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23A6C" w14:textId="1A6FD3FA" w:rsidR="00472E1A" w:rsidRPr="00BC4432" w:rsidRDefault="00472E1A" w:rsidP="00DD1016">
      <w:pPr>
        <w:pStyle w:val="Cm"/>
        <w:jc w:val="left"/>
      </w:pPr>
      <w:r w:rsidRPr="00BC4432">
        <w:t>Mosonmagyaróvár Város Önkormányzata</w:t>
      </w:r>
    </w:p>
    <w:p w14:paraId="7CD83419" w14:textId="3C7F5780" w:rsidR="00C54BE9" w:rsidRPr="00BC4432" w:rsidRDefault="00C0567A" w:rsidP="00DD1016">
      <w:pPr>
        <w:pStyle w:val="Cm"/>
        <w:jc w:val="left"/>
      </w:pPr>
      <w:r>
        <w:t xml:space="preserve">Humán Ügyek </w:t>
      </w:r>
      <w:r w:rsidR="00C54BE9" w:rsidRPr="00BC4432">
        <w:t>Bizottság</w:t>
      </w:r>
    </w:p>
    <w:p w14:paraId="0D538E62" w14:textId="6E1B86DA" w:rsidR="00C54BE9" w:rsidRDefault="00DA3CC4" w:rsidP="00DD1016">
      <w:pPr>
        <w:pStyle w:val="Cm"/>
        <w:jc w:val="left"/>
      </w:pPr>
      <w:r>
        <w:t>2</w:t>
      </w:r>
      <w:r w:rsidR="00C54BE9" w:rsidRPr="00BC4432">
        <w:t>/20</w:t>
      </w:r>
      <w:r w:rsidR="00816953" w:rsidRPr="00BC4432">
        <w:t>2</w:t>
      </w:r>
      <w:r w:rsidR="00A8431F">
        <w:t>4</w:t>
      </w:r>
      <w:r w:rsidR="0041175F" w:rsidRPr="00BC4432">
        <w:t>.</w:t>
      </w:r>
    </w:p>
    <w:p w14:paraId="3B5D5A3A" w14:textId="77777777" w:rsidR="002E23C6" w:rsidRPr="00BC4432" w:rsidRDefault="002E23C6" w:rsidP="00DD1016">
      <w:pPr>
        <w:pStyle w:val="Cm"/>
        <w:jc w:val="left"/>
      </w:pPr>
    </w:p>
    <w:p w14:paraId="1DC63EB3" w14:textId="77777777" w:rsidR="00F0742C" w:rsidRPr="00BC4432" w:rsidRDefault="00F0742C" w:rsidP="00DD1016">
      <w:pPr>
        <w:pStyle w:val="Cm"/>
        <w:jc w:val="left"/>
      </w:pPr>
    </w:p>
    <w:p w14:paraId="59600B74" w14:textId="77777777" w:rsidR="00C54BE9" w:rsidRPr="00BC4432" w:rsidRDefault="00C54BE9" w:rsidP="00DD1016">
      <w:pPr>
        <w:pStyle w:val="Cm"/>
        <w:ind w:left="2832" w:firstLine="708"/>
        <w:jc w:val="left"/>
      </w:pPr>
      <w:r w:rsidRPr="00BC4432">
        <w:t>Jegyzőkönyv</w:t>
      </w:r>
    </w:p>
    <w:p w14:paraId="3CDED0B1" w14:textId="2C1D8545" w:rsidR="00F0742C" w:rsidRDefault="00F0742C" w:rsidP="00DD1016">
      <w:pPr>
        <w:jc w:val="both"/>
      </w:pPr>
    </w:p>
    <w:p w14:paraId="000D7A7A" w14:textId="77777777" w:rsidR="00CA6B76" w:rsidRPr="00BC4432" w:rsidRDefault="00CA6B76" w:rsidP="00DD1016">
      <w:pPr>
        <w:jc w:val="both"/>
      </w:pPr>
    </w:p>
    <w:p w14:paraId="4AF8DF48" w14:textId="295DD514" w:rsidR="00C54BE9" w:rsidRDefault="00C54BE9" w:rsidP="00DD1016">
      <w:pPr>
        <w:ind w:left="1410" w:hanging="1410"/>
        <w:jc w:val="both"/>
      </w:pPr>
      <w:r w:rsidRPr="00BC4432">
        <w:rPr>
          <w:b/>
          <w:u w:val="single"/>
        </w:rPr>
        <w:t>Készült</w:t>
      </w:r>
      <w:r w:rsidR="00472E1A" w:rsidRPr="00BC4432">
        <w:rPr>
          <w:b/>
          <w:u w:val="single"/>
        </w:rPr>
        <w:t>:</w:t>
      </w:r>
      <w:r w:rsidR="00472E1A" w:rsidRPr="00BC4432">
        <w:tab/>
      </w:r>
      <w:r w:rsidR="009A7508">
        <w:t xml:space="preserve">2024. </w:t>
      </w:r>
      <w:r w:rsidR="00C0567A">
        <w:t xml:space="preserve">november </w:t>
      </w:r>
      <w:r w:rsidR="00DA3CC4">
        <w:t>25</w:t>
      </w:r>
      <w:r w:rsidR="00C0567A">
        <w:t>-én 1</w:t>
      </w:r>
      <w:r w:rsidR="00DA3CC4">
        <w:t>3</w:t>
      </w:r>
      <w:r w:rsidR="00C0567A">
        <w:t xml:space="preserve">:00 órakor </w:t>
      </w:r>
      <w:r w:rsidR="00A764B2" w:rsidRPr="00BC4432">
        <w:t>a</w:t>
      </w:r>
      <w:r w:rsidRPr="00BC4432">
        <w:t xml:space="preserve"> </w:t>
      </w:r>
      <w:r w:rsidR="00C0567A">
        <w:t xml:space="preserve">Humán Ügyek </w:t>
      </w:r>
      <w:r w:rsidRPr="00BC4432">
        <w:t xml:space="preserve">Bizottság </w:t>
      </w:r>
      <w:r w:rsidR="00192554" w:rsidRPr="00202AE1">
        <w:rPr>
          <w:b/>
          <w:u w:val="single"/>
        </w:rPr>
        <w:t>nyilvános</w:t>
      </w:r>
      <w:r w:rsidR="00822C9D">
        <w:t xml:space="preserve"> </w:t>
      </w:r>
      <w:r w:rsidR="00F00CCF">
        <w:t xml:space="preserve">ülésén </w:t>
      </w:r>
      <w:r w:rsidR="00EB195D" w:rsidRPr="00BC4432">
        <w:t>a</w:t>
      </w:r>
      <w:r w:rsidR="00770BE1">
        <w:rPr>
          <w:color w:val="000000"/>
        </w:rPr>
        <w:t xml:space="preserve"> </w:t>
      </w:r>
      <w:r w:rsidR="009D2E9A">
        <w:rPr>
          <w:color w:val="000000"/>
        </w:rPr>
        <w:t xml:space="preserve">Polgármesteri Hivatal </w:t>
      </w:r>
      <w:r w:rsidR="001002AA">
        <w:rPr>
          <w:color w:val="000000"/>
        </w:rPr>
        <w:t xml:space="preserve">II. emeleti tárgyalótermében. </w:t>
      </w:r>
    </w:p>
    <w:p w14:paraId="63070069" w14:textId="59B3A33E" w:rsidR="00822310" w:rsidRDefault="00822310" w:rsidP="00DD1016">
      <w:pPr>
        <w:ind w:left="1410" w:hanging="1410"/>
        <w:jc w:val="both"/>
      </w:pPr>
    </w:p>
    <w:p w14:paraId="5B8A66AD" w14:textId="77777777" w:rsidR="009741E3" w:rsidRPr="00BC4432" w:rsidRDefault="009741E3" w:rsidP="00DD1016">
      <w:pPr>
        <w:ind w:left="1410" w:hanging="1410"/>
        <w:jc w:val="both"/>
      </w:pPr>
    </w:p>
    <w:p w14:paraId="6F8C9BBD" w14:textId="61323CD0" w:rsidR="00D62450" w:rsidRDefault="00C54BE9" w:rsidP="00DD1016">
      <w:pPr>
        <w:jc w:val="both"/>
        <w:rPr>
          <w:bCs/>
        </w:rPr>
      </w:pPr>
      <w:bookmarkStart w:id="0" w:name="_Hlk164340613"/>
      <w:r w:rsidRPr="00BC4432">
        <w:rPr>
          <w:b/>
          <w:bCs/>
          <w:u w:val="single"/>
        </w:rPr>
        <w:t>Jelen vannak:</w:t>
      </w:r>
      <w:r w:rsidR="00A0175C">
        <w:rPr>
          <w:b/>
          <w:bCs/>
          <w:u w:val="single"/>
        </w:rPr>
        <w:t xml:space="preserve"> </w:t>
      </w:r>
      <w:r w:rsidR="000506A8">
        <w:rPr>
          <w:bCs/>
        </w:rPr>
        <w:t>Ábrahám Tivadar elnök</w:t>
      </w:r>
    </w:p>
    <w:p w14:paraId="5F53D320" w14:textId="07E571AC" w:rsidR="000506A8" w:rsidRDefault="000506A8" w:rsidP="00DD1016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Csorba Dezső </w:t>
      </w:r>
    </w:p>
    <w:p w14:paraId="08468205" w14:textId="680F8B1D" w:rsidR="00B46D60" w:rsidRDefault="00B46D60" w:rsidP="00DD1016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Dr. Iváncsics János</w:t>
      </w:r>
    </w:p>
    <w:p w14:paraId="31FD2C5E" w14:textId="09CF3CCD" w:rsidR="000506A8" w:rsidRDefault="000506A8" w:rsidP="00DD1016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Lendvai László </w:t>
      </w:r>
    </w:p>
    <w:p w14:paraId="076370D2" w14:textId="71263329" w:rsidR="000506A8" w:rsidRDefault="000506A8" w:rsidP="00DD1016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Dr. Meszlényi Bálint </w:t>
      </w:r>
    </w:p>
    <w:p w14:paraId="0B9D86FC" w14:textId="77769CD6" w:rsidR="00C534E9" w:rsidRDefault="00C534E9" w:rsidP="00DD1016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Keszei Ákos</w:t>
      </w:r>
    </w:p>
    <w:p w14:paraId="1C6BA3CC" w14:textId="144C4ABC" w:rsidR="00C534E9" w:rsidRDefault="00C534E9" w:rsidP="00DD1016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Luksa Attila</w:t>
      </w:r>
    </w:p>
    <w:p w14:paraId="4DDBB795" w14:textId="7BCB0395" w:rsidR="00C534E9" w:rsidRPr="000506A8" w:rsidRDefault="00C534E9" w:rsidP="00DD1016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Pauker Jakab</w:t>
      </w:r>
      <w:r w:rsidR="008C3F2E">
        <w:rPr>
          <w:bCs/>
        </w:rPr>
        <w:t xml:space="preserve"> bizottsági tagok</w:t>
      </w:r>
    </w:p>
    <w:p w14:paraId="4ACB9470" w14:textId="370FC5B4" w:rsidR="00024619" w:rsidRDefault="00024619" w:rsidP="00DD1016">
      <w:pPr>
        <w:ind w:left="708" w:firstLine="708"/>
        <w:jc w:val="both"/>
      </w:pPr>
    </w:p>
    <w:p w14:paraId="732065F3" w14:textId="77777777" w:rsidR="009741E3" w:rsidRDefault="009741E3" w:rsidP="00DD1016">
      <w:pPr>
        <w:ind w:left="708" w:firstLine="708"/>
        <w:jc w:val="both"/>
      </w:pPr>
    </w:p>
    <w:p w14:paraId="2FDDF19F" w14:textId="77777777" w:rsidR="00D62450" w:rsidRDefault="00C54BE9" w:rsidP="00DD1016">
      <w:pPr>
        <w:jc w:val="both"/>
        <w:rPr>
          <w:b/>
          <w:u w:val="single"/>
        </w:rPr>
      </w:pPr>
      <w:r w:rsidRPr="00BC4432">
        <w:rPr>
          <w:b/>
          <w:u w:val="single"/>
        </w:rPr>
        <w:t>Meghívottak:</w:t>
      </w:r>
    </w:p>
    <w:p w14:paraId="06BD4382" w14:textId="3B476293" w:rsidR="00C048ED" w:rsidRPr="00817749" w:rsidRDefault="00C44F61" w:rsidP="00DD1016">
      <w:pPr>
        <w:jc w:val="both"/>
        <w:rPr>
          <w:color w:val="000000" w:themeColor="text1"/>
        </w:rPr>
      </w:pPr>
      <w:r>
        <w:tab/>
      </w:r>
      <w:r>
        <w:tab/>
      </w:r>
      <w:r w:rsidR="00D13C3C">
        <w:t>Szabó Miklós</w:t>
      </w:r>
      <w:r w:rsidR="00C0567A">
        <w:t xml:space="preserve"> polgármester</w:t>
      </w:r>
    </w:p>
    <w:p w14:paraId="18A4CA83" w14:textId="3457A63D" w:rsidR="000506A8" w:rsidRDefault="00E85930" w:rsidP="00DD1016">
      <w:pPr>
        <w:jc w:val="both"/>
        <w:rPr>
          <w:color w:val="000000" w:themeColor="text1"/>
        </w:rPr>
      </w:pPr>
      <w:r w:rsidRPr="00817749">
        <w:rPr>
          <w:color w:val="000000" w:themeColor="text1"/>
        </w:rPr>
        <w:tab/>
      </w:r>
      <w:r w:rsidRPr="00817749">
        <w:rPr>
          <w:color w:val="000000" w:themeColor="text1"/>
        </w:rPr>
        <w:tab/>
      </w:r>
      <w:r w:rsidR="000506A8">
        <w:rPr>
          <w:color w:val="000000" w:themeColor="text1"/>
        </w:rPr>
        <w:t>Balázs Endre alpolgármester</w:t>
      </w:r>
    </w:p>
    <w:p w14:paraId="21914495" w14:textId="182C9949" w:rsidR="000506A8" w:rsidRDefault="000506A8" w:rsidP="00DD1016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Vida István polgármesteri kabinetvezető</w:t>
      </w:r>
    </w:p>
    <w:p w14:paraId="465A2CE0" w14:textId="3705FC9F" w:rsidR="00D05993" w:rsidRDefault="00D05993" w:rsidP="00DD1016">
      <w:pPr>
        <w:ind w:left="708" w:firstLine="708"/>
        <w:jc w:val="both"/>
        <w:rPr>
          <w:color w:val="000000" w:themeColor="text1"/>
        </w:rPr>
      </w:pPr>
      <w:r w:rsidRPr="00817749">
        <w:rPr>
          <w:color w:val="000000" w:themeColor="text1"/>
        </w:rPr>
        <w:t xml:space="preserve">Fehérné dr. Bodó Mariann </w:t>
      </w:r>
      <w:r w:rsidR="002C3D17" w:rsidRPr="00817749">
        <w:rPr>
          <w:color w:val="000000" w:themeColor="text1"/>
        </w:rPr>
        <w:t>címzetes fő</w:t>
      </w:r>
      <w:r w:rsidRPr="00817749">
        <w:rPr>
          <w:color w:val="000000" w:themeColor="text1"/>
        </w:rPr>
        <w:t>jegyző</w:t>
      </w:r>
    </w:p>
    <w:p w14:paraId="7BB91DE0" w14:textId="3C9D6B5B" w:rsidR="00C534E9" w:rsidRDefault="00C534E9" w:rsidP="00DD1016">
      <w:pPr>
        <w:ind w:left="708" w:firstLine="708"/>
        <w:jc w:val="both"/>
        <w:rPr>
          <w:color w:val="000000" w:themeColor="text1"/>
        </w:rPr>
      </w:pPr>
      <w:r>
        <w:rPr>
          <w:color w:val="000000" w:themeColor="text1"/>
        </w:rPr>
        <w:t>Szabóné Molnár Ildikó aljegyző-osztályvezető</w:t>
      </w:r>
    </w:p>
    <w:p w14:paraId="7E2C669C" w14:textId="20CC5A09" w:rsidR="00D13C3C" w:rsidRDefault="00D13C3C" w:rsidP="00DD1016">
      <w:pPr>
        <w:ind w:left="708" w:firstLine="708"/>
        <w:jc w:val="both"/>
        <w:rPr>
          <w:color w:val="000000" w:themeColor="text1"/>
        </w:rPr>
      </w:pPr>
      <w:r>
        <w:rPr>
          <w:color w:val="000000" w:themeColor="text1"/>
        </w:rPr>
        <w:t>Molnárné Nagy Edina pénzügyi osztályvezető</w:t>
      </w:r>
    </w:p>
    <w:p w14:paraId="5AA6E1CF" w14:textId="13F6540D" w:rsidR="00DA3CC4" w:rsidRDefault="00DA3CC4" w:rsidP="00DD1016">
      <w:pPr>
        <w:ind w:left="708" w:firstLine="708"/>
        <w:jc w:val="both"/>
        <w:rPr>
          <w:color w:val="000000" w:themeColor="text1"/>
        </w:rPr>
      </w:pPr>
      <w:r>
        <w:rPr>
          <w:color w:val="000000" w:themeColor="text1"/>
        </w:rPr>
        <w:t>Dr. Mayer Krisztián igazgatási osztályvezető</w:t>
      </w:r>
    </w:p>
    <w:p w14:paraId="723173D2" w14:textId="22873388" w:rsidR="006529F0" w:rsidRDefault="00394551" w:rsidP="00DD1016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6529F0">
        <w:rPr>
          <w:color w:val="000000" w:themeColor="text1"/>
        </w:rPr>
        <w:t>Horváthné Szemerits Katalin humán kapcsolatok csoportvezető</w:t>
      </w:r>
    </w:p>
    <w:bookmarkEnd w:id="0"/>
    <w:p w14:paraId="1C28A9FF" w14:textId="6C032F4B" w:rsidR="00133F12" w:rsidRDefault="00133F12" w:rsidP="00DD1016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Dr. Zalka-Wicher Zsófia Önkormányzati Osztály részéről</w:t>
      </w:r>
    </w:p>
    <w:p w14:paraId="513A2F68" w14:textId="012E8A65" w:rsidR="00DA3CC4" w:rsidRDefault="0055149A" w:rsidP="00DD1016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Egyed Krisztina Igazgatási O</w:t>
      </w:r>
      <w:r w:rsidR="00DA3CC4">
        <w:rPr>
          <w:color w:val="000000" w:themeColor="text1"/>
        </w:rPr>
        <w:t>sztály részéről</w:t>
      </w:r>
    </w:p>
    <w:p w14:paraId="106CC3D1" w14:textId="498EF381" w:rsidR="006E7B00" w:rsidRDefault="006E7B00" w:rsidP="00DD1016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Grundtner Gábor belső ellenőrzés</w:t>
      </w:r>
    </w:p>
    <w:p w14:paraId="0C206945" w14:textId="4F814B71" w:rsidR="00335A47" w:rsidRDefault="00335A47" w:rsidP="00CC35BD">
      <w:pPr>
        <w:ind w:left="708" w:firstLine="708"/>
        <w:jc w:val="both"/>
        <w:rPr>
          <w:color w:val="000000" w:themeColor="text1"/>
        </w:rPr>
      </w:pPr>
      <w:r>
        <w:rPr>
          <w:color w:val="000000" w:themeColor="text1"/>
        </w:rPr>
        <w:t>Tóth Piroska belső ellenőrzés</w:t>
      </w:r>
    </w:p>
    <w:p w14:paraId="2384FEAB" w14:textId="3EF851AE" w:rsidR="00A113E1" w:rsidRDefault="006529F0" w:rsidP="00DD1016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6E7B00">
        <w:rPr>
          <w:color w:val="000000" w:themeColor="text1"/>
        </w:rPr>
        <w:t xml:space="preserve">Fazekas Zoltán </w:t>
      </w:r>
      <w:r w:rsidR="00335A47">
        <w:rPr>
          <w:color w:val="000000" w:themeColor="text1"/>
        </w:rPr>
        <w:t xml:space="preserve">Mosonmagyaróvári </w:t>
      </w:r>
      <w:r w:rsidR="006E7B00">
        <w:rPr>
          <w:color w:val="000000" w:themeColor="text1"/>
        </w:rPr>
        <w:t xml:space="preserve">Szlovén Nemzetiségi Önkormányzat </w:t>
      </w:r>
    </w:p>
    <w:p w14:paraId="2E00A44F" w14:textId="4AF57ADB" w:rsidR="006E7B00" w:rsidRDefault="006E7B00" w:rsidP="00DD1016">
      <w:pPr>
        <w:jc w:val="both"/>
      </w:pPr>
      <w:r>
        <w:tab/>
      </w:r>
      <w:r>
        <w:tab/>
        <w:t xml:space="preserve">Bertók Béla </w:t>
      </w:r>
      <w:r w:rsidR="00335A47">
        <w:rPr>
          <w:color w:val="000000" w:themeColor="text1"/>
        </w:rPr>
        <w:t>Mosonmagyaróvári</w:t>
      </w:r>
      <w:r w:rsidR="00335A47">
        <w:t xml:space="preserve"> </w:t>
      </w:r>
      <w:r>
        <w:t>Roma Nemzetiségi Önkormányzat</w:t>
      </w:r>
    </w:p>
    <w:p w14:paraId="5C44C452" w14:textId="1FF18D03" w:rsidR="006E7B00" w:rsidRDefault="006E7B00" w:rsidP="00DD1016">
      <w:pPr>
        <w:jc w:val="both"/>
      </w:pPr>
      <w:r>
        <w:tab/>
      </w:r>
      <w:r>
        <w:tab/>
        <w:t xml:space="preserve">Bugár István </w:t>
      </w:r>
      <w:r w:rsidR="00335A47">
        <w:t xml:space="preserve">Mosonmagyaróvári </w:t>
      </w:r>
      <w:r>
        <w:t>Roma Nemzetiségi Önkormányzat</w:t>
      </w:r>
    </w:p>
    <w:p w14:paraId="24AD8BC9" w14:textId="760E70DD" w:rsidR="006E7B00" w:rsidRPr="00A7172B" w:rsidRDefault="006E7B00" w:rsidP="00DD1016">
      <w:pPr>
        <w:jc w:val="both"/>
      </w:pPr>
      <w:r>
        <w:tab/>
      </w:r>
      <w:r>
        <w:tab/>
      </w:r>
      <w:r w:rsidRPr="00A7172B">
        <w:t xml:space="preserve">Patonai Gábor </w:t>
      </w:r>
      <w:r w:rsidR="00A7172B" w:rsidRPr="00A7172B">
        <w:t xml:space="preserve">Mosonmagyaróvári Civil Szövetség </w:t>
      </w:r>
    </w:p>
    <w:p w14:paraId="37EDD3B3" w14:textId="2981F1CE" w:rsidR="00A7172B" w:rsidRDefault="00A7172B" w:rsidP="00DD1016">
      <w:pPr>
        <w:jc w:val="both"/>
      </w:pPr>
      <w:r>
        <w:rPr>
          <w:color w:val="FF0000"/>
        </w:rPr>
        <w:tab/>
      </w:r>
      <w:r>
        <w:rPr>
          <w:color w:val="FF0000"/>
        </w:rPr>
        <w:tab/>
      </w:r>
      <w:r>
        <w:t>Nagy Sándor elnök Mosonmagyaróvári K</w:t>
      </w:r>
      <w:r w:rsidR="0055149A">
        <w:t>ulturális Egyesület</w:t>
      </w:r>
    </w:p>
    <w:p w14:paraId="79262F1E" w14:textId="4BAC232E" w:rsidR="0095780F" w:rsidRPr="00A7172B" w:rsidRDefault="0095780F" w:rsidP="00CC35BD">
      <w:pPr>
        <w:ind w:left="708" w:firstLine="708"/>
        <w:jc w:val="both"/>
      </w:pPr>
      <w:r>
        <w:t>Csiszár Péter</w:t>
      </w:r>
      <w:r w:rsidR="00BD3B19">
        <w:t xml:space="preserve"> </w:t>
      </w:r>
      <w:r w:rsidR="00BD3B19" w:rsidRPr="00076701">
        <w:t>Flesch Károly Nonprofit Kft.</w:t>
      </w:r>
    </w:p>
    <w:p w14:paraId="665A9BD6" w14:textId="59A81240" w:rsidR="006E7B00" w:rsidRPr="006E7B00" w:rsidRDefault="00BD3B19" w:rsidP="00DD1016">
      <w:pPr>
        <w:jc w:val="both"/>
      </w:pPr>
      <w:r>
        <w:t xml:space="preserve">                        </w:t>
      </w:r>
    </w:p>
    <w:p w14:paraId="3A872844" w14:textId="77777777" w:rsidR="00C54BE9" w:rsidRPr="00817749" w:rsidRDefault="00142628" w:rsidP="00DD1016">
      <w:pPr>
        <w:ind w:left="708" w:firstLine="708"/>
        <w:jc w:val="both"/>
        <w:rPr>
          <w:color w:val="000000" w:themeColor="text1"/>
        </w:rPr>
      </w:pPr>
      <w:r w:rsidRPr="00817749">
        <w:rPr>
          <w:color w:val="000000" w:themeColor="text1"/>
        </w:rPr>
        <w:t xml:space="preserve">Kovácsné Darázs Kinga </w:t>
      </w:r>
      <w:r w:rsidR="00E01CC5" w:rsidRPr="00817749">
        <w:rPr>
          <w:color w:val="000000" w:themeColor="text1"/>
        </w:rPr>
        <w:t>jegyzőkönyvvezető</w:t>
      </w:r>
    </w:p>
    <w:p w14:paraId="6E208727" w14:textId="7B9B51C1" w:rsidR="00142628" w:rsidRDefault="00142628" w:rsidP="00DD1016">
      <w:pPr>
        <w:ind w:left="708" w:firstLine="708"/>
        <w:jc w:val="both"/>
      </w:pPr>
    </w:p>
    <w:p w14:paraId="109C5D4A" w14:textId="77777777" w:rsidR="009741E3" w:rsidRDefault="009741E3" w:rsidP="00DD1016">
      <w:pPr>
        <w:ind w:left="708" w:firstLine="708"/>
        <w:jc w:val="both"/>
      </w:pPr>
    </w:p>
    <w:p w14:paraId="435F6A2C" w14:textId="522970A0" w:rsidR="003970D1" w:rsidRDefault="00C534E9" w:rsidP="00DD1016">
      <w:pPr>
        <w:jc w:val="both"/>
      </w:pPr>
      <w:r>
        <w:rPr>
          <w:b/>
        </w:rPr>
        <w:t>Ábrahám Tivadar</w:t>
      </w:r>
      <w:r w:rsidR="00E4229D" w:rsidRPr="00BC4432">
        <w:rPr>
          <w:b/>
        </w:rPr>
        <w:t xml:space="preserve"> elnök</w:t>
      </w:r>
      <w:r w:rsidR="00E4229D" w:rsidRPr="00BC4432">
        <w:t>: üdvözli a bizottsági tagokat és tisztelettel köszönti a meghívott vendégeke</w:t>
      </w:r>
      <w:r w:rsidR="00335A47">
        <w:t>t. M</w:t>
      </w:r>
      <w:r w:rsidR="00E4229D" w:rsidRPr="00BC4432">
        <w:t>egállapítja, hogy a bizottság határozatképes, mivel</w:t>
      </w:r>
      <w:r w:rsidR="00E4229D">
        <w:t xml:space="preserve"> </w:t>
      </w:r>
      <w:r w:rsidR="00DA3D0B">
        <w:t xml:space="preserve">8 </w:t>
      </w:r>
      <w:r w:rsidR="008E6C78">
        <w:t xml:space="preserve">fő </w:t>
      </w:r>
      <w:r w:rsidR="00E4229D" w:rsidRPr="00BC4432">
        <w:t>bizottsági tag jelen van.</w:t>
      </w:r>
      <w:r w:rsidR="0055149A">
        <w:t xml:space="preserve"> Takács Miklós </w:t>
      </w:r>
      <w:r w:rsidR="00335A47">
        <w:t>bizottsági tag az ülésen nem jelent meg.</w:t>
      </w:r>
    </w:p>
    <w:p w14:paraId="432000F3" w14:textId="77777777" w:rsidR="003970D1" w:rsidRDefault="003970D1" w:rsidP="00DD1016">
      <w:pPr>
        <w:jc w:val="both"/>
      </w:pPr>
    </w:p>
    <w:p w14:paraId="6C7E5BC7" w14:textId="3E7900C9" w:rsidR="00E4229D" w:rsidRDefault="00F93DFC" w:rsidP="00DD1016">
      <w:pPr>
        <w:jc w:val="both"/>
      </w:pPr>
      <w:r>
        <w:lastRenderedPageBreak/>
        <w:t xml:space="preserve">Az ülést megnyitja. </w:t>
      </w:r>
    </w:p>
    <w:p w14:paraId="092BA4F3" w14:textId="77777777" w:rsidR="00E215AD" w:rsidRDefault="00E215AD" w:rsidP="00DD1016">
      <w:pPr>
        <w:jc w:val="both"/>
      </w:pPr>
    </w:p>
    <w:p w14:paraId="1BE1A2A5" w14:textId="4682CA1B" w:rsidR="008A6982" w:rsidRDefault="00DA3CC4" w:rsidP="00DD1016">
      <w:pPr>
        <w:jc w:val="both"/>
      </w:pPr>
      <w:r w:rsidRPr="000558D7">
        <w:t xml:space="preserve">A jegyzőkönyv hitelesítésére </w:t>
      </w:r>
      <w:r>
        <w:t xml:space="preserve">Lendvai László </w:t>
      </w:r>
      <w:r w:rsidRPr="000558D7">
        <w:t>bizottsági tagot jelöli ki</w:t>
      </w:r>
      <w:r w:rsidR="005E5C24">
        <w:t>.</w:t>
      </w:r>
    </w:p>
    <w:p w14:paraId="6A0D2702" w14:textId="77777777" w:rsidR="007303E7" w:rsidRPr="000558D7" w:rsidRDefault="007303E7" w:rsidP="00DD1016">
      <w:pPr>
        <w:jc w:val="both"/>
      </w:pPr>
    </w:p>
    <w:p w14:paraId="0FA993A4" w14:textId="21A0297E" w:rsidR="00E215AD" w:rsidRDefault="005E5C24" w:rsidP="007E7175">
      <w:pPr>
        <w:jc w:val="both"/>
      </w:pPr>
      <w:r>
        <w:t xml:space="preserve">Tájékoztatja a Bizottságot, hogy a meghívóban feltüntetett 18. </w:t>
      </w:r>
      <w:r w:rsidR="007E7175">
        <w:t xml:space="preserve">számú </w:t>
      </w:r>
      <w:r>
        <w:t>napirendhez</w:t>
      </w:r>
      <w:r w:rsidR="007E7175">
        <w:t xml:space="preserve"> - </w:t>
      </w:r>
      <w:r w:rsidR="0055149A">
        <w:rPr>
          <w:i/>
        </w:rPr>
        <w:t>V</w:t>
      </w:r>
      <w:r w:rsidR="007E7175" w:rsidRPr="007E7175">
        <w:rPr>
          <w:i/>
        </w:rPr>
        <w:t>álasztókerületi támogatások</w:t>
      </w:r>
      <w:r w:rsidR="007E7175">
        <w:rPr>
          <w:i/>
        </w:rPr>
        <w:t xml:space="preserve"> elszámolása</w:t>
      </w:r>
      <w:r w:rsidR="007E7175">
        <w:t xml:space="preserve"> - </w:t>
      </w:r>
      <w:r>
        <w:t>kiegészítés érkezett</w:t>
      </w:r>
      <w:r w:rsidR="007E7175">
        <w:t>.</w:t>
      </w:r>
      <w:r>
        <w:t xml:space="preserve"> </w:t>
      </w:r>
      <w:r w:rsidR="007303E7">
        <w:t xml:space="preserve">Szavazásra bocsátja a meghívón szereplő napirendi javaslatot. </w:t>
      </w:r>
    </w:p>
    <w:p w14:paraId="296D90AB" w14:textId="77777777" w:rsidR="00E215AD" w:rsidRDefault="00E215AD" w:rsidP="007E7175">
      <w:pPr>
        <w:jc w:val="both"/>
      </w:pPr>
    </w:p>
    <w:p w14:paraId="159E75E9" w14:textId="6D105CF9" w:rsidR="007303E7" w:rsidRDefault="007303E7" w:rsidP="007E7175">
      <w:pPr>
        <w:jc w:val="both"/>
      </w:pPr>
      <w:r>
        <w:t>A B</w:t>
      </w:r>
      <w:r w:rsidRPr="00C22597">
        <w:t xml:space="preserve">izottság a napirendet </w:t>
      </w:r>
      <w:r w:rsidR="003A3CCB">
        <w:t xml:space="preserve">-a kiegészítéssel együtt- </w:t>
      </w:r>
      <w:r w:rsidRPr="00C22597">
        <w:t>az alábbiak szerint fogadja el:</w:t>
      </w:r>
      <w:r w:rsidRPr="000558D7">
        <w:t xml:space="preserve"> </w:t>
      </w:r>
    </w:p>
    <w:p w14:paraId="411CD9B2" w14:textId="77777777" w:rsidR="00DA3CC4" w:rsidRPr="000558D7" w:rsidRDefault="00DA3CC4" w:rsidP="00DD1016">
      <w:pPr>
        <w:jc w:val="both"/>
      </w:pPr>
    </w:p>
    <w:p w14:paraId="41875F28" w14:textId="4DBFC8A9" w:rsidR="004E70C8" w:rsidRPr="0079487F" w:rsidRDefault="004E70C8" w:rsidP="00DD1016">
      <w:pPr>
        <w:jc w:val="both"/>
        <w:rPr>
          <w:i/>
        </w:rPr>
      </w:pPr>
      <w:r w:rsidRPr="0079487F">
        <w:rPr>
          <w:i/>
        </w:rPr>
        <w:t xml:space="preserve">A </w:t>
      </w:r>
      <w:r w:rsidR="00C534E9">
        <w:rPr>
          <w:i/>
        </w:rPr>
        <w:t xml:space="preserve">Humán Ügyek </w:t>
      </w:r>
      <w:r w:rsidRPr="0079487F">
        <w:rPr>
          <w:i/>
        </w:rPr>
        <w:t>Bizottság</w:t>
      </w:r>
      <w:r w:rsidR="00100AB9">
        <w:rPr>
          <w:i/>
        </w:rPr>
        <w:t xml:space="preserve"> </w:t>
      </w:r>
      <w:r w:rsidR="00DA3D0B">
        <w:rPr>
          <w:i/>
        </w:rPr>
        <w:t xml:space="preserve">8 </w:t>
      </w:r>
      <w:r w:rsidR="006566FF">
        <w:rPr>
          <w:i/>
        </w:rPr>
        <w:t>igen</w:t>
      </w:r>
      <w:r w:rsidR="00BC5DCC">
        <w:rPr>
          <w:i/>
        </w:rPr>
        <w:t xml:space="preserve"> (</w:t>
      </w:r>
      <w:r w:rsidR="00C534E9">
        <w:rPr>
          <w:i/>
        </w:rPr>
        <w:t>egyhangú</w:t>
      </w:r>
      <w:r w:rsidR="00BC5DCC">
        <w:rPr>
          <w:i/>
        </w:rPr>
        <w:t xml:space="preserve">) </w:t>
      </w:r>
      <w:r w:rsidRPr="0079487F">
        <w:rPr>
          <w:i/>
        </w:rPr>
        <w:t>szavazattal az alábbi határozatot hozza:</w:t>
      </w:r>
    </w:p>
    <w:p w14:paraId="1A7E06F0" w14:textId="77777777" w:rsidR="00F93DFC" w:rsidRDefault="00F93DFC" w:rsidP="00DD1016">
      <w:pPr>
        <w:jc w:val="both"/>
      </w:pPr>
    </w:p>
    <w:p w14:paraId="1D95FE30" w14:textId="6E70ECB7" w:rsidR="004E70C8" w:rsidRDefault="00E215AD" w:rsidP="00DD1016">
      <w:pPr>
        <w:rPr>
          <w:b/>
          <w:u w:val="single"/>
        </w:rPr>
      </w:pPr>
      <w:r>
        <w:rPr>
          <w:b/>
          <w:u w:val="single"/>
        </w:rPr>
        <w:t>4</w:t>
      </w:r>
      <w:r w:rsidR="00DA3CC4">
        <w:rPr>
          <w:b/>
          <w:u w:val="single"/>
        </w:rPr>
        <w:t xml:space="preserve"> </w:t>
      </w:r>
      <w:r w:rsidR="004E70C8" w:rsidRPr="00BC4432">
        <w:rPr>
          <w:b/>
          <w:u w:val="single"/>
        </w:rPr>
        <w:t>/20</w:t>
      </w:r>
      <w:r w:rsidR="00816953" w:rsidRPr="00BC4432">
        <w:rPr>
          <w:b/>
          <w:u w:val="single"/>
        </w:rPr>
        <w:t>2</w:t>
      </w:r>
      <w:r w:rsidR="00484A4D">
        <w:rPr>
          <w:b/>
          <w:u w:val="single"/>
        </w:rPr>
        <w:t>4</w:t>
      </w:r>
      <w:r w:rsidR="004E70C8" w:rsidRPr="00BC4432">
        <w:rPr>
          <w:b/>
          <w:u w:val="single"/>
        </w:rPr>
        <w:t>. (</w:t>
      </w:r>
      <w:r w:rsidR="00C534E9">
        <w:rPr>
          <w:b/>
          <w:u w:val="single"/>
        </w:rPr>
        <w:t>XI.</w:t>
      </w:r>
      <w:r w:rsidR="00DA3CC4">
        <w:rPr>
          <w:b/>
          <w:u w:val="single"/>
        </w:rPr>
        <w:t>25</w:t>
      </w:r>
      <w:r w:rsidR="00C534E9">
        <w:rPr>
          <w:b/>
          <w:u w:val="single"/>
        </w:rPr>
        <w:t>.</w:t>
      </w:r>
      <w:r w:rsidR="004E70C8" w:rsidRPr="00BC4432">
        <w:rPr>
          <w:b/>
          <w:u w:val="single"/>
        </w:rPr>
        <w:t xml:space="preserve">) </w:t>
      </w:r>
      <w:r w:rsidR="00C534E9">
        <w:rPr>
          <w:b/>
          <w:u w:val="single"/>
        </w:rPr>
        <w:t>HÜB</w:t>
      </w:r>
      <w:r w:rsidR="004E70C8" w:rsidRPr="00BC4432">
        <w:rPr>
          <w:b/>
          <w:u w:val="single"/>
        </w:rPr>
        <w:t xml:space="preserve"> határozat:</w:t>
      </w:r>
    </w:p>
    <w:p w14:paraId="003D92C9" w14:textId="77777777" w:rsidR="00DA3CC4" w:rsidRPr="00166373" w:rsidRDefault="00DA3CC4" w:rsidP="003327EE">
      <w:pPr>
        <w:pStyle w:val="gmail-m3075755093721990524msolistparagraph"/>
        <w:numPr>
          <w:ilvl w:val="0"/>
          <w:numId w:val="2"/>
        </w:numPr>
        <w:jc w:val="both"/>
      </w:pPr>
      <w:r w:rsidRPr="00166373">
        <w:t>A Humán Ügyek Bizottság elnökhelyettesének megválasztása</w:t>
      </w:r>
    </w:p>
    <w:p w14:paraId="5534DF44" w14:textId="77777777" w:rsidR="00DA3CC4" w:rsidRPr="00166373" w:rsidRDefault="00DA3CC4" w:rsidP="003327EE">
      <w:pPr>
        <w:pStyle w:val="gmail-m3075755093721990524msolistparagraph"/>
        <w:numPr>
          <w:ilvl w:val="0"/>
          <w:numId w:val="2"/>
        </w:numPr>
        <w:jc w:val="both"/>
      </w:pPr>
      <w:r w:rsidRPr="00166373">
        <w:t>A szociális szolgáltatásokról, a gyermekjóléti alapellátásokról, a gyermekétkeztetésről, valamint a térítési díjakról szóló önkormányzati rendelet módosítása</w:t>
      </w:r>
    </w:p>
    <w:p w14:paraId="68662106" w14:textId="77777777" w:rsidR="00DA3CC4" w:rsidRPr="00166373" w:rsidRDefault="00DA3CC4" w:rsidP="003327EE">
      <w:pPr>
        <w:pStyle w:val="gmail-m3075755093721990524msolistparagraph"/>
        <w:numPr>
          <w:ilvl w:val="0"/>
          <w:numId w:val="2"/>
        </w:numPr>
        <w:jc w:val="both"/>
      </w:pPr>
      <w:r w:rsidRPr="00166373">
        <w:t>A védőnői körzetek kialakításáról szóló önkormányzati rendelet módosítása</w:t>
      </w:r>
    </w:p>
    <w:p w14:paraId="310DCBEE" w14:textId="77777777" w:rsidR="00DA3CC4" w:rsidRPr="00166373" w:rsidRDefault="00DA3CC4" w:rsidP="003327EE">
      <w:pPr>
        <w:pStyle w:val="gmail-m3075755093721990524msolistparagraph"/>
        <w:numPr>
          <w:ilvl w:val="0"/>
          <w:numId w:val="2"/>
        </w:numPr>
        <w:jc w:val="both"/>
      </w:pPr>
      <w:r w:rsidRPr="00166373">
        <w:t>Az egészségügyi alapellátást biztosító orvosok támogatásairól szóló önkormányzati rendelet módosítása</w:t>
      </w:r>
      <w:r w:rsidRPr="00166373">
        <w:rPr>
          <w:bCs/>
        </w:rPr>
        <w:t xml:space="preserve"> </w:t>
      </w:r>
    </w:p>
    <w:p w14:paraId="795540C0" w14:textId="77777777" w:rsidR="00DA3CC4" w:rsidRPr="00166373" w:rsidRDefault="00DA3CC4" w:rsidP="003327EE">
      <w:pPr>
        <w:pStyle w:val="gmail-m3075755093721990524msolistparagraph"/>
        <w:numPr>
          <w:ilvl w:val="0"/>
          <w:numId w:val="2"/>
        </w:numPr>
        <w:ind w:left="709" w:hanging="425"/>
        <w:jc w:val="both"/>
      </w:pPr>
      <w:r w:rsidRPr="00166373">
        <w:t xml:space="preserve">Flesch Károly Nonprofit Kft. likviditási, vagyoni, jövedelmezőségi helyzetének bemutatása a 162/2017. (VI.22.) Kt. határozat alapján </w:t>
      </w:r>
    </w:p>
    <w:p w14:paraId="56A1F70A" w14:textId="77777777" w:rsidR="00DA3CC4" w:rsidRPr="00166373" w:rsidRDefault="00DA3CC4" w:rsidP="003327EE">
      <w:pPr>
        <w:pStyle w:val="gmail-m3075755093721990524msolistparagraph"/>
        <w:numPr>
          <w:ilvl w:val="0"/>
          <w:numId w:val="2"/>
        </w:numPr>
        <w:spacing w:before="0" w:beforeAutospacing="0" w:after="0" w:afterAutospacing="0"/>
        <w:jc w:val="both"/>
      </w:pPr>
      <w:r w:rsidRPr="00166373">
        <w:t>Mosonmagyaróvár Térségi Társulás Társulási Megállapodásának módosítása</w:t>
      </w:r>
    </w:p>
    <w:p w14:paraId="1E8F2D0D" w14:textId="77777777" w:rsidR="00DA3CC4" w:rsidRPr="00166373" w:rsidRDefault="00DA3CC4" w:rsidP="003327EE">
      <w:pPr>
        <w:pStyle w:val="gmail-m3075755093721990524msolistparagraph"/>
        <w:numPr>
          <w:ilvl w:val="0"/>
          <w:numId w:val="2"/>
        </w:numPr>
        <w:spacing w:before="0" w:beforeAutospacing="0"/>
        <w:ind w:left="709" w:hanging="425"/>
        <w:jc w:val="both"/>
      </w:pPr>
      <w:r w:rsidRPr="00166373">
        <w:t>Feladat-ellátási megállapodás bölcsődei ellátás kapcsán Bezenye Községi Önkormányzattal</w:t>
      </w:r>
    </w:p>
    <w:p w14:paraId="75C00D35" w14:textId="77777777" w:rsidR="00DA3CC4" w:rsidRPr="00166373" w:rsidRDefault="00DA3CC4" w:rsidP="003327EE">
      <w:pPr>
        <w:pStyle w:val="gmail-m3075755093721990524msolistparagraph"/>
        <w:numPr>
          <w:ilvl w:val="0"/>
          <w:numId w:val="2"/>
        </w:numPr>
        <w:spacing w:before="0" w:beforeAutospacing="0" w:after="0" w:afterAutospacing="0"/>
        <w:ind w:left="714" w:hanging="357"/>
      </w:pPr>
      <w:r w:rsidRPr="00166373">
        <w:t xml:space="preserve">Mosonmagyaróvár Város Önkormányzata és a </w:t>
      </w:r>
    </w:p>
    <w:p w14:paraId="63C7A103" w14:textId="77777777" w:rsidR="00DA3CC4" w:rsidRPr="00166373" w:rsidRDefault="00DA3CC4" w:rsidP="00DD1016">
      <w:pPr>
        <w:pStyle w:val="Felsorols"/>
        <w:spacing w:line="240" w:lineRule="auto"/>
        <w:rPr>
          <w:b w:val="0"/>
          <w:u w:val="none"/>
        </w:rPr>
      </w:pPr>
      <w:r w:rsidRPr="00166373">
        <w:rPr>
          <w:b w:val="0"/>
          <w:u w:val="none"/>
        </w:rPr>
        <w:tab/>
      </w:r>
      <w:r w:rsidRPr="00166373">
        <w:rPr>
          <w:b w:val="0"/>
          <w:u w:val="none"/>
        </w:rPr>
        <w:tab/>
        <w:t xml:space="preserve">Mosonmagyaróvári Német, </w:t>
      </w:r>
    </w:p>
    <w:p w14:paraId="7C78EC8B" w14:textId="77777777" w:rsidR="00DA3CC4" w:rsidRPr="00166373" w:rsidRDefault="00DA3CC4" w:rsidP="00DD1016">
      <w:pPr>
        <w:pStyle w:val="Felsorols"/>
        <w:spacing w:line="240" w:lineRule="auto"/>
        <w:rPr>
          <w:b w:val="0"/>
          <w:u w:val="none"/>
        </w:rPr>
      </w:pPr>
      <w:r w:rsidRPr="00166373">
        <w:rPr>
          <w:b w:val="0"/>
          <w:u w:val="none"/>
        </w:rPr>
        <w:tab/>
      </w:r>
      <w:r w:rsidRPr="00166373">
        <w:rPr>
          <w:b w:val="0"/>
          <w:u w:val="none"/>
        </w:rPr>
        <w:tab/>
        <w:t xml:space="preserve">Mosonmagyaróvári Szlovén és </w:t>
      </w:r>
    </w:p>
    <w:p w14:paraId="0F64E83B" w14:textId="60A40979" w:rsidR="00DA3CC4" w:rsidRPr="00166373" w:rsidRDefault="00DA3CC4" w:rsidP="00DD1016">
      <w:pPr>
        <w:pStyle w:val="Felsorols"/>
        <w:spacing w:line="240" w:lineRule="auto"/>
        <w:rPr>
          <w:b w:val="0"/>
          <w:u w:val="none"/>
        </w:rPr>
      </w:pPr>
      <w:r w:rsidRPr="00166373">
        <w:rPr>
          <w:b w:val="0"/>
          <w:u w:val="none"/>
        </w:rPr>
        <w:tab/>
        <w:t>Mosonmagyaróvári Roma Nemzetiségi Önkormányzat közötti együttműködési megállapodások felülvizsgálata</w:t>
      </w:r>
    </w:p>
    <w:p w14:paraId="2D2DDAEE" w14:textId="77777777" w:rsidR="00DA3CC4" w:rsidRPr="00166373" w:rsidRDefault="00DA3CC4" w:rsidP="003327EE">
      <w:pPr>
        <w:pStyle w:val="gmail-m3075755093721990524msolistparagraph"/>
        <w:numPr>
          <w:ilvl w:val="0"/>
          <w:numId w:val="2"/>
        </w:numPr>
        <w:spacing w:before="0" w:beforeAutospacing="0" w:after="0" w:afterAutospacing="0"/>
        <w:ind w:left="709" w:hanging="425"/>
        <w:jc w:val="both"/>
      </w:pPr>
      <w:r w:rsidRPr="00166373">
        <w:t xml:space="preserve">A) Együttműködési megállapodások megkötése a Mosonmagyaróvári Civil Szövetséggel </w:t>
      </w:r>
      <w:r w:rsidRPr="00166373">
        <w:rPr>
          <w:i/>
          <w:color w:val="000000"/>
        </w:rPr>
        <w:t>(Humán Ügyek Bizottság átruházott döntési hatásköre)</w:t>
      </w:r>
    </w:p>
    <w:p w14:paraId="5334987A" w14:textId="77777777" w:rsidR="00DA3CC4" w:rsidRPr="00166373" w:rsidRDefault="00DA3CC4" w:rsidP="00DD1016">
      <w:pPr>
        <w:pStyle w:val="gmail-m3075755093721990524msolistparagraph"/>
        <w:spacing w:before="0" w:beforeAutospacing="0" w:after="0" w:afterAutospacing="0"/>
        <w:ind w:left="720"/>
        <w:jc w:val="both"/>
      </w:pPr>
      <w:r w:rsidRPr="00166373">
        <w:t>B) Szakmai beszámoló elfogadása a Mosonmagyaróvári Civil Szövetség 2024. évi tevékenységéről</w:t>
      </w:r>
    </w:p>
    <w:p w14:paraId="23CA6D1E" w14:textId="77777777" w:rsidR="00DA3CC4" w:rsidRPr="00166373" w:rsidRDefault="00DA3CC4" w:rsidP="00DD1016">
      <w:pPr>
        <w:pStyle w:val="gmail-m3075755093721990524msolistparagraph"/>
        <w:spacing w:before="0" w:beforeAutospacing="0" w:after="0" w:afterAutospacing="0"/>
        <w:ind w:left="709"/>
        <w:jc w:val="both"/>
      </w:pPr>
      <w:r w:rsidRPr="00166373">
        <w:t xml:space="preserve"> </w:t>
      </w:r>
      <w:r w:rsidRPr="00166373">
        <w:rPr>
          <w:i/>
          <w:color w:val="000000"/>
        </w:rPr>
        <w:t>(Képviselő-testület döntési hatásköre)</w:t>
      </w:r>
      <w:r w:rsidRPr="00166373">
        <w:rPr>
          <w:color w:val="000000"/>
        </w:rPr>
        <w:t xml:space="preserve"> </w:t>
      </w:r>
    </w:p>
    <w:p w14:paraId="27C8E7D9" w14:textId="77777777" w:rsidR="00DA3CC4" w:rsidRPr="00166373" w:rsidRDefault="00DA3CC4" w:rsidP="003327EE">
      <w:pPr>
        <w:pStyle w:val="gmail-m3075755093721990524msolistparagraph"/>
        <w:numPr>
          <w:ilvl w:val="0"/>
          <w:numId w:val="2"/>
        </w:numPr>
        <w:spacing w:before="0" w:beforeAutospacing="0" w:after="0" w:afterAutospacing="0"/>
        <w:ind w:left="426" w:hanging="142"/>
        <w:jc w:val="both"/>
      </w:pPr>
      <w:r w:rsidRPr="00166373">
        <w:t>Együttműködési megállapodás megkötése a Mosonmagyaróvári Kulturális Egyesülettel</w:t>
      </w:r>
    </w:p>
    <w:p w14:paraId="61734267" w14:textId="77777777" w:rsidR="00DA3CC4" w:rsidRPr="00166373" w:rsidRDefault="00DA3CC4" w:rsidP="003327EE">
      <w:pPr>
        <w:pStyle w:val="gmail-m3075755093721990524msolistparagraph"/>
        <w:numPr>
          <w:ilvl w:val="0"/>
          <w:numId w:val="2"/>
        </w:numPr>
        <w:ind w:left="426" w:hanging="142"/>
        <w:jc w:val="both"/>
      </w:pPr>
      <w:r w:rsidRPr="00166373">
        <w:t>Képviselőcsoportok támogatása</w:t>
      </w:r>
    </w:p>
    <w:p w14:paraId="1DC749B4" w14:textId="77777777" w:rsidR="00DA3CC4" w:rsidRPr="00166373" w:rsidRDefault="00DA3CC4" w:rsidP="003327EE">
      <w:pPr>
        <w:pStyle w:val="gmail-m3075755093721990524msolistparagraph"/>
        <w:numPr>
          <w:ilvl w:val="0"/>
          <w:numId w:val="2"/>
        </w:numPr>
        <w:ind w:left="426" w:hanging="142"/>
        <w:jc w:val="both"/>
      </w:pPr>
      <w:r w:rsidRPr="00166373">
        <w:t>A 2025/2026 tanév iskolai felvételi körzetek véleményezése</w:t>
      </w:r>
    </w:p>
    <w:p w14:paraId="01634188" w14:textId="77777777" w:rsidR="00DA3CC4" w:rsidRPr="00166373" w:rsidRDefault="00DA3CC4" w:rsidP="003327EE">
      <w:pPr>
        <w:pStyle w:val="gmail-m3075755093721990524msolistparagraph"/>
        <w:numPr>
          <w:ilvl w:val="0"/>
          <w:numId w:val="2"/>
        </w:numPr>
        <w:ind w:left="426" w:hanging="142"/>
        <w:jc w:val="both"/>
      </w:pPr>
      <w:r w:rsidRPr="00166373">
        <w:t>Szociális bérlakás bérleti jogviszonyának folytatása</w:t>
      </w:r>
    </w:p>
    <w:p w14:paraId="57D5A84A" w14:textId="77777777" w:rsidR="00DA3CC4" w:rsidRPr="00166373" w:rsidRDefault="00DA3CC4" w:rsidP="003327EE">
      <w:pPr>
        <w:pStyle w:val="gmail-m3075755093721990524msolistparagraph"/>
        <w:numPr>
          <w:ilvl w:val="0"/>
          <w:numId w:val="2"/>
        </w:numPr>
        <w:ind w:left="426" w:hanging="142"/>
        <w:jc w:val="both"/>
      </w:pPr>
      <w:r w:rsidRPr="00166373">
        <w:t>Lakásbérleti jogviszony hosszabbítása szociális alapon</w:t>
      </w:r>
    </w:p>
    <w:p w14:paraId="3AA60D54" w14:textId="77777777" w:rsidR="00DA3CC4" w:rsidRPr="00166373" w:rsidRDefault="00DA3CC4" w:rsidP="003327EE">
      <w:pPr>
        <w:pStyle w:val="gmail-m3075755093721990524msolistparagraph"/>
        <w:numPr>
          <w:ilvl w:val="0"/>
          <w:numId w:val="2"/>
        </w:numPr>
        <w:ind w:left="426" w:hanging="142"/>
        <w:jc w:val="both"/>
      </w:pPr>
      <w:r w:rsidRPr="00166373">
        <w:t>Lakásbérleti jogviszony hosszabbítása költségelven</w:t>
      </w:r>
    </w:p>
    <w:p w14:paraId="0F5A2AC8" w14:textId="77777777" w:rsidR="00DA3CC4" w:rsidRPr="00166373" w:rsidRDefault="00DA3CC4" w:rsidP="003327EE">
      <w:pPr>
        <w:pStyle w:val="gmail-m3075755093721990524msolistparagraph"/>
        <w:numPr>
          <w:ilvl w:val="0"/>
          <w:numId w:val="2"/>
        </w:numPr>
        <w:ind w:left="426" w:hanging="142"/>
        <w:jc w:val="both"/>
      </w:pPr>
      <w:r w:rsidRPr="00166373">
        <w:t>Lakbértámogatás</w:t>
      </w:r>
    </w:p>
    <w:p w14:paraId="1127F747" w14:textId="77777777" w:rsidR="00DA3CC4" w:rsidRPr="00166373" w:rsidRDefault="00DA3CC4" w:rsidP="003327EE">
      <w:pPr>
        <w:pStyle w:val="gmail-m3075755093721990524msolistparagraph"/>
        <w:numPr>
          <w:ilvl w:val="0"/>
          <w:numId w:val="2"/>
        </w:numPr>
        <w:ind w:left="426" w:hanging="142"/>
        <w:jc w:val="both"/>
      </w:pPr>
      <w:r w:rsidRPr="00166373">
        <w:t>Választókerületi támogatás</w:t>
      </w:r>
    </w:p>
    <w:p w14:paraId="68CB7FEF" w14:textId="56266DCF" w:rsidR="00341A44" w:rsidRPr="00166373" w:rsidRDefault="00DA3CC4" w:rsidP="00AD0E4C">
      <w:pPr>
        <w:pStyle w:val="gmail-m3075755093721990524msolistparagraph"/>
        <w:numPr>
          <w:ilvl w:val="0"/>
          <w:numId w:val="2"/>
        </w:numPr>
        <w:ind w:left="426" w:hanging="142"/>
        <w:jc w:val="both"/>
      </w:pPr>
      <w:r w:rsidRPr="00166373">
        <w:t>Választókerületi támogatások elszámolása</w:t>
      </w:r>
      <w:r w:rsidRPr="00166373">
        <w:tab/>
      </w:r>
    </w:p>
    <w:p w14:paraId="1B4F77AB" w14:textId="77777777" w:rsidR="00166373" w:rsidRPr="00166373" w:rsidRDefault="00166373" w:rsidP="00166373">
      <w:pPr>
        <w:pStyle w:val="gmail-m3075755093721990524msolistparagraph"/>
        <w:ind w:left="426"/>
        <w:jc w:val="both"/>
        <w:rPr>
          <w:b/>
        </w:rPr>
      </w:pPr>
    </w:p>
    <w:p w14:paraId="3C5BEB92" w14:textId="77777777" w:rsidR="00335A47" w:rsidRDefault="00335A47" w:rsidP="00DD1016">
      <w:pPr>
        <w:rPr>
          <w:b/>
        </w:rPr>
      </w:pPr>
    </w:p>
    <w:p w14:paraId="7D7F630F" w14:textId="1B084125" w:rsidR="00341A44" w:rsidRDefault="00341A44" w:rsidP="00DD1016">
      <w:pPr>
        <w:rPr>
          <w:b/>
        </w:rPr>
      </w:pPr>
    </w:p>
    <w:p w14:paraId="26B7E450" w14:textId="77777777" w:rsidR="00341A44" w:rsidRPr="00B36C39" w:rsidRDefault="00341A44" w:rsidP="00DD1016">
      <w:pPr>
        <w:rPr>
          <w:b/>
        </w:rPr>
      </w:pPr>
    </w:p>
    <w:p w14:paraId="20BAB7B1" w14:textId="3B4AA24D" w:rsidR="00396366" w:rsidRDefault="00396366" w:rsidP="00DD1016">
      <w:pPr>
        <w:rPr>
          <w:b/>
          <w:u w:val="single"/>
        </w:rPr>
      </w:pPr>
      <w:r>
        <w:rPr>
          <w:b/>
          <w:u w:val="single"/>
        </w:rPr>
        <w:t>1.</w:t>
      </w:r>
      <w:r w:rsidR="00345DF8">
        <w:rPr>
          <w:b/>
          <w:u w:val="single"/>
        </w:rPr>
        <w:t xml:space="preserve"> </w:t>
      </w:r>
      <w:r>
        <w:rPr>
          <w:b/>
          <w:u w:val="single"/>
        </w:rPr>
        <w:t xml:space="preserve">napirend: </w:t>
      </w:r>
    </w:p>
    <w:p w14:paraId="6BBC178E" w14:textId="7BA3A446" w:rsidR="00DA3CC4" w:rsidRDefault="00EB2282" w:rsidP="00DD1016">
      <w:pPr>
        <w:jc w:val="both"/>
        <w:rPr>
          <w:b/>
        </w:rPr>
      </w:pPr>
      <w:r>
        <w:rPr>
          <w:b/>
        </w:rPr>
        <w:t xml:space="preserve">Humán Ügyek </w:t>
      </w:r>
      <w:r w:rsidR="00DA3D0B">
        <w:rPr>
          <w:b/>
        </w:rPr>
        <w:t xml:space="preserve">Bizottság </w:t>
      </w:r>
      <w:r>
        <w:rPr>
          <w:b/>
        </w:rPr>
        <w:t>elnökhelyettesének megválasztása</w:t>
      </w:r>
    </w:p>
    <w:p w14:paraId="28C0DD58" w14:textId="77777777" w:rsidR="00DA3CC4" w:rsidRDefault="00DA3CC4" w:rsidP="00DD1016">
      <w:pPr>
        <w:jc w:val="both"/>
        <w:rPr>
          <w:b/>
        </w:rPr>
      </w:pPr>
    </w:p>
    <w:p w14:paraId="3F40E859" w14:textId="6D3AF48E" w:rsidR="00DA3D0B" w:rsidRDefault="00F31217" w:rsidP="00DA3D0B">
      <w:pPr>
        <w:jc w:val="both"/>
      </w:pPr>
      <w:r w:rsidRPr="006E5C13">
        <w:rPr>
          <w:b/>
        </w:rPr>
        <w:t>Ábrahám Tivadar elnök</w:t>
      </w:r>
      <w:r>
        <w:t>:</w:t>
      </w:r>
      <w:r w:rsidR="00DA3D0B">
        <w:t xml:space="preserve"> a bizottság képviselő tagjai közül egy elnökhelyettest kell választani</w:t>
      </w:r>
      <w:r w:rsidR="00335A47">
        <w:t>a</w:t>
      </w:r>
      <w:r w:rsidR="00DA3D0B">
        <w:t xml:space="preserve"> a bizottságnak. Javasolja Csorba Dezső képviselő urat, elnökhelyettesnek megválasztani. Kérdezi, van-e valakinek más javaslata. </w:t>
      </w:r>
    </w:p>
    <w:p w14:paraId="381E71CE" w14:textId="77777777" w:rsidR="00DA3D0B" w:rsidRDefault="00DA3D0B" w:rsidP="00DA3D0B"/>
    <w:p w14:paraId="0300ACA7" w14:textId="77777777" w:rsidR="00DA3D0B" w:rsidRDefault="00DA3D0B" w:rsidP="00DA3D0B">
      <w:r>
        <w:t>A bizottság tagjai részéről más javaslat nem volt.</w:t>
      </w:r>
    </w:p>
    <w:p w14:paraId="4BEC3AB7" w14:textId="77777777" w:rsidR="00DA3D0B" w:rsidRDefault="00DA3D0B" w:rsidP="00DA3D0B">
      <w:pPr>
        <w:jc w:val="both"/>
      </w:pPr>
    </w:p>
    <w:p w14:paraId="44C71254" w14:textId="208C1E67" w:rsidR="006F5456" w:rsidRDefault="00DA3D0B" w:rsidP="00DA3D0B">
      <w:pPr>
        <w:jc w:val="both"/>
      </w:pPr>
      <w:r w:rsidRPr="00DA3D0B">
        <w:rPr>
          <w:b/>
        </w:rPr>
        <w:t>Ábrahám Tivadar elnök:</w:t>
      </w:r>
      <w:r>
        <w:t xml:space="preserve"> </w:t>
      </w:r>
      <w:r w:rsidR="006F5456">
        <w:t xml:space="preserve">jelöltet </w:t>
      </w:r>
      <w:r w:rsidR="00700609">
        <w:t xml:space="preserve">Csorba Dezső </w:t>
      </w:r>
      <w:r w:rsidR="006F5456">
        <w:t xml:space="preserve">urat megkérdezi, megválasztása esetén vállalja-e az elnökhelyettesi feladatot? </w:t>
      </w:r>
    </w:p>
    <w:p w14:paraId="22C86D20" w14:textId="77777777" w:rsidR="006F5456" w:rsidRDefault="006F5456" w:rsidP="00DA3D0B">
      <w:pPr>
        <w:jc w:val="both"/>
      </w:pPr>
    </w:p>
    <w:p w14:paraId="7B4D73D7" w14:textId="5A69F826" w:rsidR="00700609" w:rsidRPr="006F5456" w:rsidRDefault="006F5456" w:rsidP="00DA3D0B">
      <w:pPr>
        <w:jc w:val="both"/>
      </w:pPr>
      <w:r w:rsidRPr="006F5456">
        <w:rPr>
          <w:b/>
        </w:rPr>
        <w:t xml:space="preserve">Csorba Dezső bizottsági tag: </w:t>
      </w:r>
      <w:r>
        <w:t>jelölést elfogadja.</w:t>
      </w:r>
    </w:p>
    <w:p w14:paraId="78D1CACB" w14:textId="77777777" w:rsidR="00700609" w:rsidRDefault="00700609" w:rsidP="00DA3D0B">
      <w:pPr>
        <w:jc w:val="both"/>
      </w:pPr>
    </w:p>
    <w:p w14:paraId="4095533A" w14:textId="22EEC108" w:rsidR="00DA3D0B" w:rsidRDefault="006F5456" w:rsidP="00DA3D0B">
      <w:pPr>
        <w:jc w:val="both"/>
      </w:pPr>
      <w:r w:rsidRPr="006F5456">
        <w:rPr>
          <w:b/>
        </w:rPr>
        <w:t>Ábrahám Tivadar elnök:</w:t>
      </w:r>
      <w:r>
        <w:rPr>
          <w:b/>
        </w:rPr>
        <w:t xml:space="preserve"> </w:t>
      </w:r>
      <w:r w:rsidR="00DA3D0B">
        <w:t>aki egyetért azzal, hogy a bizottság elnökhelyettese Csorba Dezső legyen, szavazzon:</w:t>
      </w:r>
    </w:p>
    <w:p w14:paraId="5E2482E0" w14:textId="77777777" w:rsidR="00700609" w:rsidRDefault="00700609" w:rsidP="00DA3D0B">
      <w:pPr>
        <w:jc w:val="both"/>
      </w:pPr>
    </w:p>
    <w:p w14:paraId="0A480B56" w14:textId="09D1ACF4" w:rsidR="00DA3D0B" w:rsidRPr="005E5C24" w:rsidRDefault="005E5C24" w:rsidP="00DA3D0B">
      <w:pPr>
        <w:jc w:val="both"/>
        <w:rPr>
          <w:i/>
        </w:rPr>
      </w:pPr>
      <w:r w:rsidRPr="005E5C24">
        <w:rPr>
          <w:i/>
        </w:rPr>
        <w:t xml:space="preserve">Humán Ügyek Bizottság </w:t>
      </w:r>
      <w:r w:rsidR="00DA3D0B" w:rsidRPr="005E5C24">
        <w:rPr>
          <w:i/>
        </w:rPr>
        <w:t xml:space="preserve">a Mosonmagyaróvár Város Önkormányzatának Szervezeti és Működési Szabályzatról szóló </w:t>
      </w:r>
      <w:r w:rsidRPr="005E5C24">
        <w:rPr>
          <w:i/>
        </w:rPr>
        <w:t xml:space="preserve">33/2019. </w:t>
      </w:r>
      <w:r w:rsidR="00DA3D0B" w:rsidRPr="005E5C24">
        <w:rPr>
          <w:i/>
        </w:rPr>
        <w:t>(</w:t>
      </w:r>
      <w:r w:rsidRPr="005E5C24">
        <w:rPr>
          <w:i/>
        </w:rPr>
        <w:t>XI.22.</w:t>
      </w:r>
      <w:r w:rsidR="00DA3D0B" w:rsidRPr="005E5C24">
        <w:rPr>
          <w:i/>
        </w:rPr>
        <w:t xml:space="preserve">) önkormányzati rendelet </w:t>
      </w:r>
      <w:r w:rsidRPr="005E5C24">
        <w:rPr>
          <w:i/>
        </w:rPr>
        <w:t>38</w:t>
      </w:r>
      <w:r w:rsidR="00DA3D0B" w:rsidRPr="005E5C24">
        <w:rPr>
          <w:i/>
        </w:rPr>
        <w:t>. § (1) bekezdésében kapott felhatalmazás alapján átruházott döntési hatáskörben 8 igen (egyhangú) szavazattal az alábbi határozatot hozza:</w:t>
      </w:r>
    </w:p>
    <w:p w14:paraId="08E794F9" w14:textId="77777777" w:rsidR="00DA3D0B" w:rsidRPr="005E5C24" w:rsidRDefault="00DA3D0B" w:rsidP="00DA3D0B">
      <w:pPr>
        <w:jc w:val="both"/>
        <w:rPr>
          <w:i/>
        </w:rPr>
      </w:pPr>
    </w:p>
    <w:p w14:paraId="541A07A4" w14:textId="34520954" w:rsidR="00EB2282" w:rsidRDefault="00E215AD" w:rsidP="00DD1016">
      <w:pPr>
        <w:rPr>
          <w:b/>
          <w:u w:val="single"/>
        </w:rPr>
      </w:pPr>
      <w:r>
        <w:rPr>
          <w:b/>
          <w:u w:val="single"/>
        </w:rPr>
        <w:t>5</w:t>
      </w:r>
      <w:r w:rsidR="005E5C24">
        <w:rPr>
          <w:b/>
          <w:u w:val="single"/>
        </w:rPr>
        <w:t xml:space="preserve"> </w:t>
      </w:r>
      <w:r w:rsidR="00EB2282" w:rsidRPr="00BC4432">
        <w:rPr>
          <w:b/>
          <w:u w:val="single"/>
        </w:rPr>
        <w:t>/202</w:t>
      </w:r>
      <w:r w:rsidR="00EB2282">
        <w:rPr>
          <w:b/>
          <w:u w:val="single"/>
        </w:rPr>
        <w:t>4</w:t>
      </w:r>
      <w:r w:rsidR="00EB2282" w:rsidRPr="00BC4432">
        <w:rPr>
          <w:b/>
          <w:u w:val="single"/>
        </w:rPr>
        <w:t>. (</w:t>
      </w:r>
      <w:r w:rsidR="00EB2282">
        <w:rPr>
          <w:b/>
          <w:u w:val="single"/>
        </w:rPr>
        <w:t>XI.25.</w:t>
      </w:r>
      <w:r w:rsidR="00EB2282" w:rsidRPr="00BC4432">
        <w:rPr>
          <w:b/>
          <w:u w:val="single"/>
        </w:rPr>
        <w:t xml:space="preserve">) </w:t>
      </w:r>
      <w:r w:rsidR="00EB2282">
        <w:rPr>
          <w:b/>
          <w:u w:val="single"/>
        </w:rPr>
        <w:t>HÜB</w:t>
      </w:r>
      <w:r w:rsidR="00EB2282" w:rsidRPr="00BC4432">
        <w:rPr>
          <w:b/>
          <w:u w:val="single"/>
        </w:rPr>
        <w:t xml:space="preserve"> határozat:</w:t>
      </w:r>
    </w:p>
    <w:p w14:paraId="13F067AB" w14:textId="08C5C3D8" w:rsidR="00DA3CC4" w:rsidRDefault="00DA3CC4" w:rsidP="00DD1016"/>
    <w:p w14:paraId="25F6FC34" w14:textId="1A05F981" w:rsidR="00DA3CC4" w:rsidRDefault="005E5C24" w:rsidP="005E5C24">
      <w:pPr>
        <w:ind w:left="1134"/>
        <w:rPr>
          <w:iCs/>
        </w:rPr>
      </w:pPr>
      <w:r w:rsidRPr="00E10D83">
        <w:rPr>
          <w:iCs/>
        </w:rPr>
        <w:t xml:space="preserve">Mosonmagyaróvár Város Önkormányzat </w:t>
      </w:r>
      <w:r>
        <w:rPr>
          <w:iCs/>
        </w:rPr>
        <w:t xml:space="preserve">Humán Ügyek Bizottsága </w:t>
      </w:r>
      <w:r w:rsidRPr="00E10D83">
        <w:rPr>
          <w:iCs/>
        </w:rPr>
        <w:t xml:space="preserve">a Bizottság </w:t>
      </w:r>
      <w:r w:rsidRPr="00E10D83">
        <w:rPr>
          <w:iCs/>
          <w:color w:val="000000"/>
        </w:rPr>
        <w:t>elnökhelyettesének</w:t>
      </w:r>
      <w:r w:rsidRPr="00E10D83">
        <w:rPr>
          <w:iCs/>
        </w:rPr>
        <w:t xml:space="preserve"> </w:t>
      </w:r>
      <w:r>
        <w:rPr>
          <w:iCs/>
        </w:rPr>
        <w:t xml:space="preserve">Csorba Dezső </w:t>
      </w:r>
      <w:r w:rsidRPr="00E10D83">
        <w:rPr>
          <w:iCs/>
          <w:color w:val="000000"/>
        </w:rPr>
        <w:t xml:space="preserve">bizottsági tagot </w:t>
      </w:r>
      <w:r w:rsidRPr="00E10D83">
        <w:rPr>
          <w:iCs/>
        </w:rPr>
        <w:t>megválasztja</w:t>
      </w:r>
      <w:r>
        <w:rPr>
          <w:iCs/>
        </w:rPr>
        <w:t>.</w:t>
      </w:r>
    </w:p>
    <w:p w14:paraId="72419CA8" w14:textId="77777777" w:rsidR="005E5C24" w:rsidRDefault="005E5C24" w:rsidP="005E5C24">
      <w:pPr>
        <w:ind w:left="1134"/>
      </w:pPr>
    </w:p>
    <w:p w14:paraId="29EA6AC9" w14:textId="4E19B4B5" w:rsidR="00DA3CC4" w:rsidRDefault="00EB2282" w:rsidP="005E5C24">
      <w:pPr>
        <w:ind w:left="1134"/>
      </w:pPr>
      <w:r>
        <w:t>Felelős:</w:t>
      </w:r>
      <w:r w:rsidR="005E5C24">
        <w:t xml:space="preserve"> Ábrahám Tivadar</w:t>
      </w:r>
    </w:p>
    <w:p w14:paraId="4C2694FD" w14:textId="3C6D6D17" w:rsidR="00EB2282" w:rsidRDefault="00EB2282" w:rsidP="005E5C24">
      <w:pPr>
        <w:ind w:left="1134"/>
      </w:pPr>
      <w:r>
        <w:t xml:space="preserve">Határidő: </w:t>
      </w:r>
      <w:r w:rsidR="005E5C24">
        <w:t>2024. november 25.</w:t>
      </w:r>
    </w:p>
    <w:p w14:paraId="17C5A7DE" w14:textId="14C5B0D7" w:rsidR="00EB2282" w:rsidRDefault="00EB2282" w:rsidP="005E5C24">
      <w:pPr>
        <w:ind w:left="1134"/>
      </w:pPr>
    </w:p>
    <w:p w14:paraId="1A89BC3F" w14:textId="310786B1" w:rsidR="00734E2A" w:rsidRDefault="00734E2A" w:rsidP="00DD1016"/>
    <w:p w14:paraId="1EF86332" w14:textId="7B1527B4" w:rsidR="00734E2A" w:rsidRDefault="00734E2A" w:rsidP="00DD1016">
      <w:pPr>
        <w:rPr>
          <w:b/>
          <w:u w:val="single"/>
        </w:rPr>
      </w:pPr>
      <w:r>
        <w:rPr>
          <w:b/>
          <w:u w:val="single"/>
        </w:rPr>
        <w:t xml:space="preserve">2. napirend: </w:t>
      </w:r>
    </w:p>
    <w:p w14:paraId="5E4A5F69" w14:textId="75A124D1" w:rsidR="00734E2A" w:rsidRPr="007B23E8" w:rsidRDefault="00734E2A" w:rsidP="00DD1016">
      <w:pPr>
        <w:jc w:val="both"/>
        <w:rPr>
          <w:b/>
        </w:rPr>
      </w:pPr>
      <w:r w:rsidRPr="007B23E8">
        <w:rPr>
          <w:b/>
        </w:rPr>
        <w:t>A szociális szolgáltatásokról, a gyermekjóléti alapellátásokról, a gyermekétkeztetésről, valamint a térítési díjakról szóló önkormányzati rendelet módosítása</w:t>
      </w:r>
    </w:p>
    <w:p w14:paraId="420E4CA7" w14:textId="399F7DB5" w:rsidR="00734E2A" w:rsidRPr="007B23E8" w:rsidRDefault="00734E2A" w:rsidP="00DD1016">
      <w:pPr>
        <w:jc w:val="both"/>
        <w:rPr>
          <w:b/>
        </w:rPr>
      </w:pPr>
    </w:p>
    <w:p w14:paraId="607C377C" w14:textId="5F8B0F5C" w:rsidR="00F111AD" w:rsidRDefault="00734E2A" w:rsidP="00F111AD">
      <w:pPr>
        <w:jc w:val="both"/>
      </w:pPr>
      <w:r w:rsidRPr="006E5C13">
        <w:rPr>
          <w:b/>
        </w:rPr>
        <w:t>Ábrahám Tivadar elnök</w:t>
      </w:r>
      <w:r>
        <w:t>:</w:t>
      </w:r>
      <w:r w:rsidR="007221C5">
        <w:t xml:space="preserve"> az</w:t>
      </w:r>
      <w:r>
        <w:t xml:space="preserve"> </w:t>
      </w:r>
      <w:r w:rsidR="00F111AD">
        <w:t>előterjesztést a bizottsági tagok kézhez kapták</w:t>
      </w:r>
      <w:r w:rsidR="00C63D1C">
        <w:t>, melyből a pontos számok kiolvashatók.</w:t>
      </w:r>
      <w:r w:rsidR="00F111AD">
        <w:t xml:space="preserve"> </w:t>
      </w:r>
      <w:r w:rsidR="00F111AD" w:rsidRPr="00702A19">
        <w:t>Az önkormányzat által meghatározott intézményi térítési díjak felülvizsgálatához a főzőkonyhát üzemeltető intézmények</w:t>
      </w:r>
      <w:r w:rsidR="00F111AD">
        <w:t xml:space="preserve">, </w:t>
      </w:r>
      <w:r w:rsidR="00F111AD" w:rsidRPr="00F111AD">
        <w:t>Futura Szolgáltató Központ és M</w:t>
      </w:r>
      <w:r w:rsidR="00F111AD">
        <w:t>osonmagyaróvári Egyesített Bölcsődék Intézmény</w:t>
      </w:r>
      <w:r w:rsidR="00823B20">
        <w:t xml:space="preserve">ének </w:t>
      </w:r>
      <w:r w:rsidR="00F111AD" w:rsidRPr="00702A19">
        <w:t>vezetői felmérték</w:t>
      </w:r>
      <w:r w:rsidR="00F111AD">
        <w:t xml:space="preserve"> a </w:t>
      </w:r>
      <w:r w:rsidR="00F111AD" w:rsidRPr="00702A19">
        <w:t>2025. évre várható beszerzési lehetőségeket</w:t>
      </w:r>
      <w:r w:rsidR="00E215AD">
        <w:t xml:space="preserve">. </w:t>
      </w:r>
      <w:r w:rsidR="00F111AD">
        <w:t xml:space="preserve">A Futura Szolgálató Központ 5 %-os emelést tart indokoltnak. </w:t>
      </w:r>
      <w:r w:rsidR="00E215AD">
        <w:t xml:space="preserve">A </w:t>
      </w:r>
      <w:r w:rsidR="00F111AD" w:rsidRPr="00F111AD">
        <w:t>Mosonmagyaróvár</w:t>
      </w:r>
      <w:r w:rsidR="00E215AD">
        <w:t>i</w:t>
      </w:r>
      <w:r w:rsidR="00F111AD" w:rsidRPr="00F111AD">
        <w:t xml:space="preserve"> Egyesített Bölcsődék Intézménye</w:t>
      </w:r>
      <w:r w:rsidR="00F111AD">
        <w:t xml:space="preserve"> </w:t>
      </w:r>
      <w:r w:rsidR="00F111AD" w:rsidRPr="00F111AD">
        <w:t>a Bölcsődei ellátottak étkezési nyersanyagnormájának 10 %-os emelését látja szükségesnek.</w:t>
      </w:r>
      <w:r w:rsidR="001A6F8D">
        <w:t xml:space="preserve"> </w:t>
      </w:r>
    </w:p>
    <w:p w14:paraId="4F27BA92" w14:textId="77777777" w:rsidR="00F111AD" w:rsidRPr="00F111AD" w:rsidRDefault="00F111AD" w:rsidP="00F111AD">
      <w:pPr>
        <w:jc w:val="both"/>
      </w:pPr>
    </w:p>
    <w:p w14:paraId="18698816" w14:textId="7A236942" w:rsidR="00F111AD" w:rsidRDefault="00F111AD" w:rsidP="00F111AD">
      <w:pPr>
        <w:pStyle w:val="Listaszerbekezds"/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  <w:lang w:eastAsia="hu-HU"/>
        </w:rPr>
      </w:pPr>
      <w:r w:rsidRPr="00702A19">
        <w:rPr>
          <w:rFonts w:ascii="Times New Roman" w:hAnsi="Times New Roman"/>
          <w:sz w:val="24"/>
          <w:szCs w:val="24"/>
          <w:lang w:eastAsia="hu-HU"/>
        </w:rPr>
        <w:t>A Mosonmagyaróvár Egyesített Bölcsődék Intézménye négy bölcsődéjében működik időszakos gyermekfelügyelet. A gyermekfelügyelet térítési díja 10 éve nem változott. A</w:t>
      </w:r>
      <w:r>
        <w:rPr>
          <w:rFonts w:ascii="Times New Roman" w:hAnsi="Times New Roman"/>
          <w:sz w:val="24"/>
          <w:szCs w:val="24"/>
          <w:lang w:eastAsia="hu-HU"/>
        </w:rPr>
        <w:t>z idő</w:t>
      </w:r>
      <w:r w:rsidRPr="00702A19">
        <w:rPr>
          <w:rFonts w:ascii="Times New Roman" w:hAnsi="Times New Roman"/>
          <w:sz w:val="24"/>
          <w:szCs w:val="24"/>
          <w:lang w:eastAsia="hu-HU"/>
        </w:rPr>
        <w:t xml:space="preserve">közben bekövetkezett rezsiköltség valamint bérköltség emelkedés kompenzálására </w:t>
      </w:r>
      <w:r w:rsidRPr="00F111AD">
        <w:rPr>
          <w:rFonts w:ascii="Times New Roman" w:hAnsi="Times New Roman"/>
          <w:iCs/>
          <w:sz w:val="24"/>
          <w:szCs w:val="24"/>
          <w:lang w:eastAsia="hu-HU"/>
        </w:rPr>
        <w:t xml:space="preserve">javasolják a napközbeni gyermekfelügyelet díjának </w:t>
      </w:r>
      <w:r>
        <w:rPr>
          <w:rFonts w:ascii="Times New Roman" w:hAnsi="Times New Roman"/>
          <w:iCs/>
          <w:sz w:val="24"/>
          <w:szCs w:val="24"/>
          <w:lang w:eastAsia="hu-HU"/>
        </w:rPr>
        <w:t>530.- Ft</w:t>
      </w:r>
      <w:r w:rsidR="00E215AD">
        <w:rPr>
          <w:rFonts w:ascii="Times New Roman" w:hAnsi="Times New Roman"/>
          <w:iCs/>
          <w:sz w:val="24"/>
          <w:szCs w:val="24"/>
          <w:lang w:eastAsia="hu-HU"/>
        </w:rPr>
        <w:t xml:space="preserve">-ra történő </w:t>
      </w:r>
      <w:r w:rsidRPr="00F111AD">
        <w:rPr>
          <w:rFonts w:ascii="Times New Roman" w:hAnsi="Times New Roman"/>
          <w:iCs/>
          <w:sz w:val="24"/>
          <w:szCs w:val="24"/>
          <w:lang w:eastAsia="hu-HU"/>
        </w:rPr>
        <w:t>emelését.</w:t>
      </w:r>
      <w:r w:rsidRPr="00DA5ADC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14:paraId="45F5AA5F" w14:textId="7C95E409" w:rsidR="00931188" w:rsidRDefault="00931188" w:rsidP="00F111AD">
      <w:pPr>
        <w:pStyle w:val="Listaszerbekezds"/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564DF8F7" w14:textId="3D182CEA" w:rsidR="00931188" w:rsidRDefault="007221C5" w:rsidP="00CA10DD">
      <w:pPr>
        <w:jc w:val="both"/>
      </w:pPr>
      <w:r>
        <w:rPr>
          <w:b/>
        </w:rPr>
        <w:lastRenderedPageBreak/>
        <w:t>D</w:t>
      </w:r>
      <w:r w:rsidR="001A6F8D" w:rsidRPr="001A6F8D">
        <w:rPr>
          <w:b/>
        </w:rPr>
        <w:t xml:space="preserve">r. </w:t>
      </w:r>
      <w:r w:rsidR="006F5456" w:rsidRPr="001A6F8D">
        <w:rPr>
          <w:b/>
        </w:rPr>
        <w:t xml:space="preserve">Iváncsics </w:t>
      </w:r>
      <w:r w:rsidR="001A6F8D" w:rsidRPr="001A6F8D">
        <w:rPr>
          <w:b/>
        </w:rPr>
        <w:t xml:space="preserve">János </w:t>
      </w:r>
      <w:r w:rsidR="00E215AD">
        <w:rPr>
          <w:b/>
        </w:rPr>
        <w:t>bizottsági tag</w:t>
      </w:r>
      <w:r w:rsidR="001A6F8D">
        <w:t xml:space="preserve">: </w:t>
      </w:r>
      <w:r w:rsidR="006F5456">
        <w:t xml:space="preserve">összességében </w:t>
      </w:r>
      <w:r w:rsidR="00CA10DD">
        <w:t>az étkezési nyersanyagnorma díjának emelését támogatják,</w:t>
      </w:r>
      <w:r w:rsidR="006F5456">
        <w:t xml:space="preserve"> </w:t>
      </w:r>
      <w:r w:rsidR="00CA10DD">
        <w:t xml:space="preserve">mert </w:t>
      </w:r>
      <w:r w:rsidR="006F5456">
        <w:t>az infláció miatt az árak emelkedtek. A bölcsődei gyermekfelügyelet díjá</w:t>
      </w:r>
      <w:r w:rsidR="00CA10DD">
        <w:t xml:space="preserve">nak </w:t>
      </w:r>
      <w:r w:rsidR="006F5456">
        <w:t>100 százalékos emelés</w:t>
      </w:r>
      <w:r w:rsidR="00CA10DD">
        <w:t>é</w:t>
      </w:r>
      <w:r w:rsidR="006F5456">
        <w:t>t nem javasolják</w:t>
      </w:r>
      <w:r w:rsidR="00931188">
        <w:t>, mert nem előre vezető.</w:t>
      </w:r>
      <w:r w:rsidR="00CA10DD">
        <w:t xml:space="preserve"> </w:t>
      </w:r>
      <w:r w:rsidR="001905E5">
        <w:t>Akinek nem vették fel a gyermekét bölcsődébe, ő vette igénybe a napközbeni gyermekfelügyeletet.</w:t>
      </w:r>
      <w:r w:rsidR="00C63D1C">
        <w:t xml:space="preserve"> </w:t>
      </w:r>
      <w:r w:rsidR="006F5456">
        <w:t>E</w:t>
      </w:r>
      <w:r w:rsidR="00CA10DD">
        <w:t>d</w:t>
      </w:r>
      <w:r w:rsidR="006F5456">
        <w:t xml:space="preserve">dig </w:t>
      </w:r>
      <w:r w:rsidR="00CA10DD">
        <w:t xml:space="preserve">a napközbeni bölcsődei gyermekfelügyeleti díjat </w:t>
      </w:r>
      <w:r w:rsidR="006F5456">
        <w:t xml:space="preserve">alacsony szinten tartották, </w:t>
      </w:r>
      <w:r>
        <w:t xml:space="preserve">a </w:t>
      </w:r>
      <w:r w:rsidR="00CA10DD">
        <w:t xml:space="preserve">rendelet-tervezetben feltüntetett </w:t>
      </w:r>
      <w:r w:rsidR="003F2066">
        <w:t>emelést</w:t>
      </w:r>
      <w:r w:rsidR="006F5456">
        <w:t xml:space="preserve"> túlzás</w:t>
      </w:r>
      <w:r w:rsidR="00931188">
        <w:t>nak tartja</w:t>
      </w:r>
      <w:r w:rsidR="00C57B8D">
        <w:t>, nem véletlenül tartották alacsony</w:t>
      </w:r>
      <w:r w:rsidR="00C63D1C">
        <w:t xml:space="preserve">an. </w:t>
      </w:r>
      <w:r w:rsidR="00C57B8D">
        <w:t xml:space="preserve"> </w:t>
      </w:r>
    </w:p>
    <w:p w14:paraId="3F99E57C" w14:textId="77777777" w:rsidR="00931188" w:rsidRDefault="00931188" w:rsidP="00CA10DD">
      <w:pPr>
        <w:jc w:val="both"/>
      </w:pPr>
    </w:p>
    <w:p w14:paraId="09D08DC2" w14:textId="07BB7DA2" w:rsidR="00931188" w:rsidRDefault="00931188" w:rsidP="00CA10DD">
      <w:pPr>
        <w:jc w:val="both"/>
      </w:pPr>
      <w:r w:rsidRPr="00931188">
        <w:rPr>
          <w:b/>
        </w:rPr>
        <w:t>Ábrahám Tivadar elnök</w:t>
      </w:r>
      <w:r w:rsidR="003F2066">
        <w:t>: felkéri D</w:t>
      </w:r>
      <w:r>
        <w:t xml:space="preserve">r. Iváncsics János bizottsági tagot, tegyen javaslatot. </w:t>
      </w:r>
    </w:p>
    <w:p w14:paraId="78962477" w14:textId="3301D6ED" w:rsidR="00931188" w:rsidRDefault="00931188" w:rsidP="00CA10DD">
      <w:pPr>
        <w:jc w:val="both"/>
      </w:pPr>
    </w:p>
    <w:p w14:paraId="3353A736" w14:textId="67E8CCA9" w:rsidR="006F5456" w:rsidRDefault="003F2066" w:rsidP="00CA10DD">
      <w:pPr>
        <w:jc w:val="both"/>
      </w:pPr>
      <w:r>
        <w:rPr>
          <w:b/>
        </w:rPr>
        <w:t>D</w:t>
      </w:r>
      <w:r w:rsidR="00931188" w:rsidRPr="00931188">
        <w:rPr>
          <w:b/>
        </w:rPr>
        <w:t xml:space="preserve">r. Iváncsics János bizottsági tag: </w:t>
      </w:r>
      <w:r w:rsidR="00931188" w:rsidRPr="00E215AD">
        <w:rPr>
          <w:bCs/>
        </w:rPr>
        <w:t>m</w:t>
      </w:r>
      <w:r w:rsidR="006F5456" w:rsidRPr="00E215AD">
        <w:rPr>
          <w:bCs/>
        </w:rPr>
        <w:t>egf</w:t>
      </w:r>
      <w:r w:rsidR="006F5456">
        <w:t>elelő mérték</w:t>
      </w:r>
      <w:r w:rsidR="00CA10DD">
        <w:t>ű</w:t>
      </w:r>
      <w:r w:rsidR="006F5456">
        <w:t xml:space="preserve"> emelést </w:t>
      </w:r>
      <w:r w:rsidR="00C57B8D">
        <w:t xml:space="preserve">el tudnak fogadni, </w:t>
      </w:r>
      <w:r w:rsidR="006F5456">
        <w:t>ha nem tudnak megegyezni</w:t>
      </w:r>
      <w:r w:rsidR="00F63AF9">
        <w:t>,</w:t>
      </w:r>
      <w:r w:rsidR="006F5456">
        <w:t xml:space="preserve"> akkor vegyék ki a rendeletből </w:t>
      </w:r>
      <w:r>
        <w:t xml:space="preserve">az emelést </w:t>
      </w:r>
      <w:r w:rsidR="00C57B8D">
        <w:t xml:space="preserve">és anélkül </w:t>
      </w:r>
      <w:r w:rsidR="006F5456">
        <w:t xml:space="preserve">szavazzanak. </w:t>
      </w:r>
      <w:r w:rsidR="00F63AF9">
        <w:t>M</w:t>
      </w:r>
      <w:r w:rsidR="006F5456">
        <w:t>ódosító in</w:t>
      </w:r>
      <w:r w:rsidR="00F63AF9">
        <w:t>d</w:t>
      </w:r>
      <w:r w:rsidR="006F5456">
        <w:t>ítv</w:t>
      </w:r>
      <w:r w:rsidR="00F63AF9">
        <w:t>á</w:t>
      </w:r>
      <w:r w:rsidR="006F5456">
        <w:t>nyként javasolja, hogy erről ne szavazzanak.</w:t>
      </w:r>
    </w:p>
    <w:p w14:paraId="436CBA43" w14:textId="77777777" w:rsidR="00931188" w:rsidRDefault="00931188" w:rsidP="00CA10DD">
      <w:pPr>
        <w:jc w:val="both"/>
      </w:pPr>
    </w:p>
    <w:p w14:paraId="33038280" w14:textId="4E9C143A" w:rsidR="006F5456" w:rsidRDefault="006F5456" w:rsidP="00E215AD">
      <w:pPr>
        <w:jc w:val="both"/>
      </w:pPr>
      <w:r w:rsidRPr="00C57B8D">
        <w:rPr>
          <w:b/>
        </w:rPr>
        <w:t xml:space="preserve">Lendvai László bizottsági </w:t>
      </w:r>
      <w:r w:rsidR="00F63AF9" w:rsidRPr="00C57B8D">
        <w:rPr>
          <w:b/>
        </w:rPr>
        <w:t>tag:</w:t>
      </w:r>
      <w:r w:rsidR="00F63AF9">
        <w:t xml:space="preserve"> </w:t>
      </w:r>
      <w:r w:rsidR="00931188">
        <w:t>miért nem ve</w:t>
      </w:r>
      <w:r>
        <w:t>tték fel a gyermek</w:t>
      </w:r>
      <w:r w:rsidR="00F63AF9">
        <w:t>e</w:t>
      </w:r>
      <w:r>
        <w:t>t a bölcsődéb</w:t>
      </w:r>
      <w:r w:rsidR="00931188">
        <w:t>e</w:t>
      </w:r>
      <w:r>
        <w:t>, mert az édesanya otthol van</w:t>
      </w:r>
      <w:r w:rsidR="00F63AF9">
        <w:t>, vagy más oka van</w:t>
      </w:r>
      <w:r w:rsidR="00C57B8D">
        <w:t>, esetleg helyhiány</w:t>
      </w:r>
      <w:r w:rsidR="00E215AD">
        <w:t xml:space="preserve"> miatt?</w:t>
      </w:r>
      <w:r>
        <w:t xml:space="preserve"> </w:t>
      </w:r>
      <w:r w:rsidR="00F63AF9">
        <w:t>J</w:t>
      </w:r>
      <w:r w:rsidR="00C57B8D">
        <w:t xml:space="preserve">ó lenne látni a </w:t>
      </w:r>
      <w:r>
        <w:t>szülők anyagi helyzetét</w:t>
      </w:r>
      <w:r w:rsidR="00F63AF9">
        <w:t>.</w:t>
      </w:r>
    </w:p>
    <w:p w14:paraId="54C0D115" w14:textId="77777777" w:rsidR="003F2066" w:rsidRDefault="003F2066" w:rsidP="00E215AD">
      <w:pPr>
        <w:jc w:val="both"/>
      </w:pPr>
    </w:p>
    <w:p w14:paraId="28B22FAF" w14:textId="2BF40CD6" w:rsidR="006F5456" w:rsidRDefault="003F2066" w:rsidP="00E215AD">
      <w:pPr>
        <w:jc w:val="both"/>
      </w:pPr>
      <w:r>
        <w:rPr>
          <w:b/>
        </w:rPr>
        <w:t>D</w:t>
      </w:r>
      <w:r w:rsidR="00F63AF9">
        <w:rPr>
          <w:b/>
        </w:rPr>
        <w:t xml:space="preserve">r. </w:t>
      </w:r>
      <w:r w:rsidR="006F5456" w:rsidRPr="00F63AF9">
        <w:rPr>
          <w:b/>
        </w:rPr>
        <w:t>Iváncsics</w:t>
      </w:r>
      <w:r w:rsidR="00F63AF9">
        <w:rPr>
          <w:b/>
        </w:rPr>
        <w:t xml:space="preserve"> János bizottsági tag:</w:t>
      </w:r>
      <w:r w:rsidR="006F5456">
        <w:t xml:space="preserve"> tele vannak a bölcsődék, ha belemennek abba</w:t>
      </w:r>
      <w:r w:rsidR="00F63AF9">
        <w:t>,</w:t>
      </w:r>
      <w:r w:rsidR="006F5456">
        <w:t xml:space="preserve"> hogy a</w:t>
      </w:r>
      <w:r w:rsidR="00E215AD">
        <w:t xml:space="preserve"> szülők </w:t>
      </w:r>
      <w:r w:rsidR="006F5456">
        <w:t>anyagi helyze</w:t>
      </w:r>
      <w:r w:rsidR="00E215AD">
        <w:t>té</w:t>
      </w:r>
      <w:r w:rsidR="006F5456">
        <w:t xml:space="preserve">t </w:t>
      </w:r>
      <w:r w:rsidR="00F63AF9">
        <w:t>vizsgálják</w:t>
      </w:r>
      <w:r w:rsidR="001905E5">
        <w:t>, akkor ez messzire vezet.</w:t>
      </w:r>
    </w:p>
    <w:p w14:paraId="56DC157A" w14:textId="77777777" w:rsidR="006F5456" w:rsidRDefault="006F5456" w:rsidP="00E215AD">
      <w:pPr>
        <w:jc w:val="both"/>
      </w:pPr>
    </w:p>
    <w:p w14:paraId="6BDC4985" w14:textId="1F7E2910" w:rsidR="00C57B8D" w:rsidRDefault="00F63AF9" w:rsidP="00E215AD">
      <w:pPr>
        <w:jc w:val="both"/>
      </w:pPr>
      <w:r w:rsidRPr="00F63AF9">
        <w:rPr>
          <w:b/>
        </w:rPr>
        <w:t>Ábrahám Tivadar elnök:</w:t>
      </w:r>
      <w:r>
        <w:t xml:space="preserve"> </w:t>
      </w:r>
      <w:r w:rsidR="001905E5">
        <w:t>530,</w:t>
      </w:r>
      <w:r w:rsidR="003F2066">
        <w:t>- Ft</w:t>
      </w:r>
      <w:r w:rsidR="00423F04">
        <w:t xml:space="preserve"> a mai </w:t>
      </w:r>
      <w:r w:rsidR="006F5456">
        <w:t>világban nem egy nagy összeg</w:t>
      </w:r>
      <w:r>
        <w:t xml:space="preserve">. </w:t>
      </w:r>
      <w:r w:rsidR="003F2066">
        <w:t>A b</w:t>
      </w:r>
      <w:r w:rsidR="00C57B8D">
        <w:t xml:space="preserve">ölcsődéknek viszont a szűkös kereteik között nagyon jól jönne az emelés. </w:t>
      </w:r>
    </w:p>
    <w:p w14:paraId="1E0F977D" w14:textId="77777777" w:rsidR="00C57B8D" w:rsidRDefault="00C57B8D" w:rsidP="00E215AD">
      <w:pPr>
        <w:jc w:val="both"/>
      </w:pPr>
    </w:p>
    <w:p w14:paraId="5430DF68" w14:textId="608DC40B" w:rsidR="006F5456" w:rsidRDefault="00F63AF9" w:rsidP="00E215AD">
      <w:pPr>
        <w:jc w:val="both"/>
      </w:pPr>
      <w:r>
        <w:t>Véleménye szerint szavazzanak</w:t>
      </w:r>
      <w:r w:rsidR="003F2066">
        <w:t xml:space="preserve"> D</w:t>
      </w:r>
      <w:r w:rsidR="00423F04">
        <w:t xml:space="preserve">r. Iváncsics János bizottsági tag módosító javaslatáról. </w:t>
      </w:r>
    </w:p>
    <w:p w14:paraId="4A9B3073" w14:textId="3E9E7A01" w:rsidR="00C57B8D" w:rsidRDefault="00C57B8D" w:rsidP="00E215AD">
      <w:pPr>
        <w:jc w:val="both"/>
      </w:pPr>
    </w:p>
    <w:p w14:paraId="60BB441D" w14:textId="27B5E748" w:rsidR="00C57B8D" w:rsidRDefault="00C57B8D" w:rsidP="00E215AD">
      <w:pPr>
        <w:jc w:val="both"/>
      </w:pPr>
      <w:r w:rsidRPr="00C57B8D">
        <w:rPr>
          <w:b/>
        </w:rPr>
        <w:t>Lendvai László bizottsági tag</w:t>
      </w:r>
      <w:r>
        <w:t>: ne szavazzanak</w:t>
      </w:r>
      <w:r w:rsidR="00423F04">
        <w:t>,</w:t>
      </w:r>
      <w:r>
        <w:t xml:space="preserve"> legyen összefoglalva.</w:t>
      </w:r>
    </w:p>
    <w:p w14:paraId="2778CB03" w14:textId="6010EF9B" w:rsidR="00C57B8D" w:rsidRDefault="00C57B8D" w:rsidP="00E215AD">
      <w:pPr>
        <w:jc w:val="both"/>
      </w:pPr>
    </w:p>
    <w:p w14:paraId="085A876D" w14:textId="4F6D17BF" w:rsidR="00931188" w:rsidRDefault="00C57B8D" w:rsidP="00E215AD">
      <w:pPr>
        <w:jc w:val="both"/>
      </w:pPr>
      <w:r w:rsidRPr="00C57B8D">
        <w:rPr>
          <w:b/>
        </w:rPr>
        <w:t>Ábrahám Tivadar elnök:</w:t>
      </w:r>
      <w:r>
        <w:rPr>
          <w:b/>
        </w:rPr>
        <w:t xml:space="preserve"> </w:t>
      </w:r>
      <w:r w:rsidR="003F2066">
        <w:t>megkéri D</w:t>
      </w:r>
      <w:r w:rsidR="00423F04">
        <w:t xml:space="preserve">r. Iváncsics János bizottsági tagot, tegyen javaslatot. </w:t>
      </w:r>
    </w:p>
    <w:p w14:paraId="1EF380D7" w14:textId="7EA273AC" w:rsidR="00423F04" w:rsidRDefault="00423F04" w:rsidP="00E215AD">
      <w:pPr>
        <w:jc w:val="both"/>
      </w:pPr>
    </w:p>
    <w:p w14:paraId="393C76D6" w14:textId="6AE31AA7" w:rsidR="00423F04" w:rsidRPr="00423F04" w:rsidRDefault="003F2066" w:rsidP="00E215AD">
      <w:pPr>
        <w:jc w:val="both"/>
      </w:pPr>
      <w:r>
        <w:rPr>
          <w:b/>
        </w:rPr>
        <w:t>D</w:t>
      </w:r>
      <w:r w:rsidR="00423F04" w:rsidRPr="00423F04">
        <w:rPr>
          <w:b/>
        </w:rPr>
        <w:t>r. Iváncsics János bizottsági tag</w:t>
      </w:r>
      <w:r w:rsidR="00423F04">
        <w:t>: min</w:t>
      </w:r>
      <w:r>
        <w:t>d</w:t>
      </w:r>
      <w:r w:rsidR="00423F04">
        <w:t>két javaslat jó: ha van javaslat a térítési díj 10 %-os emelésére, akkor azt el tudják fogadni</w:t>
      </w:r>
      <w:r w:rsidR="00A7172B">
        <w:t xml:space="preserve">, </w:t>
      </w:r>
      <w:r w:rsidR="00423F04">
        <w:t xml:space="preserve">vagy vegyék ki </w:t>
      </w:r>
      <w:r>
        <w:t xml:space="preserve">az emelést </w:t>
      </w:r>
      <w:r w:rsidR="00423F04">
        <w:t>a rendelet-tervezetből.</w:t>
      </w:r>
    </w:p>
    <w:p w14:paraId="2FFCF7BD" w14:textId="77777777" w:rsidR="00C57B8D" w:rsidRDefault="00C57B8D" w:rsidP="006F5456"/>
    <w:p w14:paraId="27D61979" w14:textId="4DBCC8BD" w:rsidR="006F5456" w:rsidRPr="00F63AF9" w:rsidRDefault="00F63AF9" w:rsidP="00F63AF9">
      <w:pPr>
        <w:jc w:val="both"/>
      </w:pPr>
      <w:r w:rsidRPr="00F63AF9">
        <w:rPr>
          <w:b/>
        </w:rPr>
        <w:t>Fehérné dr. Bodó Mariann címzetes főjegyző</w:t>
      </w:r>
      <w:r w:rsidRPr="00F63AF9">
        <w:t xml:space="preserve">: </w:t>
      </w:r>
      <w:r w:rsidR="001905E5">
        <w:t>rendelet-</w:t>
      </w:r>
      <w:r w:rsidR="006F5456" w:rsidRPr="00F63AF9">
        <w:t xml:space="preserve">tervezet egyben tartalmazza a térítési díj és </w:t>
      </w:r>
      <w:r>
        <w:t xml:space="preserve">a </w:t>
      </w:r>
      <w:r w:rsidR="003F2066">
        <w:t>szolgáltatási díj terveze</w:t>
      </w:r>
      <w:r w:rsidR="006F5456" w:rsidRPr="00F63AF9">
        <w:t>t</w:t>
      </w:r>
      <w:r w:rsidR="003F2066">
        <w:t>eit</w:t>
      </w:r>
      <w:r w:rsidR="006F5456" w:rsidRPr="00F63AF9">
        <w:t>.</w:t>
      </w:r>
      <w:r>
        <w:t xml:space="preserve"> Két </w:t>
      </w:r>
      <w:r w:rsidR="006F5456" w:rsidRPr="00F63AF9">
        <w:t>m</w:t>
      </w:r>
      <w:r>
        <w:t>ó</w:t>
      </w:r>
      <w:r w:rsidR="006F5456" w:rsidRPr="00F63AF9">
        <w:t xml:space="preserve">dosító </w:t>
      </w:r>
      <w:r w:rsidR="00E94F5E">
        <w:t>indítvány</w:t>
      </w:r>
      <w:r>
        <w:t xml:space="preserve"> </w:t>
      </w:r>
      <w:r w:rsidR="006F5456" w:rsidRPr="00F63AF9">
        <w:t xml:space="preserve">is elhangzott: bölcsődei </w:t>
      </w:r>
      <w:r w:rsidR="00931188">
        <w:t xml:space="preserve">gyermekfelügyelet térítési díjának </w:t>
      </w:r>
      <w:r w:rsidR="006F5456" w:rsidRPr="00F63AF9">
        <w:t>1</w:t>
      </w:r>
      <w:r w:rsidR="00931188">
        <w:t>0</w:t>
      </w:r>
      <w:r w:rsidR="006F5456" w:rsidRPr="00F63AF9">
        <w:t>%</w:t>
      </w:r>
      <w:r w:rsidR="00931188">
        <w:t xml:space="preserve">-os </w:t>
      </w:r>
      <w:r w:rsidR="006F5456" w:rsidRPr="00F63AF9">
        <w:t>emelés</w:t>
      </w:r>
      <w:r w:rsidR="00E94F5E">
        <w:t>e az eredeti összeghez</w:t>
      </w:r>
      <w:r w:rsidR="000B4464">
        <w:t xml:space="preserve"> </w:t>
      </w:r>
      <w:r w:rsidR="00605E4A">
        <w:t>képest, vagy</w:t>
      </w:r>
      <w:r w:rsidR="003F2066">
        <w:t xml:space="preserve"> pedig </w:t>
      </w:r>
      <w:r w:rsidR="006F5456" w:rsidRPr="00F63AF9">
        <w:t xml:space="preserve">a </w:t>
      </w:r>
      <w:r w:rsidR="00931188">
        <w:t xml:space="preserve">rendelet tervezet </w:t>
      </w:r>
      <w:r w:rsidR="006F5456" w:rsidRPr="00F63AF9">
        <w:t>3</w:t>
      </w:r>
      <w:r w:rsidR="00931188">
        <w:t>. számú</w:t>
      </w:r>
      <w:r w:rsidR="006F5456" w:rsidRPr="00F63AF9">
        <w:t xml:space="preserve"> melléklet II. </w:t>
      </w:r>
      <w:r>
        <w:t>p</w:t>
      </w:r>
      <w:r w:rsidR="006F5456" w:rsidRPr="00F63AF9">
        <w:t>ontja ne ker</w:t>
      </w:r>
      <w:r>
        <w:t>ü</w:t>
      </w:r>
      <w:r w:rsidR="006F5456" w:rsidRPr="00F63AF9">
        <w:t>ljön módosításra. Most véleményez</w:t>
      </w:r>
      <w:r w:rsidR="00605E4A">
        <w:t xml:space="preserve">nie kell bizottságnak és ezt </w:t>
      </w:r>
      <w:r w:rsidR="00423F04">
        <w:t xml:space="preserve">a véleményét kell </w:t>
      </w:r>
      <w:r w:rsidR="006F5456" w:rsidRPr="00F63AF9">
        <w:t>a testület elé</w:t>
      </w:r>
      <w:r w:rsidR="00423F04">
        <w:t xml:space="preserve"> tárni. </w:t>
      </w:r>
    </w:p>
    <w:p w14:paraId="72C54DBC" w14:textId="16441B89" w:rsidR="00C57B8D" w:rsidRDefault="00C57B8D" w:rsidP="00F63AF9">
      <w:pPr>
        <w:jc w:val="both"/>
      </w:pPr>
    </w:p>
    <w:p w14:paraId="49FE4626" w14:textId="0076E6D3" w:rsidR="00DF6384" w:rsidRPr="00E94F5E" w:rsidRDefault="00C57B8D" w:rsidP="00E94F5E">
      <w:pPr>
        <w:jc w:val="both"/>
      </w:pPr>
      <w:r w:rsidRPr="00203284">
        <w:rPr>
          <w:b/>
        </w:rPr>
        <w:t xml:space="preserve">Ábrahám Tivadar elnök: </w:t>
      </w:r>
      <w:r w:rsidR="003F2066">
        <w:t xml:space="preserve">összefoglalva </w:t>
      </w:r>
      <w:r w:rsidR="00E94F5E">
        <w:t xml:space="preserve">tehát </w:t>
      </w:r>
      <w:r w:rsidRPr="00E94F5E">
        <w:t>van egy előterjesztés</w:t>
      </w:r>
      <w:r w:rsidR="00203284" w:rsidRPr="00E94F5E">
        <w:t xml:space="preserve">, </w:t>
      </w:r>
      <w:r w:rsidRPr="00E94F5E">
        <w:t>ami</w:t>
      </w:r>
      <w:r w:rsidR="00E215AD" w:rsidRPr="00E94F5E">
        <w:t xml:space="preserve"> alapján a bölcsődei gyermekfelügyelet térítési díja </w:t>
      </w:r>
      <w:r w:rsidR="00605E4A">
        <w:t>530,</w:t>
      </w:r>
      <w:r w:rsidRPr="00E94F5E">
        <w:t>-Ft -ra módos</w:t>
      </w:r>
      <w:r w:rsidR="00203284" w:rsidRPr="00E94F5E">
        <w:t>ulna</w:t>
      </w:r>
      <w:r w:rsidR="00E94F5E">
        <w:t>. Van egy módosító indítvány, ami</w:t>
      </w:r>
      <w:r w:rsidR="00E215AD" w:rsidRPr="00E94F5E">
        <w:t xml:space="preserve"> alapján a bölcsődei gyermekfelügyelet térítési díja a </w:t>
      </w:r>
      <w:r w:rsidR="00203284" w:rsidRPr="00E94F5E">
        <w:t>jelenl</w:t>
      </w:r>
      <w:r w:rsidR="00E94F5E">
        <w:t xml:space="preserve">egi összeg 10 százalékával emelkedne, illetve indítvány arról, hogy </w:t>
      </w:r>
      <w:r w:rsidR="00DF6384" w:rsidRPr="00E94F5E">
        <w:t xml:space="preserve">a </w:t>
      </w:r>
      <w:r w:rsidR="00E215AD" w:rsidRPr="00E94F5E">
        <w:t xml:space="preserve">bölcsődei gyermekfelügyelet </w:t>
      </w:r>
      <w:r w:rsidR="00DF6384" w:rsidRPr="00E94F5E">
        <w:t>térítési díja ne változzon</w:t>
      </w:r>
      <w:r w:rsidR="00542BDD" w:rsidRPr="00E94F5E">
        <w:t>.</w:t>
      </w:r>
    </w:p>
    <w:p w14:paraId="1EC33E74" w14:textId="2F0D6BD8" w:rsidR="00203284" w:rsidRPr="00203284" w:rsidRDefault="00203284" w:rsidP="00203284">
      <w:pPr>
        <w:jc w:val="both"/>
        <w:rPr>
          <w:b/>
        </w:rPr>
      </w:pPr>
    </w:p>
    <w:p w14:paraId="30EF131D" w14:textId="7FE87230" w:rsidR="00203284" w:rsidRPr="00203284" w:rsidRDefault="00203284" w:rsidP="00203284">
      <w:pPr>
        <w:jc w:val="both"/>
      </w:pPr>
      <w:r w:rsidRPr="00203284">
        <w:rPr>
          <w:b/>
        </w:rPr>
        <w:t xml:space="preserve">Fehérné dr. Bodó Mariann címzetes főjegyző: </w:t>
      </w:r>
      <w:r w:rsidR="00E94F5E">
        <w:t xml:space="preserve">tehát a </w:t>
      </w:r>
      <w:r w:rsidRPr="00203284">
        <w:t>véleménye lehet a bizottságnak</w:t>
      </w:r>
      <w:r w:rsidR="00605E4A">
        <w:t>,</w:t>
      </w:r>
      <w:r w:rsidRPr="00203284">
        <w:t xml:space="preserve"> </w:t>
      </w:r>
      <w:r w:rsidR="00605E4A">
        <w:t xml:space="preserve">a módosító indítványok alapján, </w:t>
      </w:r>
      <w:r w:rsidR="00E94F5E">
        <w:t xml:space="preserve">a testület felé </w:t>
      </w:r>
      <w:r w:rsidRPr="00203284">
        <w:t xml:space="preserve">az, </w:t>
      </w:r>
      <w:r w:rsidR="00DF6384">
        <w:t xml:space="preserve">hogy bölcsődei gyermekfelügyelet térítési díját </w:t>
      </w:r>
      <w:r w:rsidRPr="00203284">
        <w:t xml:space="preserve">emelje 10 </w:t>
      </w:r>
      <w:r w:rsidR="00DF6384">
        <w:t xml:space="preserve">százalékkal, </w:t>
      </w:r>
      <w:r w:rsidRPr="00203284">
        <w:t xml:space="preserve">vagy ne </w:t>
      </w:r>
      <w:r w:rsidR="00E94F5E">
        <w:t xml:space="preserve">változtassa meg </w:t>
      </w:r>
      <w:r w:rsidRPr="00203284">
        <w:t xml:space="preserve">a </w:t>
      </w:r>
      <w:r w:rsidR="00605E4A">
        <w:t>k</w:t>
      </w:r>
      <w:r w:rsidR="00DF6384">
        <w:t>épviselő-</w:t>
      </w:r>
      <w:r w:rsidRPr="00203284">
        <w:t>testület</w:t>
      </w:r>
      <w:r w:rsidR="00DF6384">
        <w:t xml:space="preserve">. </w:t>
      </w:r>
    </w:p>
    <w:p w14:paraId="450E3FC9" w14:textId="77777777" w:rsidR="00C57B8D" w:rsidRPr="00203284" w:rsidRDefault="00C57B8D" w:rsidP="00C57B8D">
      <w:pPr>
        <w:jc w:val="both"/>
        <w:rPr>
          <w:b/>
        </w:rPr>
      </w:pPr>
    </w:p>
    <w:p w14:paraId="55C9C3F0" w14:textId="14149423" w:rsidR="00DF6384" w:rsidRDefault="006F5456" w:rsidP="00F63AF9">
      <w:pPr>
        <w:jc w:val="both"/>
        <w:rPr>
          <w:bCs/>
        </w:rPr>
      </w:pPr>
      <w:r w:rsidRPr="00203284">
        <w:rPr>
          <w:b/>
        </w:rPr>
        <w:t>Á</w:t>
      </w:r>
      <w:r w:rsidR="00203284" w:rsidRPr="00203284">
        <w:rPr>
          <w:b/>
        </w:rPr>
        <w:t xml:space="preserve">brahám Tivadar elnök: </w:t>
      </w:r>
      <w:r w:rsidR="00542BDD" w:rsidRPr="00C63D1C">
        <w:t>am</w:t>
      </w:r>
      <w:r w:rsidR="00542BDD" w:rsidRPr="00542BDD">
        <w:t xml:space="preserve">ennyiben nincs további hozzászólás, kérdés, felkéri a bizottság tagjait, hogy szavazzanak </w:t>
      </w:r>
      <w:r w:rsidR="003F2066">
        <w:rPr>
          <w:bCs/>
        </w:rPr>
        <w:t>a napirendről.</w:t>
      </w:r>
    </w:p>
    <w:p w14:paraId="3A0CF019" w14:textId="77777777" w:rsidR="00542BDD" w:rsidRDefault="00542BDD" w:rsidP="00F63AF9">
      <w:pPr>
        <w:jc w:val="both"/>
        <w:rPr>
          <w:bCs/>
        </w:rPr>
      </w:pPr>
    </w:p>
    <w:p w14:paraId="0AA949C4" w14:textId="15681BA8" w:rsidR="00DF6384" w:rsidRDefault="00DF6384" w:rsidP="00F63AF9">
      <w:pPr>
        <w:jc w:val="both"/>
      </w:pPr>
      <w:r>
        <w:rPr>
          <w:bCs/>
        </w:rPr>
        <w:t xml:space="preserve">Aki egyetért azzal, hogy a módosító indítvány alapján a </w:t>
      </w:r>
      <w:r>
        <w:t xml:space="preserve">bölcsődei gyermekfelügyelet térítési díja 10 százalékkal kerüljön megemelésre, szavazzon: </w:t>
      </w:r>
    </w:p>
    <w:p w14:paraId="1F93675E" w14:textId="55F9BD71" w:rsidR="00DF6384" w:rsidRDefault="00DF6384" w:rsidP="00F63AF9">
      <w:pPr>
        <w:jc w:val="both"/>
      </w:pPr>
      <w:r>
        <w:t xml:space="preserve">(4 igen, 4 nem szavazat) </w:t>
      </w:r>
    </w:p>
    <w:p w14:paraId="2B72EB3A" w14:textId="77777777" w:rsidR="00DF6384" w:rsidRDefault="00DF6384" w:rsidP="00F63AF9">
      <w:pPr>
        <w:jc w:val="both"/>
      </w:pPr>
    </w:p>
    <w:p w14:paraId="6E272217" w14:textId="444DFCAC" w:rsidR="00DF6384" w:rsidRDefault="00542BDD" w:rsidP="00F63AF9">
      <w:pPr>
        <w:jc w:val="both"/>
      </w:pPr>
      <w:r>
        <w:rPr>
          <w:bCs/>
        </w:rPr>
        <w:t xml:space="preserve">Aki egyetért azzal, hogy a </w:t>
      </w:r>
      <w:r>
        <w:t xml:space="preserve">bölcsődei gyermekfelügyelet térítési díja ne változzon, szavazzon: </w:t>
      </w:r>
    </w:p>
    <w:p w14:paraId="69E397F2" w14:textId="1948DFE4" w:rsidR="00542BDD" w:rsidRDefault="00542BDD" w:rsidP="00F63AF9">
      <w:pPr>
        <w:jc w:val="both"/>
        <w:rPr>
          <w:bCs/>
        </w:rPr>
      </w:pPr>
      <w:r>
        <w:t xml:space="preserve">(4 igen, 4 nem szavazat) </w:t>
      </w:r>
    </w:p>
    <w:p w14:paraId="3B0D37BE" w14:textId="77777777" w:rsidR="00E94F5E" w:rsidRDefault="00E94F5E" w:rsidP="00E94F5E">
      <w:pPr>
        <w:jc w:val="both"/>
        <w:rPr>
          <w:bCs/>
        </w:rPr>
      </w:pPr>
    </w:p>
    <w:p w14:paraId="0520585B" w14:textId="77777777" w:rsidR="00E94F5E" w:rsidRDefault="00E94F5E" w:rsidP="00E94F5E">
      <w:pPr>
        <w:jc w:val="both"/>
        <w:rPr>
          <w:bCs/>
        </w:rPr>
      </w:pPr>
      <w:r>
        <w:rPr>
          <w:bCs/>
        </w:rPr>
        <w:t xml:space="preserve">Aki az előterjesztést eredeti formában, az előterjesztésben feltüntetett határozati javaslatot elfogadja, szavazzon: </w:t>
      </w:r>
    </w:p>
    <w:p w14:paraId="44EA56DA" w14:textId="77777777" w:rsidR="00E94F5E" w:rsidRDefault="00E94F5E" w:rsidP="00E94F5E">
      <w:pPr>
        <w:jc w:val="both"/>
        <w:rPr>
          <w:bCs/>
        </w:rPr>
      </w:pPr>
      <w:r>
        <w:rPr>
          <w:bCs/>
        </w:rPr>
        <w:t>(4 igen, 4 tartózkodás)</w:t>
      </w:r>
    </w:p>
    <w:p w14:paraId="202C5A47" w14:textId="77777777" w:rsidR="00DF6384" w:rsidRDefault="00DF6384" w:rsidP="00F63AF9">
      <w:pPr>
        <w:jc w:val="both"/>
        <w:rPr>
          <w:bCs/>
        </w:rPr>
      </w:pPr>
    </w:p>
    <w:p w14:paraId="05E86EEF" w14:textId="675F44E1" w:rsidR="00542BDD" w:rsidRPr="00CC35BD" w:rsidRDefault="00542BDD" w:rsidP="00542BDD">
      <w:pPr>
        <w:jc w:val="both"/>
        <w:rPr>
          <w:bCs/>
        </w:rPr>
      </w:pPr>
      <w:r w:rsidRPr="006E7B00">
        <w:rPr>
          <w:color w:val="000000" w:themeColor="text1"/>
        </w:rPr>
        <w:t xml:space="preserve">Megállapítja, hogy </w:t>
      </w:r>
      <w:r>
        <w:rPr>
          <w:bCs/>
        </w:rPr>
        <w:t>a</w:t>
      </w:r>
      <w:r w:rsidRPr="00542BDD">
        <w:rPr>
          <w:bCs/>
        </w:rPr>
        <w:t xml:space="preserve"> szociális szolgáltatásokról, a gyermekjóléti alapellátásokról, a gyermekétkeztetésről, valamint a térítési díjakról szóló önkormányzati rendelet módosítása</w:t>
      </w:r>
      <w:r>
        <w:rPr>
          <w:bCs/>
        </w:rPr>
        <w:t xml:space="preserve"> tárgyban nem </w:t>
      </w:r>
      <w:r w:rsidRPr="006E7B00">
        <w:rPr>
          <w:color w:val="000000" w:themeColor="text1"/>
        </w:rPr>
        <w:t>született minősített többségi döntés</w:t>
      </w:r>
      <w:r w:rsidR="008B6D24">
        <w:rPr>
          <w:color w:val="000000" w:themeColor="text1"/>
        </w:rPr>
        <w:t xml:space="preserve">, </w:t>
      </w:r>
      <w:r w:rsidR="008B6D24" w:rsidRPr="00CC35BD">
        <w:t>tehát a bizottság az előterjesztést az abban foglaltak szerint nem támogatja.</w:t>
      </w:r>
    </w:p>
    <w:p w14:paraId="36A656D5" w14:textId="0990D8A6" w:rsidR="00734E2A" w:rsidRPr="00CC35BD" w:rsidRDefault="00734E2A" w:rsidP="008B6D24">
      <w:pPr>
        <w:jc w:val="both"/>
      </w:pPr>
    </w:p>
    <w:p w14:paraId="7DB2BAE0" w14:textId="4CB82EE4" w:rsidR="00734E2A" w:rsidRDefault="00734E2A" w:rsidP="00DD1016">
      <w:pPr>
        <w:ind w:left="360"/>
        <w:jc w:val="both"/>
      </w:pPr>
    </w:p>
    <w:p w14:paraId="39382277" w14:textId="77777777" w:rsidR="00DD1016" w:rsidRDefault="00734E2A" w:rsidP="00DD1016">
      <w:pPr>
        <w:contextualSpacing/>
        <w:rPr>
          <w:b/>
          <w:u w:val="single"/>
        </w:rPr>
      </w:pPr>
      <w:r>
        <w:rPr>
          <w:b/>
          <w:u w:val="single"/>
        </w:rPr>
        <w:t xml:space="preserve">3. napirend: </w:t>
      </w:r>
    </w:p>
    <w:p w14:paraId="663B324F" w14:textId="7CC55418" w:rsidR="00734E2A" w:rsidRPr="00DD1016" w:rsidRDefault="00734E2A" w:rsidP="00DD1016">
      <w:pPr>
        <w:contextualSpacing/>
        <w:rPr>
          <w:b/>
        </w:rPr>
      </w:pPr>
      <w:r w:rsidRPr="00DD1016">
        <w:rPr>
          <w:b/>
        </w:rPr>
        <w:t>A védőnői körzetek kialakításáról szóló önkormányzati rendelet módosítása</w:t>
      </w:r>
    </w:p>
    <w:p w14:paraId="40AEF9F3" w14:textId="77777777" w:rsidR="00DD1016" w:rsidRDefault="00DD1016" w:rsidP="00DD1016">
      <w:pPr>
        <w:contextualSpacing/>
        <w:jc w:val="both"/>
        <w:rPr>
          <w:b/>
        </w:rPr>
      </w:pPr>
    </w:p>
    <w:p w14:paraId="71EE6A4A" w14:textId="536DC2DD" w:rsidR="00203284" w:rsidRDefault="00734E2A" w:rsidP="00203284">
      <w:pPr>
        <w:contextualSpacing/>
        <w:jc w:val="both"/>
      </w:pPr>
      <w:r w:rsidRPr="006E5C13">
        <w:rPr>
          <w:b/>
        </w:rPr>
        <w:t>Ábrahám Tivadar elnök</w:t>
      </w:r>
      <w:r>
        <w:t xml:space="preserve">: </w:t>
      </w:r>
      <w:r w:rsidR="00542BDD">
        <w:t xml:space="preserve">az </w:t>
      </w:r>
      <w:r w:rsidR="00203284">
        <w:t>5</w:t>
      </w:r>
      <w:r w:rsidR="00026554">
        <w:t>.</w:t>
      </w:r>
      <w:r w:rsidR="00203284">
        <w:t xml:space="preserve"> számú iskolavédőnői körzetben megnövekedett a létszám</w:t>
      </w:r>
      <w:r w:rsidR="00312AED">
        <w:t xml:space="preserve">, a </w:t>
      </w:r>
      <w:r w:rsidR="00203284">
        <w:t xml:space="preserve">3. számú iskolavédőnői körzetben viszont kevés </w:t>
      </w:r>
      <w:r w:rsidR="008B6D24">
        <w:t>gyermek</w:t>
      </w:r>
      <w:r w:rsidR="00542BDD">
        <w:t xml:space="preserve"> </w:t>
      </w:r>
      <w:r w:rsidR="00203284">
        <w:t xml:space="preserve">van. </w:t>
      </w:r>
      <w:r w:rsidR="00542BDD">
        <w:t>Á</w:t>
      </w:r>
      <w:r w:rsidR="00203284">
        <w:t>tcsoportosításra kerülne, nagyjából kiegyenlítő</w:t>
      </w:r>
      <w:r w:rsidR="00231B73">
        <w:t>d</w:t>
      </w:r>
      <w:r w:rsidR="00605E4A">
        <w:t>ne a</w:t>
      </w:r>
      <w:r w:rsidR="00203284">
        <w:t xml:space="preserve"> védőnői körzet</w:t>
      </w:r>
      <w:r w:rsidR="00542BDD">
        <w:t>ek</w:t>
      </w:r>
      <w:r w:rsidR="00203284">
        <w:t>ben a létszám</w:t>
      </w:r>
      <w:r w:rsidR="00542BDD">
        <w:t xml:space="preserve">. </w:t>
      </w:r>
    </w:p>
    <w:p w14:paraId="62707D6F" w14:textId="77777777" w:rsidR="00203284" w:rsidRDefault="00203284" w:rsidP="00203284"/>
    <w:p w14:paraId="1089028A" w14:textId="78A8A217" w:rsidR="00203284" w:rsidRDefault="00203284" w:rsidP="00231B73">
      <w:pPr>
        <w:jc w:val="both"/>
      </w:pPr>
      <w:r w:rsidRPr="00231B73">
        <w:rPr>
          <w:b/>
        </w:rPr>
        <w:t>H</w:t>
      </w:r>
      <w:r w:rsidR="00231B73" w:rsidRPr="00231B73">
        <w:rPr>
          <w:b/>
        </w:rPr>
        <w:t>orváthné Szemerits Katalin humán kapcsolatok csoportvezető</w:t>
      </w:r>
      <w:r w:rsidR="00231B73">
        <w:t>: az</w:t>
      </w:r>
      <w:r w:rsidR="00605E4A">
        <w:t xml:space="preserve"> iskola</w:t>
      </w:r>
      <w:r>
        <w:t xml:space="preserve"> védőnői körzetekről van szól. </w:t>
      </w:r>
      <w:r w:rsidR="00C11EF6">
        <w:t>S</w:t>
      </w:r>
      <w:r>
        <w:t xml:space="preserve">zeptemberben megtörténik a beiratkozás, októberben </w:t>
      </w:r>
      <w:r w:rsidR="00605E4A">
        <w:t xml:space="preserve">elkészül </w:t>
      </w:r>
      <w:r>
        <w:t>a statisztika</w:t>
      </w:r>
      <w:r w:rsidR="00605E4A">
        <w:t>. Enne</w:t>
      </w:r>
      <w:r>
        <w:t xml:space="preserve">k alapján </w:t>
      </w:r>
      <w:r w:rsidR="00C11EF6">
        <w:t>a</w:t>
      </w:r>
      <w:r>
        <w:t xml:space="preserve"> NEAK finanszírozásnak </w:t>
      </w:r>
      <w:r w:rsidR="00C11EF6">
        <w:t xml:space="preserve">van </w:t>
      </w:r>
      <w:r w:rsidR="00291508">
        <w:t>egy alsó- felső határa, a</w:t>
      </w:r>
      <w:r>
        <w:t xml:space="preserve">között kell tartani </w:t>
      </w:r>
      <w:r w:rsidR="00291508">
        <w:t xml:space="preserve">a létszámot </w:t>
      </w:r>
      <w:r>
        <w:t>ahhoz</w:t>
      </w:r>
      <w:r w:rsidR="000B4464">
        <w:t>,</w:t>
      </w:r>
      <w:r>
        <w:t xml:space="preserve"> hogy rentábilis legyen a finanszírozás</w:t>
      </w:r>
      <w:r w:rsidR="00291508">
        <w:t>.</w:t>
      </w:r>
      <w:r w:rsidR="00C11EF6">
        <w:t xml:space="preserve"> </w:t>
      </w:r>
      <w:r w:rsidR="00291508">
        <w:t>E</w:t>
      </w:r>
      <w:r>
        <w:t>zért kell a létszámokat id</w:t>
      </w:r>
      <w:r w:rsidR="00231B73">
        <w:t>őn</w:t>
      </w:r>
      <w:r w:rsidR="008B6D24">
        <w:t>ként kiegyenlíteni</w:t>
      </w:r>
      <w:r>
        <w:t xml:space="preserve">. </w:t>
      </w:r>
    </w:p>
    <w:p w14:paraId="0196EB16" w14:textId="15C55D46" w:rsidR="00203284" w:rsidRDefault="00203284" w:rsidP="00231B73">
      <w:pPr>
        <w:contextualSpacing/>
        <w:jc w:val="both"/>
      </w:pPr>
    </w:p>
    <w:p w14:paraId="3865003B" w14:textId="5E669068" w:rsidR="00734E2A" w:rsidRDefault="00C11EF6" w:rsidP="00DD1016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 w:rsidRPr="00C11EF6">
        <w:rPr>
          <w:b/>
          <w:bCs/>
        </w:rPr>
        <w:t>Ábrahám Tivadar elnök:</w:t>
      </w:r>
      <w:r>
        <w:t xml:space="preserve"> a</w:t>
      </w:r>
      <w:r w:rsidR="00734E2A" w:rsidRPr="00717081">
        <w:t xml:space="preserve">mennyiben nincs </w:t>
      </w:r>
      <w:r w:rsidR="00734E2A">
        <w:t xml:space="preserve">további </w:t>
      </w:r>
      <w:r w:rsidR="00734E2A" w:rsidRPr="00717081">
        <w:t xml:space="preserve">hozzászólás, kérdés, felkéri a bizottság tagjait, hogy </w:t>
      </w:r>
      <w:r w:rsidR="00734E2A">
        <w:t xml:space="preserve">szavazzanak </w:t>
      </w:r>
      <w:r w:rsidR="00734E2A">
        <w:rPr>
          <w:bCs/>
        </w:rPr>
        <w:t>a napirendről.</w:t>
      </w:r>
    </w:p>
    <w:p w14:paraId="15C6B7DF" w14:textId="77777777" w:rsidR="00734E2A" w:rsidRDefault="00734E2A" w:rsidP="00DD1016">
      <w:pPr>
        <w:pStyle w:val="Default"/>
        <w:jc w:val="both"/>
        <w:rPr>
          <w:bCs/>
        </w:rPr>
      </w:pPr>
    </w:p>
    <w:p w14:paraId="038890BA" w14:textId="4F69F16B" w:rsidR="00734E2A" w:rsidRPr="006F2407" w:rsidRDefault="00417331" w:rsidP="00DD1016">
      <w:pPr>
        <w:jc w:val="both"/>
        <w:rPr>
          <w:i/>
        </w:rPr>
      </w:pPr>
      <w:r>
        <w:rPr>
          <w:i/>
        </w:rPr>
        <w:t xml:space="preserve">Humán Ügyek </w:t>
      </w:r>
      <w:r w:rsidR="00734E2A" w:rsidRPr="006F2407">
        <w:rPr>
          <w:i/>
        </w:rPr>
        <w:t>Bizottság</w:t>
      </w:r>
      <w:r w:rsidR="00734E2A">
        <w:rPr>
          <w:i/>
        </w:rPr>
        <w:t xml:space="preserve"> </w:t>
      </w:r>
      <w:r w:rsidR="00231B73">
        <w:rPr>
          <w:i/>
        </w:rPr>
        <w:t xml:space="preserve">8 </w:t>
      </w:r>
      <w:r w:rsidR="00734E2A">
        <w:rPr>
          <w:i/>
        </w:rPr>
        <w:t>igen</w:t>
      </w:r>
      <w:r w:rsidR="00734E2A" w:rsidRPr="006F2407">
        <w:rPr>
          <w:i/>
        </w:rPr>
        <w:t xml:space="preserve"> (egyhangú) szavazattal az alábbi határozatot hozza:</w:t>
      </w:r>
    </w:p>
    <w:p w14:paraId="2924D137" w14:textId="77777777" w:rsidR="00734E2A" w:rsidRDefault="00734E2A" w:rsidP="00DD1016">
      <w:pPr>
        <w:jc w:val="both"/>
        <w:rPr>
          <w:b/>
        </w:rPr>
      </w:pPr>
    </w:p>
    <w:p w14:paraId="047AF3D1" w14:textId="7E98A459" w:rsidR="00734E2A" w:rsidRDefault="00C11EF6" w:rsidP="00DD1016">
      <w:pPr>
        <w:rPr>
          <w:b/>
          <w:u w:val="single"/>
        </w:rPr>
      </w:pPr>
      <w:r>
        <w:rPr>
          <w:b/>
          <w:u w:val="single"/>
        </w:rPr>
        <w:t xml:space="preserve">6 </w:t>
      </w:r>
      <w:r w:rsidR="00734E2A" w:rsidRPr="00BC4432">
        <w:rPr>
          <w:b/>
          <w:u w:val="single"/>
        </w:rPr>
        <w:t>/202</w:t>
      </w:r>
      <w:r w:rsidR="00734E2A">
        <w:rPr>
          <w:b/>
          <w:u w:val="single"/>
        </w:rPr>
        <w:t>4</w:t>
      </w:r>
      <w:r w:rsidR="00734E2A" w:rsidRPr="00BC4432">
        <w:rPr>
          <w:b/>
          <w:u w:val="single"/>
        </w:rPr>
        <w:t>. (</w:t>
      </w:r>
      <w:r w:rsidR="00734E2A">
        <w:rPr>
          <w:b/>
          <w:u w:val="single"/>
        </w:rPr>
        <w:t>XI.25.</w:t>
      </w:r>
      <w:r w:rsidR="00734E2A" w:rsidRPr="00BC4432">
        <w:rPr>
          <w:b/>
          <w:u w:val="single"/>
        </w:rPr>
        <w:t xml:space="preserve">) </w:t>
      </w:r>
      <w:r w:rsidR="00734E2A">
        <w:rPr>
          <w:b/>
          <w:u w:val="single"/>
        </w:rPr>
        <w:t>HÜB</w:t>
      </w:r>
      <w:r w:rsidR="00734E2A" w:rsidRPr="00BC4432">
        <w:rPr>
          <w:b/>
          <w:u w:val="single"/>
        </w:rPr>
        <w:t xml:space="preserve"> határozat:</w:t>
      </w:r>
    </w:p>
    <w:p w14:paraId="7BE83B51" w14:textId="77777777" w:rsidR="00734E2A" w:rsidRDefault="00734E2A" w:rsidP="00DD1016"/>
    <w:p w14:paraId="17387A94" w14:textId="11310EC7" w:rsidR="00734E2A" w:rsidRPr="00DD1016" w:rsidRDefault="00AE28D7" w:rsidP="00417331">
      <w:pPr>
        <w:ind w:left="1134"/>
        <w:jc w:val="both"/>
      </w:pPr>
      <w:r>
        <w:t xml:space="preserve">Mosonmagyaróvár Város Önkormányzat </w:t>
      </w:r>
      <w:r w:rsidR="00DD1016">
        <w:t>Humán Ügyek Bizottság</w:t>
      </w:r>
      <w:r>
        <w:t>a</w:t>
      </w:r>
      <w:r w:rsidR="00DD1016">
        <w:t xml:space="preserve"> Képviselő-testületnek elfogadásra javasolja a </w:t>
      </w:r>
      <w:r w:rsidR="00DD1016" w:rsidRPr="00DD1016">
        <w:t>védőnői körzetek kialakításáról szóló önkormányzati rendelet</w:t>
      </w:r>
      <w:r w:rsidR="00DD1016">
        <w:t xml:space="preserve">-tervezetet. </w:t>
      </w:r>
    </w:p>
    <w:p w14:paraId="2099E4E8" w14:textId="77777777" w:rsidR="00DD1016" w:rsidRDefault="00DD1016" w:rsidP="00DD1016">
      <w:pPr>
        <w:ind w:left="1134"/>
      </w:pPr>
    </w:p>
    <w:p w14:paraId="6CC345D2" w14:textId="1E175324" w:rsidR="00734E2A" w:rsidRPr="00DD1016" w:rsidRDefault="00734E2A" w:rsidP="00DD1016">
      <w:pPr>
        <w:ind w:left="1134"/>
      </w:pPr>
      <w:r w:rsidRPr="00DD1016">
        <w:t>Felelős:</w:t>
      </w:r>
      <w:r w:rsidR="00DD1016">
        <w:t xml:space="preserve"> Ábrahám Tivadar elnök </w:t>
      </w:r>
    </w:p>
    <w:p w14:paraId="1A5A8320" w14:textId="2324BD8B" w:rsidR="00734E2A" w:rsidRPr="00DD1016" w:rsidRDefault="00734E2A" w:rsidP="00DD1016">
      <w:pPr>
        <w:ind w:left="1134"/>
      </w:pPr>
      <w:r w:rsidRPr="00DD1016">
        <w:t xml:space="preserve">Határidő: </w:t>
      </w:r>
      <w:r w:rsidR="00DD1016">
        <w:t>2024. november 25.</w:t>
      </w:r>
    </w:p>
    <w:p w14:paraId="56462B25" w14:textId="77777777" w:rsidR="00AC7C55" w:rsidRDefault="00AC7C55" w:rsidP="00DD1016">
      <w:pPr>
        <w:pStyle w:val="gmail-m3075755093721990524msolistparagraph"/>
        <w:contextualSpacing/>
        <w:jc w:val="both"/>
        <w:rPr>
          <w:b/>
          <w:u w:val="single"/>
        </w:rPr>
      </w:pPr>
    </w:p>
    <w:p w14:paraId="4CCEA1FD" w14:textId="77777777" w:rsidR="00AC7C55" w:rsidRDefault="00AC7C55" w:rsidP="00DD1016">
      <w:pPr>
        <w:pStyle w:val="gmail-m3075755093721990524msolistparagraph"/>
        <w:contextualSpacing/>
        <w:jc w:val="both"/>
        <w:rPr>
          <w:b/>
          <w:u w:val="single"/>
        </w:rPr>
      </w:pPr>
    </w:p>
    <w:p w14:paraId="027D16B5" w14:textId="77777777" w:rsidR="00AC7C55" w:rsidRDefault="00AC7C55" w:rsidP="00DD1016">
      <w:pPr>
        <w:pStyle w:val="gmail-m3075755093721990524msolistparagraph"/>
        <w:contextualSpacing/>
        <w:jc w:val="both"/>
        <w:rPr>
          <w:b/>
          <w:u w:val="single"/>
        </w:rPr>
      </w:pPr>
    </w:p>
    <w:p w14:paraId="183CC2A8" w14:textId="77777777" w:rsidR="00AC7C55" w:rsidRDefault="00AC7C55" w:rsidP="00DD1016">
      <w:pPr>
        <w:pStyle w:val="gmail-m3075755093721990524msolistparagraph"/>
        <w:contextualSpacing/>
        <w:jc w:val="both"/>
        <w:rPr>
          <w:b/>
          <w:u w:val="single"/>
        </w:rPr>
      </w:pPr>
    </w:p>
    <w:p w14:paraId="6F59BD20" w14:textId="13DCC9F7" w:rsidR="00734E2A" w:rsidRPr="00DD1016" w:rsidRDefault="00734E2A" w:rsidP="00DD1016">
      <w:pPr>
        <w:pStyle w:val="gmail-m3075755093721990524msolistparagraph"/>
        <w:contextualSpacing/>
        <w:jc w:val="both"/>
        <w:rPr>
          <w:b/>
          <w:u w:val="single"/>
        </w:rPr>
      </w:pPr>
      <w:r w:rsidRPr="00DD1016">
        <w:rPr>
          <w:b/>
          <w:u w:val="single"/>
        </w:rPr>
        <w:lastRenderedPageBreak/>
        <w:t xml:space="preserve">4. napirend: </w:t>
      </w:r>
    </w:p>
    <w:p w14:paraId="0805E183" w14:textId="683578CF" w:rsidR="00734E2A" w:rsidRPr="00DD1016" w:rsidRDefault="00734E2A" w:rsidP="00DD1016">
      <w:pPr>
        <w:pStyle w:val="gmail-m3075755093721990524msolistparagraph"/>
        <w:contextualSpacing/>
        <w:jc w:val="both"/>
        <w:rPr>
          <w:b/>
          <w:bCs/>
        </w:rPr>
      </w:pPr>
      <w:r w:rsidRPr="00DD1016">
        <w:rPr>
          <w:b/>
        </w:rPr>
        <w:t>Az egészségügyi alapellátást biztosító orvosok támogatásairól szóló önkormányzati rendelet módosítása</w:t>
      </w:r>
      <w:r w:rsidRPr="00DD1016">
        <w:rPr>
          <w:b/>
          <w:bCs/>
        </w:rPr>
        <w:t xml:space="preserve"> </w:t>
      </w:r>
    </w:p>
    <w:p w14:paraId="58248D95" w14:textId="381C7E62" w:rsidR="00231B73" w:rsidRPr="00231B73" w:rsidRDefault="00734E2A" w:rsidP="00231B73">
      <w:pPr>
        <w:jc w:val="both"/>
      </w:pPr>
      <w:r w:rsidRPr="006E5C13">
        <w:rPr>
          <w:b/>
        </w:rPr>
        <w:t>Ábrahám Tivadar elnök</w:t>
      </w:r>
      <w:r>
        <w:t xml:space="preserve">: </w:t>
      </w:r>
      <w:r w:rsidR="00231B73">
        <w:t>j</w:t>
      </w:r>
      <w:r w:rsidR="00231B73">
        <w:rPr>
          <w:rFonts w:eastAsia="Calibri"/>
          <w:bCs/>
          <w:lang w:eastAsia="en-US"/>
        </w:rPr>
        <w:t xml:space="preserve">elen előterjesztés tárgya az egészségügyi alapellátást biztosító orvosok támogatásáról szóló önkormányzati rendelet módosítása, melynek lényege, hogy pontosítást eszközöljön a rendelet szövegezésében. A javasolt módosítás arról szól, hogyha a </w:t>
      </w:r>
      <w:r w:rsidR="008B6D24">
        <w:rPr>
          <w:rFonts w:eastAsia="Calibri"/>
          <w:bCs/>
          <w:lang w:eastAsia="en-US"/>
        </w:rPr>
        <w:t>f</w:t>
      </w:r>
      <w:r w:rsidR="00231B73" w:rsidRPr="00231B73">
        <w:rPr>
          <w:rFonts w:eastAsia="Calibri"/>
          <w:bCs/>
          <w:lang w:eastAsia="en-US"/>
        </w:rPr>
        <w:t xml:space="preserve">eladat-ellátási szerződés a háziorvosnak felróható </w:t>
      </w:r>
      <w:r w:rsidR="006E4DAA">
        <w:rPr>
          <w:rFonts w:eastAsia="Calibri"/>
          <w:bCs/>
          <w:lang w:eastAsia="en-US"/>
        </w:rPr>
        <w:t xml:space="preserve">hibából </w:t>
      </w:r>
      <w:r w:rsidR="00231B73" w:rsidRPr="00231B73">
        <w:rPr>
          <w:rFonts w:eastAsia="Calibri"/>
          <w:bCs/>
          <w:lang w:eastAsia="en-US"/>
        </w:rPr>
        <w:t>megsz</w:t>
      </w:r>
      <w:r w:rsidR="006E4DAA">
        <w:rPr>
          <w:rFonts w:eastAsia="Calibri"/>
          <w:bCs/>
          <w:lang w:eastAsia="en-US"/>
        </w:rPr>
        <w:t xml:space="preserve">űnik, </w:t>
      </w:r>
      <w:r w:rsidR="00231B73" w:rsidRPr="00231B73">
        <w:t>akkor a háziorvos nem</w:t>
      </w:r>
      <w:r w:rsidR="00C11EF6">
        <w:t xml:space="preserve"> </w:t>
      </w:r>
      <w:r w:rsidR="00231B73" w:rsidRPr="00231B73">
        <w:t>lesz jogosult az időarányos támogatásra</w:t>
      </w:r>
      <w:r w:rsidR="005C304B">
        <w:t>.</w:t>
      </w:r>
    </w:p>
    <w:p w14:paraId="16196B3F" w14:textId="68341BC9" w:rsidR="00231B73" w:rsidRDefault="00231B73" w:rsidP="00231B73">
      <w:pPr>
        <w:jc w:val="both"/>
      </w:pPr>
    </w:p>
    <w:p w14:paraId="25AE0BF5" w14:textId="15C4F1EC" w:rsidR="005C304B" w:rsidRDefault="00231B73" w:rsidP="006E4DAA">
      <w:pPr>
        <w:pStyle w:val="Bekezds"/>
        <w:ind w:firstLine="0"/>
      </w:pPr>
      <w:r w:rsidRPr="00231B73">
        <w:rPr>
          <w:b/>
        </w:rPr>
        <w:t xml:space="preserve">Fehérné dr. Bodó Mariann címzetes főjegyző: </w:t>
      </w:r>
      <w:r>
        <w:t xml:space="preserve">ha a feladatot ellátó háziorvos </w:t>
      </w:r>
      <w:r w:rsidR="005C304B">
        <w:t xml:space="preserve">okozza </w:t>
      </w:r>
      <w:r w:rsidR="000B4464">
        <w:t xml:space="preserve">a </w:t>
      </w:r>
      <w:r w:rsidR="005C304B">
        <w:t>feladat</w:t>
      </w:r>
      <w:r w:rsidR="008B6D24">
        <w:t>-</w:t>
      </w:r>
      <w:r w:rsidR="005C304B">
        <w:t>ellátási szerződés megszűnését, pél</w:t>
      </w:r>
      <w:r w:rsidR="008B6D24">
        <w:t>dául nem tett megfelelő szakvizs</w:t>
      </w:r>
      <w:r w:rsidR="005C304B">
        <w:t>gát, valami</w:t>
      </w:r>
      <w:r w:rsidR="008B6D24">
        <w:t>lyen feltételt</w:t>
      </w:r>
      <w:r w:rsidR="005C304B">
        <w:t xml:space="preserve"> nem telj</w:t>
      </w:r>
      <w:r w:rsidR="00312AED">
        <w:t>e</w:t>
      </w:r>
      <w:r w:rsidR="005C304B">
        <w:t>sített</w:t>
      </w:r>
      <w:r w:rsidR="00C11EF6">
        <w:t>, t</w:t>
      </w:r>
      <w:r w:rsidR="006E4DAA">
        <w:t>ehát a h</w:t>
      </w:r>
      <w:r w:rsidR="005C304B">
        <w:t>iba nem etikai, orvosi hiba, hanem a szer</w:t>
      </w:r>
      <w:r w:rsidR="00312AED">
        <w:t>z</w:t>
      </w:r>
      <w:r w:rsidR="005C304B">
        <w:t xml:space="preserve">ődés ellátásban </w:t>
      </w:r>
      <w:r w:rsidR="00312AED">
        <w:t>keletkezett</w:t>
      </w:r>
      <w:r w:rsidR="008B6D24">
        <w:t xml:space="preserve"> hiányo</w:t>
      </w:r>
      <w:r w:rsidR="005C304B">
        <w:t>sság</w:t>
      </w:r>
      <w:r w:rsidR="008B6D24">
        <w:t>,</w:t>
      </w:r>
      <w:r w:rsidR="005C304B">
        <w:t xml:space="preserve"> ami miatt megszűnik a szerződés</w:t>
      </w:r>
      <w:r w:rsidR="008B6D24">
        <w:t>,</w:t>
      </w:r>
      <w:r w:rsidRPr="005C304B">
        <w:t xml:space="preserve"> a háziorvos ne</w:t>
      </w:r>
      <w:r w:rsidR="005C304B">
        <w:t xml:space="preserve"> legyen </w:t>
      </w:r>
      <w:r w:rsidRPr="005C304B">
        <w:t>jogosult az időarányos támogatásra</w:t>
      </w:r>
      <w:r w:rsidR="006E4DAA">
        <w:t xml:space="preserve">. </w:t>
      </w:r>
      <w:r w:rsidR="005C304B">
        <w:t>Az önkormányzati rendelet több ponton és módon támogatja az alapellátásban résztvevő orvosokat, háziorvosokat, gyermekorvosokat, fogorvosokat</w:t>
      </w:r>
      <w:r w:rsidR="00291508">
        <w:t>:</w:t>
      </w:r>
      <w:r w:rsidR="00C11EF6">
        <w:t xml:space="preserve"> m</w:t>
      </w:r>
      <w:r w:rsidR="005C304B">
        <w:t xml:space="preserve">űködési támogatás, </w:t>
      </w:r>
      <w:r w:rsidR="00291508">
        <w:t xml:space="preserve">támogatás </w:t>
      </w:r>
      <w:r w:rsidR="005C304B">
        <w:t xml:space="preserve">praxis jog vásárlásban, </w:t>
      </w:r>
      <w:r w:rsidR="00291508">
        <w:t xml:space="preserve">illetve az </w:t>
      </w:r>
      <w:r w:rsidR="005C304B">
        <w:t xml:space="preserve">egészségügyi szolgálatás elindításához, letelepedéshez, működési költséghez, éves parkolóbérlethez, távhőszolgáltatás költségeihez járul hozzá az önkormányzat. Természetesen minden ilyen támogatás elszámolás mellett értendő. </w:t>
      </w:r>
    </w:p>
    <w:p w14:paraId="4414E3D6" w14:textId="1F40DE91" w:rsidR="005C304B" w:rsidRPr="00231B73" w:rsidRDefault="005C304B" w:rsidP="00231B73">
      <w:pPr>
        <w:jc w:val="both"/>
      </w:pPr>
    </w:p>
    <w:p w14:paraId="2636531A" w14:textId="1FE1F74C" w:rsidR="00734E2A" w:rsidRDefault="005C304B" w:rsidP="00DD1016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 w:rsidRPr="005C304B">
        <w:rPr>
          <w:b/>
        </w:rPr>
        <w:t>Ábrahám Tivadar elnök</w:t>
      </w:r>
      <w:r>
        <w:t>: a</w:t>
      </w:r>
      <w:r w:rsidR="00734E2A" w:rsidRPr="00717081">
        <w:t xml:space="preserve">mennyiben nincs </w:t>
      </w:r>
      <w:r w:rsidR="00734E2A">
        <w:t xml:space="preserve">további </w:t>
      </w:r>
      <w:r w:rsidR="00734E2A" w:rsidRPr="00717081">
        <w:t xml:space="preserve">hozzászólás, kérdés, felkéri a bizottság tagjait, hogy </w:t>
      </w:r>
      <w:r w:rsidR="00734E2A">
        <w:t xml:space="preserve">szavazzanak </w:t>
      </w:r>
      <w:r w:rsidR="00734E2A">
        <w:rPr>
          <w:bCs/>
        </w:rPr>
        <w:t>a napirendről.</w:t>
      </w:r>
    </w:p>
    <w:p w14:paraId="0D1ED62E" w14:textId="77777777" w:rsidR="00734E2A" w:rsidRDefault="00734E2A" w:rsidP="00DD1016">
      <w:pPr>
        <w:pStyle w:val="Default"/>
        <w:jc w:val="both"/>
        <w:rPr>
          <w:bCs/>
        </w:rPr>
      </w:pPr>
    </w:p>
    <w:p w14:paraId="730B4BFE" w14:textId="4381E752" w:rsidR="00734E2A" w:rsidRPr="006F2407" w:rsidRDefault="007E05D6" w:rsidP="00DD1016">
      <w:pPr>
        <w:jc w:val="both"/>
        <w:rPr>
          <w:i/>
        </w:rPr>
      </w:pPr>
      <w:r>
        <w:rPr>
          <w:i/>
        </w:rPr>
        <w:t xml:space="preserve">Humán Ügyek </w:t>
      </w:r>
      <w:r w:rsidR="00734E2A" w:rsidRPr="006F2407">
        <w:rPr>
          <w:i/>
        </w:rPr>
        <w:t>Bizottság</w:t>
      </w:r>
      <w:r w:rsidR="00734E2A">
        <w:rPr>
          <w:i/>
        </w:rPr>
        <w:t xml:space="preserve"> </w:t>
      </w:r>
      <w:r w:rsidR="005C304B">
        <w:rPr>
          <w:i/>
        </w:rPr>
        <w:t xml:space="preserve">8 igen </w:t>
      </w:r>
      <w:r w:rsidR="00734E2A" w:rsidRPr="006F2407">
        <w:rPr>
          <w:i/>
        </w:rPr>
        <w:t>(egyhangú) szavazattal az alábbi határozatot hozza:</w:t>
      </w:r>
    </w:p>
    <w:p w14:paraId="136F52B3" w14:textId="77777777" w:rsidR="00734E2A" w:rsidRDefault="00734E2A" w:rsidP="00DD1016">
      <w:pPr>
        <w:jc w:val="both"/>
        <w:rPr>
          <w:b/>
        </w:rPr>
      </w:pPr>
    </w:p>
    <w:p w14:paraId="30C46795" w14:textId="238FEA84" w:rsidR="00734E2A" w:rsidRDefault="00C11EF6" w:rsidP="00DD1016">
      <w:pPr>
        <w:rPr>
          <w:b/>
          <w:u w:val="single"/>
        </w:rPr>
      </w:pPr>
      <w:r>
        <w:rPr>
          <w:b/>
          <w:u w:val="single"/>
        </w:rPr>
        <w:t>7</w:t>
      </w:r>
      <w:r w:rsidR="00734E2A" w:rsidRPr="00BC4432">
        <w:rPr>
          <w:b/>
          <w:u w:val="single"/>
        </w:rPr>
        <w:t>/202</w:t>
      </w:r>
      <w:r w:rsidR="00734E2A">
        <w:rPr>
          <w:b/>
          <w:u w:val="single"/>
        </w:rPr>
        <w:t>4</w:t>
      </w:r>
      <w:r w:rsidR="00734E2A" w:rsidRPr="00BC4432">
        <w:rPr>
          <w:b/>
          <w:u w:val="single"/>
        </w:rPr>
        <w:t>. (</w:t>
      </w:r>
      <w:r w:rsidR="00734E2A">
        <w:rPr>
          <w:b/>
          <w:u w:val="single"/>
        </w:rPr>
        <w:t>XI.25.</w:t>
      </w:r>
      <w:r w:rsidR="00734E2A" w:rsidRPr="00BC4432">
        <w:rPr>
          <w:b/>
          <w:u w:val="single"/>
        </w:rPr>
        <w:t xml:space="preserve">) </w:t>
      </w:r>
      <w:r w:rsidR="00734E2A">
        <w:rPr>
          <w:b/>
          <w:u w:val="single"/>
        </w:rPr>
        <w:t>HÜB</w:t>
      </w:r>
      <w:r w:rsidR="00734E2A" w:rsidRPr="00BC4432">
        <w:rPr>
          <w:b/>
          <w:u w:val="single"/>
        </w:rPr>
        <w:t xml:space="preserve"> határozat:</w:t>
      </w:r>
    </w:p>
    <w:p w14:paraId="6FB3CE27" w14:textId="63DF029A" w:rsidR="00DD1016" w:rsidRPr="00DD1016" w:rsidRDefault="00AE28D7" w:rsidP="00DD1016">
      <w:pPr>
        <w:pStyle w:val="gmail-m3075755093721990524msolistparagraph"/>
        <w:ind w:left="1134"/>
        <w:contextualSpacing/>
        <w:jc w:val="both"/>
        <w:rPr>
          <w:bCs/>
        </w:rPr>
      </w:pPr>
      <w:r>
        <w:t xml:space="preserve">Mosonmagyaróvár Város Önkormányzat </w:t>
      </w:r>
      <w:r w:rsidR="00DD1016" w:rsidRPr="00DD1016">
        <w:t>Humán Ügyek Bizottság</w:t>
      </w:r>
      <w:r>
        <w:t>a</w:t>
      </w:r>
      <w:r w:rsidR="00DD1016" w:rsidRPr="00DD1016">
        <w:t xml:space="preserve"> Képviselő-testületnek elfogadásra javasolja </w:t>
      </w:r>
      <w:r w:rsidR="00DD1016">
        <w:t>a</w:t>
      </w:r>
      <w:r w:rsidR="00DD1016" w:rsidRPr="00DD1016">
        <w:t>z egészségügyi alapellátást biztosító orvosok támogatásairól szóló önkormányzati rendelet</w:t>
      </w:r>
      <w:r w:rsidR="00DD1016">
        <w:t xml:space="preserve">-tervezetet. </w:t>
      </w:r>
      <w:r w:rsidR="00DD1016" w:rsidRPr="00DD1016">
        <w:rPr>
          <w:bCs/>
        </w:rPr>
        <w:t xml:space="preserve"> </w:t>
      </w:r>
    </w:p>
    <w:p w14:paraId="070B14A7" w14:textId="43DC1B8D" w:rsidR="00734E2A" w:rsidRDefault="00734E2A" w:rsidP="00DD1016">
      <w:pPr>
        <w:ind w:left="1134"/>
      </w:pPr>
      <w:r>
        <w:t>Felelős:</w:t>
      </w:r>
      <w:r w:rsidR="00DD1016">
        <w:t xml:space="preserve"> Ábrahám Tivadar elnök</w:t>
      </w:r>
    </w:p>
    <w:p w14:paraId="4F23EC89" w14:textId="17FEF320" w:rsidR="00734E2A" w:rsidRDefault="00734E2A" w:rsidP="00DD1016">
      <w:pPr>
        <w:ind w:left="1134"/>
      </w:pPr>
      <w:r>
        <w:t xml:space="preserve">Határidő: </w:t>
      </w:r>
      <w:r w:rsidR="00DD1016">
        <w:t>2024. november 25.</w:t>
      </w:r>
    </w:p>
    <w:p w14:paraId="3CA8599F" w14:textId="42BF216C" w:rsidR="00734E2A" w:rsidRPr="00734E2A" w:rsidRDefault="00734E2A" w:rsidP="009219A3">
      <w:pPr>
        <w:pStyle w:val="gmail-m3075755093721990524msolistparagraph"/>
        <w:contextualSpacing/>
        <w:jc w:val="both"/>
        <w:rPr>
          <w:b/>
          <w:u w:val="single"/>
        </w:rPr>
      </w:pPr>
      <w:r w:rsidRPr="00734E2A">
        <w:rPr>
          <w:b/>
          <w:u w:val="single"/>
        </w:rPr>
        <w:t xml:space="preserve">5. napirend: </w:t>
      </w:r>
    </w:p>
    <w:p w14:paraId="64A905C7" w14:textId="39721522" w:rsidR="00734E2A" w:rsidRPr="00DD1016" w:rsidRDefault="00734E2A" w:rsidP="009219A3">
      <w:pPr>
        <w:pStyle w:val="gmail-m3075755093721990524msolistparagraph"/>
        <w:contextualSpacing/>
        <w:jc w:val="both"/>
        <w:rPr>
          <w:b/>
        </w:rPr>
      </w:pPr>
      <w:r w:rsidRPr="00DD1016">
        <w:rPr>
          <w:b/>
        </w:rPr>
        <w:t xml:space="preserve">Flesch Károly Nonprofit Kft. likviditási, vagyoni, jövedelmezőségi helyzetének bemutatása a 162/2017. (VI.22.) Kt. határozat alapján </w:t>
      </w:r>
    </w:p>
    <w:p w14:paraId="4E6C0BBD" w14:textId="7A3FC3F3" w:rsidR="00734E2A" w:rsidRDefault="00734E2A" w:rsidP="00DD1016">
      <w:pPr>
        <w:jc w:val="both"/>
      </w:pPr>
      <w:r w:rsidRPr="006E5C13">
        <w:rPr>
          <w:b/>
        </w:rPr>
        <w:t>Ábrahám Tivadar elnök</w:t>
      </w:r>
      <w:r>
        <w:t xml:space="preserve">: </w:t>
      </w:r>
      <w:r w:rsidR="006E4DAA">
        <w:t xml:space="preserve">felkéri Csiszár Pétert a Flesch Károly Nonprofit Kft. ügyvezetőjét ismertesse az előterjesztést. </w:t>
      </w:r>
    </w:p>
    <w:p w14:paraId="0D142D08" w14:textId="5A1053B0" w:rsidR="006E4DAA" w:rsidRDefault="006E4DAA" w:rsidP="00DD1016">
      <w:pPr>
        <w:jc w:val="both"/>
      </w:pPr>
    </w:p>
    <w:p w14:paraId="46374254" w14:textId="56C96D3F" w:rsidR="006E4DAA" w:rsidRDefault="006E4DAA" w:rsidP="006E4DAA">
      <w:pPr>
        <w:jc w:val="both"/>
      </w:pPr>
      <w:r w:rsidRPr="006E4DAA">
        <w:rPr>
          <w:b/>
        </w:rPr>
        <w:t xml:space="preserve">Csiszár Péter ügyvezető, Flesch Károly Nonprofit Kft: </w:t>
      </w:r>
      <w:r w:rsidR="00724CF3">
        <w:t>2016-ban a társaság mérlege negatívra fordult</w:t>
      </w:r>
      <w:r w:rsidR="00C11EF6">
        <w:t xml:space="preserve"> a </w:t>
      </w:r>
      <w:r w:rsidR="009219A3">
        <w:t xml:space="preserve">Futura helyzetével kapcsolatban. </w:t>
      </w:r>
      <w:r>
        <w:rPr>
          <w:rFonts w:eastAsia="PMingLiUfalt"/>
          <w:bCs/>
        </w:rPr>
        <w:t>Képviselő-testület</w:t>
      </w:r>
      <w:r w:rsidR="00C11EF6">
        <w:rPr>
          <w:rFonts w:eastAsia="PMingLiUfalt"/>
          <w:bCs/>
        </w:rPr>
        <w:t xml:space="preserve">i döntés </w:t>
      </w:r>
      <w:r>
        <w:rPr>
          <w:rFonts w:eastAsia="PMingLiUfalt"/>
          <w:bCs/>
        </w:rPr>
        <w:t xml:space="preserve">alapján </w:t>
      </w:r>
      <w:r w:rsidRPr="003D60F0">
        <w:t>2017. III. negyedévet követő</w:t>
      </w:r>
      <w:r>
        <w:t xml:space="preserve">en </w:t>
      </w:r>
      <w:r w:rsidRPr="003D60F0">
        <w:t>évente, ellenkező utasításáig az eredményesség</w:t>
      </w:r>
      <w:r w:rsidR="00724CF3">
        <w:t xml:space="preserve">ről </w:t>
      </w:r>
      <w:r w:rsidRPr="003D60F0">
        <w:t xml:space="preserve">információkat </w:t>
      </w:r>
      <w:r w:rsidR="00C11EF6">
        <w:t xml:space="preserve">és adatokat kell szolgáltatni </w:t>
      </w:r>
      <w:r w:rsidRPr="003D60F0">
        <w:t>a Mosonmagyaróvári Polgármesteri Hivatal Belső Ellenőr</w:t>
      </w:r>
      <w:r>
        <w:t>zése</w:t>
      </w:r>
      <w:r w:rsidRPr="003D60F0">
        <w:t xml:space="preserve"> és a </w:t>
      </w:r>
      <w:r>
        <w:t>Szakb</w:t>
      </w:r>
      <w:r w:rsidRPr="003D60F0">
        <w:t>izottság számára.</w:t>
      </w:r>
      <w:r>
        <w:t xml:space="preserve"> A beszámoló határidőben megküldésre került. </w:t>
      </w:r>
      <w:r w:rsidR="00724CF3" w:rsidRPr="00724CF3">
        <w:t>Társaság ügyvezetője az Intézkedési Terv</w:t>
      </w:r>
      <w:r w:rsidR="00724CF3">
        <w:t xml:space="preserve">ben </w:t>
      </w:r>
      <w:r w:rsidR="00724CF3" w:rsidRPr="00724CF3">
        <w:t>előírt kötelezettségét határidőben teljesítette. A Tervben megfogalmaz</w:t>
      </w:r>
      <w:r w:rsidR="00724CF3">
        <w:t>o</w:t>
      </w:r>
      <w:r w:rsidR="00724CF3" w:rsidRPr="00724CF3">
        <w:t>tt</w:t>
      </w:r>
      <w:r w:rsidR="00291508">
        <w:t xml:space="preserve"> célokat, mutató</w:t>
      </w:r>
      <w:r w:rsidR="00724CF3" w:rsidRPr="00724CF3">
        <w:t>értékek alakulását rendelkezésre bocsátotta. A Társaság az Int</w:t>
      </w:r>
      <w:r w:rsidR="00291508">
        <w:t xml:space="preserve">ézkedési Tervben </w:t>
      </w:r>
      <w:r w:rsidR="00291508">
        <w:lastRenderedPageBreak/>
        <w:t>kitűzött rövid</w:t>
      </w:r>
      <w:r w:rsidR="00724CF3" w:rsidRPr="00724CF3">
        <w:t>távú céljait megfelelő mértékben teljesítette</w:t>
      </w:r>
      <w:r w:rsidR="00724CF3" w:rsidRPr="003D60F0">
        <w:rPr>
          <w:b/>
        </w:rPr>
        <w:t>.</w:t>
      </w:r>
      <w:r w:rsidR="00724CF3">
        <w:rPr>
          <w:b/>
        </w:rPr>
        <w:t xml:space="preserve"> </w:t>
      </w:r>
      <w:r w:rsidR="00724CF3">
        <w:t>Az előterjesztésben olvasható, hogy a társaság biztonságos működése megalapozott</w:t>
      </w:r>
      <w:r w:rsidR="00312AED">
        <w:t xml:space="preserve">, </w:t>
      </w:r>
      <w:r w:rsidR="009219A3">
        <w:t xml:space="preserve">2017. óta soha nem fordult negatív eredménybe mérlegük. </w:t>
      </w:r>
    </w:p>
    <w:p w14:paraId="1791DEF8" w14:textId="77777777" w:rsidR="009219A3" w:rsidRDefault="009219A3" w:rsidP="006E4DAA">
      <w:pPr>
        <w:jc w:val="both"/>
      </w:pPr>
    </w:p>
    <w:p w14:paraId="29EFEE8E" w14:textId="5444FB09" w:rsidR="00724CF3" w:rsidRDefault="009219A3" w:rsidP="009219A3">
      <w:pPr>
        <w:jc w:val="both"/>
      </w:pPr>
      <w:r>
        <w:rPr>
          <w:rFonts w:eastAsia="PMingLiUfalt"/>
          <w:bCs/>
        </w:rPr>
        <w:t xml:space="preserve">A Bizottság felé többször jelezte, kérdezte, hogy ennek a jelentési kötelezettségnek van-e még létjogosultsága, de igyekeznek maximálisan </w:t>
      </w:r>
      <w:r w:rsidR="00724CF3">
        <w:t>megfelelni a</w:t>
      </w:r>
      <w:r>
        <w:t xml:space="preserve">z előírásoknak, </w:t>
      </w:r>
      <w:r w:rsidR="00724CF3">
        <w:t>rendeletnek.</w:t>
      </w:r>
    </w:p>
    <w:p w14:paraId="4B05D270" w14:textId="3966F512" w:rsidR="006E4DAA" w:rsidRDefault="006E4DAA" w:rsidP="00DD1016">
      <w:pPr>
        <w:jc w:val="both"/>
      </w:pPr>
    </w:p>
    <w:p w14:paraId="3DD479F9" w14:textId="01745AD2" w:rsidR="006E4DAA" w:rsidRDefault="009219A3" w:rsidP="00DD1016">
      <w:pPr>
        <w:jc w:val="both"/>
      </w:pPr>
      <w:r w:rsidRPr="00425A8F">
        <w:rPr>
          <w:b/>
        </w:rPr>
        <w:t>Dr. Iváncsics János bizottsági tag</w:t>
      </w:r>
      <w:r>
        <w:t xml:space="preserve">: </w:t>
      </w:r>
      <w:r w:rsidR="00425A8F">
        <w:t xml:space="preserve">véleménye szerint </w:t>
      </w:r>
      <w:r>
        <w:t xml:space="preserve">szükségszerű intézkedés volt akkor. </w:t>
      </w:r>
      <w:r w:rsidR="00425A8F">
        <w:t>Azért látszik, hogy f</w:t>
      </w:r>
      <w:r>
        <w:t>olyamatosan oda kell figyelni a bevételek alakulására, mert nem mi</w:t>
      </w:r>
      <w:r w:rsidR="00425A8F">
        <w:t>n</w:t>
      </w:r>
      <w:r>
        <w:t>degy hogy</w:t>
      </w:r>
      <w:r w:rsidR="00425A8F">
        <w:t xml:space="preserve">an </w:t>
      </w:r>
      <w:r>
        <w:t>alakul a társaságnál. Még egy dolgot szeretn</w:t>
      </w:r>
      <w:r w:rsidR="00425A8F">
        <w:t>e felhozni,</w:t>
      </w:r>
      <w:r>
        <w:t xml:space="preserve"> ami </w:t>
      </w:r>
      <w:r w:rsidR="00425A8F">
        <w:t xml:space="preserve">konkrétan </w:t>
      </w:r>
      <w:r>
        <w:t>nem kapcsolódik ehhez a napirendhez</w:t>
      </w:r>
      <w:r w:rsidR="00425A8F">
        <w:t>, de a kilenchavi mérlegeredményből sok mindent ki lehet olvasni, vagy félre lehet akár értelmezi. Ha három sort megnézne</w:t>
      </w:r>
      <w:r w:rsidR="00291508">
        <w:t>k, az aktív és passzív időbeli e</w:t>
      </w:r>
      <w:r w:rsidR="00425A8F">
        <w:t>lhatárolásokat</w:t>
      </w:r>
      <w:r w:rsidR="00312AED">
        <w:t xml:space="preserve">, </w:t>
      </w:r>
      <w:r w:rsidR="00425A8F">
        <w:t>adózás utáni eredményt, akkor azt is ki lehet olvasni belőle, hogy a társaság tudta volna finanszírozni az idei kibővített advent</w:t>
      </w:r>
      <w:r w:rsidR="00C11EF6">
        <w:t>et</w:t>
      </w:r>
      <w:r w:rsidR="00425A8F">
        <w:t xml:space="preserve">. </w:t>
      </w:r>
      <w:r w:rsidR="00C11EF6">
        <w:t>A k</w:t>
      </w:r>
      <w:r w:rsidR="00425A8F">
        <w:t>ibővített advent</w:t>
      </w:r>
      <w:r w:rsidR="00C11EF6">
        <w:t>i programok</w:t>
      </w:r>
      <w:r w:rsidR="00425A8F">
        <w:t xml:space="preserve"> többe kerül</w:t>
      </w:r>
      <w:r w:rsidR="00C11EF6">
        <w:t>nek</w:t>
      </w:r>
      <w:r w:rsidR="00425A8F">
        <w:t>, de megkockáztatja, hogy lehetett volna forrást találni, de zárójelbe teszi hozzá, mert az intézkedési terv</w:t>
      </w:r>
      <w:r w:rsidR="00865872">
        <w:t xml:space="preserve"> végrehajtásáról készült beszámolót </w:t>
      </w:r>
      <w:r w:rsidR="00425A8F">
        <w:t>elfogadja. Egyébként nem az a feladata egy nonprofit Kft.-nek</w:t>
      </w:r>
      <w:r w:rsidR="00C11EF6">
        <w:t>,</w:t>
      </w:r>
      <w:r w:rsidR="00425A8F">
        <w:t xml:space="preserve"> hogy nyereséget termeljen</w:t>
      </w:r>
      <w:r w:rsidR="00C11EF6">
        <w:t>. A</w:t>
      </w:r>
      <w:r w:rsidR="00425A8F">
        <w:t>z a pénz</w:t>
      </w:r>
      <w:r w:rsidR="00C11EF6">
        <w:t>,</w:t>
      </w:r>
      <w:r w:rsidR="00425A8F">
        <w:t xml:space="preserve"> amit vállalkozási tevékenység keretében bevételez, azt a város</w:t>
      </w:r>
      <w:r w:rsidR="00335A3C">
        <w:t xml:space="preserve"> javára </w:t>
      </w:r>
      <w:r w:rsidR="002D6942">
        <w:t xml:space="preserve">el </w:t>
      </w:r>
      <w:r w:rsidR="00335A3C">
        <w:t>kell</w:t>
      </w:r>
      <w:r w:rsidR="00C11EF6">
        <w:t>,</w:t>
      </w:r>
      <w:r w:rsidR="00335A3C">
        <w:t xml:space="preserve"> </w:t>
      </w:r>
      <w:r w:rsidR="00425A8F">
        <w:t xml:space="preserve">hogy </w:t>
      </w:r>
      <w:r w:rsidR="002D6942">
        <w:t xml:space="preserve">költse. </w:t>
      </w:r>
      <w:r w:rsidR="00425A8F">
        <w:t xml:space="preserve"> </w:t>
      </w:r>
    </w:p>
    <w:p w14:paraId="3F761936" w14:textId="30B1FAC5" w:rsidR="00425A8F" w:rsidRDefault="00425A8F" w:rsidP="00DD1016">
      <w:pPr>
        <w:jc w:val="both"/>
      </w:pPr>
    </w:p>
    <w:p w14:paraId="09754ABF" w14:textId="3855E76A" w:rsidR="000B4464" w:rsidRDefault="00425A8F" w:rsidP="00DD1016">
      <w:pPr>
        <w:jc w:val="both"/>
      </w:pPr>
      <w:r w:rsidRPr="00335A3C">
        <w:rPr>
          <w:b/>
        </w:rPr>
        <w:t xml:space="preserve">Fehérné dr. Bodó Mariann </w:t>
      </w:r>
      <w:r w:rsidR="00335A3C">
        <w:rPr>
          <w:b/>
        </w:rPr>
        <w:t xml:space="preserve">címzetes főjegyző: </w:t>
      </w:r>
      <w:r w:rsidR="00291508">
        <w:t>megjegyz</w:t>
      </w:r>
      <w:r w:rsidR="00335A3C">
        <w:t xml:space="preserve">i, hogy </w:t>
      </w:r>
      <w:r>
        <w:t>nem a Humán Ügyek Bizottság hatáskörébe tartozik a jelentési kötelezettség megszüntetése</w:t>
      </w:r>
      <w:r w:rsidR="002D6942">
        <w:t xml:space="preserve">, hanem </w:t>
      </w:r>
      <w:r w:rsidR="000B4464">
        <w:t>Képviselő-testület</w:t>
      </w:r>
      <w:r w:rsidR="002D6942">
        <w:t xml:space="preserve"> hatásköre, hogy erről döntsön. Jelenleg a bizottság határkörébe adta a Képviselő-testület, hogy ezt a jelentést évről évre meghallgassa és döntsön róla. </w:t>
      </w:r>
    </w:p>
    <w:p w14:paraId="573826E5" w14:textId="77777777" w:rsidR="000B4464" w:rsidRDefault="000B4464" w:rsidP="00DD1016">
      <w:pPr>
        <w:jc w:val="both"/>
        <w:rPr>
          <w:color w:val="FF0000"/>
        </w:rPr>
      </w:pPr>
    </w:p>
    <w:p w14:paraId="3D05587F" w14:textId="0B4EB028" w:rsidR="00425A8F" w:rsidRPr="002D6942" w:rsidRDefault="00425A8F" w:rsidP="00DD1016">
      <w:pPr>
        <w:jc w:val="both"/>
      </w:pPr>
      <w:r w:rsidRPr="00335A3C">
        <w:rPr>
          <w:b/>
        </w:rPr>
        <w:t xml:space="preserve">Ábrahám Tivadar </w:t>
      </w:r>
      <w:r w:rsidR="00335A3C" w:rsidRPr="00335A3C">
        <w:rPr>
          <w:b/>
        </w:rPr>
        <w:t>elnök:</w:t>
      </w:r>
      <w:r w:rsidR="00335A3C">
        <w:t xml:space="preserve"> </w:t>
      </w:r>
      <w:r>
        <w:t>megkérdezi, hogy</w:t>
      </w:r>
      <w:r w:rsidR="00335A3C">
        <w:t xml:space="preserve"> </w:t>
      </w:r>
      <w:r>
        <w:t>a</w:t>
      </w:r>
      <w:r w:rsidR="000B4464">
        <w:t xml:space="preserve"> </w:t>
      </w:r>
      <w:r w:rsidR="00335A3C" w:rsidRPr="002D6942">
        <w:t xml:space="preserve">Flesch </w:t>
      </w:r>
      <w:r w:rsidR="002D6942" w:rsidRPr="002D6942">
        <w:t xml:space="preserve">Nonprofit Kft. </w:t>
      </w:r>
      <w:r w:rsidR="004D1786">
        <w:t xml:space="preserve">ezen </w:t>
      </w:r>
      <w:r w:rsidRPr="002D6942">
        <w:t>kötelezettség</w:t>
      </w:r>
      <w:r w:rsidR="004D1786">
        <w:t>e</w:t>
      </w:r>
      <w:r w:rsidR="00335A3C" w:rsidRPr="002D6942">
        <w:t xml:space="preserve"> </w:t>
      </w:r>
      <w:r w:rsidRPr="002D6942">
        <w:t>elenged</w:t>
      </w:r>
      <w:r w:rsidR="00335A3C" w:rsidRPr="002D6942">
        <w:t>éséhez mit kell tennie a bizottságnak</w:t>
      </w:r>
      <w:r w:rsidR="002D6942" w:rsidRPr="002D6942">
        <w:t xml:space="preserve">?  </w:t>
      </w:r>
    </w:p>
    <w:p w14:paraId="37F30607" w14:textId="013B0686" w:rsidR="00425A8F" w:rsidRDefault="00425A8F" w:rsidP="00DD1016">
      <w:pPr>
        <w:jc w:val="both"/>
      </w:pPr>
    </w:p>
    <w:p w14:paraId="5075FD33" w14:textId="1A147A9E" w:rsidR="00425A8F" w:rsidRDefault="00425A8F" w:rsidP="00DD1016">
      <w:pPr>
        <w:jc w:val="both"/>
      </w:pPr>
      <w:r w:rsidRPr="00335A3C">
        <w:rPr>
          <w:b/>
        </w:rPr>
        <w:t xml:space="preserve">Fehérné dr. Bodó Mariann </w:t>
      </w:r>
      <w:r w:rsidR="00335A3C" w:rsidRPr="00335A3C">
        <w:rPr>
          <w:b/>
        </w:rPr>
        <w:t xml:space="preserve">címzetes főjegyző: </w:t>
      </w:r>
      <w:r w:rsidR="004D1786">
        <w:t>amennyiben lesz olyan napirend</w:t>
      </w:r>
      <w:r w:rsidR="00AC7C55">
        <w:t>. P</w:t>
      </w:r>
      <w:r w:rsidR="00335A3C" w:rsidRPr="00335A3C">
        <w:t>éldául a</w:t>
      </w:r>
      <w:r w:rsidR="00335A3C">
        <w:rPr>
          <w:b/>
        </w:rPr>
        <w:t xml:space="preserve"> </w:t>
      </w:r>
      <w:r>
        <w:t>Fle</w:t>
      </w:r>
      <w:r w:rsidR="00335A3C">
        <w:t>s</w:t>
      </w:r>
      <w:r>
        <w:t xml:space="preserve">ch </w:t>
      </w:r>
      <w:r w:rsidR="00335A3C">
        <w:t xml:space="preserve">Nonprofit Kft. zárszámadásának </w:t>
      </w:r>
      <w:r>
        <w:t>napire</w:t>
      </w:r>
      <w:r w:rsidR="00335A3C">
        <w:t>n</w:t>
      </w:r>
      <w:r>
        <w:t>djéhez köthetően</w:t>
      </w:r>
      <w:r w:rsidR="004D1786">
        <w:t xml:space="preserve"> módosítható. Az erről rendelkező</w:t>
      </w:r>
      <w:r w:rsidR="00865872">
        <w:t xml:space="preserve"> testületi határozatot </w:t>
      </w:r>
      <w:r>
        <w:t>módosítsa, vagy helyezze hatályon kívül</w:t>
      </w:r>
      <w:r w:rsidR="002D6942">
        <w:t xml:space="preserve"> a Képviselő-testület. </w:t>
      </w:r>
      <w:r>
        <w:t xml:space="preserve"> </w:t>
      </w:r>
      <w:r w:rsidR="00335A3C">
        <w:t>Bár n</w:t>
      </w:r>
      <w:r>
        <w:t>em a Bizottság hatásköre, szinte valamennyi gazdasági társaság</w:t>
      </w:r>
      <w:r w:rsidR="00335A3C">
        <w:t>ra</w:t>
      </w:r>
      <w:r>
        <w:t xml:space="preserve"> vonatkozóan rendelkezik bizonyos ellenőrzési pontokról a Képviselő-testület</w:t>
      </w:r>
      <w:r w:rsidR="00335A3C">
        <w:t>.</w:t>
      </w:r>
    </w:p>
    <w:p w14:paraId="56FF039D" w14:textId="103A7E52" w:rsidR="00425A8F" w:rsidRDefault="00425A8F" w:rsidP="00DD1016">
      <w:pPr>
        <w:jc w:val="both"/>
      </w:pPr>
    </w:p>
    <w:p w14:paraId="1FC4B3DE" w14:textId="695FA579" w:rsidR="00734E2A" w:rsidRDefault="00D362D1" w:rsidP="00D362D1">
      <w:pPr>
        <w:rPr>
          <w:bCs/>
        </w:rPr>
      </w:pPr>
      <w:r w:rsidRPr="00D362D1">
        <w:rPr>
          <w:b/>
        </w:rPr>
        <w:t xml:space="preserve">Ábrahám Tivadar elnök: </w:t>
      </w:r>
      <w:r w:rsidRPr="00D362D1">
        <w:t>a</w:t>
      </w:r>
      <w:r w:rsidR="00734E2A" w:rsidRPr="00717081">
        <w:t xml:space="preserve">mennyiben nincs </w:t>
      </w:r>
      <w:r w:rsidR="00734E2A">
        <w:t xml:space="preserve">további </w:t>
      </w:r>
      <w:r w:rsidR="00734E2A" w:rsidRPr="00717081">
        <w:t xml:space="preserve">hozzászólás, kérdés, felkéri a bizottság tagjait, hogy </w:t>
      </w:r>
      <w:r w:rsidR="00734E2A">
        <w:t xml:space="preserve">szavazzanak </w:t>
      </w:r>
      <w:r w:rsidR="00734E2A">
        <w:rPr>
          <w:bCs/>
        </w:rPr>
        <w:t>a napirendről.</w:t>
      </w:r>
    </w:p>
    <w:p w14:paraId="583505DE" w14:textId="3F6CF278" w:rsidR="00734E2A" w:rsidRDefault="00734E2A" w:rsidP="00DD1016">
      <w:pPr>
        <w:pStyle w:val="Default"/>
        <w:jc w:val="both"/>
        <w:rPr>
          <w:bCs/>
        </w:rPr>
      </w:pPr>
    </w:p>
    <w:p w14:paraId="44A72D90" w14:textId="07CBC75E" w:rsidR="00DD1016" w:rsidRPr="00DD1016" w:rsidRDefault="00DD1016" w:rsidP="00DD1016">
      <w:pPr>
        <w:jc w:val="both"/>
        <w:rPr>
          <w:b/>
          <w:i/>
          <w:u w:val="single"/>
        </w:rPr>
      </w:pPr>
      <w:r w:rsidRPr="00DD1016">
        <w:rPr>
          <w:i/>
        </w:rPr>
        <w:t xml:space="preserve">A Humán Ügyek Bizottság Mosonmagyaróvár Város Önkormányzatának Szervezeti és Működési Szabályzatáról szóló 33/2019. (XI.22.) önkormányzati rendelet 2. melléklet 2.3.2.18.1. pontjában kapott felhatalmazás alapján, átruházott döntési hatáskörben </w:t>
      </w:r>
      <w:r w:rsidR="00D362D1">
        <w:rPr>
          <w:i/>
        </w:rPr>
        <w:t xml:space="preserve">8 igen, egyhangú </w:t>
      </w:r>
      <w:r>
        <w:rPr>
          <w:i/>
        </w:rPr>
        <w:t xml:space="preserve">szavazattal </w:t>
      </w:r>
      <w:r w:rsidRPr="00DD1016">
        <w:rPr>
          <w:i/>
        </w:rPr>
        <w:t>az alábbi határozatot hozza:</w:t>
      </w:r>
    </w:p>
    <w:p w14:paraId="756CB728" w14:textId="77777777" w:rsidR="00734E2A" w:rsidRDefault="00734E2A" w:rsidP="00DD1016">
      <w:pPr>
        <w:jc w:val="both"/>
        <w:rPr>
          <w:b/>
        </w:rPr>
      </w:pPr>
    </w:p>
    <w:p w14:paraId="66BB6979" w14:textId="7E0F342E" w:rsidR="00734E2A" w:rsidRDefault="00865872" w:rsidP="00DD1016">
      <w:pPr>
        <w:rPr>
          <w:b/>
          <w:u w:val="single"/>
        </w:rPr>
      </w:pPr>
      <w:r>
        <w:rPr>
          <w:b/>
          <w:u w:val="single"/>
        </w:rPr>
        <w:t xml:space="preserve">8 </w:t>
      </w:r>
      <w:r w:rsidR="00734E2A" w:rsidRPr="00BC4432">
        <w:rPr>
          <w:b/>
          <w:u w:val="single"/>
        </w:rPr>
        <w:t>/202</w:t>
      </w:r>
      <w:r w:rsidR="00734E2A">
        <w:rPr>
          <w:b/>
          <w:u w:val="single"/>
        </w:rPr>
        <w:t>4</w:t>
      </w:r>
      <w:r w:rsidR="00734E2A" w:rsidRPr="00BC4432">
        <w:rPr>
          <w:b/>
          <w:u w:val="single"/>
        </w:rPr>
        <w:t>. (</w:t>
      </w:r>
      <w:r w:rsidR="00734E2A">
        <w:rPr>
          <w:b/>
          <w:u w:val="single"/>
        </w:rPr>
        <w:t>XI.25.</w:t>
      </w:r>
      <w:r w:rsidR="00734E2A" w:rsidRPr="00BC4432">
        <w:rPr>
          <w:b/>
          <w:u w:val="single"/>
        </w:rPr>
        <w:t xml:space="preserve">) </w:t>
      </w:r>
      <w:r w:rsidR="00734E2A">
        <w:rPr>
          <w:b/>
          <w:u w:val="single"/>
        </w:rPr>
        <w:t>HÜB</w:t>
      </w:r>
      <w:r w:rsidR="00734E2A" w:rsidRPr="00BC4432">
        <w:rPr>
          <w:b/>
          <w:u w:val="single"/>
        </w:rPr>
        <w:t xml:space="preserve"> határozat:</w:t>
      </w:r>
    </w:p>
    <w:p w14:paraId="3ECA2F2F" w14:textId="77777777" w:rsidR="00734E2A" w:rsidRDefault="00734E2A" w:rsidP="00DD1016"/>
    <w:p w14:paraId="1E170C32" w14:textId="77777777" w:rsidR="00AE28D7" w:rsidRPr="003D60F0" w:rsidRDefault="00AE28D7" w:rsidP="00AE28D7">
      <w:pPr>
        <w:pStyle w:val="lfej"/>
        <w:ind w:left="1134"/>
        <w:jc w:val="both"/>
      </w:pPr>
      <w:r w:rsidRPr="003D60F0">
        <w:t xml:space="preserve">Mosonmagyaróvár Város Önkormányzat </w:t>
      </w:r>
      <w:r>
        <w:t>Humán Ügyek</w:t>
      </w:r>
      <w:r w:rsidRPr="003D60F0">
        <w:t xml:space="preserve"> Bizottsága a </w:t>
      </w:r>
      <w:r w:rsidRPr="003D60F0">
        <w:rPr>
          <w:rFonts w:eastAsia="PMingLiUfalt"/>
          <w:bCs/>
        </w:rPr>
        <w:t>Flesch Károly Közművelődési</w:t>
      </w:r>
      <w:r>
        <w:rPr>
          <w:rFonts w:eastAsia="PMingLiUfalt"/>
          <w:bCs/>
        </w:rPr>
        <w:t>, Könyvtári,</w:t>
      </w:r>
      <w:r w:rsidRPr="003D60F0">
        <w:rPr>
          <w:rFonts w:eastAsia="PMingLiUfalt"/>
          <w:bCs/>
        </w:rPr>
        <w:t xml:space="preserve"> Kulturális és Városmarketing Közhasznú Nonprofit Kft. költséghatékony és takarékos működésének biztosítása érdekében a Társaság ügyvezetője által </w:t>
      </w:r>
      <w:r w:rsidRPr="00051CB7">
        <w:t>összeállított intézkedési terv végrehajtását bemutató beszámoló tartalmát megismerte</w:t>
      </w:r>
      <w:r>
        <w:t xml:space="preserve"> és </w:t>
      </w:r>
      <w:r w:rsidRPr="00051CB7">
        <w:t>elfogadja</w:t>
      </w:r>
      <w:r>
        <w:t>.</w:t>
      </w:r>
    </w:p>
    <w:p w14:paraId="6D80EAF3" w14:textId="77777777" w:rsidR="00734E2A" w:rsidRDefault="00734E2A" w:rsidP="00DD1016"/>
    <w:p w14:paraId="05C2540F" w14:textId="13600968" w:rsidR="00734E2A" w:rsidRDefault="00734E2A" w:rsidP="00AE28D7">
      <w:pPr>
        <w:ind w:left="1134"/>
      </w:pPr>
      <w:r>
        <w:lastRenderedPageBreak/>
        <w:t>Felelős:</w:t>
      </w:r>
      <w:r w:rsidR="00AE28D7">
        <w:t xml:space="preserve"> Ábrahám Tivadar elnök</w:t>
      </w:r>
    </w:p>
    <w:p w14:paraId="0B1F6698" w14:textId="7F2F93DC" w:rsidR="00734E2A" w:rsidRDefault="00734E2A" w:rsidP="00AE28D7">
      <w:pPr>
        <w:ind w:left="1134"/>
      </w:pPr>
      <w:r>
        <w:t xml:space="preserve">Határidő: </w:t>
      </w:r>
      <w:r w:rsidR="00AE28D7">
        <w:t>2024. november 25.</w:t>
      </w:r>
    </w:p>
    <w:p w14:paraId="315280F4" w14:textId="77777777" w:rsidR="00AE28D7" w:rsidRDefault="00734E2A" w:rsidP="00AE28D7">
      <w:pPr>
        <w:pStyle w:val="gmail-m3075755093721990524msolistparagraph"/>
        <w:contextualSpacing/>
        <w:jc w:val="both"/>
        <w:rPr>
          <w:b/>
          <w:u w:val="single"/>
        </w:rPr>
      </w:pPr>
      <w:r w:rsidRPr="00734E2A">
        <w:rPr>
          <w:b/>
          <w:u w:val="single"/>
        </w:rPr>
        <w:t xml:space="preserve">6.napirend: </w:t>
      </w:r>
    </w:p>
    <w:p w14:paraId="434F7D0F" w14:textId="52B97F39" w:rsidR="00734E2A" w:rsidRPr="00AE28D7" w:rsidRDefault="00734E2A" w:rsidP="00AE28D7">
      <w:pPr>
        <w:pStyle w:val="gmail-m3075755093721990524msolistparagraph"/>
        <w:contextualSpacing/>
        <w:jc w:val="both"/>
        <w:rPr>
          <w:b/>
        </w:rPr>
      </w:pPr>
      <w:r w:rsidRPr="00AE28D7">
        <w:rPr>
          <w:b/>
        </w:rPr>
        <w:t>Mosonmagyaróvár Térségi Társulás Társulási Megállapodásának módosítása</w:t>
      </w:r>
    </w:p>
    <w:p w14:paraId="0EE96622" w14:textId="2AFFEC90" w:rsidR="00734E2A" w:rsidRPr="00AE28D7" w:rsidRDefault="00734E2A" w:rsidP="00AE28D7">
      <w:pPr>
        <w:pStyle w:val="gmail-m3075755093721990524msolistparagraph"/>
        <w:spacing w:before="0" w:beforeAutospacing="0" w:after="0" w:afterAutospacing="0"/>
        <w:jc w:val="both"/>
        <w:rPr>
          <w:b/>
        </w:rPr>
      </w:pPr>
    </w:p>
    <w:p w14:paraId="62EFA01B" w14:textId="1EB0BFC4" w:rsidR="00734E2A" w:rsidRDefault="00734E2A" w:rsidP="00DD1016">
      <w:pPr>
        <w:jc w:val="both"/>
      </w:pPr>
      <w:r w:rsidRPr="006E5C13">
        <w:rPr>
          <w:b/>
        </w:rPr>
        <w:t>Ábrahám Tivadar elnök</w:t>
      </w:r>
      <w:r>
        <w:t xml:space="preserve">: </w:t>
      </w:r>
      <w:r w:rsidR="00CD4753">
        <w:t xml:space="preserve">bizottsági tagok az előterjesztést kézhez kapták, melyben olvashatták, hogy a megállapodás módosítására személyi változások miatt szükséges. </w:t>
      </w:r>
    </w:p>
    <w:p w14:paraId="7DB976CD" w14:textId="4F0F83F1" w:rsidR="00AC7C55" w:rsidRDefault="00AC7C55" w:rsidP="00DD1016">
      <w:pPr>
        <w:jc w:val="both"/>
      </w:pPr>
    </w:p>
    <w:p w14:paraId="21459CEE" w14:textId="733132A0" w:rsidR="00AC7C55" w:rsidRPr="00CD4753" w:rsidRDefault="00AC7C55" w:rsidP="00DD1016">
      <w:pPr>
        <w:jc w:val="both"/>
      </w:pPr>
      <w:r>
        <w:t xml:space="preserve">Hozzászólás, vélemény nem hangzott el. </w:t>
      </w:r>
    </w:p>
    <w:p w14:paraId="1DDE1995" w14:textId="77777777" w:rsidR="00734E2A" w:rsidRDefault="00734E2A" w:rsidP="00DD1016"/>
    <w:p w14:paraId="6C882093" w14:textId="39E5D824" w:rsidR="00734E2A" w:rsidRDefault="00734E2A" w:rsidP="00DD1016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t>A</w:t>
      </w:r>
      <w:r w:rsidRPr="00717081">
        <w:t xml:space="preserve">mennyiben nincs hozzászólás, kérdés, felkéri a bizottság tagjait, hogy </w:t>
      </w:r>
      <w:r>
        <w:t xml:space="preserve">szavazzanak </w:t>
      </w:r>
      <w:r>
        <w:rPr>
          <w:bCs/>
        </w:rPr>
        <w:t>a napirendről.</w:t>
      </w:r>
    </w:p>
    <w:p w14:paraId="3D569120" w14:textId="77777777" w:rsidR="00734E2A" w:rsidRDefault="00734E2A" w:rsidP="00DD1016">
      <w:pPr>
        <w:pStyle w:val="Default"/>
        <w:jc w:val="both"/>
        <w:rPr>
          <w:bCs/>
        </w:rPr>
      </w:pPr>
    </w:p>
    <w:p w14:paraId="3D0A5DDB" w14:textId="255FC731" w:rsidR="00734E2A" w:rsidRPr="006F2407" w:rsidRDefault="003903CB" w:rsidP="00DD1016">
      <w:pPr>
        <w:jc w:val="both"/>
        <w:rPr>
          <w:i/>
        </w:rPr>
      </w:pPr>
      <w:r>
        <w:rPr>
          <w:i/>
        </w:rPr>
        <w:t xml:space="preserve">Humán Ügyek Bizottság </w:t>
      </w:r>
      <w:r w:rsidR="00CD4753">
        <w:rPr>
          <w:i/>
        </w:rPr>
        <w:t>8</w:t>
      </w:r>
      <w:r w:rsidR="00734E2A">
        <w:rPr>
          <w:i/>
        </w:rPr>
        <w:t xml:space="preserve"> igen</w:t>
      </w:r>
      <w:r w:rsidR="00734E2A" w:rsidRPr="006F2407">
        <w:rPr>
          <w:i/>
        </w:rPr>
        <w:t xml:space="preserve"> (egyhangú) szavazattal az alábbi határozatot hozza:</w:t>
      </w:r>
    </w:p>
    <w:p w14:paraId="51BF5D3E" w14:textId="77777777" w:rsidR="00734E2A" w:rsidRDefault="00734E2A" w:rsidP="00DD1016">
      <w:pPr>
        <w:jc w:val="both"/>
        <w:rPr>
          <w:b/>
        </w:rPr>
      </w:pPr>
    </w:p>
    <w:p w14:paraId="356906B0" w14:textId="010FF452" w:rsidR="00734E2A" w:rsidRDefault="00865872" w:rsidP="00DD1016">
      <w:pPr>
        <w:rPr>
          <w:b/>
          <w:u w:val="single"/>
        </w:rPr>
      </w:pPr>
      <w:r>
        <w:rPr>
          <w:b/>
          <w:u w:val="single"/>
        </w:rPr>
        <w:t>9</w:t>
      </w:r>
      <w:r w:rsidR="00734E2A">
        <w:rPr>
          <w:b/>
          <w:u w:val="single"/>
        </w:rPr>
        <w:t xml:space="preserve"> </w:t>
      </w:r>
      <w:r w:rsidR="00734E2A" w:rsidRPr="00BC4432">
        <w:rPr>
          <w:b/>
          <w:u w:val="single"/>
        </w:rPr>
        <w:t>/202</w:t>
      </w:r>
      <w:r w:rsidR="00734E2A">
        <w:rPr>
          <w:b/>
          <w:u w:val="single"/>
        </w:rPr>
        <w:t>4</w:t>
      </w:r>
      <w:r w:rsidR="00734E2A" w:rsidRPr="00BC4432">
        <w:rPr>
          <w:b/>
          <w:u w:val="single"/>
        </w:rPr>
        <w:t>. (</w:t>
      </w:r>
      <w:r w:rsidR="00734E2A">
        <w:rPr>
          <w:b/>
          <w:u w:val="single"/>
        </w:rPr>
        <w:t>XI.25.</w:t>
      </w:r>
      <w:r w:rsidR="00734E2A" w:rsidRPr="00BC4432">
        <w:rPr>
          <w:b/>
          <w:u w:val="single"/>
        </w:rPr>
        <w:t xml:space="preserve">) </w:t>
      </w:r>
      <w:r w:rsidR="00734E2A">
        <w:rPr>
          <w:b/>
          <w:u w:val="single"/>
        </w:rPr>
        <w:t>HÜB</w:t>
      </w:r>
      <w:r w:rsidR="00734E2A" w:rsidRPr="00BC4432">
        <w:rPr>
          <w:b/>
          <w:u w:val="single"/>
        </w:rPr>
        <w:t xml:space="preserve"> határozat:</w:t>
      </w:r>
    </w:p>
    <w:p w14:paraId="19326EBF" w14:textId="77777777" w:rsidR="00734E2A" w:rsidRDefault="00734E2A" w:rsidP="00DD1016"/>
    <w:p w14:paraId="5E3936D0" w14:textId="252B94A1" w:rsidR="006D21DD" w:rsidRPr="00E55CE8" w:rsidRDefault="006D21DD" w:rsidP="002D6942">
      <w:pPr>
        <w:numPr>
          <w:ilvl w:val="0"/>
          <w:numId w:val="4"/>
        </w:numPr>
        <w:spacing w:line="276" w:lineRule="auto"/>
        <w:ind w:left="1134"/>
        <w:jc w:val="both"/>
      </w:pPr>
      <w:r w:rsidRPr="00E55CE8">
        <w:t xml:space="preserve">Mosonmagyaróvár Város Önkormányzat </w:t>
      </w:r>
      <w:r w:rsidR="003903CB">
        <w:t xml:space="preserve">Humán Ügyek Bizottsága </w:t>
      </w:r>
      <w:r w:rsidRPr="00E55CE8">
        <w:t>Képviselő-testület</w:t>
      </w:r>
      <w:r w:rsidR="003903CB">
        <w:t xml:space="preserve">nek </w:t>
      </w:r>
      <w:r w:rsidRPr="00E55CE8">
        <w:t>jóváhagy</w:t>
      </w:r>
      <w:r w:rsidR="003903CB">
        <w:t>ásra javasolja</w:t>
      </w:r>
      <w:r w:rsidRPr="00E55CE8">
        <w:t xml:space="preserve">, hogy a </w:t>
      </w:r>
      <w:r w:rsidRPr="00716462">
        <w:rPr>
          <w:bCs/>
          <w:szCs w:val="20"/>
        </w:rPr>
        <w:t>Mosonmagyaróvár Térségi Társul</w:t>
      </w:r>
      <w:r>
        <w:rPr>
          <w:bCs/>
          <w:szCs w:val="20"/>
        </w:rPr>
        <w:t xml:space="preserve">ás </w:t>
      </w:r>
      <w:r w:rsidRPr="00E55CE8">
        <w:t>Társulási Megállapodás 1. sz. függeléke helyébe jelen határozat 1. sz. melléklete lépjen.</w:t>
      </w:r>
    </w:p>
    <w:p w14:paraId="53F8C44B" w14:textId="77777777" w:rsidR="006D21DD" w:rsidRPr="00E55CE8" w:rsidRDefault="006D21DD" w:rsidP="002D6942">
      <w:pPr>
        <w:ind w:left="1134"/>
        <w:jc w:val="both"/>
      </w:pPr>
    </w:p>
    <w:p w14:paraId="098F5F52" w14:textId="4D36F426" w:rsidR="006D21DD" w:rsidRPr="00E55CE8" w:rsidRDefault="006D21DD" w:rsidP="002D6942">
      <w:pPr>
        <w:numPr>
          <w:ilvl w:val="0"/>
          <w:numId w:val="4"/>
        </w:numPr>
        <w:spacing w:line="276" w:lineRule="auto"/>
        <w:ind w:left="1134"/>
        <w:jc w:val="both"/>
      </w:pPr>
      <w:r w:rsidRPr="00E55CE8">
        <w:t xml:space="preserve">Mosonmagyaróvár Város Önkormányzat </w:t>
      </w:r>
      <w:r w:rsidR="003903CB">
        <w:t xml:space="preserve">Humán Ügyek Bizottsága </w:t>
      </w:r>
      <w:r w:rsidRPr="00E55CE8">
        <w:t>Képviselő-testület</w:t>
      </w:r>
      <w:r w:rsidR="003903CB">
        <w:t xml:space="preserve">nek javasolja, járuljon hozzá, </w:t>
      </w:r>
      <w:r w:rsidRPr="00E55CE8">
        <w:t>hogy a Társulási Megállapodás 2. sz. függeléke helyébe jelen határozat 2. sz. melléklete lép</w:t>
      </w:r>
      <w:r w:rsidR="003903CB">
        <w:t>jen.</w:t>
      </w:r>
    </w:p>
    <w:p w14:paraId="5C4879BF" w14:textId="77777777" w:rsidR="006D21DD" w:rsidRPr="00E55CE8" w:rsidRDefault="006D21DD" w:rsidP="002D6942">
      <w:pPr>
        <w:ind w:left="1134"/>
        <w:jc w:val="both"/>
      </w:pPr>
    </w:p>
    <w:p w14:paraId="63736DA0" w14:textId="342FB1B5" w:rsidR="006D21DD" w:rsidRPr="00E55CE8" w:rsidRDefault="006D21DD" w:rsidP="002D6942">
      <w:pPr>
        <w:numPr>
          <w:ilvl w:val="0"/>
          <w:numId w:val="4"/>
        </w:numPr>
        <w:spacing w:line="276" w:lineRule="auto"/>
        <w:ind w:left="1134"/>
        <w:jc w:val="both"/>
        <w:rPr>
          <w:i/>
          <w:kern w:val="24"/>
          <w:szCs w:val="20"/>
        </w:rPr>
      </w:pPr>
      <w:r w:rsidRPr="00E55CE8">
        <w:t xml:space="preserve">Mosonmagyaróvár Város Önkormányzat </w:t>
      </w:r>
      <w:r w:rsidR="003903CB">
        <w:t xml:space="preserve">Humán Ügyek Bizottsága </w:t>
      </w:r>
      <w:r w:rsidRPr="00E55CE8">
        <w:t>Képviselő-testület</w:t>
      </w:r>
      <w:r w:rsidR="003903CB">
        <w:t xml:space="preserve">nek </w:t>
      </w:r>
      <w:r w:rsidRPr="00E55CE8">
        <w:t>elfogad</w:t>
      </w:r>
      <w:r w:rsidR="003903CB">
        <w:t>ásra javasolja</w:t>
      </w:r>
      <w:r w:rsidRPr="00E55CE8">
        <w:t xml:space="preserve"> </w:t>
      </w:r>
      <w:r w:rsidRPr="00E55CE8">
        <w:rPr>
          <w:kern w:val="24"/>
          <w:szCs w:val="20"/>
        </w:rPr>
        <w:t>Mosonmagyaróvár Térségi Társulás egységes szerkezetbe foglalt Társulási Megállapodását jelen határozat 3. sz. melléklete szerinti tartalommal.</w:t>
      </w:r>
    </w:p>
    <w:p w14:paraId="5E4179C6" w14:textId="77777777" w:rsidR="006D21DD" w:rsidRPr="00E55CE8" w:rsidRDefault="006D21DD" w:rsidP="002D6942">
      <w:pPr>
        <w:ind w:left="1134"/>
        <w:jc w:val="both"/>
        <w:rPr>
          <w:i/>
          <w:kern w:val="24"/>
          <w:szCs w:val="20"/>
        </w:rPr>
      </w:pPr>
    </w:p>
    <w:p w14:paraId="10E99B4A" w14:textId="7DC26299" w:rsidR="006D21DD" w:rsidRPr="00E55CE8" w:rsidRDefault="006D21DD" w:rsidP="002D6942">
      <w:pPr>
        <w:pStyle w:val="Listaszerbekezds"/>
        <w:numPr>
          <w:ilvl w:val="0"/>
          <w:numId w:val="4"/>
        </w:numPr>
        <w:spacing w:line="276" w:lineRule="auto"/>
        <w:ind w:left="113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55CE8">
        <w:rPr>
          <w:rFonts w:ascii="Times New Roman" w:hAnsi="Times New Roman" w:cs="Times New Roman"/>
          <w:sz w:val="24"/>
          <w:szCs w:val="24"/>
        </w:rPr>
        <w:t xml:space="preserve">Mosonmagyaróvár Város Önkormányzat </w:t>
      </w:r>
      <w:r w:rsidR="003903CB">
        <w:rPr>
          <w:rFonts w:ascii="Times New Roman" w:hAnsi="Times New Roman" w:cs="Times New Roman"/>
          <w:sz w:val="24"/>
          <w:szCs w:val="24"/>
        </w:rPr>
        <w:t xml:space="preserve">Humán Ügyek Bizottsága </w:t>
      </w:r>
      <w:r w:rsidRPr="00E55CE8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</w:t>
      </w:r>
      <w:r w:rsidR="003903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nek javasolja, hatalmazza fel </w:t>
      </w:r>
      <w:r w:rsidRPr="00E55CE8">
        <w:rPr>
          <w:rFonts w:ascii="Times New Roman" w:eastAsia="Times New Roman" w:hAnsi="Times New Roman" w:cs="Times New Roman"/>
          <w:kern w:val="24"/>
          <w:sz w:val="24"/>
          <w:szCs w:val="20"/>
          <w:lang w:eastAsia="hu-HU"/>
        </w:rPr>
        <w:t>a</w:t>
      </w:r>
      <w:r>
        <w:rPr>
          <w:rFonts w:ascii="Times New Roman" w:eastAsia="Times New Roman" w:hAnsi="Times New Roman" w:cs="Times New Roman"/>
          <w:kern w:val="24"/>
          <w:sz w:val="24"/>
          <w:szCs w:val="20"/>
          <w:lang w:eastAsia="hu-HU"/>
        </w:rPr>
        <w:t>z</w:t>
      </w:r>
      <w:r w:rsidRPr="00E55CE8">
        <w:rPr>
          <w:rFonts w:ascii="Times New Roman" w:eastAsia="Times New Roman" w:hAnsi="Times New Roman" w:cs="Times New Roman"/>
          <w:kern w:val="24"/>
          <w:sz w:val="24"/>
          <w:szCs w:val="2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0"/>
          <w:lang w:eastAsia="hu-HU"/>
        </w:rPr>
        <w:t>al</w:t>
      </w:r>
      <w:r w:rsidRPr="00E55CE8">
        <w:rPr>
          <w:rFonts w:ascii="Times New Roman" w:eastAsia="Times New Roman" w:hAnsi="Times New Roman" w:cs="Times New Roman"/>
          <w:kern w:val="24"/>
          <w:sz w:val="24"/>
          <w:szCs w:val="20"/>
          <w:lang w:eastAsia="hu-HU"/>
        </w:rPr>
        <w:t>polgármestert, hogy a módosításokkal egységes szerkezetbe foglalt Társulási Megállapodást írja alá.</w:t>
      </w:r>
    </w:p>
    <w:p w14:paraId="6CF7311C" w14:textId="77777777" w:rsidR="006D21DD" w:rsidRPr="00E55CE8" w:rsidRDefault="006D21DD" w:rsidP="002D6942">
      <w:pPr>
        <w:pStyle w:val="Listaszerbekezds"/>
        <w:numPr>
          <w:ilvl w:val="0"/>
          <w:numId w:val="0"/>
        </w:numPr>
        <w:ind w:left="113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223E718" w14:textId="77777777" w:rsidR="006D21DD" w:rsidRPr="00E55CE8" w:rsidRDefault="006D21DD" w:rsidP="002D6942">
      <w:pPr>
        <w:numPr>
          <w:ilvl w:val="0"/>
          <w:numId w:val="4"/>
        </w:numPr>
        <w:spacing w:after="200" w:line="276" w:lineRule="auto"/>
        <w:ind w:left="1134"/>
        <w:jc w:val="both"/>
        <w:rPr>
          <w:kern w:val="1"/>
          <w:lang w:eastAsia="ar-SA"/>
        </w:rPr>
      </w:pPr>
      <w:r w:rsidRPr="00E55CE8">
        <w:rPr>
          <w:kern w:val="1"/>
          <w:lang w:eastAsia="ar-SA"/>
        </w:rPr>
        <w:t xml:space="preserve">A módosításokkal egységes szerkezetbe foglalt Társulási Megállapodás a törzskönyvi nyilvántartásba történő bejegyzés napjával lép hatályba. </w:t>
      </w:r>
    </w:p>
    <w:p w14:paraId="16658187" w14:textId="289F0C12" w:rsidR="006D21DD" w:rsidRPr="00E55CE8" w:rsidRDefault="006D21DD" w:rsidP="002D6942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1134"/>
        <w:contextualSpacing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55CE8">
        <w:rPr>
          <w:rFonts w:ascii="Times New Roman" w:hAnsi="Times New Roman" w:cs="Times New Roman"/>
          <w:sz w:val="24"/>
          <w:szCs w:val="24"/>
        </w:rPr>
        <w:t>Mosonmagyaróvár Város Önkormányzat</w:t>
      </w:r>
      <w:r w:rsidR="003903CB">
        <w:rPr>
          <w:rFonts w:ascii="Times New Roman" w:hAnsi="Times New Roman" w:cs="Times New Roman"/>
          <w:sz w:val="24"/>
          <w:szCs w:val="24"/>
        </w:rPr>
        <w:t xml:space="preserve"> Humán Ügyek Bizottsága</w:t>
      </w:r>
      <w:r w:rsidRPr="00E55CE8">
        <w:rPr>
          <w:rFonts w:ascii="Times New Roman" w:hAnsi="Times New Roman" w:cs="Times New Roman"/>
          <w:sz w:val="24"/>
          <w:szCs w:val="24"/>
        </w:rPr>
        <w:t xml:space="preserve"> Képviselő-testület</w:t>
      </w:r>
      <w:r w:rsidR="003903CB">
        <w:rPr>
          <w:rFonts w:ascii="Times New Roman" w:hAnsi="Times New Roman" w:cs="Times New Roman"/>
          <w:sz w:val="24"/>
          <w:szCs w:val="24"/>
        </w:rPr>
        <w:t xml:space="preserve">nek javasolja, kérje fel </w:t>
      </w:r>
      <w:r w:rsidRPr="00E55CE8">
        <w:rPr>
          <w:rFonts w:ascii="Times New Roman" w:hAnsi="Times New Roman" w:cs="Times New Roman"/>
          <w:sz w:val="24"/>
          <w:szCs w:val="24"/>
        </w:rPr>
        <w:t xml:space="preserve">az alpolgármestert, hogy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55CE8">
        <w:rPr>
          <w:rFonts w:ascii="Times New Roman" w:hAnsi="Times New Roman" w:cs="Times New Roman"/>
          <w:sz w:val="24"/>
          <w:szCs w:val="24"/>
        </w:rPr>
        <w:t>Társulás elnökét a döntésről értesítse.</w:t>
      </w:r>
    </w:p>
    <w:p w14:paraId="4F26CA8B" w14:textId="77777777" w:rsidR="006D21DD" w:rsidRDefault="006D21DD" w:rsidP="002D6942">
      <w:pPr>
        <w:ind w:left="1134"/>
        <w:rPr>
          <w:u w:val="single"/>
        </w:rPr>
      </w:pPr>
    </w:p>
    <w:p w14:paraId="3ECF62F0" w14:textId="050EDA7E" w:rsidR="00734E2A" w:rsidRDefault="006D21DD" w:rsidP="002D6942">
      <w:pPr>
        <w:ind w:left="1134"/>
      </w:pPr>
      <w:r>
        <w:t>Felelős: Ábrahám Tivadar</w:t>
      </w:r>
    </w:p>
    <w:p w14:paraId="76C2F3BF" w14:textId="4BF354B0" w:rsidR="006D21DD" w:rsidRDefault="006D21DD" w:rsidP="002D6942">
      <w:pPr>
        <w:ind w:left="1134"/>
      </w:pPr>
      <w:r>
        <w:t>Határidő: 2024. november 2</w:t>
      </w:r>
      <w:r w:rsidR="00CB3762">
        <w:t>8</w:t>
      </w:r>
      <w:r>
        <w:t>.</w:t>
      </w:r>
    </w:p>
    <w:p w14:paraId="1CC1E9BB" w14:textId="56306B12" w:rsidR="006D21DD" w:rsidRDefault="006D21DD" w:rsidP="00DD1016"/>
    <w:p w14:paraId="2625A4E2" w14:textId="77777777" w:rsidR="00734E2A" w:rsidRPr="00076701" w:rsidRDefault="00734E2A" w:rsidP="00DD1016">
      <w:pPr>
        <w:pStyle w:val="gmail-m3075755093721990524msolistparagraph"/>
        <w:spacing w:before="0" w:beforeAutospacing="0" w:after="0" w:afterAutospacing="0"/>
        <w:ind w:left="360"/>
        <w:jc w:val="both"/>
      </w:pPr>
    </w:p>
    <w:p w14:paraId="12A47A8A" w14:textId="7F714465" w:rsidR="00734E2A" w:rsidRPr="00734E2A" w:rsidRDefault="00734E2A" w:rsidP="00DD1016">
      <w:pPr>
        <w:pStyle w:val="gmail-m3075755093721990524msolistparagraph"/>
        <w:spacing w:before="0" w:beforeAutospacing="0"/>
        <w:contextualSpacing/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7.napirend: </w:t>
      </w:r>
    </w:p>
    <w:p w14:paraId="5B7D7327" w14:textId="3759D805" w:rsidR="00734E2A" w:rsidRPr="006D21DD" w:rsidRDefault="00734E2A" w:rsidP="00DD1016">
      <w:pPr>
        <w:pStyle w:val="gmail-m3075755093721990524msolistparagraph"/>
        <w:spacing w:before="0" w:beforeAutospacing="0"/>
        <w:contextualSpacing/>
        <w:jc w:val="both"/>
        <w:rPr>
          <w:b/>
        </w:rPr>
      </w:pPr>
      <w:r w:rsidRPr="006D21DD">
        <w:rPr>
          <w:b/>
        </w:rPr>
        <w:t>Feladat-ellátási megállapodás bölcsődei ellátás kapcsán Bezenye Községi Önkormányzattal</w:t>
      </w:r>
    </w:p>
    <w:p w14:paraId="1CB4874D" w14:textId="123BC44E" w:rsidR="00CD4753" w:rsidRDefault="00CD4753" w:rsidP="00DD1016">
      <w:pPr>
        <w:jc w:val="both"/>
      </w:pPr>
      <w:r w:rsidRPr="00CD4753">
        <w:rPr>
          <w:b/>
        </w:rPr>
        <w:t>Fehérné dr. Bodó Mariam</w:t>
      </w:r>
      <w:r>
        <w:rPr>
          <w:b/>
        </w:rPr>
        <w:t xml:space="preserve"> címzetes főjegyző</w:t>
      </w:r>
      <w:r w:rsidR="00D80FD9">
        <w:t xml:space="preserve">: </w:t>
      </w:r>
      <w:r>
        <w:t>Márkus Erika</w:t>
      </w:r>
      <w:r w:rsidR="00D80FD9">
        <w:t xml:space="preserve">, Bezenye Község </w:t>
      </w:r>
      <w:r w:rsidR="0034035E">
        <w:t xml:space="preserve">polgármestere </w:t>
      </w:r>
      <w:r w:rsidR="00865872">
        <w:t>kéréssel fo</w:t>
      </w:r>
      <w:r w:rsidR="0034035E">
        <w:t>rdult a Mosonmagyaróvár Város Önkormányzatához</w:t>
      </w:r>
      <w:r w:rsidR="00D80FD9">
        <w:t>.</w:t>
      </w:r>
      <w:r w:rsidR="00865872">
        <w:t xml:space="preserve"> </w:t>
      </w:r>
      <w:r w:rsidR="00D80FD9">
        <w:t>E</w:t>
      </w:r>
      <w:r w:rsidR="0034035E">
        <w:t>gy Bezenyén</w:t>
      </w:r>
      <w:r>
        <w:t xml:space="preserve"> dolgozó édesanya a bezenyei bölcsődébe sze</w:t>
      </w:r>
      <w:r w:rsidR="0034035E">
        <w:t>retné beíratni a gyermekét</w:t>
      </w:r>
      <w:r w:rsidR="00AC7C55">
        <w:t xml:space="preserve">, a </w:t>
      </w:r>
      <w:r w:rsidR="0034035E">
        <w:t>Bezenye Községi Önkormányzat</w:t>
      </w:r>
      <w:r w:rsidR="00865872">
        <w:t xml:space="preserve"> a </w:t>
      </w:r>
      <w:r>
        <w:t xml:space="preserve">normatívát akkor tudná igénybe venni, ha ez a megállapodás megkötésre kerül. </w:t>
      </w:r>
    </w:p>
    <w:p w14:paraId="291FAFBB" w14:textId="3FA55CAB" w:rsidR="00CD4753" w:rsidRDefault="00CD4753" w:rsidP="00DD1016">
      <w:pPr>
        <w:jc w:val="both"/>
      </w:pPr>
    </w:p>
    <w:p w14:paraId="45E0EDC1" w14:textId="19E69771" w:rsidR="00CD4753" w:rsidRPr="00CD4753" w:rsidRDefault="0034035E" w:rsidP="00DD1016">
      <w:pPr>
        <w:jc w:val="both"/>
      </w:pPr>
      <w:r>
        <w:rPr>
          <w:b/>
        </w:rPr>
        <w:t>D</w:t>
      </w:r>
      <w:r w:rsidR="00CD4753" w:rsidRPr="00CD4753">
        <w:rPr>
          <w:b/>
        </w:rPr>
        <w:t xml:space="preserve">r. Iváncsics János bizottsági tag: </w:t>
      </w:r>
      <w:r w:rsidR="00CD4753">
        <w:t xml:space="preserve">visszatérve az első napirendi pontra, nem úgy történik a napközbeni ellátás, hanem úgy működik, hogy nincs hely </w:t>
      </w:r>
      <w:r w:rsidR="00865872">
        <w:t xml:space="preserve">és </w:t>
      </w:r>
      <w:r w:rsidR="00CD4753">
        <w:t>ez egy alternatív megoldás, hogy a gyermeket napközbeni felügyelet</w:t>
      </w:r>
      <w:r w:rsidR="00AC7C55">
        <w:t>r</w:t>
      </w:r>
      <w:r w:rsidR="00CD4753">
        <w:t xml:space="preserve">e be tudja adni az intézménybe. Ebből is látszik, hogy az óvári bölcsődék megteltek, szükség van a napközbeni ellátásra. Jól döntöttek a térítési díjjal kapcsolatban. </w:t>
      </w:r>
    </w:p>
    <w:p w14:paraId="19341B59" w14:textId="77777777" w:rsidR="00734E2A" w:rsidRDefault="00734E2A" w:rsidP="00DD1016"/>
    <w:p w14:paraId="7F09F354" w14:textId="242BEBC5" w:rsidR="00734E2A" w:rsidRDefault="00865872" w:rsidP="00DD1016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 w:rsidRPr="00865872">
        <w:rPr>
          <w:b/>
          <w:bCs/>
        </w:rPr>
        <w:t>Ábrahám Tivadar elnök</w:t>
      </w:r>
      <w:r>
        <w:t xml:space="preserve">: </w:t>
      </w:r>
      <w:r w:rsidR="00734E2A" w:rsidRPr="00717081">
        <w:t xml:space="preserve">mennyiben nincs </w:t>
      </w:r>
      <w:r w:rsidR="00734E2A">
        <w:t xml:space="preserve">további </w:t>
      </w:r>
      <w:r w:rsidR="00734E2A" w:rsidRPr="00717081">
        <w:t xml:space="preserve">hozzászólás, kérdés, felkéri a bizottság tagjait, hogy </w:t>
      </w:r>
      <w:r w:rsidR="00734E2A">
        <w:t xml:space="preserve">szavazzanak </w:t>
      </w:r>
      <w:r w:rsidR="00734E2A">
        <w:rPr>
          <w:bCs/>
        </w:rPr>
        <w:t>a napirendről.</w:t>
      </w:r>
    </w:p>
    <w:p w14:paraId="3BC8E117" w14:textId="77777777" w:rsidR="00734E2A" w:rsidRDefault="00734E2A" w:rsidP="00DD1016">
      <w:pPr>
        <w:pStyle w:val="Default"/>
        <w:jc w:val="both"/>
        <w:rPr>
          <w:bCs/>
        </w:rPr>
      </w:pPr>
    </w:p>
    <w:p w14:paraId="247007B3" w14:textId="56B98CF2" w:rsidR="00734E2A" w:rsidRPr="006F2407" w:rsidRDefault="003903CB" w:rsidP="00DD1016">
      <w:pPr>
        <w:jc w:val="both"/>
        <w:rPr>
          <w:i/>
        </w:rPr>
      </w:pPr>
      <w:r>
        <w:rPr>
          <w:i/>
        </w:rPr>
        <w:t xml:space="preserve">Humán Ügyek </w:t>
      </w:r>
      <w:r w:rsidR="00734E2A" w:rsidRPr="006F2407">
        <w:rPr>
          <w:i/>
        </w:rPr>
        <w:t>Bizottság</w:t>
      </w:r>
      <w:r w:rsidR="00734E2A">
        <w:rPr>
          <w:i/>
        </w:rPr>
        <w:t xml:space="preserve"> </w:t>
      </w:r>
      <w:r w:rsidR="00CD4753">
        <w:rPr>
          <w:i/>
        </w:rPr>
        <w:t xml:space="preserve">8 </w:t>
      </w:r>
      <w:r w:rsidR="00734E2A">
        <w:rPr>
          <w:i/>
        </w:rPr>
        <w:t>igen</w:t>
      </w:r>
      <w:r w:rsidR="00734E2A" w:rsidRPr="006F2407">
        <w:rPr>
          <w:i/>
        </w:rPr>
        <w:t xml:space="preserve"> (egyhangú) szavazattal az alábbi határozatot hozza:</w:t>
      </w:r>
    </w:p>
    <w:p w14:paraId="78E4176B" w14:textId="77777777" w:rsidR="00734E2A" w:rsidRDefault="00734E2A" w:rsidP="00DD1016">
      <w:pPr>
        <w:jc w:val="both"/>
        <w:rPr>
          <w:b/>
        </w:rPr>
      </w:pPr>
    </w:p>
    <w:p w14:paraId="61636951" w14:textId="42B22ABC" w:rsidR="00734E2A" w:rsidRDefault="00865872" w:rsidP="00DD1016">
      <w:pPr>
        <w:rPr>
          <w:b/>
          <w:u w:val="single"/>
        </w:rPr>
      </w:pPr>
      <w:r>
        <w:rPr>
          <w:b/>
          <w:u w:val="single"/>
        </w:rPr>
        <w:t>10</w:t>
      </w:r>
      <w:r w:rsidR="00734E2A" w:rsidRPr="00BC4432">
        <w:rPr>
          <w:b/>
          <w:u w:val="single"/>
        </w:rPr>
        <w:t>/202</w:t>
      </w:r>
      <w:r w:rsidR="00734E2A">
        <w:rPr>
          <w:b/>
          <w:u w:val="single"/>
        </w:rPr>
        <w:t>4</w:t>
      </w:r>
      <w:r w:rsidR="00734E2A" w:rsidRPr="00BC4432">
        <w:rPr>
          <w:b/>
          <w:u w:val="single"/>
        </w:rPr>
        <w:t>. (</w:t>
      </w:r>
      <w:r w:rsidR="00734E2A">
        <w:rPr>
          <w:b/>
          <w:u w:val="single"/>
        </w:rPr>
        <w:t>XI.25.</w:t>
      </w:r>
      <w:r w:rsidR="00734E2A" w:rsidRPr="00BC4432">
        <w:rPr>
          <w:b/>
          <w:u w:val="single"/>
        </w:rPr>
        <w:t xml:space="preserve">) </w:t>
      </w:r>
      <w:r w:rsidR="00734E2A">
        <w:rPr>
          <w:b/>
          <w:u w:val="single"/>
        </w:rPr>
        <w:t>HÜB</w:t>
      </w:r>
      <w:r w:rsidR="00734E2A" w:rsidRPr="00BC4432">
        <w:rPr>
          <w:b/>
          <w:u w:val="single"/>
        </w:rPr>
        <w:t xml:space="preserve"> határozat:</w:t>
      </w:r>
    </w:p>
    <w:p w14:paraId="017A652A" w14:textId="7198767E" w:rsidR="006D21DD" w:rsidRPr="00442872" w:rsidRDefault="006D21DD" w:rsidP="006D21DD">
      <w:pPr>
        <w:spacing w:before="120" w:after="120"/>
        <w:ind w:left="1134"/>
        <w:jc w:val="both"/>
      </w:pPr>
      <w:r w:rsidRPr="00442872">
        <w:t xml:space="preserve">Mosonmagyaróvár Város Önkormányzat </w:t>
      </w:r>
      <w:r w:rsidR="003903CB">
        <w:t xml:space="preserve">Humán Ügyek Bizottsága </w:t>
      </w:r>
      <w:r w:rsidR="00794F7A">
        <w:t xml:space="preserve">a </w:t>
      </w:r>
      <w:r w:rsidRPr="00442872">
        <w:t>Képviselő-testület</w:t>
      </w:r>
      <w:r w:rsidR="003903CB">
        <w:t xml:space="preserve">nek </w:t>
      </w:r>
      <w:r>
        <w:t>jóváhagy</w:t>
      </w:r>
      <w:r w:rsidR="003903CB">
        <w:t>ásra javasolja</w:t>
      </w:r>
      <w:r w:rsidR="00794F7A">
        <w:t xml:space="preserve"> a</w:t>
      </w:r>
      <w:r w:rsidRPr="00442872">
        <w:t xml:space="preserve"> </w:t>
      </w:r>
      <w:r w:rsidR="00794F7A">
        <w:t xml:space="preserve">Mosonmagyaróvár Város </w:t>
      </w:r>
      <w:r w:rsidRPr="00442872">
        <w:t>Önkormányzat</w:t>
      </w:r>
      <w:r w:rsidR="00794F7A">
        <w:t>a</w:t>
      </w:r>
      <w:r w:rsidRPr="00442872">
        <w:t xml:space="preserve"> és Bezenye Községi Önkormányzat (</w:t>
      </w:r>
      <w:r>
        <w:t xml:space="preserve">székhely: </w:t>
      </w:r>
      <w:r w:rsidRPr="00442872">
        <w:t>9223 Bezenye, Szabadság utca 50.) között bölcsődei feladat-ellátási szerződés megkötését</w:t>
      </w:r>
      <w:r w:rsidRPr="00CE2FCF">
        <w:rPr>
          <w:b/>
        </w:rPr>
        <w:t xml:space="preserve"> </w:t>
      </w:r>
      <w:r w:rsidRPr="00442872">
        <w:t>a határozat melléklete szerinti tartalommal.</w:t>
      </w:r>
    </w:p>
    <w:p w14:paraId="4F87B55A" w14:textId="34AA1C44" w:rsidR="006D21DD" w:rsidRPr="00442872" w:rsidRDefault="00794F7A" w:rsidP="006D21DD">
      <w:pPr>
        <w:spacing w:before="120"/>
        <w:ind w:left="1134"/>
        <w:jc w:val="both"/>
      </w:pPr>
      <w:r w:rsidRPr="00442872">
        <w:t>Mosonmagyaróvár Város Önkormányzat</w:t>
      </w:r>
      <w:r>
        <w:t xml:space="preserve"> </w:t>
      </w:r>
      <w:r w:rsidR="003903CB">
        <w:t>Humán Ügyek Biz</w:t>
      </w:r>
      <w:r w:rsidR="00A5722A">
        <w:t>ottság</w:t>
      </w:r>
      <w:r>
        <w:t>a a</w:t>
      </w:r>
      <w:r w:rsidR="00A5722A">
        <w:t xml:space="preserve"> </w:t>
      </w:r>
      <w:r w:rsidR="006D21DD" w:rsidRPr="00442872">
        <w:t>Képviselő-testület</w:t>
      </w:r>
      <w:r w:rsidR="005914AF">
        <w:t>nek javasolja</w:t>
      </w:r>
      <w:r>
        <w:t>,</w:t>
      </w:r>
      <w:r w:rsidR="005914AF">
        <w:t xml:space="preserve"> hatalmazza fel a </w:t>
      </w:r>
      <w:r w:rsidR="006D21DD" w:rsidRPr="00442872">
        <w:t>polgármestert a feladat-ellátási szerződés megkötésével kapcsolatos feladatok elvégzésére és a szerződés aláírására.</w:t>
      </w:r>
    </w:p>
    <w:p w14:paraId="5E30FB02" w14:textId="77777777" w:rsidR="00734E2A" w:rsidRDefault="00734E2A" w:rsidP="006D21DD">
      <w:pPr>
        <w:ind w:left="1134"/>
      </w:pPr>
    </w:p>
    <w:p w14:paraId="181A600F" w14:textId="5FA5B1EB" w:rsidR="00734E2A" w:rsidRDefault="00734E2A" w:rsidP="006D21DD">
      <w:pPr>
        <w:ind w:left="1134"/>
      </w:pPr>
      <w:r>
        <w:t>Felelős:</w:t>
      </w:r>
      <w:r w:rsidR="00CB3762">
        <w:t xml:space="preserve"> Ábrahám Tivadar elnök</w:t>
      </w:r>
    </w:p>
    <w:p w14:paraId="46E3DB3E" w14:textId="3CD1B030" w:rsidR="00734E2A" w:rsidRDefault="00734E2A" w:rsidP="006D21DD">
      <w:pPr>
        <w:ind w:left="1134"/>
      </w:pPr>
      <w:r>
        <w:t xml:space="preserve">Határidő: </w:t>
      </w:r>
      <w:r w:rsidR="00CB3762">
        <w:t xml:space="preserve">2024. november 28. </w:t>
      </w:r>
    </w:p>
    <w:p w14:paraId="0CC0FF14" w14:textId="63064BC6" w:rsidR="00734E2A" w:rsidRDefault="00734E2A" w:rsidP="00DD1016">
      <w:pPr>
        <w:pStyle w:val="gmail-m3075755093721990524msolistparagraph"/>
        <w:spacing w:before="0" w:beforeAutospacing="0"/>
        <w:jc w:val="both"/>
      </w:pPr>
    </w:p>
    <w:p w14:paraId="153DAD59" w14:textId="385D0405" w:rsidR="00734E2A" w:rsidRPr="00253B73" w:rsidRDefault="00253B73" w:rsidP="00DD1016">
      <w:pPr>
        <w:pStyle w:val="gmail-m3075755093721990524msolistparagraph"/>
        <w:spacing w:before="0" w:beforeAutospacing="0"/>
        <w:contextualSpacing/>
        <w:jc w:val="both"/>
        <w:rPr>
          <w:b/>
          <w:u w:val="single"/>
        </w:rPr>
      </w:pPr>
      <w:r w:rsidRPr="00253B73">
        <w:rPr>
          <w:b/>
          <w:u w:val="single"/>
        </w:rPr>
        <w:t xml:space="preserve">8. napirend: </w:t>
      </w:r>
    </w:p>
    <w:p w14:paraId="74906284" w14:textId="5F45980A" w:rsidR="00734E2A" w:rsidRPr="006D21DD" w:rsidRDefault="00734E2A" w:rsidP="006D21DD">
      <w:pPr>
        <w:pStyle w:val="gmail-m3075755093721990524msolistparagraph"/>
        <w:spacing w:before="0" w:beforeAutospacing="0" w:after="0" w:afterAutospacing="0"/>
        <w:contextualSpacing/>
        <w:jc w:val="both"/>
        <w:rPr>
          <w:b/>
        </w:rPr>
      </w:pPr>
      <w:r w:rsidRPr="006D21DD">
        <w:rPr>
          <w:b/>
        </w:rPr>
        <w:t xml:space="preserve">Mosonmagyaróvár Város Önkormányzata és a Mosonmagyaróvári Német, </w:t>
      </w:r>
      <w:r w:rsidR="006D21DD">
        <w:rPr>
          <w:b/>
        </w:rPr>
        <w:t>M</w:t>
      </w:r>
      <w:r w:rsidRPr="006D21DD">
        <w:rPr>
          <w:b/>
        </w:rPr>
        <w:t>osonmagyaróvári Szlovén és Mosonmagyaróvári Roma Nemzetiségi Önkormányzat közötti együttműködési megállapodások felülvizsgálata</w:t>
      </w:r>
    </w:p>
    <w:p w14:paraId="5CF0F5E4" w14:textId="23161840" w:rsidR="00253B73" w:rsidRPr="006D21DD" w:rsidRDefault="00253B73" w:rsidP="00DD1016">
      <w:pPr>
        <w:pStyle w:val="Felsorols"/>
        <w:spacing w:line="240" w:lineRule="auto"/>
        <w:contextualSpacing/>
        <w:rPr>
          <w:b w:val="0"/>
          <w:u w:val="none"/>
        </w:rPr>
      </w:pPr>
    </w:p>
    <w:p w14:paraId="5B211AC6" w14:textId="1B27CE7A" w:rsidR="00253B73" w:rsidRDefault="00253B73" w:rsidP="00DD1016">
      <w:pPr>
        <w:jc w:val="both"/>
      </w:pPr>
      <w:r w:rsidRPr="006E5C13">
        <w:rPr>
          <w:b/>
        </w:rPr>
        <w:t>Ábrahám Tivadar elnök</w:t>
      </w:r>
      <w:r>
        <w:t xml:space="preserve">: </w:t>
      </w:r>
      <w:r w:rsidR="00E267FC">
        <w:t xml:space="preserve">nemzetiségi önkormányzatok közötti együttműködési megállapodások felülvizsgálata megtörtént. </w:t>
      </w:r>
    </w:p>
    <w:p w14:paraId="6128E221" w14:textId="7877F496" w:rsidR="00E267FC" w:rsidRDefault="00E267FC" w:rsidP="00DD1016">
      <w:pPr>
        <w:jc w:val="both"/>
      </w:pPr>
    </w:p>
    <w:p w14:paraId="2CEF0E36" w14:textId="7D2B970D" w:rsidR="00E267FC" w:rsidRDefault="00E267FC" w:rsidP="00DD1016">
      <w:pPr>
        <w:jc w:val="both"/>
      </w:pPr>
      <w:r w:rsidRPr="008D1A1B">
        <w:rPr>
          <w:b/>
        </w:rPr>
        <w:t xml:space="preserve">Fehérné dr. Bodó Mariann </w:t>
      </w:r>
      <w:r w:rsidR="008D1A1B" w:rsidRPr="008D1A1B">
        <w:rPr>
          <w:b/>
        </w:rPr>
        <w:t>címzetes főjegyző</w:t>
      </w:r>
      <w:r>
        <w:t xml:space="preserve">: </w:t>
      </w:r>
      <w:r w:rsidR="00794F7A">
        <w:t xml:space="preserve">A </w:t>
      </w:r>
      <w:r w:rsidR="00865872">
        <w:t>N</w:t>
      </w:r>
      <w:r w:rsidR="008D1A1B">
        <w:t xml:space="preserve">emzetisági </w:t>
      </w:r>
      <w:r w:rsidR="00865872">
        <w:t>Ö</w:t>
      </w:r>
      <w:r w:rsidR="008D1A1B">
        <w:t>nkormányzatok megalakultak Mosonmagyaróváron</w:t>
      </w:r>
      <w:r w:rsidR="00D06D14">
        <w:t xml:space="preserve">, </w:t>
      </w:r>
      <w:r w:rsidR="00794F7A">
        <w:t>a választásokat követően. A</w:t>
      </w:r>
      <w:r w:rsidR="00865872">
        <w:t xml:space="preserve">z előző négy helyett </w:t>
      </w:r>
      <w:r w:rsidR="008849D9">
        <w:t>három: Német-, Roma-</w:t>
      </w:r>
      <w:r w:rsidR="00D06D14">
        <w:t xml:space="preserve"> és Szlovén Nemzetiségi Önkormányzat, a </w:t>
      </w:r>
      <w:r>
        <w:t xml:space="preserve">Horvát </w:t>
      </w:r>
      <w:r w:rsidR="008849D9">
        <w:t>N</w:t>
      </w:r>
      <w:r w:rsidR="00D06D14">
        <w:t xml:space="preserve">emzetiség </w:t>
      </w:r>
      <w:r w:rsidR="008849D9">
        <w:t>Önkormányzat</w:t>
      </w:r>
      <w:r w:rsidR="00D065B0">
        <w:t xml:space="preserve"> </w:t>
      </w:r>
      <w:r w:rsidR="008D1A1B">
        <w:t xml:space="preserve">elegendő </w:t>
      </w:r>
      <w:r w:rsidR="00D065B0">
        <w:t>jelölt hiányában nem alakult meg.</w:t>
      </w:r>
      <w:r w:rsidR="00D06D14">
        <w:t xml:space="preserve"> J</w:t>
      </w:r>
      <w:r>
        <w:t xml:space="preserve">ogszabályi kötelezettségnek eleget téve felül kell vizsgálni </w:t>
      </w:r>
      <w:r w:rsidR="008D1A1B">
        <w:t>az együttműködési megállapodást</w:t>
      </w:r>
      <w:r w:rsidR="00AC7C55">
        <w:t xml:space="preserve">. </w:t>
      </w:r>
      <w:r w:rsidR="008D1A1B">
        <w:t xml:space="preserve">A </w:t>
      </w:r>
      <w:r>
        <w:t>Nemzetiségi Önk</w:t>
      </w:r>
      <w:r w:rsidR="008D1A1B">
        <w:t>ormányzatok</w:t>
      </w:r>
      <w:r>
        <w:t xml:space="preserve"> </w:t>
      </w:r>
      <w:r w:rsidR="00D06D14">
        <w:t xml:space="preserve">az </w:t>
      </w:r>
      <w:r>
        <w:t xml:space="preserve">Mötv. irányadó jogszabály </w:t>
      </w:r>
      <w:r w:rsidR="008D1A1B">
        <w:t xml:space="preserve">hatálya </w:t>
      </w:r>
      <w:r>
        <w:t xml:space="preserve">alatt működnek, </w:t>
      </w:r>
      <w:r w:rsidR="008D1A1B">
        <w:t>N</w:t>
      </w:r>
      <w:r>
        <w:t xml:space="preserve">emzetiségi </w:t>
      </w:r>
      <w:r w:rsidR="008D1A1B">
        <w:t xml:space="preserve">Önkormányzat </w:t>
      </w:r>
      <w:r>
        <w:t>hivatal</w:t>
      </w:r>
      <w:r w:rsidR="008D1A1B">
        <w:t>a</w:t>
      </w:r>
      <w:r>
        <w:t xml:space="preserve"> a </w:t>
      </w:r>
      <w:r w:rsidR="008D1A1B">
        <w:lastRenderedPageBreak/>
        <w:t xml:space="preserve">Mosonmagyaróvári Polgármesteri Hivatal, </w:t>
      </w:r>
      <w:r>
        <w:t>el</w:t>
      </w:r>
      <w:r w:rsidR="008D1A1B">
        <w:t>l</w:t>
      </w:r>
      <w:r w:rsidR="00291508">
        <w:t>át</w:t>
      </w:r>
      <w:r>
        <w:t>j</w:t>
      </w:r>
      <w:r w:rsidR="008D1A1B">
        <w:t xml:space="preserve">a </w:t>
      </w:r>
      <w:r>
        <w:t>a gazdá</w:t>
      </w:r>
      <w:r w:rsidR="008D1A1B">
        <w:t>l</w:t>
      </w:r>
      <w:r>
        <w:t>kodási és igazgatási feladatokat</w:t>
      </w:r>
      <w:r w:rsidR="00D06D14">
        <w:t xml:space="preserve">. </w:t>
      </w:r>
      <w:r>
        <w:t>Az elmúlt években jó együttműködés alakult ki</w:t>
      </w:r>
      <w:r w:rsidR="008D1A1B">
        <w:t xml:space="preserve">, igyekeztek a biztonságos hátteret biztosítani a működésükhöz, ezt szeretnék tovább vinni. Az előkészített megállapodás felülvizsgálatot elfogadásra javasolja. </w:t>
      </w:r>
    </w:p>
    <w:p w14:paraId="3761AECC" w14:textId="397B9EA7" w:rsidR="008D1A1B" w:rsidRDefault="008D1A1B" w:rsidP="00DD1016">
      <w:pPr>
        <w:jc w:val="both"/>
      </w:pPr>
    </w:p>
    <w:p w14:paraId="56823EA3" w14:textId="0E6B9080" w:rsidR="008D1A1B" w:rsidRPr="00CD4753" w:rsidRDefault="008D1A1B" w:rsidP="00DD1016">
      <w:pPr>
        <w:jc w:val="both"/>
      </w:pPr>
      <w:r w:rsidRPr="008D1A1B">
        <w:rPr>
          <w:b/>
        </w:rPr>
        <w:t>Dr. Iváncsics János bizottsági tag:</w:t>
      </w:r>
      <w:r>
        <w:t xml:space="preserve"> Mosonmagyaróváron a </w:t>
      </w:r>
      <w:r w:rsidR="00D06D14">
        <w:t>N</w:t>
      </w:r>
      <w:r>
        <w:t xml:space="preserve">emzetiségi </w:t>
      </w:r>
      <w:r w:rsidR="00D06D14">
        <w:t>Ö</w:t>
      </w:r>
      <w:r>
        <w:t>nkormányzatok megalakulását örömmel nyugtázza, a horvátot sajnálja</w:t>
      </w:r>
      <w:r w:rsidR="00D06D14">
        <w:t>. N</w:t>
      </w:r>
      <w:r>
        <w:t>agyon jó együttműködést kíván. Bármilyen problémájuk van</w:t>
      </w:r>
      <w:r w:rsidR="00D06D14">
        <w:t xml:space="preserve">, </w:t>
      </w:r>
      <w:r>
        <w:t xml:space="preserve">képviselőket is megkereshetik, hogy zökkenőmentes legyen a munkájuk. </w:t>
      </w:r>
    </w:p>
    <w:p w14:paraId="200D00EA" w14:textId="77777777" w:rsidR="00253B73" w:rsidRDefault="00253B73" w:rsidP="00DD1016"/>
    <w:p w14:paraId="2DE8C276" w14:textId="1757195B" w:rsidR="00253B73" w:rsidRDefault="00D06D14" w:rsidP="00DD1016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/>
          <w:bCs/>
        </w:rPr>
        <w:t xml:space="preserve">Ábrahám Tivadar elnök: </w:t>
      </w:r>
      <w:r>
        <w:t>a</w:t>
      </w:r>
      <w:r w:rsidR="00253B73" w:rsidRPr="00717081">
        <w:t xml:space="preserve">mennyiben nincs </w:t>
      </w:r>
      <w:r w:rsidR="00253B73">
        <w:t xml:space="preserve">további </w:t>
      </w:r>
      <w:r w:rsidR="00253B73" w:rsidRPr="00717081">
        <w:t xml:space="preserve">hozzászólás, kérdés, felkéri a bizottság tagjait, hogy </w:t>
      </w:r>
      <w:r w:rsidR="00253B73">
        <w:t xml:space="preserve">szavazzanak </w:t>
      </w:r>
      <w:r w:rsidR="00253B73">
        <w:rPr>
          <w:bCs/>
        </w:rPr>
        <w:t>a napirendről.</w:t>
      </w:r>
    </w:p>
    <w:p w14:paraId="5578FE36" w14:textId="77777777" w:rsidR="00253B73" w:rsidRDefault="00253B73" w:rsidP="00DD1016">
      <w:pPr>
        <w:pStyle w:val="Default"/>
        <w:jc w:val="both"/>
        <w:rPr>
          <w:bCs/>
        </w:rPr>
      </w:pPr>
    </w:p>
    <w:p w14:paraId="1DBD3330" w14:textId="6182F158" w:rsidR="00253B73" w:rsidRPr="006F2407" w:rsidRDefault="00253B73" w:rsidP="00DD1016">
      <w:pPr>
        <w:jc w:val="both"/>
        <w:rPr>
          <w:i/>
        </w:rPr>
      </w:pPr>
      <w:r w:rsidRPr="006F2407">
        <w:rPr>
          <w:i/>
        </w:rPr>
        <w:t xml:space="preserve">A </w:t>
      </w:r>
      <w:r w:rsidR="005914AF">
        <w:rPr>
          <w:i/>
        </w:rPr>
        <w:t>Humán Ügyek Bizottság</w:t>
      </w:r>
      <w:r w:rsidR="008D1A1B">
        <w:rPr>
          <w:i/>
        </w:rPr>
        <w:t xml:space="preserve"> 8</w:t>
      </w:r>
      <w:r>
        <w:rPr>
          <w:i/>
        </w:rPr>
        <w:t xml:space="preserve"> igen</w:t>
      </w:r>
      <w:r w:rsidRPr="006F2407">
        <w:rPr>
          <w:i/>
        </w:rPr>
        <w:t xml:space="preserve"> (egyhangú) szavazattal az alábbi határozatot</w:t>
      </w:r>
      <w:r w:rsidR="00CB3762">
        <w:rPr>
          <w:i/>
        </w:rPr>
        <w:t>okat h</w:t>
      </w:r>
      <w:r w:rsidRPr="006F2407">
        <w:rPr>
          <w:i/>
        </w:rPr>
        <w:t>ozza:</w:t>
      </w:r>
    </w:p>
    <w:p w14:paraId="7E617C8B" w14:textId="77777777" w:rsidR="00253B73" w:rsidRDefault="00253B73" w:rsidP="00DD1016">
      <w:pPr>
        <w:jc w:val="both"/>
        <w:rPr>
          <w:b/>
        </w:rPr>
      </w:pPr>
    </w:p>
    <w:p w14:paraId="7CF3E4F7" w14:textId="36B4A5AC" w:rsidR="00253B73" w:rsidRDefault="00D06D14" w:rsidP="00DD1016">
      <w:pPr>
        <w:rPr>
          <w:b/>
          <w:u w:val="single"/>
        </w:rPr>
      </w:pPr>
      <w:r>
        <w:rPr>
          <w:b/>
          <w:u w:val="single"/>
        </w:rPr>
        <w:t>11</w:t>
      </w:r>
      <w:r w:rsidR="00253B73" w:rsidRPr="00BC4432">
        <w:rPr>
          <w:b/>
          <w:u w:val="single"/>
        </w:rPr>
        <w:t>/202</w:t>
      </w:r>
      <w:r w:rsidR="00253B73">
        <w:rPr>
          <w:b/>
          <w:u w:val="single"/>
        </w:rPr>
        <w:t>4</w:t>
      </w:r>
      <w:r w:rsidR="00253B73" w:rsidRPr="00BC4432">
        <w:rPr>
          <w:b/>
          <w:u w:val="single"/>
        </w:rPr>
        <w:t>. (</w:t>
      </w:r>
      <w:r w:rsidR="00253B73">
        <w:rPr>
          <w:b/>
          <w:u w:val="single"/>
        </w:rPr>
        <w:t>XI.25.</w:t>
      </w:r>
      <w:r w:rsidR="00253B73" w:rsidRPr="00BC4432">
        <w:rPr>
          <w:b/>
          <w:u w:val="single"/>
        </w:rPr>
        <w:t xml:space="preserve">) </w:t>
      </w:r>
      <w:r w:rsidR="00253B73">
        <w:rPr>
          <w:b/>
          <w:u w:val="single"/>
        </w:rPr>
        <w:t>HÜB</w:t>
      </w:r>
      <w:r w:rsidR="00253B73" w:rsidRPr="00BC4432">
        <w:rPr>
          <w:b/>
          <w:u w:val="single"/>
        </w:rPr>
        <w:t xml:space="preserve"> határozat:</w:t>
      </w:r>
    </w:p>
    <w:p w14:paraId="33A3DD54" w14:textId="77777777" w:rsidR="00253B73" w:rsidRDefault="00253B73" w:rsidP="00DD1016"/>
    <w:p w14:paraId="7E5B8346" w14:textId="59435C5E" w:rsidR="00CB3762" w:rsidRPr="00CB3762" w:rsidRDefault="00CB3762" w:rsidP="00CB3762">
      <w:pPr>
        <w:autoSpaceDE w:val="0"/>
        <w:autoSpaceDN w:val="0"/>
        <w:adjustRightInd w:val="0"/>
        <w:spacing w:after="200"/>
        <w:ind w:left="1134"/>
        <w:contextualSpacing/>
        <w:jc w:val="both"/>
      </w:pPr>
      <w:r w:rsidRPr="00CB3762">
        <w:t xml:space="preserve">Mosonmagyaróvár Város Önkormányzat </w:t>
      </w:r>
      <w:r w:rsidR="005914AF">
        <w:t xml:space="preserve">Humán Ügyek Bizottsága </w:t>
      </w:r>
      <w:r w:rsidRPr="00CB3762">
        <w:t>Képviselő-testület</w:t>
      </w:r>
      <w:r w:rsidR="005914AF">
        <w:t xml:space="preserve">nek javasolja </w:t>
      </w:r>
      <w:r w:rsidRPr="00CB3762">
        <w:t xml:space="preserve">a Mosonmagyaróvári Német Nemzetiségi Önkormányzattal megkötendő együttműködési megállapodást a határozat melléklete </w:t>
      </w:r>
      <w:r w:rsidRPr="00CB3762">
        <w:rPr>
          <w:i/>
        </w:rPr>
        <w:t xml:space="preserve">(előterjesztés 1. sz. melléklete) </w:t>
      </w:r>
      <w:r w:rsidRPr="00CB3762">
        <w:t xml:space="preserve">szerinti tartalommal </w:t>
      </w:r>
      <w:r w:rsidR="005914AF">
        <w:t xml:space="preserve">hagyja </w:t>
      </w:r>
      <w:r w:rsidRPr="00CB3762">
        <w:t>jóvá</w:t>
      </w:r>
      <w:r w:rsidR="005914AF">
        <w:t xml:space="preserve">. </w:t>
      </w:r>
    </w:p>
    <w:p w14:paraId="17C82246" w14:textId="276108AA" w:rsidR="00CB3762" w:rsidRDefault="005914AF" w:rsidP="00CB3762">
      <w:pPr>
        <w:autoSpaceDE w:val="0"/>
        <w:autoSpaceDN w:val="0"/>
        <w:adjustRightInd w:val="0"/>
        <w:ind w:left="1134"/>
        <w:contextualSpacing/>
        <w:jc w:val="both"/>
      </w:pPr>
      <w:r>
        <w:t xml:space="preserve">Humán Ügyek Bizottság </w:t>
      </w:r>
      <w:r w:rsidR="00CB3762" w:rsidRPr="00CB3762">
        <w:t>Képviselő-testület</w:t>
      </w:r>
      <w:r>
        <w:t xml:space="preserve">nek javasolja </w:t>
      </w:r>
      <w:r w:rsidR="00CB3762" w:rsidRPr="00CB3762">
        <w:t xml:space="preserve">hatalmazza </w:t>
      </w:r>
      <w:r>
        <w:t xml:space="preserve">fel </w:t>
      </w:r>
      <w:r w:rsidR="00CB3762" w:rsidRPr="00CB3762">
        <w:t>a polgármestert a hatályos jogszabályi előírásoknak megfelelő együttműködési megállapodás aláírására.</w:t>
      </w:r>
    </w:p>
    <w:p w14:paraId="5096390C" w14:textId="77777777" w:rsidR="00CA2D16" w:rsidRPr="00CB3762" w:rsidRDefault="00CA2D16" w:rsidP="00CB3762">
      <w:pPr>
        <w:autoSpaceDE w:val="0"/>
        <w:autoSpaceDN w:val="0"/>
        <w:adjustRightInd w:val="0"/>
        <w:ind w:left="1134"/>
        <w:contextualSpacing/>
        <w:jc w:val="both"/>
      </w:pPr>
    </w:p>
    <w:p w14:paraId="73D7850F" w14:textId="77777777" w:rsidR="00CB3762" w:rsidRPr="00CB3762" w:rsidRDefault="00CB3762" w:rsidP="00CB3762">
      <w:pPr>
        <w:jc w:val="both"/>
      </w:pPr>
    </w:p>
    <w:p w14:paraId="772070FD" w14:textId="6DA17976" w:rsidR="00CB3762" w:rsidRPr="00CB3762" w:rsidRDefault="00D06D14" w:rsidP="00CB3762">
      <w:pPr>
        <w:rPr>
          <w:b/>
          <w:u w:val="single"/>
        </w:rPr>
      </w:pPr>
      <w:r>
        <w:rPr>
          <w:b/>
          <w:u w:val="single"/>
        </w:rPr>
        <w:t>12</w:t>
      </w:r>
      <w:r w:rsidR="00CB3762" w:rsidRPr="00CB3762">
        <w:rPr>
          <w:b/>
          <w:u w:val="single"/>
        </w:rPr>
        <w:t>/2024. (XI.25.) HÜB határozat:</w:t>
      </w:r>
    </w:p>
    <w:p w14:paraId="037E60CA" w14:textId="77777777" w:rsidR="00CB3762" w:rsidRPr="00CB3762" w:rsidRDefault="00CB3762" w:rsidP="00CB3762">
      <w:pPr>
        <w:jc w:val="both"/>
        <w:rPr>
          <w:b/>
        </w:rPr>
      </w:pPr>
    </w:p>
    <w:p w14:paraId="2253DA96" w14:textId="5B5BB6AB" w:rsidR="00CB3762" w:rsidRPr="00CB3762" w:rsidRDefault="005914AF" w:rsidP="00CB3762">
      <w:pPr>
        <w:autoSpaceDE w:val="0"/>
        <w:autoSpaceDN w:val="0"/>
        <w:adjustRightInd w:val="0"/>
        <w:spacing w:after="200"/>
        <w:ind w:left="1134"/>
        <w:contextualSpacing/>
        <w:jc w:val="both"/>
      </w:pPr>
      <w:r w:rsidRPr="00CB3762">
        <w:t xml:space="preserve">Mosonmagyaróvár Város Önkormányzat </w:t>
      </w:r>
      <w:r>
        <w:t xml:space="preserve">Humán Ügyek Bizottsága </w:t>
      </w:r>
      <w:r w:rsidRPr="00CB3762">
        <w:t>Képviselő-testület</w:t>
      </w:r>
      <w:r>
        <w:t xml:space="preserve">nek javasolja </w:t>
      </w:r>
      <w:r w:rsidR="00CB3762" w:rsidRPr="00CB3762">
        <w:t>a Mosonmagyaróvári Szlovén Nemzetiségi Önkormányzattal megkötendő együttműködési megállapodást a határozat melléklete (</w:t>
      </w:r>
      <w:r w:rsidR="00CB3762" w:rsidRPr="00CB3762">
        <w:rPr>
          <w:i/>
        </w:rPr>
        <w:t>előterjesztés 2. sz. melléklete</w:t>
      </w:r>
      <w:r w:rsidR="00CB3762" w:rsidRPr="00CB3762">
        <w:t>) szerinti tartalommal jóvá</w:t>
      </w:r>
      <w:r>
        <w:t>.</w:t>
      </w:r>
    </w:p>
    <w:p w14:paraId="255CDD94" w14:textId="77777777" w:rsidR="005914AF" w:rsidRPr="00CB3762" w:rsidRDefault="005914AF" w:rsidP="005914AF">
      <w:pPr>
        <w:autoSpaceDE w:val="0"/>
        <w:autoSpaceDN w:val="0"/>
        <w:adjustRightInd w:val="0"/>
        <w:ind w:left="1134"/>
        <w:contextualSpacing/>
        <w:jc w:val="both"/>
      </w:pPr>
      <w:r>
        <w:t xml:space="preserve">Humán Ügyek Bizottság </w:t>
      </w:r>
      <w:r w:rsidRPr="00CB3762">
        <w:t>Képviselő-testület</w:t>
      </w:r>
      <w:r>
        <w:t xml:space="preserve">nek javasolja </w:t>
      </w:r>
      <w:r w:rsidRPr="00CB3762">
        <w:t xml:space="preserve">hatalmazza </w:t>
      </w:r>
      <w:r>
        <w:t xml:space="preserve">fel </w:t>
      </w:r>
      <w:r w:rsidRPr="00CB3762">
        <w:t>a polgármestert a hatályos jogszabályi előírásoknak megfelelő együttműködési megállapodás aláírására.</w:t>
      </w:r>
    </w:p>
    <w:p w14:paraId="3FB5E433" w14:textId="77777777" w:rsidR="005914AF" w:rsidRDefault="005914AF" w:rsidP="00CB3762">
      <w:pPr>
        <w:autoSpaceDE w:val="0"/>
        <w:autoSpaceDN w:val="0"/>
        <w:adjustRightInd w:val="0"/>
        <w:ind w:left="1134"/>
        <w:contextualSpacing/>
        <w:jc w:val="both"/>
      </w:pPr>
    </w:p>
    <w:p w14:paraId="329B9D30" w14:textId="44953FA6" w:rsidR="00CB3762" w:rsidRPr="00CB3762" w:rsidRDefault="00D06D14" w:rsidP="00CB3762">
      <w:pPr>
        <w:rPr>
          <w:b/>
          <w:u w:val="single"/>
        </w:rPr>
      </w:pPr>
      <w:r>
        <w:rPr>
          <w:b/>
          <w:u w:val="single"/>
        </w:rPr>
        <w:t>13</w:t>
      </w:r>
      <w:r w:rsidR="00CB3762" w:rsidRPr="00CB3762">
        <w:rPr>
          <w:b/>
          <w:u w:val="single"/>
        </w:rPr>
        <w:t xml:space="preserve"> /2024. (XI.25.) HÜB határozat:</w:t>
      </w:r>
    </w:p>
    <w:p w14:paraId="2F5F3949" w14:textId="77777777" w:rsidR="00CB3762" w:rsidRPr="00CB3762" w:rsidRDefault="00CB3762" w:rsidP="00CB3762">
      <w:pPr>
        <w:jc w:val="both"/>
      </w:pPr>
    </w:p>
    <w:p w14:paraId="6505372E" w14:textId="75893D98" w:rsidR="00CB3762" w:rsidRPr="00CB3762" w:rsidRDefault="005914AF" w:rsidP="00CB3762">
      <w:pPr>
        <w:autoSpaceDE w:val="0"/>
        <w:autoSpaceDN w:val="0"/>
        <w:adjustRightInd w:val="0"/>
        <w:spacing w:after="200"/>
        <w:ind w:left="1134"/>
        <w:contextualSpacing/>
        <w:jc w:val="both"/>
      </w:pPr>
      <w:r w:rsidRPr="00CB3762">
        <w:t xml:space="preserve">Mosonmagyaróvár Város Önkormányzat </w:t>
      </w:r>
      <w:r>
        <w:t xml:space="preserve">Humán Ügyek Bizottsága </w:t>
      </w:r>
      <w:r w:rsidR="00D065B0">
        <w:t xml:space="preserve">a </w:t>
      </w:r>
      <w:r w:rsidRPr="00CB3762">
        <w:t>Képviselő-testület</w:t>
      </w:r>
      <w:r>
        <w:t xml:space="preserve">nek javasolja </w:t>
      </w:r>
      <w:r w:rsidR="00CB3762" w:rsidRPr="00CB3762">
        <w:t xml:space="preserve">a Mosonmagyaróvári Roma Nemzetiségi Önkormányzattal megkötendő együttműködési megállapodást a határozat melléklete </w:t>
      </w:r>
      <w:r w:rsidR="00CB3762" w:rsidRPr="00CB3762">
        <w:rPr>
          <w:i/>
        </w:rPr>
        <w:t>(előterjesztés 3. sz. melléklete)</w:t>
      </w:r>
      <w:r w:rsidR="00CB3762" w:rsidRPr="00CB3762">
        <w:t xml:space="preserve"> szerinti tartalommal jóvá</w:t>
      </w:r>
      <w:r>
        <w:t>.</w:t>
      </w:r>
    </w:p>
    <w:p w14:paraId="076E2EF4" w14:textId="691134F1" w:rsidR="005914AF" w:rsidRDefault="00D065B0" w:rsidP="00CB3762">
      <w:pPr>
        <w:autoSpaceDE w:val="0"/>
        <w:autoSpaceDN w:val="0"/>
        <w:adjustRightInd w:val="0"/>
        <w:ind w:left="1134"/>
        <w:contextualSpacing/>
        <w:jc w:val="both"/>
      </w:pPr>
      <w:r w:rsidRPr="00CB3762">
        <w:t xml:space="preserve">Mosonmagyaróvár Város Önkormányzat </w:t>
      </w:r>
      <w:r>
        <w:t xml:space="preserve">Humán Ügyek Bizottsága a </w:t>
      </w:r>
      <w:r w:rsidR="005914AF" w:rsidRPr="00CB3762">
        <w:t>Képviselő-testület</w:t>
      </w:r>
      <w:r w:rsidR="005914AF">
        <w:t>nek javasolja</w:t>
      </w:r>
      <w:r>
        <w:t>,</w:t>
      </w:r>
      <w:r w:rsidR="005914AF">
        <w:t xml:space="preserve"> </w:t>
      </w:r>
      <w:r w:rsidR="005914AF" w:rsidRPr="00CB3762">
        <w:t xml:space="preserve">hatalmazza </w:t>
      </w:r>
      <w:r w:rsidR="005914AF">
        <w:t xml:space="preserve">fel </w:t>
      </w:r>
      <w:r w:rsidR="005914AF" w:rsidRPr="00CB3762">
        <w:t>a polgármestert a hatályos jogszabályi előírásoknak megfelelő együttműködési megállapodás aláírására</w:t>
      </w:r>
      <w:r w:rsidR="00291508">
        <w:t>.</w:t>
      </w:r>
    </w:p>
    <w:p w14:paraId="4D250FF2" w14:textId="77777777" w:rsidR="005914AF" w:rsidRDefault="005914AF" w:rsidP="00CB3762">
      <w:pPr>
        <w:autoSpaceDE w:val="0"/>
        <w:autoSpaceDN w:val="0"/>
        <w:adjustRightInd w:val="0"/>
        <w:ind w:left="1134"/>
        <w:contextualSpacing/>
        <w:jc w:val="both"/>
      </w:pPr>
    </w:p>
    <w:p w14:paraId="33CC6CC8" w14:textId="6DC2C3B2" w:rsidR="00CB3762" w:rsidRPr="00CB3762" w:rsidRDefault="00CB3762" w:rsidP="00CB3762">
      <w:pPr>
        <w:ind w:left="1134"/>
        <w:jc w:val="both"/>
      </w:pPr>
      <w:r w:rsidRPr="00CB3762">
        <w:t xml:space="preserve">Felelős: </w:t>
      </w:r>
      <w:r>
        <w:t xml:space="preserve">Ábrahám Tivadar elnök </w:t>
      </w:r>
    </w:p>
    <w:p w14:paraId="4476002F" w14:textId="23953BBE" w:rsidR="00CB3762" w:rsidRPr="00CB3762" w:rsidRDefault="00CB3762" w:rsidP="00CB3762">
      <w:pPr>
        <w:ind w:left="1134"/>
        <w:jc w:val="both"/>
      </w:pPr>
      <w:r w:rsidRPr="00CB3762">
        <w:t xml:space="preserve">Határidő: </w:t>
      </w:r>
      <w:r>
        <w:t>2024. november 28.</w:t>
      </w:r>
    </w:p>
    <w:p w14:paraId="7DF1E882" w14:textId="77777777" w:rsidR="00CB3762" w:rsidRPr="00CB3762" w:rsidRDefault="00CB3762" w:rsidP="00CB3762">
      <w:pPr>
        <w:jc w:val="both"/>
      </w:pPr>
    </w:p>
    <w:p w14:paraId="6D33991C" w14:textId="6F85AC3F" w:rsidR="00253B73" w:rsidRDefault="00253B73" w:rsidP="00DD1016">
      <w:pPr>
        <w:pStyle w:val="Felsorols"/>
        <w:spacing w:line="240" w:lineRule="auto"/>
      </w:pPr>
    </w:p>
    <w:p w14:paraId="762DEE6F" w14:textId="140FBAB4" w:rsidR="00253B73" w:rsidRPr="00253B73" w:rsidRDefault="00253B73" w:rsidP="00DD1016">
      <w:pPr>
        <w:pStyle w:val="Felsorols"/>
        <w:spacing w:line="240" w:lineRule="auto"/>
      </w:pPr>
      <w:r w:rsidRPr="00253B73">
        <w:t xml:space="preserve">9. napirend: </w:t>
      </w:r>
    </w:p>
    <w:p w14:paraId="62206A3F" w14:textId="77777777" w:rsidR="00734E2A" w:rsidRPr="00CB3762" w:rsidRDefault="00734E2A" w:rsidP="00DD1016">
      <w:pPr>
        <w:pStyle w:val="gmail-m3075755093721990524msolistparagraph"/>
        <w:spacing w:before="0" w:beforeAutospacing="0" w:after="0" w:afterAutospacing="0"/>
        <w:jc w:val="both"/>
        <w:rPr>
          <w:b/>
        </w:rPr>
      </w:pPr>
      <w:r w:rsidRPr="00CB3762">
        <w:rPr>
          <w:b/>
        </w:rPr>
        <w:t xml:space="preserve">A) Együttműködési megállapodások megkötése a Mosonmagyaróvári Civil Szövetséggel </w:t>
      </w:r>
      <w:r w:rsidRPr="00CB3762">
        <w:rPr>
          <w:b/>
          <w:i/>
          <w:color w:val="000000"/>
        </w:rPr>
        <w:t>(Humán Ügyek Bizottság átruházott döntési hatásköre)</w:t>
      </w:r>
    </w:p>
    <w:p w14:paraId="5348B257" w14:textId="7C0ECAAA" w:rsidR="00734E2A" w:rsidRPr="00CB3762" w:rsidRDefault="00734E2A" w:rsidP="00DD1016">
      <w:pPr>
        <w:pStyle w:val="gmail-m3075755093721990524msolistparagraph"/>
        <w:spacing w:before="0" w:beforeAutospacing="0" w:after="0" w:afterAutospacing="0"/>
        <w:jc w:val="both"/>
        <w:rPr>
          <w:b/>
          <w:color w:val="000000"/>
        </w:rPr>
      </w:pPr>
      <w:r w:rsidRPr="00CB3762">
        <w:rPr>
          <w:b/>
        </w:rPr>
        <w:t>B) Szakmai beszámoló elfogadása a Mosonmagyaróvári Civil Szövetség 2024. évi tevékenységéről</w:t>
      </w:r>
      <w:r w:rsidR="006C1F1C">
        <w:rPr>
          <w:b/>
        </w:rPr>
        <w:t xml:space="preserve"> </w:t>
      </w:r>
      <w:r w:rsidRPr="00CB3762">
        <w:rPr>
          <w:b/>
          <w:i/>
          <w:color w:val="000000"/>
        </w:rPr>
        <w:t>(Képviselő-testület döntési hatásköre)</w:t>
      </w:r>
      <w:r w:rsidRPr="00CB3762">
        <w:rPr>
          <w:b/>
          <w:color w:val="000000"/>
        </w:rPr>
        <w:t xml:space="preserve"> </w:t>
      </w:r>
    </w:p>
    <w:p w14:paraId="01DE38E4" w14:textId="45392538" w:rsidR="00253B73" w:rsidRDefault="00253B73" w:rsidP="00DD1016">
      <w:pPr>
        <w:pStyle w:val="gmail-m3075755093721990524msolistparagraph"/>
        <w:spacing w:before="0" w:beforeAutospacing="0" w:after="0" w:afterAutospacing="0"/>
        <w:jc w:val="both"/>
      </w:pPr>
    </w:p>
    <w:p w14:paraId="2391040E" w14:textId="6A533F40" w:rsidR="006C1F1C" w:rsidRDefault="006C1F1C" w:rsidP="00DD1016">
      <w:pPr>
        <w:jc w:val="both"/>
      </w:pPr>
      <w:r w:rsidRPr="00D06D14">
        <w:rPr>
          <w:b/>
        </w:rPr>
        <w:t>Nagy Sándor a</w:t>
      </w:r>
      <w:r w:rsidRPr="006C1F1C">
        <w:rPr>
          <w:b/>
        </w:rPr>
        <w:t xml:space="preserve"> Mosonmagyaróvári Civil Szövetség elnöke: </w:t>
      </w:r>
      <w:r>
        <w:t>korábbi években is volt együttműködési megállapodás feladatellátásra az önkormányzattal</w:t>
      </w:r>
      <w:r w:rsidR="00D06D14">
        <w:t>, ami</w:t>
      </w:r>
      <w:r>
        <w:t xml:space="preserve"> azért volt szükséges mert közfoglalkoztatott kollégát foglalkoztatnak</w:t>
      </w:r>
      <w:r w:rsidR="00D06D14">
        <w:t>, p</w:t>
      </w:r>
      <w:r>
        <w:t>ályázat szempontjából szükségeltetik közfeladat ellátási szerződés.</w:t>
      </w:r>
      <w:r w:rsidR="00D06D14">
        <w:t xml:space="preserve"> Ki</w:t>
      </w:r>
      <w:r>
        <w:t>emelt soron kap a Civil Szövetség támogatást az Önkormányzattól, szeretnék bemutatni</w:t>
      </w:r>
      <w:r w:rsidR="00D06D14">
        <w:t>,</w:t>
      </w:r>
      <w:r>
        <w:t xml:space="preserve"> hogy ezért a támogatási összegért milyen tevékenységet végeznek. </w:t>
      </w:r>
    </w:p>
    <w:p w14:paraId="37721874" w14:textId="2F20F5EE" w:rsidR="006C1F1C" w:rsidRDefault="006C1F1C" w:rsidP="00DD1016">
      <w:pPr>
        <w:jc w:val="both"/>
      </w:pPr>
    </w:p>
    <w:p w14:paraId="1E87727F" w14:textId="5BFFD78E" w:rsidR="006C1F1C" w:rsidRDefault="006C1F1C" w:rsidP="00DD1016">
      <w:pPr>
        <w:jc w:val="both"/>
      </w:pPr>
      <w:r w:rsidRPr="00D06D14">
        <w:rPr>
          <w:b/>
          <w:bCs/>
        </w:rPr>
        <w:t>Dr. Iváncsics János bizottsági tag</w:t>
      </w:r>
      <w:r>
        <w:t>: van egy országos hálózata a civil központnak</w:t>
      </w:r>
      <w:r w:rsidR="00D06D14">
        <w:t xml:space="preserve">, </w:t>
      </w:r>
      <w:r>
        <w:t>Győr-</w:t>
      </w:r>
      <w:r w:rsidR="00F22D76">
        <w:t>Moson-</w:t>
      </w:r>
      <w:r>
        <w:t xml:space="preserve">Sopron Megyei </w:t>
      </w:r>
      <w:r w:rsidR="00800180">
        <w:t xml:space="preserve">civil szövetség elnöke, ezért </w:t>
      </w:r>
      <w:r>
        <w:t>rálátása van a civil szövetségek működésére nem csak a városban és a megyében, hanem országosan is. Gyakorlatilag ilyen szintű képviselet érdekvédelem, mint ami Mosonmagyaróvár van a helyi civil szervezeteknek</w:t>
      </w:r>
      <w:r w:rsidR="00D065B0">
        <w:t>,</w:t>
      </w:r>
      <w:r>
        <w:t xml:space="preserve"> az nincs máshol. Mosonmagyaróvár kiemelkedik, ami mutatja, hogy az a tevéken</w:t>
      </w:r>
      <w:r w:rsidR="00B37526">
        <w:t>ység</w:t>
      </w:r>
      <w:r w:rsidR="00800180">
        <w:t>,</w:t>
      </w:r>
      <w:r w:rsidR="00B37526">
        <w:t xml:space="preserve"> amit végeznek arra szükség van. Támogatja a beszámoló elfogadását. Aktuális lenne magasabb </w:t>
      </w:r>
      <w:r w:rsidR="006A127E">
        <w:t xml:space="preserve">önkormányzati </w:t>
      </w:r>
      <w:r w:rsidR="00B37526">
        <w:t>támogatás</w:t>
      </w:r>
      <w:r w:rsidR="00D065B0">
        <w:t>i</w:t>
      </w:r>
      <w:r w:rsidR="00B37526">
        <w:t xml:space="preserve"> összeg</w:t>
      </w:r>
      <w:r w:rsidR="00800180">
        <w:t xml:space="preserve">, mert </w:t>
      </w:r>
      <w:r w:rsidR="00B37526">
        <w:t>lát</w:t>
      </w:r>
      <w:r w:rsidR="00800180">
        <w:t xml:space="preserve">ni </w:t>
      </w:r>
      <w:r w:rsidR="00B37526">
        <w:t>a tevékenységben azt a pozitív hozadékot</w:t>
      </w:r>
      <w:r w:rsidR="00800180">
        <w:t>,</w:t>
      </w:r>
      <w:r w:rsidR="00B37526">
        <w:t xml:space="preserve"> ami elvárható egy ilyen szövetségtől</w:t>
      </w:r>
      <w:r w:rsidR="00800180">
        <w:t>.</w:t>
      </w:r>
      <w:r w:rsidR="00B37526">
        <w:t xml:space="preserve"> Megköszöni munkájukat. </w:t>
      </w:r>
    </w:p>
    <w:p w14:paraId="4DE2402F" w14:textId="77777777" w:rsidR="00253B73" w:rsidRDefault="00253B73" w:rsidP="00DD1016"/>
    <w:p w14:paraId="7BC52463" w14:textId="0531C065" w:rsidR="00253B73" w:rsidRDefault="00B37526" w:rsidP="00DD1016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 w:rsidRPr="00B37526">
        <w:rPr>
          <w:b/>
        </w:rPr>
        <w:t>Ábrahám Tivadar elnök</w:t>
      </w:r>
      <w:r>
        <w:t xml:space="preserve">: </w:t>
      </w:r>
      <w:r w:rsidR="00253B73">
        <w:t>A</w:t>
      </w:r>
      <w:r w:rsidR="00253B73" w:rsidRPr="00717081">
        <w:t xml:space="preserve">mennyiben nincs </w:t>
      </w:r>
      <w:r w:rsidR="00253B73">
        <w:t xml:space="preserve">további </w:t>
      </w:r>
      <w:r w:rsidR="00253B73" w:rsidRPr="00717081">
        <w:t xml:space="preserve">hozzászólás, kérdés, felkéri a bizottság tagjait, hogy </w:t>
      </w:r>
      <w:r w:rsidR="00253B73">
        <w:t xml:space="preserve">szavazzanak </w:t>
      </w:r>
      <w:r w:rsidR="00253B73">
        <w:rPr>
          <w:bCs/>
        </w:rPr>
        <w:t>a napirendről.</w:t>
      </w:r>
    </w:p>
    <w:p w14:paraId="5511D795" w14:textId="1F17E078" w:rsidR="00253B73" w:rsidRDefault="00253B73" w:rsidP="00DD1016">
      <w:pPr>
        <w:pStyle w:val="Default"/>
        <w:jc w:val="both"/>
        <w:rPr>
          <w:bCs/>
        </w:rPr>
      </w:pPr>
    </w:p>
    <w:p w14:paraId="53358323" w14:textId="70ECAB52" w:rsidR="00CB3762" w:rsidRPr="00CB3762" w:rsidRDefault="00CB3762" w:rsidP="00CB3762">
      <w:pPr>
        <w:pStyle w:val="lfej"/>
        <w:tabs>
          <w:tab w:val="left" w:pos="708"/>
        </w:tabs>
        <w:jc w:val="both"/>
        <w:rPr>
          <w:i/>
        </w:rPr>
      </w:pPr>
      <w:bookmarkStart w:id="1" w:name="_Hlk137481570"/>
      <w:r w:rsidRPr="00CB3762">
        <w:rPr>
          <w:i/>
        </w:rPr>
        <w:t xml:space="preserve">A Humán Ügyek Bizottság a Mosonmagyaróvár Város Önkormányzatának Szervezeti és Működési Szabályzatáról szóló 33/2019. (XI.22.) önkormányzati rendelet 2. melléklet 2.3.2.1. pontjában kapott felhatalmazás alapján, átruházott döntési hatáskörben </w:t>
      </w:r>
      <w:r w:rsidR="008D1A1B">
        <w:rPr>
          <w:i/>
        </w:rPr>
        <w:t>8 igen</w:t>
      </w:r>
      <w:r w:rsidR="00B37526">
        <w:rPr>
          <w:i/>
        </w:rPr>
        <w:t xml:space="preserve"> (</w:t>
      </w:r>
      <w:r w:rsidR="008D1A1B">
        <w:rPr>
          <w:i/>
        </w:rPr>
        <w:t>egyhangú</w:t>
      </w:r>
      <w:r w:rsidR="00B37526">
        <w:rPr>
          <w:i/>
        </w:rPr>
        <w:t xml:space="preserve">) szavazattal az alábbi </w:t>
      </w:r>
      <w:r w:rsidRPr="00CB3762">
        <w:rPr>
          <w:i/>
        </w:rPr>
        <w:t>határozatot hozza:</w:t>
      </w:r>
    </w:p>
    <w:bookmarkEnd w:id="1"/>
    <w:p w14:paraId="13A872A0" w14:textId="77777777" w:rsidR="00253B73" w:rsidRDefault="00253B73" w:rsidP="00DD1016">
      <w:pPr>
        <w:jc w:val="both"/>
        <w:rPr>
          <w:b/>
        </w:rPr>
      </w:pPr>
    </w:p>
    <w:p w14:paraId="40421E0B" w14:textId="6905C11D" w:rsidR="00253B73" w:rsidRDefault="00800180" w:rsidP="00DD1016">
      <w:pPr>
        <w:rPr>
          <w:b/>
          <w:u w:val="single"/>
        </w:rPr>
      </w:pPr>
      <w:r>
        <w:rPr>
          <w:b/>
          <w:u w:val="single"/>
        </w:rPr>
        <w:t>14</w:t>
      </w:r>
      <w:r w:rsidR="00253B73" w:rsidRPr="00BC4432">
        <w:rPr>
          <w:b/>
          <w:u w:val="single"/>
        </w:rPr>
        <w:t>/202</w:t>
      </w:r>
      <w:r w:rsidR="00253B73">
        <w:rPr>
          <w:b/>
          <w:u w:val="single"/>
        </w:rPr>
        <w:t>4</w:t>
      </w:r>
      <w:r w:rsidR="00253B73" w:rsidRPr="00BC4432">
        <w:rPr>
          <w:b/>
          <w:u w:val="single"/>
        </w:rPr>
        <w:t>. (</w:t>
      </w:r>
      <w:r w:rsidR="00253B73">
        <w:rPr>
          <w:b/>
          <w:u w:val="single"/>
        </w:rPr>
        <w:t>XI.25.</w:t>
      </w:r>
      <w:r w:rsidR="00253B73" w:rsidRPr="00BC4432">
        <w:rPr>
          <w:b/>
          <w:u w:val="single"/>
        </w:rPr>
        <w:t xml:space="preserve">) </w:t>
      </w:r>
      <w:r w:rsidR="00253B73">
        <w:rPr>
          <w:b/>
          <w:u w:val="single"/>
        </w:rPr>
        <w:t>HÜB</w:t>
      </w:r>
      <w:r w:rsidR="00253B73" w:rsidRPr="00BC4432">
        <w:rPr>
          <w:b/>
          <w:u w:val="single"/>
        </w:rPr>
        <w:t xml:space="preserve"> határozat:</w:t>
      </w:r>
    </w:p>
    <w:p w14:paraId="4387757F" w14:textId="77777777" w:rsidR="00253B73" w:rsidRDefault="00253B73" w:rsidP="00DD1016"/>
    <w:p w14:paraId="6D20A3F8" w14:textId="77777777" w:rsidR="00CB3762" w:rsidRPr="00807655" w:rsidRDefault="00CB3762" w:rsidP="00B37526">
      <w:pPr>
        <w:ind w:left="1134"/>
        <w:jc w:val="both"/>
      </w:pPr>
      <w:r>
        <w:t xml:space="preserve">Mosonmagyaróvár Város Önkormányzat Humán Ügyek Bizottsága </w:t>
      </w:r>
      <w:r w:rsidRPr="00807655">
        <w:t xml:space="preserve">együttműködéséről biztosítja a Mosonmagyaróvári </w:t>
      </w:r>
      <w:r>
        <w:t>Civil Szövetséget. A Humán Ügyek Bizottság a j</w:t>
      </w:r>
      <w:r w:rsidRPr="00807655">
        <w:t>elen határozat elvála</w:t>
      </w:r>
      <w:r>
        <w:t>szthatatlan mellékleteit képező e</w:t>
      </w:r>
      <w:r w:rsidRPr="00807655">
        <w:t xml:space="preserve">gyüttműködési </w:t>
      </w:r>
      <w:r>
        <w:t xml:space="preserve">megállapodás és közfeladat ellátására irányuló együttműködési megállapodás megkötését jóváhagyja. </w:t>
      </w:r>
    </w:p>
    <w:p w14:paraId="183F5EC0" w14:textId="77777777" w:rsidR="00CB3762" w:rsidRPr="008E065C" w:rsidRDefault="00CB3762" w:rsidP="00B37526">
      <w:pPr>
        <w:ind w:left="1134"/>
        <w:jc w:val="both"/>
      </w:pPr>
    </w:p>
    <w:p w14:paraId="5222B6C1" w14:textId="74C51939" w:rsidR="00CB3762" w:rsidRDefault="00D065B0" w:rsidP="00B37526">
      <w:pPr>
        <w:pStyle w:val="Default"/>
        <w:ind w:left="1134"/>
        <w:jc w:val="both"/>
      </w:pPr>
      <w:r>
        <w:t xml:space="preserve">Mosonmagyaróvár Város Önkormányzat Humán Ügyek Bizottsága </w:t>
      </w:r>
      <w:r w:rsidR="00CB3762" w:rsidRPr="00807655">
        <w:t>felhatalmazza a polgármestert</w:t>
      </w:r>
      <w:r w:rsidR="00CB3762">
        <w:t xml:space="preserve"> az együttműködési megállapodások aláírására.</w:t>
      </w:r>
    </w:p>
    <w:p w14:paraId="18C9DD23" w14:textId="77777777" w:rsidR="00CB3762" w:rsidRDefault="00CB3762" w:rsidP="00B37526">
      <w:pPr>
        <w:pStyle w:val="Default"/>
        <w:ind w:left="1134"/>
        <w:jc w:val="both"/>
      </w:pPr>
    </w:p>
    <w:p w14:paraId="13354516" w14:textId="77777777" w:rsidR="00CB3762" w:rsidRDefault="00CB3762" w:rsidP="00B37526">
      <w:pPr>
        <w:pStyle w:val="Default"/>
        <w:ind w:left="1134"/>
        <w:jc w:val="both"/>
      </w:pPr>
      <w:r>
        <w:t>Felelős: Szabó Miklós polgármester</w:t>
      </w:r>
    </w:p>
    <w:p w14:paraId="7DA80766" w14:textId="77777777" w:rsidR="00CB3762" w:rsidRDefault="00CB3762" w:rsidP="00B37526">
      <w:pPr>
        <w:pStyle w:val="Default"/>
        <w:ind w:left="1134"/>
        <w:jc w:val="both"/>
      </w:pPr>
      <w:r>
        <w:t>Határidő: 2024. december 31.</w:t>
      </w:r>
    </w:p>
    <w:p w14:paraId="3EB35963" w14:textId="77777777" w:rsidR="00253B73" w:rsidRDefault="00253B73" w:rsidP="00DD1016"/>
    <w:p w14:paraId="15320666" w14:textId="57BE2902" w:rsidR="00CB3762" w:rsidRPr="006F2407" w:rsidRDefault="00D065B0" w:rsidP="00CB3762">
      <w:pPr>
        <w:jc w:val="both"/>
        <w:rPr>
          <w:i/>
        </w:rPr>
      </w:pPr>
      <w:r>
        <w:rPr>
          <w:i/>
        </w:rPr>
        <w:t>A Humán Ügyek</w:t>
      </w:r>
      <w:r w:rsidR="00CB3762" w:rsidRPr="006F2407">
        <w:rPr>
          <w:i/>
        </w:rPr>
        <w:t xml:space="preserve"> Bizottság</w:t>
      </w:r>
      <w:r w:rsidR="00CB3762">
        <w:rPr>
          <w:i/>
        </w:rPr>
        <w:t xml:space="preserve"> </w:t>
      </w:r>
      <w:r w:rsidR="00B37526">
        <w:rPr>
          <w:i/>
        </w:rPr>
        <w:t xml:space="preserve">8 igen </w:t>
      </w:r>
      <w:r w:rsidR="00CB3762" w:rsidRPr="006F2407">
        <w:rPr>
          <w:i/>
        </w:rPr>
        <w:t>(egyhangú) szavazattal az alábbi határozatot hozza:</w:t>
      </w:r>
    </w:p>
    <w:p w14:paraId="607D4530" w14:textId="00FD4532" w:rsidR="00253B73" w:rsidRDefault="00253B73" w:rsidP="00DD1016">
      <w:pPr>
        <w:pStyle w:val="gmail-m3075755093721990524msolistparagraph"/>
        <w:spacing w:before="0" w:beforeAutospacing="0" w:after="0" w:afterAutospacing="0"/>
        <w:jc w:val="both"/>
      </w:pPr>
    </w:p>
    <w:p w14:paraId="0F544424" w14:textId="2EC6DCAA" w:rsidR="00F22D76" w:rsidRDefault="00F22D76" w:rsidP="00DD1016">
      <w:pPr>
        <w:pStyle w:val="gmail-m3075755093721990524msolistparagraph"/>
        <w:spacing w:before="0" w:beforeAutospacing="0" w:after="0" w:afterAutospacing="0"/>
        <w:jc w:val="both"/>
      </w:pPr>
    </w:p>
    <w:p w14:paraId="1E0C44F5" w14:textId="77777777" w:rsidR="00F22D76" w:rsidRDefault="00F22D76" w:rsidP="00DD1016">
      <w:pPr>
        <w:pStyle w:val="gmail-m3075755093721990524msolistparagraph"/>
        <w:spacing w:before="0" w:beforeAutospacing="0" w:after="0" w:afterAutospacing="0"/>
        <w:jc w:val="both"/>
      </w:pPr>
    </w:p>
    <w:p w14:paraId="7885E7F1" w14:textId="15282B2D" w:rsidR="00CB3762" w:rsidRDefault="00800180" w:rsidP="00CB3762">
      <w:pPr>
        <w:rPr>
          <w:b/>
          <w:u w:val="single"/>
        </w:rPr>
      </w:pPr>
      <w:r>
        <w:rPr>
          <w:b/>
          <w:u w:val="single"/>
        </w:rPr>
        <w:lastRenderedPageBreak/>
        <w:t>15</w:t>
      </w:r>
      <w:r w:rsidR="00CB3762">
        <w:rPr>
          <w:b/>
          <w:u w:val="single"/>
        </w:rPr>
        <w:t xml:space="preserve"> </w:t>
      </w:r>
      <w:r w:rsidR="00CB3762" w:rsidRPr="00BC4432">
        <w:rPr>
          <w:b/>
          <w:u w:val="single"/>
        </w:rPr>
        <w:t>/202</w:t>
      </w:r>
      <w:r w:rsidR="00CB3762">
        <w:rPr>
          <w:b/>
          <w:u w:val="single"/>
        </w:rPr>
        <w:t>4</w:t>
      </w:r>
      <w:r w:rsidR="00CB3762" w:rsidRPr="00BC4432">
        <w:rPr>
          <w:b/>
          <w:u w:val="single"/>
        </w:rPr>
        <w:t>. (</w:t>
      </w:r>
      <w:r w:rsidR="00CB3762">
        <w:rPr>
          <w:b/>
          <w:u w:val="single"/>
        </w:rPr>
        <w:t>XI.25.</w:t>
      </w:r>
      <w:r w:rsidR="00CB3762" w:rsidRPr="00BC4432">
        <w:rPr>
          <w:b/>
          <w:u w:val="single"/>
        </w:rPr>
        <w:t xml:space="preserve">) </w:t>
      </w:r>
      <w:r w:rsidR="00CB3762">
        <w:rPr>
          <w:b/>
          <w:u w:val="single"/>
        </w:rPr>
        <w:t>HÜB</w:t>
      </w:r>
      <w:r w:rsidR="00CB3762" w:rsidRPr="00BC4432">
        <w:rPr>
          <w:b/>
          <w:u w:val="single"/>
        </w:rPr>
        <w:t xml:space="preserve"> határozat:</w:t>
      </w:r>
    </w:p>
    <w:p w14:paraId="27A91ACC" w14:textId="1D75D8EE" w:rsidR="00253B73" w:rsidRDefault="00253B73" w:rsidP="00DD1016">
      <w:pPr>
        <w:pStyle w:val="gmail-m3075755093721990524msolistparagraph"/>
        <w:spacing w:before="0" w:beforeAutospacing="0" w:after="0" w:afterAutospacing="0"/>
        <w:jc w:val="both"/>
      </w:pPr>
    </w:p>
    <w:p w14:paraId="1B2ACF61" w14:textId="18EA61B4" w:rsidR="00CB3762" w:rsidRDefault="00CB3762" w:rsidP="00B37526">
      <w:pPr>
        <w:ind w:left="1134"/>
        <w:jc w:val="both"/>
      </w:pPr>
      <w:r w:rsidRPr="001D08D0">
        <w:t>Mosonmagyaróvár Város Önkormányz</w:t>
      </w:r>
      <w:r>
        <w:t xml:space="preserve">at </w:t>
      </w:r>
      <w:r w:rsidR="005914AF">
        <w:t xml:space="preserve">Humán Ügyek Bizottsága </w:t>
      </w:r>
      <w:r>
        <w:t>Képviselő-testület</w:t>
      </w:r>
      <w:r w:rsidR="005914AF">
        <w:t>nek javasolja</w:t>
      </w:r>
      <w:r>
        <w:t xml:space="preserve"> a Mosonmagyaróvári Civil Szövetség 2024. évi tevékenységéről szóló beszámolót az e</w:t>
      </w:r>
      <w:r w:rsidRPr="001D08D0">
        <w:t>lőterjesztés szerinti tartalommal fogadja</w:t>
      </w:r>
      <w:r w:rsidR="005914AF">
        <w:t xml:space="preserve"> el</w:t>
      </w:r>
      <w:r w:rsidRPr="001D08D0">
        <w:t>.</w:t>
      </w:r>
    </w:p>
    <w:p w14:paraId="51B8663F" w14:textId="2A376DA2" w:rsidR="00CB3762" w:rsidRDefault="00CB3762" w:rsidP="00DD1016">
      <w:pPr>
        <w:pStyle w:val="gmail-m3075755093721990524msolistparagraph"/>
        <w:spacing w:before="0" w:beforeAutospacing="0" w:after="0" w:afterAutospacing="0"/>
        <w:jc w:val="both"/>
      </w:pPr>
    </w:p>
    <w:p w14:paraId="2B75A529" w14:textId="77777777" w:rsidR="00CB3762" w:rsidRDefault="00CB3762" w:rsidP="00DD1016">
      <w:pPr>
        <w:pStyle w:val="gmail-m3075755093721990524msolistparagraph"/>
        <w:spacing w:before="0" w:beforeAutospacing="0" w:after="0" w:afterAutospacing="0"/>
        <w:jc w:val="both"/>
      </w:pPr>
    </w:p>
    <w:p w14:paraId="75306BC2" w14:textId="14F6DF3A" w:rsidR="00253B73" w:rsidRPr="00253B73" w:rsidRDefault="00253B73" w:rsidP="00DD1016">
      <w:pPr>
        <w:pStyle w:val="gmail-m3075755093721990524msolistparagraph"/>
        <w:spacing w:before="0" w:beforeAutospacing="0" w:after="0" w:afterAutospacing="0"/>
        <w:jc w:val="both"/>
        <w:rPr>
          <w:b/>
          <w:u w:val="single"/>
        </w:rPr>
      </w:pPr>
      <w:r w:rsidRPr="00253B73">
        <w:rPr>
          <w:b/>
          <w:u w:val="single"/>
        </w:rPr>
        <w:t xml:space="preserve">10.napirend: </w:t>
      </w:r>
    </w:p>
    <w:p w14:paraId="26EEA62C" w14:textId="5DDE6A3E" w:rsidR="00734E2A" w:rsidRPr="00CB3762" w:rsidRDefault="00734E2A" w:rsidP="00DD1016">
      <w:pPr>
        <w:pStyle w:val="gmail-m3075755093721990524msolistparagraph"/>
        <w:spacing w:before="0" w:beforeAutospacing="0" w:after="0" w:afterAutospacing="0"/>
        <w:jc w:val="both"/>
        <w:rPr>
          <w:b/>
        </w:rPr>
      </w:pPr>
      <w:r w:rsidRPr="00CB3762">
        <w:rPr>
          <w:b/>
        </w:rPr>
        <w:t>Együttműködési megállapodás megkötése a Mosonmagyaróvári Kulturális Egyesülettel</w:t>
      </w:r>
    </w:p>
    <w:p w14:paraId="389EB2E0" w14:textId="3B4119DC" w:rsidR="00253B73" w:rsidRDefault="00253B73" w:rsidP="00DD1016">
      <w:pPr>
        <w:pStyle w:val="gmail-m3075755093721990524msolistparagraph"/>
        <w:spacing w:before="0" w:beforeAutospacing="0" w:after="0" w:afterAutospacing="0"/>
        <w:jc w:val="both"/>
      </w:pPr>
    </w:p>
    <w:p w14:paraId="1D1B4E70" w14:textId="3D1D4EA6" w:rsidR="00B37526" w:rsidRDefault="00B37526" w:rsidP="00B37526">
      <w:pPr>
        <w:jc w:val="both"/>
      </w:pPr>
      <w:r w:rsidRPr="006E7B00">
        <w:rPr>
          <w:b/>
        </w:rPr>
        <w:t>Nagy Sándor elnök</w:t>
      </w:r>
      <w:r>
        <w:t xml:space="preserve"> elsősorban kulturális tevékenységet végeznek, gyermekekkel. Éppen hétvégén volt a Színjátszó találkozó</w:t>
      </w:r>
      <w:r w:rsidR="00800180">
        <w:t xml:space="preserve">, ami </w:t>
      </w:r>
      <w:r>
        <w:t>a legjelentősebb rendezvény, mert az országban nincs olyan rendezvény, hogy a helyi szervezők a költségek nagy részét állni tudják. Nincs nevezési díj, szállási díj, étkezési díj. Állami forrásokat nagyon nehez</w:t>
      </w:r>
      <w:r w:rsidR="00800180">
        <w:t>en</w:t>
      </w:r>
      <w:r>
        <w:t xml:space="preserve"> tudják elérni, </w:t>
      </w:r>
      <w:r w:rsidR="00800180">
        <w:t xml:space="preserve">amihez </w:t>
      </w:r>
      <w:r>
        <w:t xml:space="preserve">nagyon fontos a közfeladatellátási szerződés. </w:t>
      </w:r>
      <w:r w:rsidR="00800180">
        <w:t xml:space="preserve">Ha egy </w:t>
      </w:r>
      <w:r>
        <w:t xml:space="preserve">pályázathoz be tudják nyújtani azt </w:t>
      </w:r>
      <w:r w:rsidR="006A127E">
        <w:t xml:space="preserve">az </w:t>
      </w:r>
      <w:r>
        <w:t>együttműködési szerződés</w:t>
      </w:r>
      <w:r w:rsidR="00800180">
        <w:t xml:space="preserve">t, ami az önkormányzattal van, </w:t>
      </w:r>
      <w:r>
        <w:t>jobban hitelesíti a szervezetet. Budapestről nagyon nehéz megítél</w:t>
      </w:r>
      <w:r w:rsidR="001E1F33">
        <w:t>n</w:t>
      </w:r>
      <w:r>
        <w:t>i egy vidéki szervezet működését, ha nincs kapcsolat nehéz elérni forrást, azért szükséges</w:t>
      </w:r>
      <w:r w:rsidR="00800180">
        <w:t>,</w:t>
      </w:r>
      <w:r>
        <w:t xml:space="preserve"> hogy ezt a megállap</w:t>
      </w:r>
      <w:r w:rsidR="00800180">
        <w:t>o</w:t>
      </w:r>
      <w:r>
        <w:t>dást meg</w:t>
      </w:r>
      <w:r w:rsidR="004F5380">
        <w:t>kötésre kerüljön</w:t>
      </w:r>
      <w:r>
        <w:t xml:space="preserve">. </w:t>
      </w:r>
    </w:p>
    <w:p w14:paraId="080C51CE" w14:textId="5BAAFA4A" w:rsidR="00B37526" w:rsidRDefault="00B37526" w:rsidP="00B37526">
      <w:pPr>
        <w:jc w:val="both"/>
      </w:pPr>
    </w:p>
    <w:p w14:paraId="3553EA7B" w14:textId="2D90BC68" w:rsidR="00253B73" w:rsidRDefault="00B37526" w:rsidP="00B37526">
      <w:pPr>
        <w:jc w:val="both"/>
        <w:rPr>
          <w:bCs/>
        </w:rPr>
      </w:pPr>
      <w:r w:rsidRPr="006E5C13">
        <w:rPr>
          <w:b/>
        </w:rPr>
        <w:t>Ábrahám Tivadar elnök</w:t>
      </w:r>
      <w:r>
        <w:t>: a</w:t>
      </w:r>
      <w:r w:rsidR="00253B73" w:rsidRPr="00717081">
        <w:t xml:space="preserve">mennyiben nincs </w:t>
      </w:r>
      <w:r w:rsidR="00253B73">
        <w:t xml:space="preserve">további </w:t>
      </w:r>
      <w:r w:rsidR="00253B73" w:rsidRPr="00717081">
        <w:t xml:space="preserve">hozzászólás, kérdés, felkéri a bizottság tagjait, hogy </w:t>
      </w:r>
      <w:r w:rsidR="00253B73">
        <w:t xml:space="preserve">szavazzanak </w:t>
      </w:r>
      <w:r w:rsidR="00253B73">
        <w:rPr>
          <w:bCs/>
        </w:rPr>
        <w:t>a napirendről.</w:t>
      </w:r>
    </w:p>
    <w:p w14:paraId="6F57311F" w14:textId="4E95179F" w:rsidR="00253B73" w:rsidRDefault="00253B73" w:rsidP="00DD1016">
      <w:pPr>
        <w:pStyle w:val="Default"/>
        <w:jc w:val="both"/>
        <w:rPr>
          <w:bCs/>
        </w:rPr>
      </w:pPr>
    </w:p>
    <w:p w14:paraId="4D314CA5" w14:textId="08708723" w:rsidR="00F82A1C" w:rsidRPr="00F82A1C" w:rsidRDefault="00F82A1C" w:rsidP="00F82A1C">
      <w:pPr>
        <w:pStyle w:val="lfej"/>
        <w:tabs>
          <w:tab w:val="left" w:pos="708"/>
        </w:tabs>
        <w:jc w:val="both"/>
        <w:rPr>
          <w:i/>
        </w:rPr>
      </w:pPr>
      <w:r w:rsidRPr="00F82A1C">
        <w:rPr>
          <w:i/>
        </w:rPr>
        <w:t xml:space="preserve">A Humán Ügyek Bizottság a Mosonmagyaróvár Város Önkormányzatának Szervezeti és Működési Szabályzatáról szóló 33/2019. (XI.22.) önkormányzati rendelet 2. melléklet 2.3.2.1. pontjában kapott felhatalmazás alapján, átruházott döntési hatáskörben az </w:t>
      </w:r>
      <w:r w:rsidR="00B37526">
        <w:rPr>
          <w:i/>
        </w:rPr>
        <w:t xml:space="preserve">8 igen egyhangú </w:t>
      </w:r>
      <w:r w:rsidRPr="00F82A1C">
        <w:rPr>
          <w:i/>
        </w:rPr>
        <w:t>határozatot hozza:</w:t>
      </w:r>
    </w:p>
    <w:p w14:paraId="48B7FEEF" w14:textId="55BBFE4D" w:rsidR="00F82A1C" w:rsidRDefault="00F82A1C" w:rsidP="00DD1016">
      <w:pPr>
        <w:pStyle w:val="Default"/>
        <w:jc w:val="both"/>
        <w:rPr>
          <w:bCs/>
        </w:rPr>
      </w:pPr>
    </w:p>
    <w:p w14:paraId="0B810B6E" w14:textId="416ACF4B" w:rsidR="00253B73" w:rsidRDefault="00800180" w:rsidP="00DD1016">
      <w:pPr>
        <w:rPr>
          <w:b/>
          <w:u w:val="single"/>
        </w:rPr>
      </w:pPr>
      <w:r>
        <w:rPr>
          <w:b/>
          <w:u w:val="single"/>
        </w:rPr>
        <w:t>16</w:t>
      </w:r>
      <w:r w:rsidR="00253B73">
        <w:rPr>
          <w:b/>
          <w:u w:val="single"/>
        </w:rPr>
        <w:t xml:space="preserve"> </w:t>
      </w:r>
      <w:r w:rsidR="00253B73" w:rsidRPr="00BC4432">
        <w:rPr>
          <w:b/>
          <w:u w:val="single"/>
        </w:rPr>
        <w:t>/202</w:t>
      </w:r>
      <w:r w:rsidR="00253B73">
        <w:rPr>
          <w:b/>
          <w:u w:val="single"/>
        </w:rPr>
        <w:t>4</w:t>
      </w:r>
      <w:r w:rsidR="00253B73" w:rsidRPr="00BC4432">
        <w:rPr>
          <w:b/>
          <w:u w:val="single"/>
        </w:rPr>
        <w:t>. (</w:t>
      </w:r>
      <w:r w:rsidR="00253B73">
        <w:rPr>
          <w:b/>
          <w:u w:val="single"/>
        </w:rPr>
        <w:t>XI.25.</w:t>
      </w:r>
      <w:r w:rsidR="00253B73" w:rsidRPr="00BC4432">
        <w:rPr>
          <w:b/>
          <w:u w:val="single"/>
        </w:rPr>
        <w:t xml:space="preserve">) </w:t>
      </w:r>
      <w:r w:rsidR="00253B73">
        <w:rPr>
          <w:b/>
          <w:u w:val="single"/>
        </w:rPr>
        <w:t>HÜB</w:t>
      </w:r>
      <w:r w:rsidR="00253B73" w:rsidRPr="00BC4432">
        <w:rPr>
          <w:b/>
          <w:u w:val="single"/>
        </w:rPr>
        <w:t xml:space="preserve"> határozat:</w:t>
      </w:r>
    </w:p>
    <w:p w14:paraId="70A027C4" w14:textId="77777777" w:rsidR="00253B73" w:rsidRDefault="00253B73" w:rsidP="00DD1016"/>
    <w:p w14:paraId="7257D08E" w14:textId="3ED43E91" w:rsidR="00F82A1C" w:rsidRDefault="00F82A1C" w:rsidP="00B37526">
      <w:pPr>
        <w:ind w:left="1134"/>
        <w:jc w:val="both"/>
      </w:pPr>
      <w:r>
        <w:t xml:space="preserve">A Mosonmagyaróvár Város Önkormányzat Humán Ügyek Bizottsága </w:t>
      </w:r>
      <w:r w:rsidRPr="00807655">
        <w:t xml:space="preserve">együttműködéséről biztosítja a Mosonmagyaróvári </w:t>
      </w:r>
      <w:r>
        <w:t>Kulturális Egyesületet. A Humán Ügyek Bizottság a j</w:t>
      </w:r>
      <w:r w:rsidRPr="00807655">
        <w:t>elen határozat elvála</w:t>
      </w:r>
      <w:r>
        <w:t>szthatatlan mellékletét képező e</w:t>
      </w:r>
      <w:r w:rsidRPr="00807655">
        <w:t xml:space="preserve">gyüttműködési </w:t>
      </w:r>
      <w:r>
        <w:t xml:space="preserve">megállapodás megkötését jóváhagyja. </w:t>
      </w:r>
    </w:p>
    <w:p w14:paraId="6F71248D" w14:textId="77777777" w:rsidR="00D065B0" w:rsidRPr="00807655" w:rsidRDefault="00D065B0" w:rsidP="00B37526">
      <w:pPr>
        <w:ind w:left="1134"/>
        <w:jc w:val="both"/>
      </w:pPr>
    </w:p>
    <w:p w14:paraId="5985A84D" w14:textId="089F73C5" w:rsidR="00F82A1C" w:rsidRDefault="00D065B0" w:rsidP="00B37526">
      <w:pPr>
        <w:pStyle w:val="Default"/>
        <w:ind w:left="1134"/>
        <w:jc w:val="both"/>
      </w:pPr>
      <w:r>
        <w:t xml:space="preserve">Mosonmagyaróvár Város Önkormányzat Humán Ügyek Bizottsága </w:t>
      </w:r>
      <w:r w:rsidR="00F82A1C" w:rsidRPr="00807655">
        <w:t>felhatalmazza a polgármestert</w:t>
      </w:r>
      <w:r w:rsidR="00F82A1C">
        <w:t xml:space="preserve"> az együttműködési megállapodás aláírására.</w:t>
      </w:r>
    </w:p>
    <w:p w14:paraId="77966C09" w14:textId="77777777" w:rsidR="00F82A1C" w:rsidRDefault="00F82A1C" w:rsidP="00B37526">
      <w:pPr>
        <w:pStyle w:val="Default"/>
        <w:ind w:left="1134"/>
        <w:jc w:val="both"/>
      </w:pPr>
    </w:p>
    <w:p w14:paraId="60BB7BD8" w14:textId="77777777" w:rsidR="00F82A1C" w:rsidRDefault="00F82A1C" w:rsidP="00B37526">
      <w:pPr>
        <w:pStyle w:val="Default"/>
        <w:ind w:left="1134"/>
        <w:jc w:val="both"/>
      </w:pPr>
      <w:r>
        <w:t>Felelős: Szabó Miklós polgármester</w:t>
      </w:r>
    </w:p>
    <w:p w14:paraId="138B00F0" w14:textId="77777777" w:rsidR="00F82A1C" w:rsidRDefault="00F82A1C" w:rsidP="00B37526">
      <w:pPr>
        <w:pStyle w:val="Default"/>
        <w:ind w:left="1134"/>
        <w:jc w:val="both"/>
      </w:pPr>
      <w:r>
        <w:t>Határidő: 2024. december 31.</w:t>
      </w:r>
    </w:p>
    <w:p w14:paraId="56AFA724" w14:textId="77777777" w:rsidR="00F82A1C" w:rsidRDefault="00F82A1C" w:rsidP="00F82A1C">
      <w:pPr>
        <w:pStyle w:val="Default"/>
        <w:jc w:val="both"/>
      </w:pPr>
    </w:p>
    <w:p w14:paraId="4B227BDE" w14:textId="77777777" w:rsidR="00253B73" w:rsidRDefault="00253B73" w:rsidP="00DD1016"/>
    <w:p w14:paraId="5E5D17F9" w14:textId="3280A6B3" w:rsidR="00253B73" w:rsidRPr="007B23E8" w:rsidRDefault="007B23E8" w:rsidP="00DD1016">
      <w:pPr>
        <w:pStyle w:val="gmail-m3075755093721990524msolistparagraph"/>
        <w:spacing w:before="0" w:beforeAutospacing="0" w:after="0" w:afterAutospacing="0"/>
        <w:contextualSpacing/>
        <w:jc w:val="both"/>
        <w:rPr>
          <w:b/>
          <w:u w:val="single"/>
        </w:rPr>
      </w:pPr>
      <w:r w:rsidRPr="007B23E8">
        <w:rPr>
          <w:b/>
          <w:u w:val="single"/>
        </w:rPr>
        <w:t xml:space="preserve">11. napirend: </w:t>
      </w:r>
    </w:p>
    <w:p w14:paraId="2C69B569" w14:textId="0C87E045" w:rsidR="00734E2A" w:rsidRPr="00F82A1C" w:rsidRDefault="00734E2A" w:rsidP="00DD1016">
      <w:pPr>
        <w:pStyle w:val="gmail-m3075755093721990524msolistparagraph"/>
        <w:contextualSpacing/>
        <w:jc w:val="both"/>
        <w:rPr>
          <w:b/>
        </w:rPr>
      </w:pPr>
      <w:r w:rsidRPr="00F82A1C">
        <w:rPr>
          <w:b/>
        </w:rPr>
        <w:t>Képviselőcsoportok támogatása</w:t>
      </w:r>
    </w:p>
    <w:p w14:paraId="353D6F23" w14:textId="1B7ED111" w:rsidR="007B23E8" w:rsidRDefault="007B23E8" w:rsidP="00DD1016">
      <w:pPr>
        <w:jc w:val="both"/>
      </w:pPr>
      <w:r w:rsidRPr="006E5C13">
        <w:rPr>
          <w:b/>
        </w:rPr>
        <w:t>Ábrahám Tivadar elnök</w:t>
      </w:r>
      <w:r>
        <w:t xml:space="preserve">: </w:t>
      </w:r>
      <w:r w:rsidR="00B37526">
        <w:t xml:space="preserve">két frakció alakult </w:t>
      </w:r>
      <w:r w:rsidR="00B37526" w:rsidRPr="00D621F2">
        <w:t>FIDESZ-KDNP Polgári Frakció</w:t>
      </w:r>
      <w:r w:rsidR="00B37526">
        <w:t xml:space="preserve"> és a Mosonmagyaróvári Polgári Kerekasztal Egyesület. </w:t>
      </w:r>
      <w:r w:rsidR="005F2EEC">
        <w:t xml:space="preserve">Ismerteti az előterjesztés határozati javaslatait. </w:t>
      </w:r>
    </w:p>
    <w:p w14:paraId="6B27369D" w14:textId="5A672323" w:rsidR="005F2EEC" w:rsidRDefault="005F2EEC" w:rsidP="00DD1016">
      <w:pPr>
        <w:jc w:val="both"/>
      </w:pPr>
    </w:p>
    <w:p w14:paraId="41BBEA87" w14:textId="1455C403" w:rsidR="005F2EEC" w:rsidRDefault="005F2EEC" w:rsidP="00DD1016">
      <w:pPr>
        <w:jc w:val="both"/>
      </w:pPr>
      <w:r>
        <w:t>Megkérdezi van-e valakinek kérdése, hozzászólása.</w:t>
      </w:r>
    </w:p>
    <w:p w14:paraId="1B9C2A19" w14:textId="41B3472D" w:rsidR="005F2EEC" w:rsidRPr="00800180" w:rsidRDefault="00D065B0" w:rsidP="00DD1016">
      <w:pPr>
        <w:jc w:val="both"/>
        <w:rPr>
          <w:strike/>
          <w:color w:val="FF0000"/>
        </w:rPr>
      </w:pPr>
      <w:r>
        <w:rPr>
          <w:b/>
        </w:rPr>
        <w:lastRenderedPageBreak/>
        <w:t>D</w:t>
      </w:r>
      <w:r w:rsidR="005F2EEC" w:rsidRPr="005F2EEC">
        <w:rPr>
          <w:b/>
        </w:rPr>
        <w:t>r. Iváncsics János bizottsági tag</w:t>
      </w:r>
      <w:r w:rsidR="005F2EEC">
        <w:t xml:space="preserve">: több kérelem érkezett be képviselőkhöz, ezért úgy határoztak, hogy </w:t>
      </w:r>
      <w:r w:rsidR="00C346D8">
        <w:t xml:space="preserve">a </w:t>
      </w:r>
      <w:r w:rsidR="00C346D8" w:rsidRPr="00D621F2">
        <w:t>FIDESZ-KDNP Polgári Frakció</w:t>
      </w:r>
      <w:r w:rsidR="00C346D8">
        <w:t xml:space="preserve"> </w:t>
      </w:r>
      <w:r w:rsidR="005F2EEC">
        <w:t>ezt az összeget</w:t>
      </w:r>
      <w:r>
        <w:t>,</w:t>
      </w:r>
      <w:r w:rsidR="005F2EEC">
        <w:t xml:space="preserve"> </w:t>
      </w:r>
      <w:r w:rsidR="00C346D8">
        <w:t xml:space="preserve">67.308.-Ft-ot </w:t>
      </w:r>
      <w:r w:rsidR="005F2EEC">
        <w:t>szeretné felajánlani a Naposház javára a Gondoskodás Alapítványon keresztül</w:t>
      </w:r>
      <w:r w:rsidR="0015687C">
        <w:t>. Felajánlja, hogy kiegészítik ezt az összeget 100.000,- Ft-ra.</w:t>
      </w:r>
      <w:r w:rsidR="005F2EEC" w:rsidRPr="00800180">
        <w:rPr>
          <w:strike/>
          <w:color w:val="FF0000"/>
        </w:rPr>
        <w:t xml:space="preserve"> </w:t>
      </w:r>
    </w:p>
    <w:p w14:paraId="5DA18789" w14:textId="18D96C29" w:rsidR="005F2EEC" w:rsidRPr="005F2EEC" w:rsidRDefault="005F2EEC" w:rsidP="00DD1016">
      <w:pPr>
        <w:jc w:val="both"/>
        <w:rPr>
          <w:strike/>
        </w:rPr>
      </w:pPr>
    </w:p>
    <w:p w14:paraId="0F955832" w14:textId="710C4452" w:rsidR="00502BAB" w:rsidRDefault="005F2EEC" w:rsidP="00C346D8">
      <w:pPr>
        <w:jc w:val="both"/>
        <w:rPr>
          <w:strike/>
        </w:rPr>
      </w:pPr>
      <w:r w:rsidRPr="00C346D8">
        <w:rPr>
          <w:b/>
        </w:rPr>
        <w:t xml:space="preserve">Fehérné dr. Bodó Mariann címzetes főjegyző: </w:t>
      </w:r>
      <w:r w:rsidR="00D065B0">
        <w:t>tekintettel arra, hogy</w:t>
      </w:r>
      <w:r w:rsidRPr="00C346D8">
        <w:t xml:space="preserve"> </w:t>
      </w:r>
      <w:r w:rsidR="00C346D8">
        <w:t>a</w:t>
      </w:r>
      <w:r w:rsidRPr="00C346D8">
        <w:t>lapítvány</w:t>
      </w:r>
      <w:r w:rsidR="00C346D8">
        <w:t>i támogatás</w:t>
      </w:r>
      <w:r w:rsidR="00502BAB">
        <w:t xml:space="preserve">, </w:t>
      </w:r>
      <w:r w:rsidRPr="00C346D8">
        <w:t xml:space="preserve">Képviselő-testület elé </w:t>
      </w:r>
      <w:r w:rsidR="00502BAB">
        <w:t xml:space="preserve">kell </w:t>
      </w:r>
      <w:r w:rsidRPr="00C346D8">
        <w:t>vinni.</w:t>
      </w:r>
      <w:r w:rsidRPr="00C346D8">
        <w:rPr>
          <w:strike/>
        </w:rPr>
        <w:t xml:space="preserve"> </w:t>
      </w:r>
    </w:p>
    <w:p w14:paraId="2D7036EB" w14:textId="19FE230E" w:rsidR="005F2EEC" w:rsidRDefault="005F2EEC" w:rsidP="00DD1016">
      <w:pPr>
        <w:jc w:val="both"/>
      </w:pPr>
    </w:p>
    <w:p w14:paraId="01714575" w14:textId="08F69579" w:rsidR="00C346D8" w:rsidRPr="00502BAB" w:rsidRDefault="005F2EEC" w:rsidP="00502BA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C346D8">
        <w:rPr>
          <w:b/>
        </w:rPr>
        <w:t xml:space="preserve">Balázs Endre alpolgármester: </w:t>
      </w:r>
      <w:r w:rsidR="0015687C" w:rsidRPr="004F5380">
        <w:t>a</w:t>
      </w:r>
      <w:r w:rsidR="0015687C">
        <w:rPr>
          <w:b/>
        </w:rPr>
        <w:t xml:space="preserve"> </w:t>
      </w:r>
      <w:r w:rsidR="00502BAB" w:rsidRPr="00D621F2">
        <w:rPr>
          <w:color w:val="000000"/>
        </w:rPr>
        <w:t>Mosonmagyaróvári Polgári Kerekasztal Egyesület Képviselőcsoport</w:t>
      </w:r>
      <w:r w:rsidR="00502BAB">
        <w:rPr>
          <w:color w:val="000000"/>
        </w:rPr>
        <w:t xml:space="preserve"> </w:t>
      </w:r>
      <w:r w:rsidR="00502BAB" w:rsidRPr="00D621F2">
        <w:rPr>
          <w:color w:val="000000"/>
        </w:rPr>
        <w:t>57.692</w:t>
      </w:r>
      <w:r w:rsidR="00502BAB" w:rsidRPr="00D621F2">
        <w:rPr>
          <w:b/>
          <w:color w:val="000000"/>
        </w:rPr>
        <w:t xml:space="preserve"> </w:t>
      </w:r>
      <w:r w:rsidR="00502BAB" w:rsidRPr="00D621F2">
        <w:rPr>
          <w:color w:val="000000"/>
        </w:rPr>
        <w:t>Ft</w:t>
      </w:r>
      <w:r w:rsidR="00502BAB">
        <w:rPr>
          <w:color w:val="000000"/>
        </w:rPr>
        <w:t xml:space="preserve"> </w:t>
      </w:r>
      <w:r w:rsidR="0015687C">
        <w:rPr>
          <w:color w:val="000000"/>
        </w:rPr>
        <w:t>frakció</w:t>
      </w:r>
      <w:r w:rsidR="00502BAB">
        <w:rPr>
          <w:color w:val="000000"/>
        </w:rPr>
        <w:t>t</w:t>
      </w:r>
      <w:r w:rsidR="00502BAB" w:rsidRPr="00502BAB">
        <w:rPr>
          <w:color w:val="000000"/>
        </w:rPr>
        <w:t>ámogatás</w:t>
      </w:r>
      <w:r w:rsidR="0015687C">
        <w:rPr>
          <w:color w:val="000000"/>
        </w:rPr>
        <w:t xml:space="preserve">ának összegét vegyék hozzá, </w:t>
      </w:r>
      <w:r w:rsidR="004F5380">
        <w:rPr>
          <w:color w:val="000000"/>
        </w:rPr>
        <w:t>ezzel megoldódna</w:t>
      </w:r>
      <w:r w:rsidR="0015687C">
        <w:rPr>
          <w:color w:val="000000"/>
        </w:rPr>
        <w:t xml:space="preserve"> az összeg kiegészítés</w:t>
      </w:r>
      <w:r w:rsidR="004F5380">
        <w:rPr>
          <w:color w:val="000000"/>
        </w:rPr>
        <w:t>e</w:t>
      </w:r>
      <w:r w:rsidR="0015687C">
        <w:rPr>
          <w:color w:val="000000"/>
        </w:rPr>
        <w:t xml:space="preserve">. </w:t>
      </w:r>
      <w:r w:rsidR="00502BAB">
        <w:rPr>
          <w:color w:val="000000"/>
        </w:rPr>
        <w:t>J</w:t>
      </w:r>
      <w:r w:rsidR="00502BAB" w:rsidRPr="00502BAB">
        <w:rPr>
          <w:bCs/>
        </w:rPr>
        <w:t xml:space="preserve">avasolja, hogy </w:t>
      </w:r>
      <w:r w:rsidR="0015687C">
        <w:rPr>
          <w:bCs/>
        </w:rPr>
        <w:t xml:space="preserve">a két </w:t>
      </w:r>
      <w:r w:rsidR="00C346D8" w:rsidRPr="00C346D8">
        <w:t xml:space="preserve">frakciótámogatási keret terhére a „Gondoskodás” Alapítvány részére, az Alapítvány 2024. évi működési költségeinek támogatására, 125.000 Ft </w:t>
      </w:r>
      <w:r w:rsidR="00502BAB">
        <w:t xml:space="preserve">támogatás </w:t>
      </w:r>
      <w:r w:rsidR="00C346D8" w:rsidRPr="00C346D8">
        <w:t>kerüljön kifizetésre.</w:t>
      </w:r>
    </w:p>
    <w:p w14:paraId="6D994CD3" w14:textId="71824D34" w:rsidR="005F2EEC" w:rsidRPr="00C346D8" w:rsidRDefault="005F2EEC" w:rsidP="00DD1016">
      <w:pPr>
        <w:jc w:val="both"/>
        <w:rPr>
          <w:bCs/>
        </w:rPr>
      </w:pPr>
    </w:p>
    <w:p w14:paraId="18296722" w14:textId="0F625324" w:rsidR="007B23E8" w:rsidRDefault="00C346D8" w:rsidP="00DD1016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 w:rsidRPr="00C346D8">
        <w:rPr>
          <w:b/>
          <w:bCs/>
        </w:rPr>
        <w:t>Ábrahám Tivadar elnök:</w:t>
      </w:r>
      <w:r>
        <w:t xml:space="preserve"> </w:t>
      </w:r>
      <w:r w:rsidR="007B23E8">
        <w:t>A</w:t>
      </w:r>
      <w:r w:rsidR="007B23E8" w:rsidRPr="00717081">
        <w:t xml:space="preserve">mennyiben nincs </w:t>
      </w:r>
      <w:r w:rsidR="007B23E8">
        <w:t xml:space="preserve">további </w:t>
      </w:r>
      <w:r w:rsidR="007B23E8" w:rsidRPr="00717081">
        <w:t xml:space="preserve">hozzászólás, kérdés, felkéri a bizottság tagjait, hogy </w:t>
      </w:r>
      <w:r w:rsidR="007B23E8">
        <w:t xml:space="preserve">szavazzanak </w:t>
      </w:r>
      <w:r w:rsidR="007B23E8">
        <w:rPr>
          <w:bCs/>
        </w:rPr>
        <w:t>a napirendről.</w:t>
      </w:r>
    </w:p>
    <w:p w14:paraId="076643F2" w14:textId="55A24444" w:rsidR="007B23E8" w:rsidRDefault="007B23E8" w:rsidP="00DD1016">
      <w:pPr>
        <w:pStyle w:val="Default"/>
        <w:jc w:val="both"/>
        <w:rPr>
          <w:bCs/>
        </w:rPr>
      </w:pPr>
    </w:p>
    <w:p w14:paraId="2B20FF98" w14:textId="06BE6552" w:rsidR="00F82A1C" w:rsidRPr="00F82A1C" w:rsidRDefault="00F82A1C" w:rsidP="00F82A1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u w:val="single"/>
        </w:rPr>
      </w:pPr>
      <w:r w:rsidRPr="00F82A1C">
        <w:rPr>
          <w:i/>
          <w:color w:val="000000"/>
        </w:rPr>
        <w:t xml:space="preserve">A Humán Ügyek Bizottság a Mosonmagyaróvár Város Önkormányzatának Szervezeti és Működési Szabályzatáról szóló 33/2019. (XI. 22.) önkormányzati rendelet 2. melléklet </w:t>
      </w:r>
      <w:r w:rsidRPr="00F82A1C">
        <w:rPr>
          <w:i/>
        </w:rPr>
        <w:t>2.3.2.21.</w:t>
      </w:r>
      <w:r w:rsidRPr="00F82A1C">
        <w:rPr>
          <w:i/>
          <w:color w:val="000000"/>
        </w:rPr>
        <w:t xml:space="preserve"> pontjában foglalt átruházott döntési hatásköre alapján </w:t>
      </w:r>
      <w:r w:rsidR="00502BAB">
        <w:rPr>
          <w:i/>
          <w:color w:val="000000"/>
        </w:rPr>
        <w:t xml:space="preserve">8 igen, egyhangú </w:t>
      </w:r>
      <w:r w:rsidRPr="00F82A1C">
        <w:rPr>
          <w:i/>
          <w:color w:val="000000"/>
        </w:rPr>
        <w:t>határozatot hozza:</w:t>
      </w:r>
    </w:p>
    <w:p w14:paraId="2BFA31DA" w14:textId="4A9CB91D" w:rsidR="00F82A1C" w:rsidRDefault="00F82A1C" w:rsidP="00F82A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</w:p>
    <w:p w14:paraId="7976626D" w14:textId="77777777" w:rsidR="001E1F33" w:rsidRPr="00D621F2" w:rsidRDefault="001E1F33" w:rsidP="00F82A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</w:p>
    <w:p w14:paraId="37E8C13A" w14:textId="10B4926E" w:rsidR="007B23E8" w:rsidRDefault="00C346D8" w:rsidP="00DD1016">
      <w:pPr>
        <w:rPr>
          <w:b/>
          <w:u w:val="single"/>
        </w:rPr>
      </w:pPr>
      <w:r>
        <w:rPr>
          <w:b/>
          <w:u w:val="single"/>
        </w:rPr>
        <w:t>17</w:t>
      </w:r>
      <w:r w:rsidR="007B23E8">
        <w:rPr>
          <w:b/>
          <w:u w:val="single"/>
        </w:rPr>
        <w:t xml:space="preserve"> </w:t>
      </w:r>
      <w:r w:rsidR="007B23E8" w:rsidRPr="00BC4432">
        <w:rPr>
          <w:b/>
          <w:u w:val="single"/>
        </w:rPr>
        <w:t>/202</w:t>
      </w:r>
      <w:r w:rsidR="007B23E8">
        <w:rPr>
          <w:b/>
          <w:u w:val="single"/>
        </w:rPr>
        <w:t>4</w:t>
      </w:r>
      <w:r w:rsidR="007B23E8" w:rsidRPr="00BC4432">
        <w:rPr>
          <w:b/>
          <w:u w:val="single"/>
        </w:rPr>
        <w:t>. (</w:t>
      </w:r>
      <w:r w:rsidR="007B23E8">
        <w:rPr>
          <w:b/>
          <w:u w:val="single"/>
        </w:rPr>
        <w:t>XI.25.</w:t>
      </w:r>
      <w:r w:rsidR="007B23E8" w:rsidRPr="00BC4432">
        <w:rPr>
          <w:b/>
          <w:u w:val="single"/>
        </w:rPr>
        <w:t xml:space="preserve">) </w:t>
      </w:r>
      <w:r w:rsidR="007B23E8">
        <w:rPr>
          <w:b/>
          <w:u w:val="single"/>
        </w:rPr>
        <w:t>HÜB</w:t>
      </w:r>
      <w:r w:rsidR="007B23E8" w:rsidRPr="00BC4432">
        <w:rPr>
          <w:b/>
          <w:u w:val="single"/>
        </w:rPr>
        <w:t xml:space="preserve"> határozat:</w:t>
      </w:r>
    </w:p>
    <w:p w14:paraId="77499759" w14:textId="77777777" w:rsidR="007B23E8" w:rsidRDefault="007B23E8" w:rsidP="00DD1016"/>
    <w:p w14:paraId="610DF57F" w14:textId="4CE27523" w:rsidR="00F82A1C" w:rsidRPr="00D621F2" w:rsidRDefault="0015687C" w:rsidP="00F82A1C">
      <w:pPr>
        <w:pBdr>
          <w:top w:val="nil"/>
          <w:left w:val="nil"/>
          <w:bottom w:val="nil"/>
          <w:right w:val="nil"/>
          <w:between w:val="nil"/>
        </w:pBdr>
        <w:spacing w:after="120"/>
        <w:ind w:left="1134"/>
        <w:jc w:val="both"/>
        <w:rPr>
          <w:color w:val="000000"/>
        </w:rPr>
      </w:pPr>
      <w:r>
        <w:t xml:space="preserve">Mosonmagyaróvár Város Önkormányzat Humán Ügyek Bizottsága </w:t>
      </w:r>
      <w:r w:rsidR="00F82A1C" w:rsidRPr="00D621F2">
        <w:rPr>
          <w:color w:val="000000"/>
        </w:rPr>
        <w:t>az Önkormányzat 202</w:t>
      </w:r>
      <w:r w:rsidR="00F82A1C" w:rsidRPr="00D621F2">
        <w:t>4</w:t>
      </w:r>
      <w:r w:rsidR="00F82A1C" w:rsidRPr="00D621F2">
        <w:rPr>
          <w:color w:val="000000"/>
        </w:rPr>
        <w:t xml:space="preserve">. évi költségvetésében a képviselőcsoportok működésének támogatására biztosított bruttó 500.000 Ft-os keretből </w:t>
      </w:r>
      <w:r w:rsidR="00F82A1C" w:rsidRPr="00D621F2">
        <w:t>2024. október 1. napjától 2024. december 31. napjáig terjedő időszakra vonatkozóan</w:t>
      </w:r>
      <w:r w:rsidR="00F82A1C" w:rsidRPr="00D621F2">
        <w:rPr>
          <w:color w:val="000000"/>
        </w:rPr>
        <w:t xml:space="preserve"> </w:t>
      </w:r>
    </w:p>
    <w:p w14:paraId="6F8FE66B" w14:textId="77777777" w:rsidR="00F82A1C" w:rsidRPr="00D621F2" w:rsidRDefault="00F82A1C" w:rsidP="003327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</w:rPr>
      </w:pPr>
      <w:r w:rsidRPr="00D621F2">
        <w:rPr>
          <w:color w:val="000000"/>
        </w:rPr>
        <w:t xml:space="preserve">a </w:t>
      </w:r>
      <w:r w:rsidRPr="00D621F2">
        <w:t>FIDESZ-KDNP Polgári Frakció</w:t>
      </w:r>
      <w:r w:rsidRPr="00D621F2">
        <w:rPr>
          <w:color w:val="000000"/>
        </w:rPr>
        <w:t xml:space="preserve"> javára bruttó 67.308 Ft, </w:t>
      </w:r>
    </w:p>
    <w:p w14:paraId="7E879C8A" w14:textId="77777777" w:rsidR="00F82A1C" w:rsidRPr="00D621F2" w:rsidRDefault="00F82A1C" w:rsidP="003327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</w:rPr>
      </w:pPr>
      <w:r w:rsidRPr="00D621F2">
        <w:rPr>
          <w:color w:val="000000"/>
        </w:rPr>
        <w:t>a Mosonmagyaróvári Polgári Kerekasztal Egyesület Képviselőcsoport javára bruttó 57.692</w:t>
      </w:r>
      <w:r w:rsidRPr="00D621F2">
        <w:rPr>
          <w:b/>
          <w:color w:val="000000"/>
        </w:rPr>
        <w:t xml:space="preserve"> </w:t>
      </w:r>
      <w:r w:rsidRPr="00D621F2">
        <w:rPr>
          <w:color w:val="000000"/>
        </w:rPr>
        <w:t>Ft</w:t>
      </w:r>
    </w:p>
    <w:p w14:paraId="338D5C22" w14:textId="77777777" w:rsidR="00F82A1C" w:rsidRPr="00D621F2" w:rsidRDefault="00F82A1C" w:rsidP="00F82A1C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</w:rPr>
      </w:pPr>
      <w:r w:rsidRPr="00D621F2">
        <w:rPr>
          <w:color w:val="000000"/>
        </w:rPr>
        <w:t>összegű támogatást biztosít.</w:t>
      </w:r>
    </w:p>
    <w:p w14:paraId="511463E2" w14:textId="77777777" w:rsidR="00F82A1C" w:rsidRPr="00D621F2" w:rsidRDefault="00F82A1C" w:rsidP="00F82A1C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</w:rPr>
      </w:pPr>
    </w:p>
    <w:p w14:paraId="1648C5A6" w14:textId="70CA779B" w:rsidR="00F82A1C" w:rsidRPr="00D621F2" w:rsidRDefault="0015687C" w:rsidP="00F82A1C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</w:rPr>
      </w:pPr>
      <w:r>
        <w:t xml:space="preserve">Mosonmagyaróvár Város Önkormányzat Humán Ügyek Bizottsága </w:t>
      </w:r>
      <w:r w:rsidR="00F82A1C" w:rsidRPr="00D621F2">
        <w:rPr>
          <w:color w:val="000000"/>
        </w:rPr>
        <w:t>felkéri az Önkormányzati Osztályt, hogy a képviselőcsoportok támogatásáról szóló, elszámolási kötelezettséget tartalmazó szerződéseket készítse elő, továbbá felhatalmazza a polgármestert azok aláírására.</w:t>
      </w:r>
    </w:p>
    <w:p w14:paraId="00D31E0B" w14:textId="77777777" w:rsidR="00F82A1C" w:rsidRPr="00D621F2" w:rsidRDefault="00F82A1C" w:rsidP="00F82A1C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</w:rPr>
      </w:pPr>
    </w:p>
    <w:p w14:paraId="3E3429F8" w14:textId="77777777" w:rsidR="00F82A1C" w:rsidRPr="00D621F2" w:rsidRDefault="00F82A1C" w:rsidP="00F82A1C">
      <w:pPr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</w:rPr>
      </w:pPr>
      <w:r w:rsidRPr="00D621F2">
        <w:rPr>
          <w:color w:val="000000"/>
        </w:rPr>
        <w:t>Felelős: Szabó Miklós polgármester</w:t>
      </w:r>
    </w:p>
    <w:p w14:paraId="723ADBBE" w14:textId="77777777" w:rsidR="00F82A1C" w:rsidRPr="00D621F2" w:rsidRDefault="00F82A1C" w:rsidP="00F82A1C">
      <w:pPr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</w:rPr>
      </w:pPr>
      <w:r w:rsidRPr="00D621F2">
        <w:rPr>
          <w:color w:val="000000"/>
        </w:rPr>
        <w:t>Határidő: 202</w:t>
      </w:r>
      <w:r w:rsidRPr="00D621F2">
        <w:t>4</w:t>
      </w:r>
      <w:r w:rsidRPr="00D621F2">
        <w:rPr>
          <w:color w:val="000000"/>
        </w:rPr>
        <w:t>. november 30.</w:t>
      </w:r>
    </w:p>
    <w:p w14:paraId="5D4023E5" w14:textId="074BF33F" w:rsidR="007B23E8" w:rsidRDefault="007B23E8" w:rsidP="00F82A1C"/>
    <w:p w14:paraId="0A31D823" w14:textId="4012C318" w:rsidR="007B23E8" w:rsidRPr="007B23E8" w:rsidRDefault="007B23E8" w:rsidP="00DD1016">
      <w:pPr>
        <w:pStyle w:val="gmail-m3075755093721990524msolistparagraph"/>
        <w:contextualSpacing/>
        <w:jc w:val="both"/>
        <w:rPr>
          <w:b/>
          <w:u w:val="single"/>
        </w:rPr>
      </w:pPr>
      <w:r w:rsidRPr="007B23E8">
        <w:rPr>
          <w:b/>
          <w:u w:val="single"/>
        </w:rPr>
        <w:t xml:space="preserve">12.napirend: </w:t>
      </w:r>
    </w:p>
    <w:p w14:paraId="6E61454C" w14:textId="2AD337BA" w:rsidR="00734E2A" w:rsidRPr="00F82A1C" w:rsidRDefault="00734E2A" w:rsidP="00DD1016">
      <w:pPr>
        <w:pStyle w:val="gmail-m3075755093721990524msolistparagraph"/>
        <w:contextualSpacing/>
        <w:jc w:val="both"/>
        <w:rPr>
          <w:b/>
        </w:rPr>
      </w:pPr>
      <w:r w:rsidRPr="00F82A1C">
        <w:rPr>
          <w:b/>
        </w:rPr>
        <w:t>A 2025/2026 tanév iskolai felvételi körzetek véleményezése</w:t>
      </w:r>
    </w:p>
    <w:p w14:paraId="19368B25" w14:textId="39FBD4CF" w:rsidR="00042D2E" w:rsidRDefault="007B23E8" w:rsidP="00042D2E">
      <w:pPr>
        <w:jc w:val="both"/>
      </w:pPr>
      <w:r w:rsidRPr="006E5C13">
        <w:rPr>
          <w:b/>
        </w:rPr>
        <w:t>Ábrahám Tivadar elnök</w:t>
      </w:r>
      <w:r>
        <w:t xml:space="preserve">: </w:t>
      </w:r>
      <w:r w:rsidR="00502BAB">
        <w:t>a</w:t>
      </w:r>
      <w:r w:rsidR="00042D2E">
        <w:t xml:space="preserve">z iskolai </w:t>
      </w:r>
      <w:r w:rsidR="00042D2E" w:rsidRPr="00220045">
        <w:t xml:space="preserve">körzetek utcajegyzékének </w:t>
      </w:r>
      <w:r w:rsidR="00042D2E">
        <w:t xml:space="preserve">áttekintése megtörtént, különös figyelemmel az új közterület elnevezésekre. Ennek alapján a </w:t>
      </w:r>
      <w:r w:rsidR="00042D2E" w:rsidRPr="00220045">
        <w:t>mosonmagyaróvári</w:t>
      </w:r>
      <w:r w:rsidR="00042D2E">
        <w:t xml:space="preserve"> általános</w:t>
      </w:r>
      <w:r w:rsidR="00042D2E" w:rsidRPr="00220045">
        <w:t xml:space="preserve"> </w:t>
      </w:r>
      <w:r w:rsidR="00042D2E">
        <w:t>iskolák 2024</w:t>
      </w:r>
      <w:r w:rsidR="00042D2E" w:rsidRPr="00220045">
        <w:t>/20</w:t>
      </w:r>
      <w:r w:rsidR="00042D2E">
        <w:t>25 tanévre meghatározott körzet</w:t>
      </w:r>
      <w:r w:rsidR="00042D2E" w:rsidRPr="00220045">
        <w:t>e</w:t>
      </w:r>
      <w:r w:rsidR="00042D2E">
        <w:t>ine</w:t>
      </w:r>
      <w:r w:rsidR="00042D2E" w:rsidRPr="00220045">
        <w:t xml:space="preserve">k </w:t>
      </w:r>
      <w:r w:rsidR="00042D2E">
        <w:t>módosítására Mosonmagyaróvár Város Önkormányzata az alábbi javaslatot teszi:</w:t>
      </w:r>
    </w:p>
    <w:p w14:paraId="5C84BC0B" w14:textId="77777777" w:rsidR="00042D2E" w:rsidRDefault="00042D2E" w:rsidP="00042D2E">
      <w:pPr>
        <w:pStyle w:val="Listaszerbekezds"/>
        <w:numPr>
          <w:ilvl w:val="0"/>
          <w:numId w:val="17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Mosonmagyaróvári Fekete István Általános Iskola felvételi körzetébe javasoljuk besorolni a </w:t>
      </w:r>
      <w:r w:rsidRPr="00B53BC1">
        <w:rPr>
          <w:rFonts w:ascii="Times New Roman" w:hAnsi="Times New Roman" w:cs="Times New Roman"/>
          <w:sz w:val="24"/>
          <w:szCs w:val="24"/>
        </w:rPr>
        <w:t>Jégmadár utca és a Cinke utca</w:t>
      </w:r>
      <w:r>
        <w:rPr>
          <w:rFonts w:ascii="Times New Roman" w:hAnsi="Times New Roman" w:cs="Times New Roman"/>
          <w:sz w:val="24"/>
          <w:szCs w:val="24"/>
        </w:rPr>
        <w:t>, valamint a Kosbor utca elnevezésű új közterületeket.</w:t>
      </w:r>
    </w:p>
    <w:p w14:paraId="6B2ED546" w14:textId="77777777" w:rsidR="00042D2E" w:rsidRDefault="00042D2E" w:rsidP="00042D2E">
      <w:pPr>
        <w:pStyle w:val="Listaszerbekezds"/>
        <w:numPr>
          <w:ilvl w:val="0"/>
          <w:numId w:val="17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Győri SZC Haller János Általános Iskola felvételi körzetébe javasoljuk besorolni a Sánc utca és a Rudolf liget elnevezésű új közterületeket.</w:t>
      </w:r>
    </w:p>
    <w:p w14:paraId="4ED1E473" w14:textId="77777777" w:rsidR="001F2D7F" w:rsidRDefault="001F2D7F" w:rsidP="001F2D7F">
      <w:pPr>
        <w:spacing w:after="200"/>
        <w:contextualSpacing/>
        <w:jc w:val="both"/>
      </w:pPr>
    </w:p>
    <w:p w14:paraId="63F0DEA3" w14:textId="77777777" w:rsidR="001F2D7F" w:rsidRDefault="001F2D7F" w:rsidP="001F2D7F">
      <w:r>
        <w:t>Hozzászólás, vélemény nem hangzott el.</w:t>
      </w:r>
    </w:p>
    <w:p w14:paraId="12C32861" w14:textId="77777777" w:rsidR="001F2D7F" w:rsidRPr="001F2D7F" w:rsidRDefault="001F2D7F" w:rsidP="001F2D7F">
      <w:pPr>
        <w:spacing w:after="200"/>
        <w:contextualSpacing/>
        <w:jc w:val="both"/>
      </w:pPr>
    </w:p>
    <w:p w14:paraId="4439D974" w14:textId="77777777" w:rsidR="007B23E8" w:rsidRDefault="007B23E8" w:rsidP="00DD1016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t>A</w:t>
      </w:r>
      <w:r w:rsidRPr="00717081">
        <w:t xml:space="preserve">mennyiben nincs </w:t>
      </w:r>
      <w:r>
        <w:t xml:space="preserve">további </w:t>
      </w:r>
      <w:r w:rsidRPr="00717081">
        <w:t xml:space="preserve">hozzászólás, kérdés, felkéri a bizottság tagjait, hogy </w:t>
      </w:r>
      <w:r>
        <w:t xml:space="preserve">szavazzanak </w:t>
      </w:r>
      <w:r>
        <w:rPr>
          <w:bCs/>
        </w:rPr>
        <w:t>a napirendről.</w:t>
      </w:r>
    </w:p>
    <w:p w14:paraId="1BCD586D" w14:textId="2FC62005" w:rsidR="00F82A1C" w:rsidRDefault="00F82A1C" w:rsidP="00DD1016">
      <w:pPr>
        <w:pStyle w:val="Default"/>
        <w:jc w:val="both"/>
        <w:rPr>
          <w:bCs/>
        </w:rPr>
      </w:pPr>
    </w:p>
    <w:p w14:paraId="73399DEA" w14:textId="214807F2" w:rsidR="00F82A1C" w:rsidRPr="00973EE1" w:rsidRDefault="00F82A1C" w:rsidP="00F82A1C">
      <w:pPr>
        <w:jc w:val="both"/>
        <w:rPr>
          <w:i/>
          <w:iCs/>
        </w:rPr>
      </w:pPr>
      <w:r w:rsidRPr="00973EE1">
        <w:rPr>
          <w:i/>
          <w:iCs/>
        </w:rPr>
        <w:t>A Humán Ügyek Bizottság Mosonmagyaróvár város Önkormányzatának Szervezeti és Működési Szabályzatáról szóló 33/2019. (XI.22.)</w:t>
      </w:r>
      <w:r w:rsidRPr="00973EE1">
        <w:rPr>
          <w:b/>
          <w:i/>
          <w:iCs/>
        </w:rPr>
        <w:t xml:space="preserve"> </w:t>
      </w:r>
      <w:r w:rsidRPr="00973EE1">
        <w:rPr>
          <w:i/>
          <w:iCs/>
        </w:rPr>
        <w:t xml:space="preserve">önkormányzati rendelet 2. melléklet 2.3.2.2.pontjában kapott felhatalmazás alapján, átruházott hatáskörben </w:t>
      </w:r>
      <w:r w:rsidR="00973EE1">
        <w:rPr>
          <w:i/>
          <w:iCs/>
        </w:rPr>
        <w:t xml:space="preserve">8 igen, egyhangú </w:t>
      </w:r>
      <w:r w:rsidRPr="00973EE1">
        <w:rPr>
          <w:i/>
          <w:iCs/>
        </w:rPr>
        <w:t>határozatot hozza:</w:t>
      </w:r>
    </w:p>
    <w:p w14:paraId="5EC73229" w14:textId="1ADC40A3" w:rsidR="00F82A1C" w:rsidRDefault="00F82A1C" w:rsidP="00DD1016">
      <w:pPr>
        <w:pStyle w:val="Default"/>
        <w:jc w:val="both"/>
        <w:rPr>
          <w:bCs/>
        </w:rPr>
      </w:pPr>
    </w:p>
    <w:p w14:paraId="632CBA4F" w14:textId="1BAA0016" w:rsidR="007B23E8" w:rsidRDefault="00973EE1" w:rsidP="00DD1016">
      <w:pPr>
        <w:rPr>
          <w:b/>
          <w:u w:val="single"/>
        </w:rPr>
      </w:pPr>
      <w:r>
        <w:rPr>
          <w:b/>
          <w:u w:val="single"/>
        </w:rPr>
        <w:t>18</w:t>
      </w:r>
      <w:r w:rsidR="007B23E8" w:rsidRPr="00BC4432">
        <w:rPr>
          <w:b/>
          <w:u w:val="single"/>
        </w:rPr>
        <w:t>/202</w:t>
      </w:r>
      <w:r w:rsidR="007B23E8">
        <w:rPr>
          <w:b/>
          <w:u w:val="single"/>
        </w:rPr>
        <w:t>4</w:t>
      </w:r>
      <w:r w:rsidR="007B23E8" w:rsidRPr="00BC4432">
        <w:rPr>
          <w:b/>
          <w:u w:val="single"/>
        </w:rPr>
        <w:t>. (</w:t>
      </w:r>
      <w:r w:rsidR="007B23E8">
        <w:rPr>
          <w:b/>
          <w:u w:val="single"/>
        </w:rPr>
        <w:t>XI.25.</w:t>
      </w:r>
      <w:r w:rsidR="007B23E8" w:rsidRPr="00BC4432">
        <w:rPr>
          <w:b/>
          <w:u w:val="single"/>
        </w:rPr>
        <w:t xml:space="preserve">) </w:t>
      </w:r>
      <w:r w:rsidR="007B23E8">
        <w:rPr>
          <w:b/>
          <w:u w:val="single"/>
        </w:rPr>
        <w:t>HÜB</w:t>
      </w:r>
      <w:r w:rsidR="007B23E8" w:rsidRPr="00BC4432">
        <w:rPr>
          <w:b/>
          <w:u w:val="single"/>
        </w:rPr>
        <w:t xml:space="preserve"> határozat:</w:t>
      </w:r>
    </w:p>
    <w:p w14:paraId="45F444C9" w14:textId="77777777" w:rsidR="007B23E8" w:rsidRDefault="007B23E8" w:rsidP="00DD1016"/>
    <w:p w14:paraId="4B0BD1DF" w14:textId="77777777" w:rsidR="00F82A1C" w:rsidRDefault="00F82A1C" w:rsidP="005914AF">
      <w:pPr>
        <w:spacing w:before="120" w:after="120"/>
        <w:ind w:left="1134"/>
        <w:jc w:val="both"/>
      </w:pPr>
      <w:r w:rsidRPr="00220045">
        <w:rPr>
          <w:bCs/>
        </w:rPr>
        <w:t>Mosonm</w:t>
      </w:r>
      <w:r>
        <w:rPr>
          <w:bCs/>
        </w:rPr>
        <w:t>agyaróvár Város Önkormányzat</w:t>
      </w:r>
      <w:r w:rsidRPr="00220045">
        <w:rPr>
          <w:bCs/>
        </w:rPr>
        <w:t xml:space="preserve"> </w:t>
      </w:r>
      <w:r>
        <w:rPr>
          <w:bCs/>
        </w:rPr>
        <w:t>H</w:t>
      </w:r>
      <w:r>
        <w:t>umán Ügyek</w:t>
      </w:r>
      <w:r w:rsidRPr="00220045">
        <w:t xml:space="preserve"> Bizottsága</w:t>
      </w:r>
      <w:r>
        <w:t xml:space="preserve"> javasolja a Jégmadár utca és Cinke utca, valamint a Kosbor utca felvételét a Mosonmagyaróvári Fekete István Általános Iskola felvételi körzetébe, a Sánc utca, valamint a Rudolf liget felvételét a Győri SZC Haller János Általános Iskola felvételi körzetébe.</w:t>
      </w:r>
    </w:p>
    <w:p w14:paraId="1F7F4170" w14:textId="226B3129" w:rsidR="00F82A1C" w:rsidRPr="00D45881" w:rsidRDefault="0015687C" w:rsidP="005914AF">
      <w:pPr>
        <w:spacing w:before="120" w:after="120"/>
        <w:ind w:left="1134"/>
        <w:jc w:val="both"/>
        <w:rPr>
          <w:bCs/>
        </w:rPr>
      </w:pPr>
      <w:r>
        <w:t xml:space="preserve">Mosonmagyaróvár Város Önkormányzat Humán Ügyek Bizottsága </w:t>
      </w:r>
      <w:r w:rsidR="00F82A1C">
        <w:rPr>
          <w:bCs/>
        </w:rPr>
        <w:t>a p</w:t>
      </w:r>
      <w:r w:rsidR="00F82A1C" w:rsidRPr="00220045">
        <w:rPr>
          <w:bCs/>
        </w:rPr>
        <w:t xml:space="preserve">olgármestert, hogy döntéséről a </w:t>
      </w:r>
      <w:r w:rsidR="00F82A1C">
        <w:t xml:space="preserve">Győri Tankerületi Központot </w:t>
      </w:r>
      <w:r w:rsidR="00F82A1C" w:rsidRPr="00220045">
        <w:t>tájékoztassa.</w:t>
      </w:r>
    </w:p>
    <w:p w14:paraId="6FFE2EF7" w14:textId="77777777" w:rsidR="00F82A1C" w:rsidRPr="00D45881" w:rsidRDefault="00F82A1C" w:rsidP="005914AF">
      <w:pPr>
        <w:pStyle w:val="Nincstrkz"/>
        <w:ind w:left="1134"/>
        <w:rPr>
          <w:rFonts w:ascii="Times New Roman" w:hAnsi="Times New Roman" w:cs="Times New Roman"/>
          <w:sz w:val="24"/>
          <w:szCs w:val="24"/>
          <w:u w:val="single"/>
        </w:rPr>
      </w:pPr>
      <w:r w:rsidRPr="00D45881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D458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Szabó Miklós</w:t>
      </w:r>
      <w:r w:rsidRPr="00D45881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14:paraId="055CAC4D" w14:textId="77777777" w:rsidR="00F82A1C" w:rsidRPr="00D45881" w:rsidRDefault="00F82A1C" w:rsidP="005914AF">
      <w:pPr>
        <w:pStyle w:val="Nincstrkz"/>
        <w:ind w:left="1134"/>
        <w:rPr>
          <w:rFonts w:ascii="Times New Roman" w:hAnsi="Times New Roman" w:cs="Times New Roman"/>
          <w:sz w:val="24"/>
          <w:szCs w:val="24"/>
        </w:rPr>
      </w:pPr>
      <w:r w:rsidRPr="00220045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2200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azonnal</w:t>
      </w:r>
      <w:r w:rsidRPr="00220045">
        <w:rPr>
          <w:rFonts w:ascii="Times New Roman" w:hAnsi="Times New Roman" w:cs="Times New Roman"/>
          <w:sz w:val="24"/>
          <w:szCs w:val="24"/>
        </w:rPr>
        <w:tab/>
      </w:r>
      <w:r w:rsidRPr="00220045">
        <w:rPr>
          <w:rFonts w:ascii="Times New Roman" w:hAnsi="Times New Roman" w:cs="Times New Roman"/>
          <w:sz w:val="24"/>
          <w:szCs w:val="24"/>
        </w:rPr>
        <w:tab/>
      </w:r>
    </w:p>
    <w:p w14:paraId="46FFB5ED" w14:textId="77777777" w:rsidR="007B23E8" w:rsidRDefault="007B23E8" w:rsidP="005914AF">
      <w:pPr>
        <w:ind w:left="1134"/>
      </w:pPr>
    </w:p>
    <w:p w14:paraId="01AFD324" w14:textId="559042EB" w:rsidR="007B23E8" w:rsidRPr="007B23E8" w:rsidRDefault="007B23E8" w:rsidP="00DD1016">
      <w:pPr>
        <w:pStyle w:val="gmail-m3075755093721990524msolistparagraph"/>
        <w:contextualSpacing/>
        <w:jc w:val="both"/>
        <w:rPr>
          <w:b/>
          <w:u w:val="single"/>
        </w:rPr>
      </w:pPr>
      <w:r w:rsidRPr="007B23E8">
        <w:rPr>
          <w:b/>
          <w:u w:val="single"/>
        </w:rPr>
        <w:t xml:space="preserve">13.napirend: </w:t>
      </w:r>
    </w:p>
    <w:p w14:paraId="24AC71BE" w14:textId="1A64236A" w:rsidR="00734E2A" w:rsidRPr="00F82A1C" w:rsidRDefault="00734E2A" w:rsidP="00DD1016">
      <w:pPr>
        <w:pStyle w:val="gmail-m3075755093721990524msolistparagraph"/>
        <w:contextualSpacing/>
        <w:jc w:val="both"/>
        <w:rPr>
          <w:b/>
        </w:rPr>
      </w:pPr>
      <w:r w:rsidRPr="00F82A1C">
        <w:rPr>
          <w:b/>
        </w:rPr>
        <w:t>Szociális bérlakás bérleti jogviszonyának folytatása</w:t>
      </w:r>
    </w:p>
    <w:p w14:paraId="5B33EC0B" w14:textId="7677691C" w:rsidR="007B23E8" w:rsidRDefault="007B23E8" w:rsidP="00DD1016">
      <w:pPr>
        <w:jc w:val="both"/>
      </w:pPr>
      <w:r w:rsidRPr="006E5C13">
        <w:rPr>
          <w:b/>
        </w:rPr>
        <w:t>Ábrahám Tivadar elnök</w:t>
      </w:r>
      <w:r>
        <w:t xml:space="preserve">: </w:t>
      </w:r>
      <w:r w:rsidR="00973EE1">
        <w:t>ismerteti az előterjesztés</w:t>
      </w:r>
      <w:r w:rsidR="001E1F33">
        <w:t>t.</w:t>
      </w:r>
    </w:p>
    <w:p w14:paraId="0DFD39D6" w14:textId="77777777" w:rsidR="001F2D7F" w:rsidRDefault="001F2D7F" w:rsidP="00DD1016">
      <w:pPr>
        <w:jc w:val="both"/>
      </w:pPr>
    </w:p>
    <w:p w14:paraId="26F4C82B" w14:textId="77777777" w:rsidR="001F2D7F" w:rsidRDefault="001F2D7F" w:rsidP="001F2D7F">
      <w:r>
        <w:t>Hozzászólás, vélemény nem hangzott el.</w:t>
      </w:r>
    </w:p>
    <w:p w14:paraId="71F348B8" w14:textId="77777777" w:rsidR="007B23E8" w:rsidRDefault="007B23E8" w:rsidP="00DD1016"/>
    <w:p w14:paraId="1D39BC2C" w14:textId="77777777" w:rsidR="007B23E8" w:rsidRDefault="007B23E8" w:rsidP="00DD1016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t>A</w:t>
      </w:r>
      <w:r w:rsidRPr="00717081">
        <w:t xml:space="preserve">mennyiben nincs </w:t>
      </w:r>
      <w:r>
        <w:t xml:space="preserve">további </w:t>
      </w:r>
      <w:r w:rsidRPr="00717081">
        <w:t xml:space="preserve">hozzászólás, kérdés, felkéri a bizottság tagjait, hogy </w:t>
      </w:r>
      <w:r>
        <w:t xml:space="preserve">szavazzanak </w:t>
      </w:r>
      <w:r>
        <w:rPr>
          <w:bCs/>
        </w:rPr>
        <w:t>a napirendről.</w:t>
      </w:r>
    </w:p>
    <w:p w14:paraId="4AF4AB3E" w14:textId="21119C48" w:rsidR="007B23E8" w:rsidRDefault="007B23E8" w:rsidP="00DD1016">
      <w:pPr>
        <w:pStyle w:val="Default"/>
        <w:jc w:val="both"/>
        <w:rPr>
          <w:bCs/>
        </w:rPr>
      </w:pPr>
    </w:p>
    <w:p w14:paraId="4EFA6B03" w14:textId="7A363DC9" w:rsidR="00F82A1C" w:rsidRPr="00F82A1C" w:rsidRDefault="00F82A1C" w:rsidP="00F82A1C">
      <w:pPr>
        <w:jc w:val="both"/>
        <w:rPr>
          <w:i/>
        </w:rPr>
      </w:pPr>
      <w:r w:rsidRPr="00F82A1C">
        <w:rPr>
          <w:rFonts w:eastAsiaTheme="minorEastAsia"/>
          <w:i/>
        </w:rPr>
        <w:t xml:space="preserve">A </w:t>
      </w:r>
      <w:r w:rsidRPr="00F82A1C">
        <w:rPr>
          <w:i/>
        </w:rPr>
        <w:t xml:space="preserve">Humán Ügyek Bizottság </w:t>
      </w:r>
      <w:r w:rsidRPr="00F82A1C">
        <w:rPr>
          <w:rFonts w:eastAsia="EUAlbertina-Regular-Identity-H"/>
          <w:i/>
        </w:rPr>
        <w:t xml:space="preserve">Mosonmagyaróvár Város Önkormányzat Képviselő-testületének </w:t>
      </w:r>
      <w:r w:rsidRPr="00F82A1C">
        <w:rPr>
          <w:i/>
        </w:rPr>
        <w:t>a lakások és helyiségek bérletéről szóló 29/2023. (IX.22.) önkormányzati rendelete</w:t>
      </w:r>
      <w:r w:rsidRPr="00F82A1C">
        <w:rPr>
          <w:i/>
          <w:u w:color="000000"/>
        </w:rPr>
        <w:t xml:space="preserve"> 6. § b) </w:t>
      </w:r>
      <w:r w:rsidRPr="00F82A1C">
        <w:rPr>
          <w:i/>
        </w:rPr>
        <w:t xml:space="preserve">pontjában, valamint a Mosonmagyaróvár Város Önkormányzatának Szervezeti és Működési Szabályzatáról szóló 33/2019. (XI.22.) önkormányzati rendelet 2. melléklet </w:t>
      </w:r>
      <w:r w:rsidRPr="00F82A1C">
        <w:rPr>
          <w:i/>
          <w:color w:val="000000" w:themeColor="text1"/>
        </w:rPr>
        <w:t>2.3.3.12</w:t>
      </w:r>
      <w:r w:rsidRPr="00F82A1C">
        <w:rPr>
          <w:i/>
        </w:rPr>
        <w:t xml:space="preserve">. pontjában foglalt átruházott döntési hatásköre alapján </w:t>
      </w:r>
      <w:r w:rsidR="00973EE1">
        <w:rPr>
          <w:i/>
        </w:rPr>
        <w:t>8 igen, egyhangú</w:t>
      </w:r>
      <w:r w:rsidRPr="00F82A1C">
        <w:rPr>
          <w:i/>
        </w:rPr>
        <w:t>i határozatot hozza:</w:t>
      </w:r>
    </w:p>
    <w:p w14:paraId="399973C0" w14:textId="77777777" w:rsidR="00F82A1C" w:rsidRDefault="00F82A1C" w:rsidP="00DD1016">
      <w:pPr>
        <w:pStyle w:val="Default"/>
        <w:jc w:val="both"/>
        <w:rPr>
          <w:bCs/>
        </w:rPr>
      </w:pPr>
    </w:p>
    <w:p w14:paraId="4B58C9A8" w14:textId="5FFD0AFA" w:rsidR="007B23E8" w:rsidRDefault="007B23E8" w:rsidP="00DD1016">
      <w:pPr>
        <w:jc w:val="both"/>
        <w:rPr>
          <w:b/>
        </w:rPr>
      </w:pPr>
    </w:p>
    <w:p w14:paraId="099AFAAE" w14:textId="77777777" w:rsidR="004F5380" w:rsidRDefault="004F5380" w:rsidP="00DD1016">
      <w:pPr>
        <w:jc w:val="both"/>
        <w:rPr>
          <w:b/>
        </w:rPr>
      </w:pPr>
    </w:p>
    <w:p w14:paraId="283D1670" w14:textId="0DE9FCEC" w:rsidR="007B23E8" w:rsidRDefault="00973EE1" w:rsidP="00DD1016">
      <w:pPr>
        <w:rPr>
          <w:b/>
          <w:u w:val="single"/>
        </w:rPr>
      </w:pPr>
      <w:r>
        <w:rPr>
          <w:b/>
          <w:u w:val="single"/>
        </w:rPr>
        <w:lastRenderedPageBreak/>
        <w:t>19</w:t>
      </w:r>
      <w:r w:rsidR="007B23E8">
        <w:rPr>
          <w:b/>
          <w:u w:val="single"/>
        </w:rPr>
        <w:t xml:space="preserve"> </w:t>
      </w:r>
      <w:r w:rsidR="007B23E8" w:rsidRPr="00BC4432">
        <w:rPr>
          <w:b/>
          <w:u w:val="single"/>
        </w:rPr>
        <w:t>/202</w:t>
      </w:r>
      <w:r w:rsidR="007B23E8">
        <w:rPr>
          <w:b/>
          <w:u w:val="single"/>
        </w:rPr>
        <w:t>4</w:t>
      </w:r>
      <w:r w:rsidR="007B23E8" w:rsidRPr="00BC4432">
        <w:rPr>
          <w:b/>
          <w:u w:val="single"/>
        </w:rPr>
        <w:t>. (</w:t>
      </w:r>
      <w:r w:rsidR="007B23E8">
        <w:rPr>
          <w:b/>
          <w:u w:val="single"/>
        </w:rPr>
        <w:t>XI.25.</w:t>
      </w:r>
      <w:r w:rsidR="007B23E8" w:rsidRPr="00BC4432">
        <w:rPr>
          <w:b/>
          <w:u w:val="single"/>
        </w:rPr>
        <w:t xml:space="preserve">) </w:t>
      </w:r>
      <w:r w:rsidR="007B23E8">
        <w:rPr>
          <w:b/>
          <w:u w:val="single"/>
        </w:rPr>
        <w:t>HÜB</w:t>
      </w:r>
      <w:r w:rsidR="007B23E8" w:rsidRPr="00BC4432">
        <w:rPr>
          <w:b/>
          <w:u w:val="single"/>
        </w:rPr>
        <w:t xml:space="preserve"> határozat:</w:t>
      </w:r>
    </w:p>
    <w:p w14:paraId="4A928973" w14:textId="77777777" w:rsidR="007B23E8" w:rsidRDefault="007B23E8" w:rsidP="00DD1016"/>
    <w:p w14:paraId="4A82C3AB" w14:textId="7044C7B3" w:rsidR="00F82A1C" w:rsidRPr="00BE7893" w:rsidRDefault="00F82A1C" w:rsidP="00973EE1">
      <w:pPr>
        <w:ind w:left="1134"/>
        <w:contextualSpacing/>
        <w:jc w:val="both"/>
      </w:pPr>
      <w:r w:rsidRPr="00570DDE">
        <w:t xml:space="preserve">A </w:t>
      </w:r>
      <w:r w:rsidRPr="00652DBC">
        <w:t xml:space="preserve">Humán Ügyek Bizottság </w:t>
      </w:r>
      <w:r w:rsidR="00411834">
        <w:t>K. T.</w:t>
      </w:r>
      <w:r w:rsidRPr="00BE7893">
        <w:t xml:space="preserve"> részére </w:t>
      </w:r>
      <w:r>
        <w:t>költségelven bérbe</w:t>
      </w:r>
      <w:r w:rsidRPr="00BE7893">
        <w:t xml:space="preserve"> adja a Mosonmagyaróvár,</w:t>
      </w:r>
      <w:r>
        <w:t xml:space="preserve"> </w:t>
      </w:r>
      <w:r w:rsidR="00AD0E4C">
        <w:t>(……….)</w:t>
      </w:r>
      <w:r>
        <w:t xml:space="preserve"> </w:t>
      </w:r>
      <w:r w:rsidRPr="00BE7893">
        <w:t>szám alatti bérlakást 202</w:t>
      </w:r>
      <w:r>
        <w:t>4</w:t>
      </w:r>
      <w:r w:rsidRPr="00BE7893">
        <w:t xml:space="preserve">. </w:t>
      </w:r>
      <w:r>
        <w:t>november</w:t>
      </w:r>
      <w:r w:rsidRPr="00BE7893">
        <w:t xml:space="preserve"> 1. napjától </w:t>
      </w:r>
      <w:r>
        <w:t>határozatlan ideig</w:t>
      </w:r>
      <w:r w:rsidRPr="00BE7893">
        <w:t>.</w:t>
      </w:r>
    </w:p>
    <w:p w14:paraId="15995981" w14:textId="77777777" w:rsidR="00F82A1C" w:rsidRPr="009C4632" w:rsidRDefault="00F82A1C" w:rsidP="00973EE1">
      <w:pPr>
        <w:ind w:left="1134"/>
        <w:contextualSpacing/>
        <w:jc w:val="both"/>
      </w:pPr>
    </w:p>
    <w:p w14:paraId="370B704C" w14:textId="77777777" w:rsidR="00F82A1C" w:rsidRPr="00064A86" w:rsidRDefault="00F82A1C" w:rsidP="00973EE1">
      <w:pPr>
        <w:ind w:left="1134"/>
        <w:jc w:val="both"/>
      </w:pPr>
      <w:r w:rsidRPr="00064A86">
        <w:t xml:space="preserve">A Bizottság felkéri a Bizottság elnökét, hogy tájékoztassa az </w:t>
      </w:r>
      <w:r>
        <w:t>érintettet</w:t>
      </w:r>
      <w:r w:rsidRPr="00064A86">
        <w:t xml:space="preserve"> a döntésről.</w:t>
      </w:r>
    </w:p>
    <w:p w14:paraId="4CDFE38F" w14:textId="77777777" w:rsidR="00F82A1C" w:rsidRDefault="00F82A1C" w:rsidP="00973EE1">
      <w:pPr>
        <w:ind w:left="1134"/>
        <w:jc w:val="both"/>
        <w:rPr>
          <w:u w:val="single"/>
        </w:rPr>
      </w:pPr>
    </w:p>
    <w:p w14:paraId="4429B785" w14:textId="77777777" w:rsidR="00F82A1C" w:rsidRPr="00064A86" w:rsidRDefault="00F82A1C" w:rsidP="00973EE1">
      <w:pPr>
        <w:ind w:left="1134"/>
        <w:jc w:val="both"/>
      </w:pPr>
      <w:r w:rsidRPr="00064A86">
        <w:rPr>
          <w:u w:val="single"/>
        </w:rPr>
        <w:t>Felelős</w:t>
      </w:r>
      <w:r w:rsidRPr="00064A86">
        <w:t xml:space="preserve">: </w:t>
      </w:r>
      <w:r w:rsidRPr="004111B5">
        <w:t>Ábrahám Tivadar</w:t>
      </w:r>
      <w:r w:rsidRPr="00064A86">
        <w:t>, a bizottság elnöke</w:t>
      </w:r>
    </w:p>
    <w:p w14:paraId="0F72499A" w14:textId="77777777" w:rsidR="00F82A1C" w:rsidRDefault="00F82A1C" w:rsidP="00973EE1">
      <w:pPr>
        <w:ind w:left="1134"/>
        <w:jc w:val="both"/>
      </w:pPr>
      <w:r w:rsidRPr="00064A86">
        <w:rPr>
          <w:u w:val="single"/>
        </w:rPr>
        <w:t>Határidő</w:t>
      </w:r>
      <w:r>
        <w:t>: 2024. november 30.</w:t>
      </w:r>
    </w:p>
    <w:p w14:paraId="72AFD48B" w14:textId="77777777" w:rsidR="007B23E8" w:rsidRDefault="007B23E8" w:rsidP="00DD1016"/>
    <w:p w14:paraId="71AED525" w14:textId="66AD9122" w:rsidR="007B23E8" w:rsidRPr="007B23E8" w:rsidRDefault="007B23E8" w:rsidP="00973EE1">
      <w:pPr>
        <w:pStyle w:val="gmail-m3075755093721990524msolistparagraph"/>
        <w:contextualSpacing/>
        <w:jc w:val="both"/>
        <w:rPr>
          <w:b/>
          <w:u w:val="single"/>
        </w:rPr>
      </w:pPr>
      <w:r w:rsidRPr="007B23E8">
        <w:rPr>
          <w:b/>
          <w:u w:val="single"/>
        </w:rPr>
        <w:t xml:space="preserve">14.napirend: </w:t>
      </w:r>
    </w:p>
    <w:p w14:paraId="069446B1" w14:textId="2BA5AF60" w:rsidR="00734E2A" w:rsidRPr="00F82A1C" w:rsidRDefault="00734E2A" w:rsidP="00973EE1">
      <w:pPr>
        <w:pStyle w:val="gmail-m3075755093721990524msolistparagraph"/>
        <w:contextualSpacing/>
        <w:jc w:val="both"/>
        <w:rPr>
          <w:b/>
        </w:rPr>
      </w:pPr>
      <w:r w:rsidRPr="00F82A1C">
        <w:rPr>
          <w:b/>
        </w:rPr>
        <w:t>Lakásbérleti jogviszony hosszabbítása szociális alapon</w:t>
      </w:r>
    </w:p>
    <w:p w14:paraId="212EC529" w14:textId="1C17683A" w:rsidR="007B23E8" w:rsidRDefault="00973EE1" w:rsidP="001E1F33">
      <w:pPr>
        <w:jc w:val="both"/>
      </w:pPr>
      <w:r w:rsidRPr="006E5C13">
        <w:rPr>
          <w:b/>
        </w:rPr>
        <w:t>Ábrahám Tivadar elnök</w:t>
      </w:r>
      <w:r>
        <w:t>: ismerteti az előterjesztés</w:t>
      </w:r>
      <w:r w:rsidR="001E1F33">
        <w:t>t.</w:t>
      </w:r>
    </w:p>
    <w:p w14:paraId="490641FA" w14:textId="77777777" w:rsidR="001E1F33" w:rsidRDefault="001E1F33" w:rsidP="001E1F33">
      <w:pPr>
        <w:jc w:val="both"/>
      </w:pPr>
    </w:p>
    <w:p w14:paraId="11B71716" w14:textId="515869BF" w:rsidR="001F2D7F" w:rsidRDefault="001F2D7F" w:rsidP="001F2D7F">
      <w:r>
        <w:t>Hozzászólás, vélemény nem hangzott el.</w:t>
      </w:r>
    </w:p>
    <w:p w14:paraId="33063F4C" w14:textId="77777777" w:rsidR="001F2D7F" w:rsidRDefault="001F2D7F" w:rsidP="00DD1016"/>
    <w:p w14:paraId="1A4E8565" w14:textId="2DEAB255" w:rsidR="007B23E8" w:rsidRDefault="007B23E8" w:rsidP="00DD1016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t>A</w:t>
      </w:r>
      <w:r w:rsidRPr="00717081">
        <w:t xml:space="preserve">mennyiben nincs </w:t>
      </w:r>
      <w:r>
        <w:t xml:space="preserve">további </w:t>
      </w:r>
      <w:r w:rsidRPr="00717081">
        <w:t xml:space="preserve">hozzászólás, kérdés, felkéri a bizottság tagjait, hogy </w:t>
      </w:r>
      <w:r>
        <w:t xml:space="preserve">szavazzanak </w:t>
      </w:r>
      <w:r>
        <w:rPr>
          <w:bCs/>
        </w:rPr>
        <w:t>a napirendről.</w:t>
      </w:r>
    </w:p>
    <w:p w14:paraId="1FC82226" w14:textId="77777777" w:rsidR="00F82A1C" w:rsidRDefault="00F82A1C" w:rsidP="00DD1016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</w:p>
    <w:p w14:paraId="7DCC9E88" w14:textId="11083ADC" w:rsidR="00F82A1C" w:rsidRPr="00F82A1C" w:rsidRDefault="00F82A1C" w:rsidP="00F82A1C">
      <w:pPr>
        <w:jc w:val="both"/>
        <w:rPr>
          <w:i/>
        </w:rPr>
      </w:pPr>
      <w:r w:rsidRPr="00F82A1C">
        <w:rPr>
          <w:i/>
        </w:rPr>
        <w:t xml:space="preserve">A Humán Ügyek Bizottság Mosonmagyaróvár Város Önkormányzat Képviselő-testületének a lakások és helyiségek bérletéről szóló 29/2023. (IX.22.) önkormányzati rendelete 6. § b) pontjában, valamint a Mosonmagyaróvár Város Önkormányzatának Szervezeti és Működési Szabályzatáról szóló 33/2019. (XI.22.) önkormányzati rendelet 2. </w:t>
      </w:r>
      <w:r w:rsidRPr="00F82A1C">
        <w:rPr>
          <w:i/>
          <w:color w:val="000000" w:themeColor="text1"/>
        </w:rPr>
        <w:t>melléklet 2.3.3.12. p</w:t>
      </w:r>
      <w:r w:rsidRPr="00F82A1C">
        <w:rPr>
          <w:i/>
        </w:rPr>
        <w:t xml:space="preserve">ontjában foglalt átruházott döntési hatásköre alapján </w:t>
      </w:r>
      <w:r w:rsidR="00973EE1">
        <w:rPr>
          <w:i/>
        </w:rPr>
        <w:t xml:space="preserve">8 igen, egyhangú </w:t>
      </w:r>
      <w:r w:rsidRPr="00F82A1C">
        <w:rPr>
          <w:i/>
        </w:rPr>
        <w:t>határozatokat hozza:</w:t>
      </w:r>
    </w:p>
    <w:p w14:paraId="3AD1AE4A" w14:textId="77777777" w:rsidR="007B23E8" w:rsidRDefault="007B23E8" w:rsidP="00DD1016">
      <w:pPr>
        <w:jc w:val="both"/>
        <w:rPr>
          <w:b/>
        </w:rPr>
      </w:pPr>
    </w:p>
    <w:p w14:paraId="1918326A" w14:textId="0F68B4B7" w:rsidR="007B23E8" w:rsidRDefault="00973EE1" w:rsidP="00DD1016">
      <w:pPr>
        <w:rPr>
          <w:b/>
          <w:u w:val="single"/>
        </w:rPr>
      </w:pPr>
      <w:r>
        <w:rPr>
          <w:b/>
          <w:u w:val="single"/>
        </w:rPr>
        <w:t>20</w:t>
      </w:r>
      <w:r w:rsidR="007B23E8" w:rsidRPr="00BC4432">
        <w:rPr>
          <w:b/>
          <w:u w:val="single"/>
        </w:rPr>
        <w:t>/202</w:t>
      </w:r>
      <w:r w:rsidR="007B23E8">
        <w:rPr>
          <w:b/>
          <w:u w:val="single"/>
        </w:rPr>
        <w:t>4</w:t>
      </w:r>
      <w:r w:rsidR="007B23E8" w:rsidRPr="00BC4432">
        <w:rPr>
          <w:b/>
          <w:u w:val="single"/>
        </w:rPr>
        <w:t>. (</w:t>
      </w:r>
      <w:r w:rsidR="007B23E8">
        <w:rPr>
          <w:b/>
          <w:u w:val="single"/>
        </w:rPr>
        <w:t>XI.25.</w:t>
      </w:r>
      <w:r w:rsidR="007B23E8" w:rsidRPr="00BC4432">
        <w:rPr>
          <w:b/>
          <w:u w:val="single"/>
        </w:rPr>
        <w:t xml:space="preserve">) </w:t>
      </w:r>
      <w:r w:rsidR="007B23E8">
        <w:rPr>
          <w:b/>
          <w:u w:val="single"/>
        </w:rPr>
        <w:t>HÜB</w:t>
      </w:r>
      <w:r w:rsidR="007B23E8" w:rsidRPr="00BC4432">
        <w:rPr>
          <w:b/>
          <w:u w:val="single"/>
        </w:rPr>
        <w:t xml:space="preserve"> határozat:</w:t>
      </w:r>
    </w:p>
    <w:p w14:paraId="5052C4B4" w14:textId="77777777" w:rsidR="007B23E8" w:rsidRDefault="007B23E8" w:rsidP="00DD1016"/>
    <w:p w14:paraId="72B74B58" w14:textId="3F7A420D" w:rsidR="00107446" w:rsidRDefault="00AD0E4C" w:rsidP="00973EE1">
      <w:pPr>
        <w:ind w:left="1134"/>
        <w:jc w:val="both"/>
      </w:pPr>
      <w:r>
        <w:t>A</w:t>
      </w:r>
      <w:r w:rsidR="00411834">
        <w:t xml:space="preserve"> Humán Ügyek Bizottság B. A.</w:t>
      </w:r>
      <w:r>
        <w:t xml:space="preserve"> (……….</w:t>
      </w:r>
      <w:r w:rsidR="00107446" w:rsidRPr="00107446">
        <w:t>.</w:t>
      </w:r>
      <w:r>
        <w:t>)</w:t>
      </w:r>
      <w:r w:rsidR="00107446" w:rsidRPr="00107446">
        <w:t xml:space="preserve"> szám alatti lakossal bérleti szerződést köt szociális alapon 2024. október 1. napjától 2025. szeptember 30. napjáig.</w:t>
      </w:r>
    </w:p>
    <w:p w14:paraId="0932C393" w14:textId="77777777" w:rsidR="00973EE1" w:rsidRPr="00107446" w:rsidRDefault="00973EE1" w:rsidP="00973EE1">
      <w:pPr>
        <w:ind w:left="1134"/>
        <w:jc w:val="both"/>
      </w:pPr>
    </w:p>
    <w:p w14:paraId="7CD2674D" w14:textId="77777777" w:rsidR="00107446" w:rsidRPr="00107446" w:rsidRDefault="00107446" w:rsidP="00973EE1">
      <w:pPr>
        <w:ind w:left="1134"/>
        <w:jc w:val="both"/>
      </w:pPr>
      <w:r w:rsidRPr="00107446">
        <w:t>A Bizottság felkéri a Bizottság elnökét, hogy tájékoztassa az érintettet a döntésről.</w:t>
      </w:r>
    </w:p>
    <w:p w14:paraId="2ED1F82C" w14:textId="77777777" w:rsidR="00107446" w:rsidRPr="00107446" w:rsidRDefault="00107446" w:rsidP="00973EE1">
      <w:pPr>
        <w:ind w:left="1134"/>
        <w:jc w:val="both"/>
        <w:rPr>
          <w:u w:val="single"/>
        </w:rPr>
      </w:pPr>
    </w:p>
    <w:p w14:paraId="482A8BEC" w14:textId="77777777" w:rsidR="00107446" w:rsidRPr="00107446" w:rsidRDefault="00107446" w:rsidP="00973EE1">
      <w:pPr>
        <w:ind w:left="1134"/>
        <w:jc w:val="both"/>
      </w:pPr>
      <w:r w:rsidRPr="00107446">
        <w:rPr>
          <w:u w:val="single"/>
        </w:rPr>
        <w:t>Felelős</w:t>
      </w:r>
      <w:r w:rsidRPr="00107446">
        <w:t>: Ábrahám Tivadar,</w:t>
      </w:r>
      <w:r w:rsidRPr="00107446">
        <w:rPr>
          <w:color w:val="FF0000"/>
        </w:rPr>
        <w:t xml:space="preserve"> </w:t>
      </w:r>
      <w:r w:rsidRPr="00107446">
        <w:t>a bizottság elnöke</w:t>
      </w:r>
    </w:p>
    <w:p w14:paraId="2346B1B5" w14:textId="77777777" w:rsidR="00107446" w:rsidRPr="00107446" w:rsidRDefault="00107446" w:rsidP="00973EE1">
      <w:pPr>
        <w:ind w:left="1134"/>
        <w:jc w:val="both"/>
      </w:pPr>
      <w:r w:rsidRPr="00107446">
        <w:rPr>
          <w:u w:val="single"/>
        </w:rPr>
        <w:t>Határidő</w:t>
      </w:r>
      <w:r w:rsidRPr="00107446">
        <w:t>: 2024. november 30.</w:t>
      </w:r>
    </w:p>
    <w:p w14:paraId="6A1C1F7A" w14:textId="77777777" w:rsidR="00107446" w:rsidRPr="00107446" w:rsidRDefault="00107446" w:rsidP="00107446">
      <w:pPr>
        <w:jc w:val="both"/>
      </w:pPr>
    </w:p>
    <w:p w14:paraId="3D67FB63" w14:textId="6447C25E" w:rsidR="005F4685" w:rsidRDefault="00973EE1" w:rsidP="005F4685">
      <w:pPr>
        <w:rPr>
          <w:b/>
          <w:u w:val="single"/>
        </w:rPr>
      </w:pPr>
      <w:r>
        <w:rPr>
          <w:b/>
          <w:u w:val="single"/>
        </w:rPr>
        <w:t>21</w:t>
      </w:r>
      <w:r w:rsidR="005F4685">
        <w:rPr>
          <w:b/>
          <w:u w:val="single"/>
        </w:rPr>
        <w:t xml:space="preserve"> </w:t>
      </w:r>
      <w:r w:rsidR="005F4685" w:rsidRPr="00BC4432">
        <w:rPr>
          <w:b/>
          <w:u w:val="single"/>
        </w:rPr>
        <w:t>/202</w:t>
      </w:r>
      <w:r w:rsidR="005F4685">
        <w:rPr>
          <w:b/>
          <w:u w:val="single"/>
        </w:rPr>
        <w:t>4</w:t>
      </w:r>
      <w:r w:rsidR="005F4685" w:rsidRPr="00BC4432">
        <w:rPr>
          <w:b/>
          <w:u w:val="single"/>
        </w:rPr>
        <w:t>. (</w:t>
      </w:r>
      <w:r w:rsidR="005F4685">
        <w:rPr>
          <w:b/>
          <w:u w:val="single"/>
        </w:rPr>
        <w:t>XI.25.</w:t>
      </w:r>
      <w:r w:rsidR="005F4685" w:rsidRPr="00BC4432">
        <w:rPr>
          <w:b/>
          <w:u w:val="single"/>
        </w:rPr>
        <w:t xml:space="preserve">) </w:t>
      </w:r>
      <w:r w:rsidR="005F4685">
        <w:rPr>
          <w:b/>
          <w:u w:val="single"/>
        </w:rPr>
        <w:t>HÜB</w:t>
      </w:r>
      <w:r w:rsidR="005F4685" w:rsidRPr="00BC4432">
        <w:rPr>
          <w:b/>
          <w:u w:val="single"/>
        </w:rPr>
        <w:t xml:space="preserve"> határozat:</w:t>
      </w:r>
    </w:p>
    <w:p w14:paraId="5923D25D" w14:textId="77777777" w:rsidR="005F4685" w:rsidRDefault="005F4685" w:rsidP="005F4685"/>
    <w:p w14:paraId="4ACED78D" w14:textId="2E016DCF" w:rsidR="00107446" w:rsidRDefault="00107446" w:rsidP="005F4685">
      <w:pPr>
        <w:ind w:left="1134"/>
      </w:pPr>
      <w:r w:rsidRPr="00107446">
        <w:t xml:space="preserve">A </w:t>
      </w:r>
      <w:r w:rsidR="00AD0E4C">
        <w:t>Humán Ügyek Bizottság K.</w:t>
      </w:r>
      <w:r w:rsidR="00411834">
        <w:t xml:space="preserve"> J. és K. Gy.</w:t>
      </w:r>
      <w:r w:rsidR="00AD0E4C">
        <w:t xml:space="preserve"> (……….)</w:t>
      </w:r>
      <w:r w:rsidRPr="00107446">
        <w:t>. szám alatti lakosokkal bérleti szerződést köt szociális alapon 2024. október 1. napjától 2025. szeptember 30. napjáig.</w:t>
      </w:r>
    </w:p>
    <w:p w14:paraId="73ED9388" w14:textId="77777777" w:rsidR="00973EE1" w:rsidRPr="00107446" w:rsidRDefault="00973EE1" w:rsidP="005F4685">
      <w:pPr>
        <w:ind w:left="1134"/>
      </w:pPr>
    </w:p>
    <w:p w14:paraId="7C301CBA" w14:textId="77777777" w:rsidR="00107446" w:rsidRPr="00107446" w:rsidRDefault="00107446" w:rsidP="005F4685">
      <w:pPr>
        <w:ind w:left="1134"/>
      </w:pPr>
      <w:r w:rsidRPr="00107446">
        <w:t>A Bizottság felkéri a Bizottság elnökét, hogy tájékoztassa az érintetteket a döntésről.</w:t>
      </w:r>
    </w:p>
    <w:p w14:paraId="5CCB09F9" w14:textId="77777777" w:rsidR="00107446" w:rsidRPr="00107446" w:rsidRDefault="00107446" w:rsidP="005F4685">
      <w:pPr>
        <w:ind w:left="1134"/>
        <w:jc w:val="both"/>
        <w:rPr>
          <w:u w:val="single"/>
        </w:rPr>
      </w:pPr>
    </w:p>
    <w:p w14:paraId="744A7FC7" w14:textId="77777777" w:rsidR="00107446" w:rsidRPr="00107446" w:rsidRDefault="00107446" w:rsidP="005F4685">
      <w:pPr>
        <w:ind w:left="1134"/>
      </w:pPr>
      <w:r w:rsidRPr="00107446">
        <w:rPr>
          <w:u w:val="single"/>
        </w:rPr>
        <w:t>Felelős</w:t>
      </w:r>
      <w:r w:rsidRPr="00107446">
        <w:t>: Ábrahám Tivadar</w:t>
      </w:r>
      <w:r w:rsidRPr="00107446">
        <w:rPr>
          <w:color w:val="000000" w:themeColor="text1"/>
        </w:rPr>
        <w:t xml:space="preserve">, </w:t>
      </w:r>
      <w:r w:rsidRPr="00107446">
        <w:t>a bizottság elnöke</w:t>
      </w:r>
    </w:p>
    <w:p w14:paraId="6914EBD4" w14:textId="77777777" w:rsidR="00107446" w:rsidRPr="00107446" w:rsidRDefault="00107446" w:rsidP="005F4685">
      <w:pPr>
        <w:ind w:left="1134"/>
      </w:pPr>
      <w:r w:rsidRPr="00107446">
        <w:rPr>
          <w:u w:val="single"/>
        </w:rPr>
        <w:t>Határidő</w:t>
      </w:r>
      <w:r w:rsidRPr="00107446">
        <w:t>: 2024. november 30.</w:t>
      </w:r>
    </w:p>
    <w:p w14:paraId="62A80BA4" w14:textId="77777777" w:rsidR="00107446" w:rsidRPr="00107446" w:rsidRDefault="00107446" w:rsidP="005F4685">
      <w:pPr>
        <w:ind w:left="1134"/>
        <w:jc w:val="both"/>
      </w:pPr>
    </w:p>
    <w:p w14:paraId="73331005" w14:textId="693C20B8" w:rsidR="005F4685" w:rsidRDefault="00973EE1" w:rsidP="005F4685">
      <w:pPr>
        <w:rPr>
          <w:b/>
          <w:u w:val="single"/>
        </w:rPr>
      </w:pPr>
      <w:r>
        <w:rPr>
          <w:b/>
          <w:u w:val="single"/>
        </w:rPr>
        <w:t>22</w:t>
      </w:r>
      <w:r w:rsidR="005F4685">
        <w:rPr>
          <w:b/>
          <w:u w:val="single"/>
        </w:rPr>
        <w:t xml:space="preserve"> </w:t>
      </w:r>
      <w:r w:rsidR="005F4685" w:rsidRPr="00BC4432">
        <w:rPr>
          <w:b/>
          <w:u w:val="single"/>
        </w:rPr>
        <w:t>/202</w:t>
      </w:r>
      <w:r w:rsidR="005F4685">
        <w:rPr>
          <w:b/>
          <w:u w:val="single"/>
        </w:rPr>
        <w:t>4</w:t>
      </w:r>
      <w:r w:rsidR="005F4685" w:rsidRPr="00BC4432">
        <w:rPr>
          <w:b/>
          <w:u w:val="single"/>
        </w:rPr>
        <w:t>. (</w:t>
      </w:r>
      <w:r w:rsidR="005F4685">
        <w:rPr>
          <w:b/>
          <w:u w:val="single"/>
        </w:rPr>
        <w:t>XI.25.</w:t>
      </w:r>
      <w:r w:rsidR="005F4685" w:rsidRPr="00BC4432">
        <w:rPr>
          <w:b/>
          <w:u w:val="single"/>
        </w:rPr>
        <w:t xml:space="preserve">) </w:t>
      </w:r>
      <w:r w:rsidR="005F4685">
        <w:rPr>
          <w:b/>
          <w:u w:val="single"/>
        </w:rPr>
        <w:t>HÜB</w:t>
      </w:r>
      <w:r w:rsidR="005F4685" w:rsidRPr="00BC4432">
        <w:rPr>
          <w:b/>
          <w:u w:val="single"/>
        </w:rPr>
        <w:t xml:space="preserve"> határozat:</w:t>
      </w:r>
    </w:p>
    <w:p w14:paraId="08FA76EC" w14:textId="77777777" w:rsidR="005F4685" w:rsidRDefault="005F4685" w:rsidP="005F4685"/>
    <w:p w14:paraId="00CA5DF6" w14:textId="7C0ACE76" w:rsidR="00107446" w:rsidRDefault="00107446" w:rsidP="00973EE1">
      <w:pPr>
        <w:ind w:left="1134"/>
        <w:jc w:val="both"/>
      </w:pPr>
      <w:r w:rsidRPr="00107446">
        <w:t>A H</w:t>
      </w:r>
      <w:r w:rsidR="00AD0E4C">
        <w:t>umán Ügyek Bizottság L.</w:t>
      </w:r>
      <w:r w:rsidR="00411834">
        <w:t xml:space="preserve"> J.</w:t>
      </w:r>
      <w:r w:rsidR="00AD0E4C">
        <w:t xml:space="preserve"> és htsa (……….)</w:t>
      </w:r>
      <w:r w:rsidRPr="00107446">
        <w:t>. szám alatti lakosokkal bérleti szerződést köt szociális alapon 2024. november 1. napjától 2025. október 31. napjáig.</w:t>
      </w:r>
    </w:p>
    <w:p w14:paraId="45DF6896" w14:textId="77777777" w:rsidR="00973EE1" w:rsidRPr="00107446" w:rsidRDefault="00973EE1" w:rsidP="00973EE1">
      <w:pPr>
        <w:ind w:left="1134"/>
        <w:jc w:val="both"/>
      </w:pPr>
    </w:p>
    <w:p w14:paraId="6E834815" w14:textId="77777777" w:rsidR="00107446" w:rsidRPr="00107446" w:rsidRDefault="00107446" w:rsidP="00973EE1">
      <w:pPr>
        <w:ind w:left="1134"/>
        <w:jc w:val="both"/>
      </w:pPr>
      <w:r w:rsidRPr="00107446">
        <w:t>A Bizottság felkéri a Bizottság elnökét, hogy tájékoztassa az érintetteket a döntésről.</w:t>
      </w:r>
    </w:p>
    <w:p w14:paraId="3D7143CB" w14:textId="77777777" w:rsidR="00107446" w:rsidRPr="00107446" w:rsidRDefault="00107446" w:rsidP="00973EE1">
      <w:pPr>
        <w:ind w:left="1134"/>
        <w:jc w:val="both"/>
        <w:rPr>
          <w:u w:val="single"/>
        </w:rPr>
      </w:pPr>
    </w:p>
    <w:p w14:paraId="3D4292FF" w14:textId="77777777" w:rsidR="00107446" w:rsidRPr="00107446" w:rsidRDefault="00107446" w:rsidP="00973EE1">
      <w:pPr>
        <w:ind w:left="1134"/>
        <w:jc w:val="both"/>
      </w:pPr>
      <w:r w:rsidRPr="00107446">
        <w:rPr>
          <w:u w:val="single"/>
        </w:rPr>
        <w:t>Felelős</w:t>
      </w:r>
      <w:r w:rsidRPr="00107446">
        <w:t>: Ábrahám Tivadar</w:t>
      </w:r>
      <w:r w:rsidRPr="00107446">
        <w:rPr>
          <w:color w:val="000000" w:themeColor="text1"/>
        </w:rPr>
        <w:t>,</w:t>
      </w:r>
      <w:r w:rsidRPr="00107446">
        <w:rPr>
          <w:color w:val="FF0000"/>
        </w:rPr>
        <w:t xml:space="preserve"> </w:t>
      </w:r>
      <w:r w:rsidRPr="00107446">
        <w:t>a bizottság elnöke</w:t>
      </w:r>
    </w:p>
    <w:p w14:paraId="3E0E08B8" w14:textId="77777777" w:rsidR="00107446" w:rsidRPr="00107446" w:rsidRDefault="00107446" w:rsidP="00973EE1">
      <w:pPr>
        <w:ind w:left="1134"/>
        <w:jc w:val="both"/>
      </w:pPr>
      <w:r w:rsidRPr="00107446">
        <w:rPr>
          <w:u w:val="single"/>
        </w:rPr>
        <w:t>Határidő</w:t>
      </w:r>
      <w:r w:rsidRPr="00107446">
        <w:t>: 2024. november 30.</w:t>
      </w:r>
    </w:p>
    <w:p w14:paraId="3B714AA5" w14:textId="77777777" w:rsidR="00107446" w:rsidRPr="00107446" w:rsidRDefault="00107446" w:rsidP="00107446">
      <w:pPr>
        <w:jc w:val="both"/>
      </w:pPr>
    </w:p>
    <w:p w14:paraId="2FBBD003" w14:textId="6390D48D" w:rsidR="005F4685" w:rsidRDefault="00973EE1" w:rsidP="005F4685">
      <w:pPr>
        <w:rPr>
          <w:b/>
          <w:u w:val="single"/>
        </w:rPr>
      </w:pPr>
      <w:r>
        <w:rPr>
          <w:b/>
          <w:u w:val="single"/>
        </w:rPr>
        <w:t>23</w:t>
      </w:r>
      <w:r w:rsidR="005F4685">
        <w:rPr>
          <w:b/>
          <w:u w:val="single"/>
        </w:rPr>
        <w:t xml:space="preserve"> </w:t>
      </w:r>
      <w:r w:rsidR="005F4685" w:rsidRPr="00BC4432">
        <w:rPr>
          <w:b/>
          <w:u w:val="single"/>
        </w:rPr>
        <w:t>/202</w:t>
      </w:r>
      <w:r w:rsidR="005F4685">
        <w:rPr>
          <w:b/>
          <w:u w:val="single"/>
        </w:rPr>
        <w:t>4</w:t>
      </w:r>
      <w:r w:rsidR="005F4685" w:rsidRPr="00BC4432">
        <w:rPr>
          <w:b/>
          <w:u w:val="single"/>
        </w:rPr>
        <w:t>. (</w:t>
      </w:r>
      <w:r w:rsidR="005F4685">
        <w:rPr>
          <w:b/>
          <w:u w:val="single"/>
        </w:rPr>
        <w:t>XI.25.</w:t>
      </w:r>
      <w:r w:rsidR="005F4685" w:rsidRPr="00BC4432">
        <w:rPr>
          <w:b/>
          <w:u w:val="single"/>
        </w:rPr>
        <w:t xml:space="preserve">) </w:t>
      </w:r>
      <w:r w:rsidR="005F4685">
        <w:rPr>
          <w:b/>
          <w:u w:val="single"/>
        </w:rPr>
        <w:t>HÜB</w:t>
      </w:r>
      <w:r w:rsidR="005F4685" w:rsidRPr="00BC4432">
        <w:rPr>
          <w:b/>
          <w:u w:val="single"/>
        </w:rPr>
        <w:t xml:space="preserve"> határozat:</w:t>
      </w:r>
    </w:p>
    <w:p w14:paraId="37E2D98E" w14:textId="77777777" w:rsidR="00107446" w:rsidRPr="00107446" w:rsidRDefault="00107446" w:rsidP="00107446">
      <w:pPr>
        <w:jc w:val="both"/>
      </w:pPr>
    </w:p>
    <w:p w14:paraId="50FB6593" w14:textId="3DC2641F" w:rsidR="00107446" w:rsidRDefault="00107446" w:rsidP="00973EE1">
      <w:pPr>
        <w:ind w:left="1134"/>
        <w:jc w:val="both"/>
      </w:pPr>
      <w:r w:rsidRPr="00107446">
        <w:t>A Humán Ügyek</w:t>
      </w:r>
      <w:r w:rsidR="00411834">
        <w:t xml:space="preserve"> Bizottság Cs.  B. A.</w:t>
      </w:r>
      <w:r w:rsidR="00AD0E4C">
        <w:t xml:space="preserve"> (……….)</w:t>
      </w:r>
      <w:r w:rsidRPr="00107446">
        <w:t xml:space="preserve"> szám alatti lakossal bérleti szerződést köt szociális alapon 2024. december 1. napjától 2025. november 30. napjáig.</w:t>
      </w:r>
    </w:p>
    <w:p w14:paraId="454D873A" w14:textId="77777777" w:rsidR="00973EE1" w:rsidRPr="00107446" w:rsidRDefault="00973EE1" w:rsidP="00973EE1">
      <w:pPr>
        <w:ind w:left="1134"/>
        <w:jc w:val="both"/>
      </w:pPr>
    </w:p>
    <w:p w14:paraId="57748E6B" w14:textId="77777777" w:rsidR="00107446" w:rsidRPr="00107446" w:rsidRDefault="00107446" w:rsidP="00973EE1">
      <w:pPr>
        <w:ind w:left="1134"/>
        <w:jc w:val="both"/>
      </w:pPr>
      <w:r w:rsidRPr="00107446">
        <w:t>A Bizottság felkéri a Bizottság elnökét, hogy tájékoztassa az érintettet a döntésről.</w:t>
      </w:r>
    </w:p>
    <w:p w14:paraId="2D888CCB" w14:textId="77777777" w:rsidR="00107446" w:rsidRPr="00107446" w:rsidRDefault="00107446" w:rsidP="00973EE1">
      <w:pPr>
        <w:ind w:left="1134"/>
        <w:jc w:val="both"/>
        <w:rPr>
          <w:u w:val="single"/>
        </w:rPr>
      </w:pPr>
    </w:p>
    <w:p w14:paraId="6A8E0D21" w14:textId="77777777" w:rsidR="00107446" w:rsidRPr="00107446" w:rsidRDefault="00107446" w:rsidP="00973EE1">
      <w:pPr>
        <w:ind w:left="1134"/>
        <w:jc w:val="both"/>
      </w:pPr>
      <w:r w:rsidRPr="00107446">
        <w:rPr>
          <w:u w:val="single"/>
        </w:rPr>
        <w:t>Felelős</w:t>
      </w:r>
      <w:r w:rsidRPr="00107446">
        <w:t>: Ábrahám Tivadar,</w:t>
      </w:r>
      <w:r w:rsidRPr="00107446">
        <w:rPr>
          <w:color w:val="FF0000"/>
        </w:rPr>
        <w:t xml:space="preserve"> </w:t>
      </w:r>
      <w:r w:rsidRPr="00107446">
        <w:t>a bizottság elnöke</w:t>
      </w:r>
    </w:p>
    <w:p w14:paraId="669A8C78" w14:textId="77777777" w:rsidR="00107446" w:rsidRPr="00107446" w:rsidRDefault="00107446" w:rsidP="00973EE1">
      <w:pPr>
        <w:ind w:left="1134"/>
        <w:jc w:val="both"/>
      </w:pPr>
      <w:r w:rsidRPr="00107446">
        <w:rPr>
          <w:u w:val="single"/>
        </w:rPr>
        <w:t>Határidő</w:t>
      </w:r>
      <w:r w:rsidRPr="00107446">
        <w:t>: 2024. november 30.</w:t>
      </w:r>
    </w:p>
    <w:p w14:paraId="520BBD7F" w14:textId="77777777" w:rsidR="00107446" w:rsidRPr="00107446" w:rsidRDefault="00107446" w:rsidP="00107446">
      <w:pPr>
        <w:jc w:val="both"/>
      </w:pPr>
    </w:p>
    <w:p w14:paraId="6840537E" w14:textId="2D4BB1EE" w:rsidR="005F4685" w:rsidRDefault="00973EE1" w:rsidP="005F4685">
      <w:pPr>
        <w:rPr>
          <w:b/>
          <w:u w:val="single"/>
        </w:rPr>
      </w:pPr>
      <w:r>
        <w:rPr>
          <w:b/>
          <w:u w:val="single"/>
        </w:rPr>
        <w:t>24</w:t>
      </w:r>
      <w:r w:rsidR="005F4685" w:rsidRPr="00BC4432">
        <w:rPr>
          <w:b/>
          <w:u w:val="single"/>
        </w:rPr>
        <w:t>/202</w:t>
      </w:r>
      <w:r w:rsidR="005F4685">
        <w:rPr>
          <w:b/>
          <w:u w:val="single"/>
        </w:rPr>
        <w:t>4</w:t>
      </w:r>
      <w:r w:rsidR="005F4685" w:rsidRPr="00BC4432">
        <w:rPr>
          <w:b/>
          <w:u w:val="single"/>
        </w:rPr>
        <w:t>. (</w:t>
      </w:r>
      <w:r w:rsidR="005F4685">
        <w:rPr>
          <w:b/>
          <w:u w:val="single"/>
        </w:rPr>
        <w:t>XI.25.</w:t>
      </w:r>
      <w:r w:rsidR="005F4685" w:rsidRPr="00BC4432">
        <w:rPr>
          <w:b/>
          <w:u w:val="single"/>
        </w:rPr>
        <w:t xml:space="preserve">) </w:t>
      </w:r>
      <w:r w:rsidR="005F4685">
        <w:rPr>
          <w:b/>
          <w:u w:val="single"/>
        </w:rPr>
        <w:t>HÜB</w:t>
      </w:r>
      <w:r w:rsidR="005F4685" w:rsidRPr="00BC4432">
        <w:rPr>
          <w:b/>
          <w:u w:val="single"/>
        </w:rPr>
        <w:t xml:space="preserve"> határozat:</w:t>
      </w:r>
    </w:p>
    <w:p w14:paraId="393ED0B4" w14:textId="77777777" w:rsidR="00107446" w:rsidRPr="00107446" w:rsidRDefault="00107446" w:rsidP="00107446">
      <w:pPr>
        <w:jc w:val="both"/>
      </w:pPr>
    </w:p>
    <w:p w14:paraId="581E88AF" w14:textId="179A79C0" w:rsidR="00107446" w:rsidRDefault="00AD0E4C" w:rsidP="00973EE1">
      <w:pPr>
        <w:ind w:left="1134"/>
        <w:jc w:val="both"/>
      </w:pPr>
      <w:r>
        <w:t>A H</w:t>
      </w:r>
      <w:r w:rsidR="00411834">
        <w:t xml:space="preserve">umán Ügyek Bizottság P. V. </w:t>
      </w:r>
      <w:r>
        <w:t xml:space="preserve"> (……….)</w:t>
      </w:r>
      <w:r w:rsidR="00107446" w:rsidRPr="00107446">
        <w:t xml:space="preserve"> szám alatti lakossal bérleti szerződést köt szociális alapon 2024. december 1. napjától 2025. november 30. napjáig.</w:t>
      </w:r>
    </w:p>
    <w:p w14:paraId="195A855A" w14:textId="77777777" w:rsidR="00973EE1" w:rsidRPr="00107446" w:rsidRDefault="00973EE1" w:rsidP="00973EE1">
      <w:pPr>
        <w:ind w:left="1134"/>
        <w:jc w:val="both"/>
      </w:pPr>
    </w:p>
    <w:p w14:paraId="266E786B" w14:textId="77777777" w:rsidR="00107446" w:rsidRPr="00107446" w:rsidRDefault="00107446" w:rsidP="00973EE1">
      <w:pPr>
        <w:ind w:left="1134"/>
        <w:jc w:val="both"/>
      </w:pPr>
      <w:r w:rsidRPr="00107446">
        <w:t>A Bizottság felkéri a Bizottság elnökét, hogy tájékoztassa az érintettet a döntésről.</w:t>
      </w:r>
    </w:p>
    <w:p w14:paraId="770E685A" w14:textId="77777777" w:rsidR="00107446" w:rsidRPr="00107446" w:rsidRDefault="00107446" w:rsidP="00973EE1">
      <w:pPr>
        <w:ind w:left="1134"/>
        <w:jc w:val="both"/>
        <w:rPr>
          <w:u w:val="single"/>
        </w:rPr>
      </w:pPr>
    </w:p>
    <w:p w14:paraId="7EC62978" w14:textId="77777777" w:rsidR="00107446" w:rsidRPr="00107446" w:rsidRDefault="00107446" w:rsidP="00973EE1">
      <w:pPr>
        <w:ind w:left="1134"/>
        <w:jc w:val="both"/>
      </w:pPr>
      <w:r w:rsidRPr="00107446">
        <w:rPr>
          <w:u w:val="single"/>
        </w:rPr>
        <w:t>Felelős</w:t>
      </w:r>
      <w:r w:rsidRPr="00107446">
        <w:t>: Ábrahám Tivadar,</w:t>
      </w:r>
      <w:r w:rsidRPr="00107446">
        <w:rPr>
          <w:color w:val="FF0000"/>
        </w:rPr>
        <w:t xml:space="preserve"> </w:t>
      </w:r>
      <w:r w:rsidRPr="00107446">
        <w:t>a bizottság elnöke</w:t>
      </w:r>
    </w:p>
    <w:p w14:paraId="1331ECA3" w14:textId="77777777" w:rsidR="00107446" w:rsidRPr="00107446" w:rsidRDefault="00107446" w:rsidP="00973EE1">
      <w:pPr>
        <w:ind w:left="1134"/>
        <w:jc w:val="both"/>
      </w:pPr>
      <w:r w:rsidRPr="00107446">
        <w:rPr>
          <w:u w:val="single"/>
        </w:rPr>
        <w:t>Határidő</w:t>
      </w:r>
      <w:r w:rsidRPr="00107446">
        <w:t>: 2024. november 30.</w:t>
      </w:r>
    </w:p>
    <w:p w14:paraId="7D4FEF6B" w14:textId="740DB1CE" w:rsidR="00107446" w:rsidRDefault="00107446" w:rsidP="00107446">
      <w:pPr>
        <w:jc w:val="both"/>
        <w:rPr>
          <w:b/>
          <w:u w:val="single"/>
        </w:rPr>
      </w:pPr>
    </w:p>
    <w:p w14:paraId="5E8E4B5A" w14:textId="762FBFC2" w:rsidR="007B23E8" w:rsidRPr="007B23E8" w:rsidRDefault="007B23E8" w:rsidP="00DD1016">
      <w:pPr>
        <w:pStyle w:val="gmail-m3075755093721990524msolistparagraph"/>
        <w:contextualSpacing/>
        <w:jc w:val="both"/>
        <w:rPr>
          <w:b/>
          <w:u w:val="single"/>
        </w:rPr>
      </w:pPr>
      <w:r w:rsidRPr="007B23E8">
        <w:rPr>
          <w:b/>
          <w:u w:val="single"/>
        </w:rPr>
        <w:t xml:space="preserve">15.napirend: </w:t>
      </w:r>
    </w:p>
    <w:p w14:paraId="01689E6A" w14:textId="20DC59BC" w:rsidR="00734E2A" w:rsidRPr="00107446" w:rsidRDefault="00734E2A" w:rsidP="005F4685">
      <w:pPr>
        <w:pStyle w:val="gmail-m3075755093721990524msolistparagraph"/>
        <w:contextualSpacing/>
        <w:jc w:val="both"/>
        <w:rPr>
          <w:b/>
        </w:rPr>
      </w:pPr>
      <w:r w:rsidRPr="00107446">
        <w:rPr>
          <w:b/>
        </w:rPr>
        <w:t>Lakásbérleti jogviszony hosszabbítása költségelven</w:t>
      </w:r>
    </w:p>
    <w:p w14:paraId="7637BC32" w14:textId="47012C30" w:rsidR="007B23E8" w:rsidRDefault="007B23E8" w:rsidP="00DD1016">
      <w:pPr>
        <w:jc w:val="both"/>
      </w:pPr>
      <w:r w:rsidRPr="006E5C13">
        <w:rPr>
          <w:b/>
        </w:rPr>
        <w:t>Ábrahám Tivadar elnök</w:t>
      </w:r>
      <w:r>
        <w:t xml:space="preserve">: </w:t>
      </w:r>
      <w:r w:rsidR="00973EE1">
        <w:t>ismerteti az előterjesztés</w:t>
      </w:r>
      <w:r w:rsidR="001E1F33">
        <w:t xml:space="preserve">t. </w:t>
      </w:r>
    </w:p>
    <w:p w14:paraId="2A091935" w14:textId="77777777" w:rsidR="001F2D7F" w:rsidRDefault="001F2D7F" w:rsidP="00DD1016">
      <w:pPr>
        <w:jc w:val="both"/>
      </w:pPr>
    </w:p>
    <w:p w14:paraId="4B9B78E7" w14:textId="77777777" w:rsidR="001F2D7F" w:rsidRDefault="001F2D7F" w:rsidP="001F2D7F">
      <w:r>
        <w:t>Hozzászólás, vélemény nem hangzott el.</w:t>
      </w:r>
    </w:p>
    <w:p w14:paraId="533BCCC3" w14:textId="77777777" w:rsidR="007B23E8" w:rsidRDefault="007B23E8" w:rsidP="00DD1016"/>
    <w:p w14:paraId="382B45C2" w14:textId="77777777" w:rsidR="007B23E8" w:rsidRDefault="007B23E8" w:rsidP="00DD1016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t>A</w:t>
      </w:r>
      <w:r w:rsidRPr="00717081">
        <w:t xml:space="preserve">mennyiben nincs </w:t>
      </w:r>
      <w:r>
        <w:t xml:space="preserve">további </w:t>
      </w:r>
      <w:r w:rsidRPr="00717081">
        <w:t xml:space="preserve">hozzászólás, kérdés, felkéri a bizottság tagjait, hogy </w:t>
      </w:r>
      <w:r>
        <w:t xml:space="preserve">szavazzanak </w:t>
      </w:r>
      <w:r>
        <w:rPr>
          <w:bCs/>
        </w:rPr>
        <w:t>a napirendről.</w:t>
      </w:r>
    </w:p>
    <w:p w14:paraId="6F1FF30C" w14:textId="198FA13B" w:rsidR="007B23E8" w:rsidRDefault="007B23E8" w:rsidP="00DD1016">
      <w:pPr>
        <w:pStyle w:val="Default"/>
        <w:jc w:val="both"/>
        <w:rPr>
          <w:bCs/>
        </w:rPr>
      </w:pPr>
    </w:p>
    <w:p w14:paraId="36291ADE" w14:textId="77777777" w:rsidR="004F5380" w:rsidRDefault="004F5380" w:rsidP="00DD1016">
      <w:pPr>
        <w:pStyle w:val="Default"/>
        <w:jc w:val="both"/>
        <w:rPr>
          <w:bCs/>
        </w:rPr>
      </w:pPr>
    </w:p>
    <w:p w14:paraId="57AA4993" w14:textId="0B4BB5E2" w:rsidR="00107446" w:rsidRPr="00107446" w:rsidRDefault="00107446" w:rsidP="00107446">
      <w:pPr>
        <w:jc w:val="both"/>
        <w:rPr>
          <w:i/>
        </w:rPr>
      </w:pPr>
      <w:r w:rsidRPr="00107446">
        <w:rPr>
          <w:i/>
        </w:rPr>
        <w:t xml:space="preserve">A Humán Ügyek Bizottság Mosonmagyaróvár Város Önkormányzat Képviselő-testületének a lakások és helyiségek bérletéről szóló 29/2023. (IX.22.) önkormányzati rendelete 6. § b) pontjában, valamint a Mosonmagyaróvár Város Önkormányzatának Szervezeti és Működési </w:t>
      </w:r>
      <w:r w:rsidRPr="00107446">
        <w:rPr>
          <w:i/>
        </w:rPr>
        <w:lastRenderedPageBreak/>
        <w:t xml:space="preserve">Szabályzatáról szóló 33/2019. (XI.22.) önkormányzati rendelet 2. melléklet </w:t>
      </w:r>
      <w:r w:rsidRPr="00107446">
        <w:rPr>
          <w:i/>
          <w:color w:val="000000" w:themeColor="text1"/>
        </w:rPr>
        <w:t xml:space="preserve">2.3.3.12. pontjában </w:t>
      </w:r>
      <w:r w:rsidRPr="00107446">
        <w:rPr>
          <w:i/>
        </w:rPr>
        <w:t xml:space="preserve">foglalt átruházott döntési hatásköre alapján </w:t>
      </w:r>
      <w:r w:rsidR="00973EE1">
        <w:rPr>
          <w:i/>
        </w:rPr>
        <w:t xml:space="preserve">8 igen, egyhangú </w:t>
      </w:r>
      <w:r w:rsidRPr="00107446">
        <w:rPr>
          <w:i/>
        </w:rPr>
        <w:t>határozatokat hozza:</w:t>
      </w:r>
    </w:p>
    <w:p w14:paraId="458DA417" w14:textId="65DCDE78" w:rsidR="00107446" w:rsidRDefault="00107446" w:rsidP="00DD1016">
      <w:pPr>
        <w:pStyle w:val="Default"/>
        <w:jc w:val="both"/>
        <w:rPr>
          <w:bCs/>
        </w:rPr>
      </w:pPr>
    </w:p>
    <w:p w14:paraId="51A36A46" w14:textId="1216DF9F" w:rsidR="007B23E8" w:rsidRDefault="00973EE1" w:rsidP="00DD1016">
      <w:pPr>
        <w:rPr>
          <w:b/>
          <w:u w:val="single"/>
        </w:rPr>
      </w:pPr>
      <w:r>
        <w:rPr>
          <w:b/>
          <w:u w:val="single"/>
        </w:rPr>
        <w:t xml:space="preserve">25 </w:t>
      </w:r>
      <w:r w:rsidR="007B23E8" w:rsidRPr="00BC4432">
        <w:rPr>
          <w:b/>
          <w:u w:val="single"/>
        </w:rPr>
        <w:t>/202</w:t>
      </w:r>
      <w:r w:rsidR="007B23E8">
        <w:rPr>
          <w:b/>
          <w:u w:val="single"/>
        </w:rPr>
        <w:t>4</w:t>
      </w:r>
      <w:r w:rsidR="007B23E8" w:rsidRPr="00BC4432">
        <w:rPr>
          <w:b/>
          <w:u w:val="single"/>
        </w:rPr>
        <w:t>. (</w:t>
      </w:r>
      <w:r w:rsidR="007B23E8">
        <w:rPr>
          <w:b/>
          <w:u w:val="single"/>
        </w:rPr>
        <w:t>XI.25.</w:t>
      </w:r>
      <w:r w:rsidR="007B23E8" w:rsidRPr="00BC4432">
        <w:rPr>
          <w:b/>
          <w:u w:val="single"/>
        </w:rPr>
        <w:t xml:space="preserve">) </w:t>
      </w:r>
      <w:r w:rsidR="007B23E8">
        <w:rPr>
          <w:b/>
          <w:u w:val="single"/>
        </w:rPr>
        <w:t>HÜB</w:t>
      </w:r>
      <w:r w:rsidR="007B23E8" w:rsidRPr="00BC4432">
        <w:rPr>
          <w:b/>
          <w:u w:val="single"/>
        </w:rPr>
        <w:t xml:space="preserve"> határozat:</w:t>
      </w:r>
    </w:p>
    <w:p w14:paraId="62CC9C83" w14:textId="77777777" w:rsidR="005F4685" w:rsidRDefault="005F4685" w:rsidP="005F4685"/>
    <w:p w14:paraId="31DF8FAC" w14:textId="1FF4133B" w:rsidR="00107446" w:rsidRDefault="00107446" w:rsidP="005F4685">
      <w:pPr>
        <w:ind w:left="1134"/>
        <w:contextualSpacing/>
        <w:jc w:val="both"/>
      </w:pPr>
      <w:r w:rsidRPr="00925115">
        <w:t xml:space="preserve">A </w:t>
      </w:r>
      <w:r>
        <w:t>Humán Ügyek Bizottság</w:t>
      </w:r>
      <w:r w:rsidR="00973EE1">
        <w:t xml:space="preserve"> </w:t>
      </w:r>
      <w:r w:rsidR="00AD0E4C">
        <w:t>S.</w:t>
      </w:r>
      <w:r w:rsidR="00411834">
        <w:t xml:space="preserve"> M.</w:t>
      </w:r>
      <w:r w:rsidRPr="00424393">
        <w:rPr>
          <w:b/>
        </w:rPr>
        <w:t xml:space="preserve"> </w:t>
      </w:r>
      <w:r w:rsidR="00AD0E4C">
        <w:t>(……….)</w:t>
      </w:r>
      <w:r w:rsidRPr="00424393">
        <w:t xml:space="preserve"> szám alatti lakos</w:t>
      </w:r>
      <w:r>
        <w:t>sal</w:t>
      </w:r>
      <w:r w:rsidRPr="00424393">
        <w:t xml:space="preserve"> bérleti szerződést köt költségelven 202</w:t>
      </w:r>
      <w:r>
        <w:t>4</w:t>
      </w:r>
      <w:r w:rsidRPr="00424393">
        <w:t xml:space="preserve">. </w:t>
      </w:r>
      <w:r>
        <w:t>szeptember</w:t>
      </w:r>
      <w:r w:rsidRPr="00424393">
        <w:t xml:space="preserve"> 1. napjától 202</w:t>
      </w:r>
      <w:r>
        <w:t>5. augusztus 31</w:t>
      </w:r>
      <w:r w:rsidRPr="00424393">
        <w:t>. napjáig.</w:t>
      </w:r>
    </w:p>
    <w:p w14:paraId="3841DB06" w14:textId="77777777" w:rsidR="00973EE1" w:rsidRPr="00424393" w:rsidRDefault="00973EE1" w:rsidP="005F4685">
      <w:pPr>
        <w:ind w:left="1134"/>
        <w:contextualSpacing/>
        <w:jc w:val="both"/>
      </w:pPr>
    </w:p>
    <w:p w14:paraId="68978E27" w14:textId="77777777" w:rsidR="00107446" w:rsidRPr="008E35CC" w:rsidRDefault="00107446" w:rsidP="005F4685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193551C0" w14:textId="77777777" w:rsidR="00107446" w:rsidRPr="008E35CC" w:rsidRDefault="00107446" w:rsidP="005F4685">
      <w:pPr>
        <w:ind w:left="1134"/>
        <w:jc w:val="both"/>
        <w:rPr>
          <w:u w:val="single"/>
        </w:rPr>
      </w:pPr>
    </w:p>
    <w:p w14:paraId="2D8DF596" w14:textId="77777777" w:rsidR="00107446" w:rsidRPr="008E35CC" w:rsidRDefault="00107446" w:rsidP="005F4685">
      <w:pPr>
        <w:ind w:left="1134"/>
        <w:jc w:val="both"/>
      </w:pPr>
      <w:r w:rsidRPr="008E35CC">
        <w:rPr>
          <w:u w:val="single"/>
        </w:rPr>
        <w:t>Felelős</w:t>
      </w:r>
      <w:r>
        <w:t xml:space="preserve">: </w:t>
      </w:r>
      <w:r w:rsidRPr="004111B5">
        <w:t>Ábrahám Tivadar</w:t>
      </w:r>
      <w:r w:rsidRPr="008E35CC">
        <w:t>, a bizottság elnöke</w:t>
      </w:r>
    </w:p>
    <w:p w14:paraId="3A13563B" w14:textId="77777777" w:rsidR="00107446" w:rsidRDefault="00107446" w:rsidP="005F4685">
      <w:pPr>
        <w:ind w:left="1134"/>
        <w:jc w:val="both"/>
      </w:pPr>
      <w:r w:rsidRPr="008E35CC">
        <w:rPr>
          <w:u w:val="single"/>
        </w:rPr>
        <w:t>Határidő</w:t>
      </w:r>
      <w:r w:rsidRPr="008E35CC">
        <w:t xml:space="preserve">: </w:t>
      </w:r>
      <w:r>
        <w:t>2024. november 30.</w:t>
      </w:r>
    </w:p>
    <w:p w14:paraId="12DFEE00" w14:textId="77777777" w:rsidR="00107446" w:rsidRDefault="00107446" w:rsidP="00107446">
      <w:pPr>
        <w:ind w:left="644"/>
        <w:jc w:val="both"/>
      </w:pPr>
    </w:p>
    <w:p w14:paraId="71B097FA" w14:textId="3B77FFF0" w:rsidR="005F4685" w:rsidRDefault="00973EE1" w:rsidP="005F4685">
      <w:pPr>
        <w:rPr>
          <w:b/>
          <w:u w:val="single"/>
        </w:rPr>
      </w:pPr>
      <w:r>
        <w:rPr>
          <w:b/>
          <w:u w:val="single"/>
        </w:rPr>
        <w:t xml:space="preserve">26 </w:t>
      </w:r>
      <w:r w:rsidR="005F4685" w:rsidRPr="00BC4432">
        <w:rPr>
          <w:b/>
          <w:u w:val="single"/>
        </w:rPr>
        <w:t>/202</w:t>
      </w:r>
      <w:r w:rsidR="005F4685">
        <w:rPr>
          <w:b/>
          <w:u w:val="single"/>
        </w:rPr>
        <w:t>4</w:t>
      </w:r>
      <w:r w:rsidR="005F4685" w:rsidRPr="00BC4432">
        <w:rPr>
          <w:b/>
          <w:u w:val="single"/>
        </w:rPr>
        <w:t>. (</w:t>
      </w:r>
      <w:r w:rsidR="005F4685">
        <w:rPr>
          <w:b/>
          <w:u w:val="single"/>
        </w:rPr>
        <w:t>XI.25.</w:t>
      </w:r>
      <w:r w:rsidR="005F4685" w:rsidRPr="00BC4432">
        <w:rPr>
          <w:b/>
          <w:u w:val="single"/>
        </w:rPr>
        <w:t xml:space="preserve">) </w:t>
      </w:r>
      <w:r w:rsidR="005F4685">
        <w:rPr>
          <w:b/>
          <w:u w:val="single"/>
        </w:rPr>
        <w:t>HÜB</w:t>
      </w:r>
      <w:r w:rsidR="005F4685" w:rsidRPr="00BC4432">
        <w:rPr>
          <w:b/>
          <w:u w:val="single"/>
        </w:rPr>
        <w:t xml:space="preserve"> határozat:</w:t>
      </w:r>
    </w:p>
    <w:p w14:paraId="1EC33C98" w14:textId="77777777" w:rsidR="005F4685" w:rsidRDefault="005F4685" w:rsidP="005F4685"/>
    <w:p w14:paraId="5086AD4A" w14:textId="64244828" w:rsidR="00107446" w:rsidRDefault="00107446" w:rsidP="005F4685">
      <w:pPr>
        <w:ind w:left="1134"/>
        <w:contextualSpacing/>
        <w:jc w:val="both"/>
      </w:pPr>
      <w:r w:rsidRPr="00925115">
        <w:t xml:space="preserve">A </w:t>
      </w:r>
      <w:r>
        <w:t>Humán Ügyek Bizottság</w:t>
      </w:r>
      <w:r w:rsidR="00973EE1">
        <w:t xml:space="preserve"> </w:t>
      </w:r>
      <w:r w:rsidR="00AD0E4C">
        <w:t>H.</w:t>
      </w:r>
      <w:r w:rsidR="00411834">
        <w:t xml:space="preserve"> T.</w:t>
      </w:r>
      <w:r w:rsidRPr="00424393">
        <w:rPr>
          <w:b/>
        </w:rPr>
        <w:t xml:space="preserve"> </w:t>
      </w:r>
      <w:r w:rsidR="00AD0E4C">
        <w:t>(……….</w:t>
      </w:r>
      <w:r>
        <w:t>.</w:t>
      </w:r>
      <w:r w:rsidR="00AD0E4C">
        <w:t>)</w:t>
      </w:r>
      <w:r w:rsidRPr="00424393">
        <w:t xml:space="preserve"> szám alatti lakos</w:t>
      </w:r>
      <w:r>
        <w:t>sal</w:t>
      </w:r>
      <w:r w:rsidRPr="00424393">
        <w:t xml:space="preserve"> bérleti szerződést köt költségelven 202</w:t>
      </w:r>
      <w:r>
        <w:t>4</w:t>
      </w:r>
      <w:r w:rsidRPr="00424393">
        <w:t xml:space="preserve">. </w:t>
      </w:r>
      <w:r>
        <w:t>november</w:t>
      </w:r>
      <w:r w:rsidRPr="00424393">
        <w:t xml:space="preserve"> 1. napjától 202</w:t>
      </w:r>
      <w:r>
        <w:t>5. április 30</w:t>
      </w:r>
      <w:r w:rsidRPr="00424393">
        <w:t>. napjáig.</w:t>
      </w:r>
    </w:p>
    <w:p w14:paraId="49F1872A" w14:textId="77777777" w:rsidR="00973EE1" w:rsidRPr="00424393" w:rsidRDefault="00973EE1" w:rsidP="005F4685">
      <w:pPr>
        <w:ind w:left="1134"/>
        <w:contextualSpacing/>
        <w:jc w:val="both"/>
      </w:pPr>
    </w:p>
    <w:p w14:paraId="59B2D483" w14:textId="77777777" w:rsidR="00107446" w:rsidRPr="008E35CC" w:rsidRDefault="00107446" w:rsidP="005F4685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3C8F7D42" w14:textId="77777777" w:rsidR="00107446" w:rsidRPr="008E35CC" w:rsidRDefault="00107446" w:rsidP="005F4685">
      <w:pPr>
        <w:ind w:left="1134"/>
        <w:jc w:val="both"/>
        <w:rPr>
          <w:u w:val="single"/>
        </w:rPr>
      </w:pPr>
    </w:p>
    <w:p w14:paraId="67C51462" w14:textId="77777777" w:rsidR="00107446" w:rsidRPr="008E35CC" w:rsidRDefault="00107446" w:rsidP="005F4685">
      <w:pPr>
        <w:ind w:left="1134"/>
        <w:jc w:val="both"/>
      </w:pPr>
      <w:r w:rsidRPr="008E35CC">
        <w:rPr>
          <w:u w:val="single"/>
        </w:rPr>
        <w:t>Felelős</w:t>
      </w:r>
      <w:r>
        <w:t xml:space="preserve">: </w:t>
      </w:r>
      <w:r w:rsidRPr="004111B5">
        <w:t>Ábrahám Tivadar</w:t>
      </w:r>
      <w:r w:rsidRPr="008E35CC">
        <w:t>, a bizottság elnöke</w:t>
      </w:r>
    </w:p>
    <w:p w14:paraId="0EABD16A" w14:textId="77777777" w:rsidR="00107446" w:rsidRDefault="00107446" w:rsidP="005F4685">
      <w:pPr>
        <w:ind w:left="1134"/>
        <w:jc w:val="both"/>
      </w:pPr>
      <w:r w:rsidRPr="008E35CC">
        <w:rPr>
          <w:u w:val="single"/>
        </w:rPr>
        <w:t>Határidő</w:t>
      </w:r>
      <w:r w:rsidRPr="008E35CC">
        <w:t xml:space="preserve">: </w:t>
      </w:r>
      <w:r>
        <w:t>2024. november 30.</w:t>
      </w:r>
    </w:p>
    <w:p w14:paraId="708D92DE" w14:textId="77777777" w:rsidR="00107446" w:rsidRDefault="00107446" w:rsidP="00107446">
      <w:pPr>
        <w:ind w:left="644"/>
        <w:jc w:val="both"/>
      </w:pPr>
    </w:p>
    <w:p w14:paraId="31E16549" w14:textId="34C56C37" w:rsidR="005F4685" w:rsidRDefault="00973EE1" w:rsidP="005F4685">
      <w:pPr>
        <w:rPr>
          <w:b/>
          <w:u w:val="single"/>
        </w:rPr>
      </w:pPr>
      <w:r>
        <w:rPr>
          <w:b/>
          <w:u w:val="single"/>
        </w:rPr>
        <w:t>27</w:t>
      </w:r>
      <w:r w:rsidR="005F4685">
        <w:rPr>
          <w:b/>
          <w:u w:val="single"/>
        </w:rPr>
        <w:t xml:space="preserve"> </w:t>
      </w:r>
      <w:r w:rsidR="005F4685" w:rsidRPr="00BC4432">
        <w:rPr>
          <w:b/>
          <w:u w:val="single"/>
        </w:rPr>
        <w:t>/202</w:t>
      </w:r>
      <w:r w:rsidR="005F4685">
        <w:rPr>
          <w:b/>
          <w:u w:val="single"/>
        </w:rPr>
        <w:t>4</w:t>
      </w:r>
      <w:r w:rsidR="005F4685" w:rsidRPr="00BC4432">
        <w:rPr>
          <w:b/>
          <w:u w:val="single"/>
        </w:rPr>
        <w:t>. (</w:t>
      </w:r>
      <w:r w:rsidR="005F4685">
        <w:rPr>
          <w:b/>
          <w:u w:val="single"/>
        </w:rPr>
        <w:t>XI.25.</w:t>
      </w:r>
      <w:r w:rsidR="005F4685" w:rsidRPr="00BC4432">
        <w:rPr>
          <w:b/>
          <w:u w:val="single"/>
        </w:rPr>
        <w:t xml:space="preserve">) </w:t>
      </w:r>
      <w:r w:rsidR="005F4685">
        <w:rPr>
          <w:b/>
          <w:u w:val="single"/>
        </w:rPr>
        <w:t>HÜB</w:t>
      </w:r>
      <w:r w:rsidR="005F4685" w:rsidRPr="00BC4432">
        <w:rPr>
          <w:b/>
          <w:u w:val="single"/>
        </w:rPr>
        <w:t xml:space="preserve"> határozat:</w:t>
      </w:r>
    </w:p>
    <w:p w14:paraId="2EF771B2" w14:textId="77777777" w:rsidR="005F4685" w:rsidRDefault="005F4685" w:rsidP="005F4685"/>
    <w:p w14:paraId="412A9861" w14:textId="79A459E9" w:rsidR="00107446" w:rsidRDefault="005F4685" w:rsidP="005F4685">
      <w:pPr>
        <w:ind w:left="1134"/>
        <w:jc w:val="both"/>
      </w:pPr>
      <w:r>
        <w:t xml:space="preserve">A Humán Ügyek Bizottság </w:t>
      </w:r>
      <w:r w:rsidR="00AD0E4C">
        <w:t>D.</w:t>
      </w:r>
      <w:r w:rsidR="00411834">
        <w:t xml:space="preserve"> G.</w:t>
      </w:r>
      <w:r w:rsidR="00107446" w:rsidRPr="00424393">
        <w:rPr>
          <w:b/>
        </w:rPr>
        <w:t xml:space="preserve"> </w:t>
      </w:r>
      <w:r w:rsidR="00AD0E4C">
        <w:t xml:space="preserve">(……….) </w:t>
      </w:r>
      <w:r w:rsidR="00107446" w:rsidRPr="00424393">
        <w:t>szám alatti lakos</w:t>
      </w:r>
      <w:r w:rsidR="00107446">
        <w:t>sal</w:t>
      </w:r>
      <w:r w:rsidR="00107446" w:rsidRPr="00424393">
        <w:t xml:space="preserve"> bérleti szerződést köt költségelven 202</w:t>
      </w:r>
      <w:r w:rsidR="00107446">
        <w:t>4</w:t>
      </w:r>
      <w:r w:rsidR="00107446" w:rsidRPr="00424393">
        <w:t xml:space="preserve">. </w:t>
      </w:r>
      <w:r w:rsidR="00107446">
        <w:t>október</w:t>
      </w:r>
      <w:r w:rsidR="00107446" w:rsidRPr="00424393">
        <w:t xml:space="preserve"> 1. napjától 202</w:t>
      </w:r>
      <w:r w:rsidR="00107446">
        <w:t>7. szeptember 30</w:t>
      </w:r>
      <w:r w:rsidR="00107446" w:rsidRPr="00424393">
        <w:t>. napjáig.</w:t>
      </w:r>
    </w:p>
    <w:p w14:paraId="27E8C487" w14:textId="77777777" w:rsidR="00973EE1" w:rsidRDefault="00973EE1" w:rsidP="005F4685">
      <w:pPr>
        <w:ind w:left="1134"/>
        <w:jc w:val="both"/>
      </w:pPr>
    </w:p>
    <w:p w14:paraId="1A24A86B" w14:textId="77777777" w:rsidR="00107446" w:rsidRPr="008E35CC" w:rsidRDefault="00107446" w:rsidP="005F4685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0B5DC8EC" w14:textId="77777777" w:rsidR="00107446" w:rsidRPr="008E35CC" w:rsidRDefault="00107446" w:rsidP="005F4685">
      <w:pPr>
        <w:ind w:left="1134"/>
        <w:jc w:val="both"/>
        <w:rPr>
          <w:u w:val="single"/>
        </w:rPr>
      </w:pPr>
    </w:p>
    <w:p w14:paraId="27F1B41E" w14:textId="77777777" w:rsidR="00107446" w:rsidRPr="008E35CC" w:rsidRDefault="00107446" w:rsidP="005F4685">
      <w:pPr>
        <w:ind w:left="1134"/>
        <w:jc w:val="both"/>
      </w:pPr>
      <w:r w:rsidRPr="008E35CC">
        <w:rPr>
          <w:u w:val="single"/>
        </w:rPr>
        <w:t>Felelős</w:t>
      </w:r>
      <w:r>
        <w:t xml:space="preserve">: </w:t>
      </w:r>
      <w:r w:rsidRPr="004111B5">
        <w:t>Ábrahám Tivadar</w:t>
      </w:r>
      <w:r w:rsidRPr="008E35CC">
        <w:t>, a bizottság elnöke</w:t>
      </w:r>
    </w:p>
    <w:p w14:paraId="7E97A714" w14:textId="77777777" w:rsidR="00107446" w:rsidRDefault="00107446" w:rsidP="005F4685">
      <w:pPr>
        <w:ind w:left="1134"/>
        <w:jc w:val="both"/>
      </w:pPr>
      <w:r w:rsidRPr="008E35CC">
        <w:rPr>
          <w:u w:val="single"/>
        </w:rPr>
        <w:t>Határidő</w:t>
      </w:r>
      <w:r w:rsidRPr="008E35CC">
        <w:t xml:space="preserve">: </w:t>
      </w:r>
      <w:r>
        <w:t>2024. november 30.</w:t>
      </w:r>
    </w:p>
    <w:p w14:paraId="1AF1B5B6" w14:textId="77777777" w:rsidR="00107446" w:rsidRDefault="00107446" w:rsidP="005F4685">
      <w:pPr>
        <w:ind w:left="1134"/>
        <w:jc w:val="both"/>
      </w:pPr>
    </w:p>
    <w:p w14:paraId="0E83D2BD" w14:textId="364E53B3" w:rsidR="005F4685" w:rsidRDefault="00973EE1" w:rsidP="005F4685">
      <w:pPr>
        <w:rPr>
          <w:b/>
          <w:u w:val="single"/>
        </w:rPr>
      </w:pPr>
      <w:r>
        <w:rPr>
          <w:b/>
          <w:u w:val="single"/>
        </w:rPr>
        <w:t>28</w:t>
      </w:r>
      <w:r w:rsidR="005F4685">
        <w:rPr>
          <w:b/>
          <w:u w:val="single"/>
        </w:rPr>
        <w:t xml:space="preserve"> </w:t>
      </w:r>
      <w:r w:rsidR="005F4685" w:rsidRPr="00BC4432">
        <w:rPr>
          <w:b/>
          <w:u w:val="single"/>
        </w:rPr>
        <w:t>/202</w:t>
      </w:r>
      <w:r w:rsidR="005F4685">
        <w:rPr>
          <w:b/>
          <w:u w:val="single"/>
        </w:rPr>
        <w:t>4</w:t>
      </w:r>
      <w:r w:rsidR="005F4685" w:rsidRPr="00BC4432">
        <w:rPr>
          <w:b/>
          <w:u w:val="single"/>
        </w:rPr>
        <w:t>. (</w:t>
      </w:r>
      <w:r w:rsidR="005F4685">
        <w:rPr>
          <w:b/>
          <w:u w:val="single"/>
        </w:rPr>
        <w:t>XI.25.</w:t>
      </w:r>
      <w:r w:rsidR="005F4685" w:rsidRPr="00BC4432">
        <w:rPr>
          <w:b/>
          <w:u w:val="single"/>
        </w:rPr>
        <w:t xml:space="preserve">) </w:t>
      </w:r>
      <w:r w:rsidR="005F4685">
        <w:rPr>
          <w:b/>
          <w:u w:val="single"/>
        </w:rPr>
        <w:t>HÜB</w:t>
      </w:r>
      <w:r w:rsidR="005F4685" w:rsidRPr="00BC4432">
        <w:rPr>
          <w:b/>
          <w:u w:val="single"/>
        </w:rPr>
        <w:t xml:space="preserve"> határozat:</w:t>
      </w:r>
    </w:p>
    <w:p w14:paraId="1062F170" w14:textId="77777777" w:rsidR="00107446" w:rsidRPr="00925115" w:rsidRDefault="00107446" w:rsidP="006A6B31">
      <w:pPr>
        <w:jc w:val="both"/>
      </w:pPr>
    </w:p>
    <w:p w14:paraId="25128C7E" w14:textId="1C7DB820" w:rsidR="00107446" w:rsidRDefault="00107446" w:rsidP="006A6B31">
      <w:pPr>
        <w:ind w:left="1134"/>
        <w:contextualSpacing/>
        <w:jc w:val="both"/>
      </w:pPr>
      <w:r w:rsidRPr="00925115">
        <w:t xml:space="preserve">A </w:t>
      </w:r>
      <w:r>
        <w:t>Humán Ügyek Bizottság</w:t>
      </w:r>
      <w:r w:rsidR="00973EE1">
        <w:t xml:space="preserve"> </w:t>
      </w:r>
      <w:r w:rsidR="001510F2">
        <w:t>Sz.</w:t>
      </w:r>
      <w:r w:rsidR="00411834">
        <w:t xml:space="preserve"> I. E. </w:t>
      </w:r>
      <w:r w:rsidRPr="00424393">
        <w:rPr>
          <w:b/>
        </w:rPr>
        <w:t xml:space="preserve"> </w:t>
      </w:r>
      <w:r w:rsidR="001510F2">
        <w:t xml:space="preserve">(……….) szám </w:t>
      </w:r>
      <w:r w:rsidRPr="00424393">
        <w:t>alatti lakos</w:t>
      </w:r>
      <w:r>
        <w:t>sal</w:t>
      </w:r>
      <w:r w:rsidRPr="00424393">
        <w:t xml:space="preserve"> bérleti szerződést köt költségelven 202</w:t>
      </w:r>
      <w:r>
        <w:t>4</w:t>
      </w:r>
      <w:r w:rsidRPr="00424393">
        <w:t xml:space="preserve">. </w:t>
      </w:r>
      <w:r>
        <w:t>október</w:t>
      </w:r>
      <w:r w:rsidRPr="00424393">
        <w:t xml:space="preserve"> 1. napjától 202</w:t>
      </w:r>
      <w:r>
        <w:t>7. szeptember 30</w:t>
      </w:r>
      <w:r w:rsidRPr="00424393">
        <w:t>. napjáig.</w:t>
      </w:r>
    </w:p>
    <w:p w14:paraId="01612AED" w14:textId="77777777" w:rsidR="00973EE1" w:rsidRPr="00424393" w:rsidRDefault="00973EE1" w:rsidP="006A6B31">
      <w:pPr>
        <w:ind w:left="1134"/>
        <w:contextualSpacing/>
        <w:jc w:val="both"/>
      </w:pPr>
    </w:p>
    <w:p w14:paraId="53A48661" w14:textId="77777777" w:rsidR="00107446" w:rsidRPr="008E35CC" w:rsidRDefault="00107446" w:rsidP="006A6B31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69C41173" w14:textId="77777777" w:rsidR="00107446" w:rsidRPr="008E35CC" w:rsidRDefault="00107446" w:rsidP="006A6B31">
      <w:pPr>
        <w:ind w:left="1134"/>
        <w:jc w:val="both"/>
        <w:rPr>
          <w:u w:val="single"/>
        </w:rPr>
      </w:pPr>
    </w:p>
    <w:p w14:paraId="21DE5D4B" w14:textId="77777777" w:rsidR="00107446" w:rsidRPr="008E35CC" w:rsidRDefault="00107446" w:rsidP="006A6B31">
      <w:pPr>
        <w:ind w:left="1134"/>
        <w:jc w:val="both"/>
      </w:pPr>
      <w:r w:rsidRPr="008E35CC">
        <w:rPr>
          <w:u w:val="single"/>
        </w:rPr>
        <w:t>Felelős</w:t>
      </w:r>
      <w:r>
        <w:t xml:space="preserve">: </w:t>
      </w:r>
      <w:r w:rsidRPr="004111B5">
        <w:t>Ábrahám Tivadar</w:t>
      </w:r>
      <w:r w:rsidRPr="008E35CC">
        <w:t>, a bizottság elnöke</w:t>
      </w:r>
    </w:p>
    <w:p w14:paraId="6AADCB07" w14:textId="7FE1D073" w:rsidR="00107446" w:rsidRDefault="00107446" w:rsidP="006A6B31">
      <w:pPr>
        <w:ind w:left="1134"/>
        <w:jc w:val="both"/>
      </w:pPr>
      <w:r w:rsidRPr="008E35CC">
        <w:rPr>
          <w:u w:val="single"/>
        </w:rPr>
        <w:t>Határidő</w:t>
      </w:r>
      <w:r w:rsidRPr="008E35CC">
        <w:t xml:space="preserve">: </w:t>
      </w:r>
      <w:r>
        <w:t>2024. november 30.</w:t>
      </w:r>
    </w:p>
    <w:p w14:paraId="1506D114" w14:textId="77777777" w:rsidR="00514FB1" w:rsidRDefault="00514FB1" w:rsidP="006A6B31">
      <w:pPr>
        <w:ind w:left="1134"/>
        <w:jc w:val="both"/>
      </w:pPr>
    </w:p>
    <w:p w14:paraId="329465E2" w14:textId="29AB29DA" w:rsidR="006A6B31" w:rsidRDefault="00973EE1" w:rsidP="006A6B31">
      <w:pPr>
        <w:rPr>
          <w:b/>
          <w:u w:val="single"/>
        </w:rPr>
      </w:pPr>
      <w:r>
        <w:rPr>
          <w:b/>
          <w:u w:val="single"/>
        </w:rPr>
        <w:t xml:space="preserve">29 </w:t>
      </w:r>
      <w:r w:rsidR="006A6B31" w:rsidRPr="00BC4432">
        <w:rPr>
          <w:b/>
          <w:u w:val="single"/>
        </w:rPr>
        <w:t>/202</w:t>
      </w:r>
      <w:r w:rsidR="006A6B31">
        <w:rPr>
          <w:b/>
          <w:u w:val="single"/>
        </w:rPr>
        <w:t>4</w:t>
      </w:r>
      <w:r w:rsidR="006A6B31" w:rsidRPr="00BC4432">
        <w:rPr>
          <w:b/>
          <w:u w:val="single"/>
        </w:rPr>
        <w:t>. (</w:t>
      </w:r>
      <w:r w:rsidR="006A6B31">
        <w:rPr>
          <w:b/>
          <w:u w:val="single"/>
        </w:rPr>
        <w:t>XI.25.</w:t>
      </w:r>
      <w:r w:rsidR="006A6B31" w:rsidRPr="00BC4432">
        <w:rPr>
          <w:b/>
          <w:u w:val="single"/>
        </w:rPr>
        <w:t xml:space="preserve">) </w:t>
      </w:r>
      <w:r w:rsidR="006A6B31">
        <w:rPr>
          <w:b/>
          <w:u w:val="single"/>
        </w:rPr>
        <w:t>HÜB</w:t>
      </w:r>
      <w:r w:rsidR="006A6B31" w:rsidRPr="00BC4432">
        <w:rPr>
          <w:b/>
          <w:u w:val="single"/>
        </w:rPr>
        <w:t xml:space="preserve"> határozat:</w:t>
      </w:r>
    </w:p>
    <w:p w14:paraId="57F2E4FE" w14:textId="77777777" w:rsidR="006A6B31" w:rsidRDefault="006A6B31" w:rsidP="006A6B31">
      <w:pPr>
        <w:rPr>
          <w:b/>
          <w:u w:val="single"/>
        </w:rPr>
      </w:pPr>
    </w:p>
    <w:p w14:paraId="3D405DFA" w14:textId="58485028" w:rsidR="00107446" w:rsidRDefault="00107446" w:rsidP="006A6B31">
      <w:pPr>
        <w:ind w:left="1134"/>
        <w:contextualSpacing/>
        <w:jc w:val="both"/>
      </w:pPr>
      <w:r w:rsidRPr="00925115">
        <w:t xml:space="preserve">A </w:t>
      </w:r>
      <w:r>
        <w:t>Humán Ügyek Bizottság</w:t>
      </w:r>
      <w:r w:rsidR="00973EE1">
        <w:t xml:space="preserve"> </w:t>
      </w:r>
      <w:r w:rsidR="001510F2">
        <w:t>K.</w:t>
      </w:r>
      <w:r w:rsidR="00411834">
        <w:t xml:space="preserve"> J.</w:t>
      </w:r>
      <w:r w:rsidRPr="00424393">
        <w:rPr>
          <w:b/>
        </w:rPr>
        <w:t xml:space="preserve"> </w:t>
      </w:r>
      <w:r w:rsidR="001510F2">
        <w:t xml:space="preserve">(…………) </w:t>
      </w:r>
      <w:r w:rsidRPr="00424393">
        <w:t>szám alatti lakos</w:t>
      </w:r>
      <w:r>
        <w:t>sal</w:t>
      </w:r>
      <w:r w:rsidRPr="00424393">
        <w:t xml:space="preserve"> bérleti szerződést köt költségelven 202</w:t>
      </w:r>
      <w:r>
        <w:t>4</w:t>
      </w:r>
      <w:r w:rsidRPr="00424393">
        <w:t xml:space="preserve">. </w:t>
      </w:r>
      <w:r>
        <w:t>október</w:t>
      </w:r>
      <w:r w:rsidRPr="00424393">
        <w:t xml:space="preserve"> 1. napjától 202</w:t>
      </w:r>
      <w:r>
        <w:t>7. szeptember 30</w:t>
      </w:r>
      <w:r w:rsidRPr="00424393">
        <w:t>. napjáig.</w:t>
      </w:r>
    </w:p>
    <w:p w14:paraId="221BC25E" w14:textId="77777777" w:rsidR="00973EE1" w:rsidRPr="00424393" w:rsidRDefault="00973EE1" w:rsidP="006A6B31">
      <w:pPr>
        <w:ind w:left="1134"/>
        <w:contextualSpacing/>
        <w:jc w:val="both"/>
      </w:pPr>
    </w:p>
    <w:p w14:paraId="696222E0" w14:textId="77777777" w:rsidR="00107446" w:rsidRPr="008E35CC" w:rsidRDefault="00107446" w:rsidP="006A6B31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74E0CA28" w14:textId="77777777" w:rsidR="00107446" w:rsidRPr="008E35CC" w:rsidRDefault="00107446" w:rsidP="006A6B31">
      <w:pPr>
        <w:ind w:left="1134"/>
        <w:jc w:val="both"/>
        <w:rPr>
          <w:u w:val="single"/>
        </w:rPr>
      </w:pPr>
    </w:p>
    <w:p w14:paraId="6EB8581D" w14:textId="77777777" w:rsidR="00107446" w:rsidRPr="008E35CC" w:rsidRDefault="00107446" w:rsidP="006A6B31">
      <w:pPr>
        <w:ind w:left="1134"/>
        <w:jc w:val="both"/>
      </w:pPr>
      <w:r w:rsidRPr="008E35CC">
        <w:rPr>
          <w:u w:val="single"/>
        </w:rPr>
        <w:t>Felelős</w:t>
      </w:r>
      <w:r>
        <w:t xml:space="preserve">: </w:t>
      </w:r>
      <w:r w:rsidRPr="004111B5">
        <w:t>Ábrahám Tivadar</w:t>
      </w:r>
      <w:r w:rsidRPr="008E35CC">
        <w:t>, a bizottság elnöke</w:t>
      </w:r>
    </w:p>
    <w:p w14:paraId="31194CD8" w14:textId="77777777" w:rsidR="00107446" w:rsidRDefault="00107446" w:rsidP="006A6B31">
      <w:pPr>
        <w:ind w:left="1134"/>
        <w:jc w:val="both"/>
      </w:pPr>
      <w:r w:rsidRPr="008E35CC">
        <w:rPr>
          <w:u w:val="single"/>
        </w:rPr>
        <w:t>Határidő</w:t>
      </w:r>
      <w:r w:rsidRPr="008E35CC">
        <w:t xml:space="preserve">: </w:t>
      </w:r>
      <w:r>
        <w:t>2024. november 30.</w:t>
      </w:r>
    </w:p>
    <w:p w14:paraId="32A5BB22" w14:textId="77777777" w:rsidR="00107446" w:rsidRDefault="00107446" w:rsidP="00107446">
      <w:pPr>
        <w:ind w:left="644"/>
        <w:jc w:val="both"/>
      </w:pPr>
    </w:p>
    <w:p w14:paraId="1C47C229" w14:textId="6E57501E" w:rsidR="006A6B31" w:rsidRDefault="00973EE1" w:rsidP="006A6B31">
      <w:pPr>
        <w:rPr>
          <w:b/>
          <w:u w:val="single"/>
        </w:rPr>
      </w:pPr>
      <w:r>
        <w:rPr>
          <w:b/>
          <w:u w:val="single"/>
        </w:rPr>
        <w:t>30</w:t>
      </w:r>
      <w:r w:rsidR="006A6B31">
        <w:rPr>
          <w:b/>
          <w:u w:val="single"/>
        </w:rPr>
        <w:t xml:space="preserve"> </w:t>
      </w:r>
      <w:r w:rsidR="006A6B31" w:rsidRPr="00BC4432">
        <w:rPr>
          <w:b/>
          <w:u w:val="single"/>
        </w:rPr>
        <w:t>/202</w:t>
      </w:r>
      <w:r w:rsidR="006A6B31">
        <w:rPr>
          <w:b/>
          <w:u w:val="single"/>
        </w:rPr>
        <w:t>4</w:t>
      </w:r>
      <w:r w:rsidR="006A6B31" w:rsidRPr="00BC4432">
        <w:rPr>
          <w:b/>
          <w:u w:val="single"/>
        </w:rPr>
        <w:t>. (</w:t>
      </w:r>
      <w:r w:rsidR="006A6B31">
        <w:rPr>
          <w:b/>
          <w:u w:val="single"/>
        </w:rPr>
        <w:t>XI.25.</w:t>
      </w:r>
      <w:r w:rsidR="006A6B31" w:rsidRPr="00BC4432">
        <w:rPr>
          <w:b/>
          <w:u w:val="single"/>
        </w:rPr>
        <w:t xml:space="preserve">) </w:t>
      </w:r>
      <w:r w:rsidR="006A6B31">
        <w:rPr>
          <w:b/>
          <w:u w:val="single"/>
        </w:rPr>
        <w:t>HÜB</w:t>
      </w:r>
      <w:r w:rsidR="006A6B31" w:rsidRPr="00BC4432">
        <w:rPr>
          <w:b/>
          <w:u w:val="single"/>
        </w:rPr>
        <w:t xml:space="preserve"> határozat:</w:t>
      </w:r>
    </w:p>
    <w:p w14:paraId="07F0693A" w14:textId="77777777" w:rsidR="006A6B31" w:rsidRDefault="006A6B31" w:rsidP="006A6B31"/>
    <w:p w14:paraId="1A01560A" w14:textId="6DC2964C" w:rsidR="00107446" w:rsidRDefault="00107446" w:rsidP="00107446">
      <w:pPr>
        <w:ind w:left="1134"/>
        <w:contextualSpacing/>
        <w:jc w:val="both"/>
      </w:pPr>
      <w:r w:rsidRPr="00925115">
        <w:t xml:space="preserve">A </w:t>
      </w:r>
      <w:r>
        <w:t>Humán Ügyek Bizottság</w:t>
      </w:r>
      <w:r w:rsidR="00973EE1">
        <w:t xml:space="preserve"> </w:t>
      </w:r>
      <w:r w:rsidR="001510F2">
        <w:t>L.</w:t>
      </w:r>
      <w:r w:rsidR="00411834">
        <w:t xml:space="preserve"> J.</w:t>
      </w:r>
      <w:r w:rsidRPr="00424393">
        <w:rPr>
          <w:b/>
        </w:rPr>
        <w:t xml:space="preserve"> </w:t>
      </w:r>
      <w:r w:rsidR="001510F2">
        <w:t>(……….</w:t>
      </w:r>
      <w:r>
        <w:t>.</w:t>
      </w:r>
      <w:r w:rsidR="001510F2">
        <w:t>)</w:t>
      </w:r>
      <w:r w:rsidRPr="00424393">
        <w:t xml:space="preserve"> szám alatti lakos</w:t>
      </w:r>
      <w:r>
        <w:t>sal</w:t>
      </w:r>
      <w:r w:rsidRPr="00424393">
        <w:t xml:space="preserve"> bérleti szerződést köt költségelven 202</w:t>
      </w:r>
      <w:r>
        <w:t>4</w:t>
      </w:r>
      <w:r w:rsidRPr="00424393">
        <w:t xml:space="preserve">. </w:t>
      </w:r>
      <w:r>
        <w:t>október</w:t>
      </w:r>
      <w:r w:rsidRPr="00424393">
        <w:t xml:space="preserve"> 1. napjától 202</w:t>
      </w:r>
      <w:r>
        <w:t>5. szeptember 30</w:t>
      </w:r>
      <w:r w:rsidRPr="00424393">
        <w:t>. napjáig.</w:t>
      </w:r>
    </w:p>
    <w:p w14:paraId="22392127" w14:textId="77777777" w:rsidR="00973EE1" w:rsidRPr="00424393" w:rsidRDefault="00973EE1" w:rsidP="00107446">
      <w:pPr>
        <w:ind w:left="1134"/>
        <w:contextualSpacing/>
        <w:jc w:val="both"/>
      </w:pPr>
    </w:p>
    <w:p w14:paraId="404E8796" w14:textId="77777777" w:rsidR="00107446" w:rsidRPr="008E35CC" w:rsidRDefault="00107446" w:rsidP="00107446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1FB46A0C" w14:textId="77777777" w:rsidR="00107446" w:rsidRPr="008E35CC" w:rsidRDefault="00107446" w:rsidP="00107446">
      <w:pPr>
        <w:ind w:left="1134"/>
        <w:jc w:val="both"/>
        <w:rPr>
          <w:u w:val="single"/>
        </w:rPr>
      </w:pPr>
    </w:p>
    <w:p w14:paraId="67551F0E" w14:textId="77777777" w:rsidR="00107446" w:rsidRPr="008E35CC" w:rsidRDefault="00107446" w:rsidP="00107446">
      <w:pPr>
        <w:ind w:left="1134"/>
        <w:jc w:val="both"/>
      </w:pPr>
      <w:r w:rsidRPr="008E35CC">
        <w:rPr>
          <w:u w:val="single"/>
        </w:rPr>
        <w:t>Felelős</w:t>
      </w:r>
      <w:r>
        <w:t xml:space="preserve">: </w:t>
      </w:r>
      <w:r w:rsidRPr="004111B5">
        <w:t>Ábrahám Tivadar</w:t>
      </w:r>
      <w:r w:rsidRPr="008E35CC">
        <w:t>, a bizottság elnöke</w:t>
      </w:r>
    </w:p>
    <w:p w14:paraId="47954DFA" w14:textId="77777777" w:rsidR="00107446" w:rsidRDefault="00107446" w:rsidP="00107446">
      <w:pPr>
        <w:ind w:left="1134"/>
        <w:jc w:val="both"/>
      </w:pPr>
      <w:r w:rsidRPr="008E35CC">
        <w:rPr>
          <w:u w:val="single"/>
        </w:rPr>
        <w:t>Határidő</w:t>
      </w:r>
      <w:r w:rsidRPr="008E35CC">
        <w:t xml:space="preserve">: </w:t>
      </w:r>
      <w:r>
        <w:t>2024. november 30.</w:t>
      </w:r>
    </w:p>
    <w:p w14:paraId="45DD4D42" w14:textId="130910F2" w:rsidR="00107446" w:rsidRDefault="00107446" w:rsidP="00107446">
      <w:pPr>
        <w:ind w:left="644"/>
        <w:jc w:val="both"/>
      </w:pPr>
    </w:p>
    <w:p w14:paraId="5DDBCFC8" w14:textId="77777777" w:rsidR="001E1F33" w:rsidRDefault="001E1F33" w:rsidP="00107446">
      <w:pPr>
        <w:ind w:left="644"/>
        <w:jc w:val="both"/>
      </w:pPr>
    </w:p>
    <w:p w14:paraId="029FFDBA" w14:textId="299804BB" w:rsidR="006A6B31" w:rsidRDefault="00973EE1" w:rsidP="006A6B31">
      <w:pPr>
        <w:rPr>
          <w:b/>
          <w:u w:val="single"/>
        </w:rPr>
      </w:pPr>
      <w:r>
        <w:rPr>
          <w:b/>
          <w:u w:val="single"/>
        </w:rPr>
        <w:t>31</w:t>
      </w:r>
      <w:r w:rsidR="006A6B31">
        <w:rPr>
          <w:b/>
          <w:u w:val="single"/>
        </w:rPr>
        <w:t xml:space="preserve"> </w:t>
      </w:r>
      <w:r w:rsidR="006A6B31" w:rsidRPr="00BC4432">
        <w:rPr>
          <w:b/>
          <w:u w:val="single"/>
        </w:rPr>
        <w:t>/202</w:t>
      </w:r>
      <w:r w:rsidR="006A6B31">
        <w:rPr>
          <w:b/>
          <w:u w:val="single"/>
        </w:rPr>
        <w:t>4</w:t>
      </w:r>
      <w:r w:rsidR="006A6B31" w:rsidRPr="00BC4432">
        <w:rPr>
          <w:b/>
          <w:u w:val="single"/>
        </w:rPr>
        <w:t>. (</w:t>
      </w:r>
      <w:r w:rsidR="006A6B31">
        <w:rPr>
          <w:b/>
          <w:u w:val="single"/>
        </w:rPr>
        <w:t>XI.25.</w:t>
      </w:r>
      <w:r w:rsidR="006A6B31" w:rsidRPr="00BC4432">
        <w:rPr>
          <w:b/>
          <w:u w:val="single"/>
        </w:rPr>
        <w:t xml:space="preserve">) </w:t>
      </w:r>
      <w:r w:rsidR="006A6B31">
        <w:rPr>
          <w:b/>
          <w:u w:val="single"/>
        </w:rPr>
        <w:t>HÜB</w:t>
      </w:r>
      <w:r w:rsidR="006A6B31" w:rsidRPr="00BC4432">
        <w:rPr>
          <w:b/>
          <w:u w:val="single"/>
        </w:rPr>
        <w:t xml:space="preserve"> határozat:</w:t>
      </w:r>
    </w:p>
    <w:p w14:paraId="1A5BCDF9" w14:textId="77777777" w:rsidR="00107446" w:rsidRPr="00925115" w:rsidRDefault="00107446" w:rsidP="00107446">
      <w:pPr>
        <w:jc w:val="both"/>
      </w:pPr>
    </w:p>
    <w:p w14:paraId="3888C602" w14:textId="0EBD2FFA" w:rsidR="00107446" w:rsidRDefault="00107446" w:rsidP="006A6B31">
      <w:pPr>
        <w:ind w:left="1134"/>
        <w:contextualSpacing/>
        <w:jc w:val="both"/>
      </w:pPr>
      <w:r w:rsidRPr="006A6B31">
        <w:t>A Humán Ügyek Bizottság</w:t>
      </w:r>
      <w:r w:rsidR="00973EE1">
        <w:t xml:space="preserve"> </w:t>
      </w:r>
      <w:r w:rsidR="001510F2">
        <w:t>D.</w:t>
      </w:r>
      <w:r w:rsidR="00411834">
        <w:t xml:space="preserve"> Gy.</w:t>
      </w:r>
      <w:r w:rsidR="001510F2">
        <w:t xml:space="preserve"> és B. (……….</w:t>
      </w:r>
      <w:r w:rsidRPr="006A6B31">
        <w:t>.</w:t>
      </w:r>
      <w:r w:rsidR="001510F2">
        <w:t>)</w:t>
      </w:r>
      <w:r w:rsidRPr="006A6B31">
        <w:t xml:space="preserve"> szám alatti lakosokkal bérleti szerződést köt költségelven 2024. október 1. napjától 2027. szeptember 30. napjáig.</w:t>
      </w:r>
    </w:p>
    <w:p w14:paraId="7473446C" w14:textId="77777777" w:rsidR="00973EE1" w:rsidRPr="006A6B31" w:rsidRDefault="00973EE1" w:rsidP="006A6B31">
      <w:pPr>
        <w:ind w:left="1134"/>
        <w:contextualSpacing/>
        <w:jc w:val="both"/>
      </w:pPr>
    </w:p>
    <w:p w14:paraId="7220FB03" w14:textId="77777777" w:rsidR="00107446" w:rsidRPr="006A6B31" w:rsidRDefault="00107446" w:rsidP="006A6B31">
      <w:pPr>
        <w:ind w:left="1134"/>
        <w:jc w:val="both"/>
      </w:pPr>
      <w:r w:rsidRPr="006A6B31">
        <w:t>A Bizottság felkéri a Bizottság elnökét, hogy tájékoztassa az érintetteket a döntésről.</w:t>
      </w:r>
    </w:p>
    <w:p w14:paraId="764A9C72" w14:textId="77777777" w:rsidR="00107446" w:rsidRPr="006A6B31" w:rsidRDefault="00107446" w:rsidP="006A6B31">
      <w:pPr>
        <w:ind w:left="1134"/>
        <w:jc w:val="both"/>
        <w:rPr>
          <w:u w:val="single"/>
        </w:rPr>
      </w:pPr>
    </w:p>
    <w:p w14:paraId="2760B315" w14:textId="77777777" w:rsidR="00107446" w:rsidRPr="006A6B31" w:rsidRDefault="00107446" w:rsidP="006A6B31">
      <w:pPr>
        <w:ind w:left="1134"/>
        <w:jc w:val="both"/>
      </w:pPr>
      <w:r w:rsidRPr="006A6B31">
        <w:rPr>
          <w:u w:val="single"/>
        </w:rPr>
        <w:t>Felelős</w:t>
      </w:r>
      <w:r w:rsidRPr="006A6B31">
        <w:t>: Ábrahám Tivadar, a bizottság elnöke</w:t>
      </w:r>
    </w:p>
    <w:p w14:paraId="43C2F53C" w14:textId="77777777" w:rsidR="00107446" w:rsidRPr="006A6B31" w:rsidRDefault="00107446" w:rsidP="006A6B31">
      <w:pPr>
        <w:ind w:left="1134"/>
        <w:jc w:val="both"/>
      </w:pPr>
      <w:r w:rsidRPr="006A6B31">
        <w:rPr>
          <w:u w:val="single"/>
        </w:rPr>
        <w:t>Határidő</w:t>
      </w:r>
      <w:r w:rsidRPr="006A6B31">
        <w:t>: 2024. november 30.</w:t>
      </w:r>
    </w:p>
    <w:p w14:paraId="2946D903" w14:textId="77777777" w:rsidR="00107446" w:rsidRPr="006A6B31" w:rsidRDefault="00107446" w:rsidP="00107446">
      <w:pPr>
        <w:ind w:left="644"/>
        <w:jc w:val="both"/>
      </w:pPr>
    </w:p>
    <w:p w14:paraId="6ACEDD03" w14:textId="084DD2F4" w:rsidR="006A6B31" w:rsidRDefault="00973EE1" w:rsidP="006A6B31">
      <w:pPr>
        <w:rPr>
          <w:b/>
          <w:u w:val="single"/>
        </w:rPr>
      </w:pPr>
      <w:r>
        <w:rPr>
          <w:b/>
          <w:u w:val="single"/>
        </w:rPr>
        <w:t>32</w:t>
      </w:r>
      <w:r w:rsidR="006A6B31">
        <w:rPr>
          <w:b/>
          <w:u w:val="single"/>
        </w:rPr>
        <w:t xml:space="preserve"> </w:t>
      </w:r>
      <w:r w:rsidR="006A6B31" w:rsidRPr="00BC4432">
        <w:rPr>
          <w:b/>
          <w:u w:val="single"/>
        </w:rPr>
        <w:t>/202</w:t>
      </w:r>
      <w:r w:rsidR="006A6B31">
        <w:rPr>
          <w:b/>
          <w:u w:val="single"/>
        </w:rPr>
        <w:t>4</w:t>
      </w:r>
      <w:r w:rsidR="006A6B31" w:rsidRPr="00BC4432">
        <w:rPr>
          <w:b/>
          <w:u w:val="single"/>
        </w:rPr>
        <w:t>. (</w:t>
      </w:r>
      <w:r w:rsidR="006A6B31">
        <w:rPr>
          <w:b/>
          <w:u w:val="single"/>
        </w:rPr>
        <w:t>XI.25.</w:t>
      </w:r>
      <w:r w:rsidR="006A6B31" w:rsidRPr="00BC4432">
        <w:rPr>
          <w:b/>
          <w:u w:val="single"/>
        </w:rPr>
        <w:t xml:space="preserve">) </w:t>
      </w:r>
      <w:r w:rsidR="006A6B31">
        <w:rPr>
          <w:b/>
          <w:u w:val="single"/>
        </w:rPr>
        <w:t>HÜB</w:t>
      </w:r>
      <w:r w:rsidR="006A6B31" w:rsidRPr="00BC4432">
        <w:rPr>
          <w:b/>
          <w:u w:val="single"/>
        </w:rPr>
        <w:t xml:space="preserve"> határozat:</w:t>
      </w:r>
    </w:p>
    <w:p w14:paraId="1E00163E" w14:textId="77777777" w:rsidR="00107446" w:rsidRDefault="00107446" w:rsidP="00107446">
      <w:pPr>
        <w:ind w:left="644"/>
        <w:jc w:val="both"/>
      </w:pPr>
    </w:p>
    <w:p w14:paraId="31DE07ED" w14:textId="7DA575A7" w:rsidR="00107446" w:rsidRDefault="006A6B31" w:rsidP="006A6B31">
      <w:pPr>
        <w:ind w:left="1134"/>
        <w:jc w:val="both"/>
      </w:pPr>
      <w:r>
        <w:t xml:space="preserve">Humán Ügyek Bizottság </w:t>
      </w:r>
      <w:r w:rsidR="001510F2">
        <w:t>V.</w:t>
      </w:r>
      <w:r w:rsidR="00411834">
        <w:t xml:space="preserve"> Zs.</w:t>
      </w:r>
      <w:r w:rsidR="00107446" w:rsidRPr="00424393">
        <w:rPr>
          <w:b/>
        </w:rPr>
        <w:t xml:space="preserve"> </w:t>
      </w:r>
      <w:r w:rsidR="001510F2">
        <w:t xml:space="preserve">(……….) </w:t>
      </w:r>
      <w:r w:rsidR="00107446" w:rsidRPr="00424393">
        <w:t>szám alatti lakos</w:t>
      </w:r>
      <w:r w:rsidR="00107446">
        <w:t>sal</w:t>
      </w:r>
      <w:r w:rsidR="00107446" w:rsidRPr="00424393">
        <w:t xml:space="preserve"> bérleti szerződést köt költségelven 202</w:t>
      </w:r>
      <w:r w:rsidR="00107446">
        <w:t>4</w:t>
      </w:r>
      <w:r w:rsidR="00107446" w:rsidRPr="00424393">
        <w:t xml:space="preserve">. </w:t>
      </w:r>
      <w:r w:rsidR="00107446">
        <w:t>november</w:t>
      </w:r>
      <w:r w:rsidR="00107446" w:rsidRPr="00424393">
        <w:t xml:space="preserve"> 1. napjától 202</w:t>
      </w:r>
      <w:r w:rsidR="00107446">
        <w:t>5. október 31</w:t>
      </w:r>
      <w:r w:rsidR="00107446" w:rsidRPr="00424393">
        <w:t>. napjáig.</w:t>
      </w:r>
    </w:p>
    <w:p w14:paraId="3DAFC9C8" w14:textId="77777777" w:rsidR="00973EE1" w:rsidRPr="00424393" w:rsidRDefault="00973EE1" w:rsidP="006A6B31">
      <w:pPr>
        <w:ind w:left="1134"/>
        <w:jc w:val="both"/>
      </w:pPr>
    </w:p>
    <w:p w14:paraId="2DE2E2A5" w14:textId="77777777" w:rsidR="00107446" w:rsidRPr="008E35CC" w:rsidRDefault="00107446" w:rsidP="006A6B31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741D9BB8" w14:textId="77777777" w:rsidR="00107446" w:rsidRPr="008E35CC" w:rsidRDefault="00107446" w:rsidP="006A6B31">
      <w:pPr>
        <w:ind w:left="1134"/>
        <w:jc w:val="both"/>
        <w:rPr>
          <w:u w:val="single"/>
        </w:rPr>
      </w:pPr>
    </w:p>
    <w:p w14:paraId="2EEBE27F" w14:textId="77777777" w:rsidR="00107446" w:rsidRPr="008E35CC" w:rsidRDefault="00107446" w:rsidP="006A6B31">
      <w:pPr>
        <w:ind w:left="1134"/>
        <w:jc w:val="both"/>
      </w:pPr>
      <w:r w:rsidRPr="008E35CC">
        <w:rPr>
          <w:u w:val="single"/>
        </w:rPr>
        <w:t>Felelős</w:t>
      </w:r>
      <w:r>
        <w:t xml:space="preserve">: </w:t>
      </w:r>
      <w:r w:rsidRPr="004111B5">
        <w:t>Ábrahám Tivadar</w:t>
      </w:r>
      <w:r w:rsidRPr="008E35CC">
        <w:t>, a bizottság elnöke</w:t>
      </w:r>
    </w:p>
    <w:p w14:paraId="2A5CF755" w14:textId="77777777" w:rsidR="00107446" w:rsidRDefault="00107446" w:rsidP="006A6B31">
      <w:pPr>
        <w:ind w:left="1134"/>
        <w:jc w:val="both"/>
      </w:pPr>
      <w:r w:rsidRPr="008E35CC">
        <w:rPr>
          <w:u w:val="single"/>
        </w:rPr>
        <w:t>Határidő</w:t>
      </w:r>
      <w:r w:rsidRPr="008E35CC">
        <w:t xml:space="preserve">: </w:t>
      </w:r>
      <w:r>
        <w:t>2024. november 30.</w:t>
      </w:r>
    </w:p>
    <w:p w14:paraId="4B893F83" w14:textId="61F88698" w:rsidR="00107446" w:rsidRDefault="00107446" w:rsidP="00107446">
      <w:pPr>
        <w:ind w:left="644"/>
        <w:jc w:val="both"/>
      </w:pPr>
    </w:p>
    <w:p w14:paraId="16506E28" w14:textId="269EAE74" w:rsidR="004F5380" w:rsidRDefault="004F5380" w:rsidP="00107446">
      <w:pPr>
        <w:ind w:left="644"/>
        <w:jc w:val="both"/>
      </w:pPr>
    </w:p>
    <w:p w14:paraId="30975B47" w14:textId="77777777" w:rsidR="004F5380" w:rsidRDefault="004F5380" w:rsidP="00107446">
      <w:pPr>
        <w:ind w:left="644"/>
        <w:jc w:val="both"/>
      </w:pPr>
    </w:p>
    <w:p w14:paraId="102D8932" w14:textId="7599601C" w:rsidR="006A6B31" w:rsidRDefault="00973EE1" w:rsidP="006A6B31">
      <w:pPr>
        <w:rPr>
          <w:b/>
          <w:u w:val="single"/>
        </w:rPr>
      </w:pPr>
      <w:r>
        <w:rPr>
          <w:b/>
          <w:u w:val="single"/>
        </w:rPr>
        <w:t>33</w:t>
      </w:r>
      <w:r w:rsidR="006A6B31">
        <w:rPr>
          <w:b/>
          <w:u w:val="single"/>
        </w:rPr>
        <w:t xml:space="preserve"> </w:t>
      </w:r>
      <w:r w:rsidR="006A6B31" w:rsidRPr="00BC4432">
        <w:rPr>
          <w:b/>
          <w:u w:val="single"/>
        </w:rPr>
        <w:t>/202</w:t>
      </w:r>
      <w:r w:rsidR="006A6B31">
        <w:rPr>
          <w:b/>
          <w:u w:val="single"/>
        </w:rPr>
        <w:t>4</w:t>
      </w:r>
      <w:r w:rsidR="006A6B31" w:rsidRPr="00BC4432">
        <w:rPr>
          <w:b/>
          <w:u w:val="single"/>
        </w:rPr>
        <w:t>. (</w:t>
      </w:r>
      <w:r w:rsidR="006A6B31">
        <w:rPr>
          <w:b/>
          <w:u w:val="single"/>
        </w:rPr>
        <w:t>XI.25.</w:t>
      </w:r>
      <w:r w:rsidR="006A6B31" w:rsidRPr="00BC4432">
        <w:rPr>
          <w:b/>
          <w:u w:val="single"/>
        </w:rPr>
        <w:t xml:space="preserve">) </w:t>
      </w:r>
      <w:r w:rsidR="006A6B31">
        <w:rPr>
          <w:b/>
          <w:u w:val="single"/>
        </w:rPr>
        <w:t>HÜB</w:t>
      </w:r>
      <w:r w:rsidR="006A6B31" w:rsidRPr="00BC4432">
        <w:rPr>
          <w:b/>
          <w:u w:val="single"/>
        </w:rPr>
        <w:t xml:space="preserve"> határozat:</w:t>
      </w:r>
    </w:p>
    <w:p w14:paraId="0A0B0E05" w14:textId="77777777" w:rsidR="00107446" w:rsidRPr="00925115" w:rsidRDefault="00107446" w:rsidP="00107446">
      <w:pPr>
        <w:jc w:val="both"/>
      </w:pPr>
    </w:p>
    <w:p w14:paraId="74896E7C" w14:textId="17F7C2A1" w:rsidR="00107446" w:rsidRDefault="00107446" w:rsidP="006A6B31">
      <w:pPr>
        <w:ind w:left="1134"/>
        <w:contextualSpacing/>
        <w:jc w:val="both"/>
      </w:pPr>
      <w:r w:rsidRPr="00925115">
        <w:t xml:space="preserve">A </w:t>
      </w:r>
      <w:r>
        <w:t>Humán Ügyek Bizottság</w:t>
      </w:r>
      <w:r w:rsidR="00973EE1">
        <w:t xml:space="preserve"> </w:t>
      </w:r>
      <w:r w:rsidR="001510F2">
        <w:t>N.</w:t>
      </w:r>
      <w:r w:rsidR="00411834">
        <w:t xml:space="preserve"> Z.</w:t>
      </w:r>
      <w:r w:rsidR="001510F2">
        <w:rPr>
          <w:b/>
        </w:rPr>
        <w:t xml:space="preserve"> </w:t>
      </w:r>
      <w:r w:rsidR="001510F2" w:rsidRPr="001510F2">
        <w:t>(………..)</w:t>
      </w:r>
      <w:r w:rsidRPr="001510F2">
        <w:t xml:space="preserve"> </w:t>
      </w:r>
      <w:r w:rsidRPr="00424393">
        <w:t>szám alatti lakos</w:t>
      </w:r>
      <w:r>
        <w:t>sal</w:t>
      </w:r>
      <w:r w:rsidRPr="00424393">
        <w:t xml:space="preserve"> bérleti szerződést köt költségelven 202</w:t>
      </w:r>
      <w:r>
        <w:t>4</w:t>
      </w:r>
      <w:r w:rsidRPr="00424393">
        <w:t xml:space="preserve">. </w:t>
      </w:r>
      <w:r>
        <w:t>november</w:t>
      </w:r>
      <w:r w:rsidRPr="00424393">
        <w:t xml:space="preserve"> 1. napjától 202</w:t>
      </w:r>
      <w:r>
        <w:t>7. október 31</w:t>
      </w:r>
      <w:r w:rsidRPr="00424393">
        <w:t>. napjáig.</w:t>
      </w:r>
    </w:p>
    <w:p w14:paraId="2962C0A8" w14:textId="77777777" w:rsidR="00973EE1" w:rsidRPr="00424393" w:rsidRDefault="00973EE1" w:rsidP="006A6B31">
      <w:pPr>
        <w:ind w:left="1134"/>
        <w:contextualSpacing/>
        <w:jc w:val="both"/>
      </w:pPr>
    </w:p>
    <w:p w14:paraId="5760930A" w14:textId="77777777" w:rsidR="00107446" w:rsidRPr="008E35CC" w:rsidRDefault="00107446" w:rsidP="006A6B31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2EF5DA8C" w14:textId="77777777" w:rsidR="00107446" w:rsidRPr="008E35CC" w:rsidRDefault="00107446" w:rsidP="006A6B31">
      <w:pPr>
        <w:ind w:left="1134"/>
        <w:jc w:val="both"/>
        <w:rPr>
          <w:u w:val="single"/>
        </w:rPr>
      </w:pPr>
    </w:p>
    <w:p w14:paraId="28CE06A0" w14:textId="77777777" w:rsidR="00107446" w:rsidRPr="008E35CC" w:rsidRDefault="00107446" w:rsidP="006A6B31">
      <w:pPr>
        <w:ind w:left="1134"/>
        <w:jc w:val="both"/>
      </w:pPr>
      <w:r w:rsidRPr="008E35CC">
        <w:rPr>
          <w:u w:val="single"/>
        </w:rPr>
        <w:t>Felelős</w:t>
      </w:r>
      <w:r>
        <w:t xml:space="preserve">: </w:t>
      </w:r>
      <w:r w:rsidRPr="004111B5">
        <w:t>Ábrahám Tivadar</w:t>
      </w:r>
      <w:r w:rsidRPr="008E35CC">
        <w:t>, a bizottság elnöke</w:t>
      </w:r>
    </w:p>
    <w:p w14:paraId="02E0F2D5" w14:textId="77777777" w:rsidR="00107446" w:rsidRDefault="00107446" w:rsidP="006A6B31">
      <w:pPr>
        <w:ind w:left="1134"/>
        <w:jc w:val="both"/>
      </w:pPr>
      <w:r w:rsidRPr="008E35CC">
        <w:rPr>
          <w:u w:val="single"/>
        </w:rPr>
        <w:t>Határidő</w:t>
      </w:r>
      <w:r w:rsidRPr="008E35CC">
        <w:t xml:space="preserve">: </w:t>
      </w:r>
      <w:r>
        <w:t>2024. november 30.</w:t>
      </w:r>
    </w:p>
    <w:p w14:paraId="3689312B" w14:textId="77777777" w:rsidR="00514FB1" w:rsidRDefault="00514FB1" w:rsidP="006A6B31">
      <w:pPr>
        <w:ind w:left="1134"/>
        <w:jc w:val="both"/>
      </w:pPr>
    </w:p>
    <w:p w14:paraId="0A19DC12" w14:textId="4FAB6A21" w:rsidR="006A6B31" w:rsidRDefault="00973EE1" w:rsidP="006A6B31">
      <w:pPr>
        <w:rPr>
          <w:b/>
          <w:u w:val="single"/>
        </w:rPr>
      </w:pPr>
      <w:r>
        <w:rPr>
          <w:b/>
          <w:u w:val="single"/>
        </w:rPr>
        <w:t>34</w:t>
      </w:r>
      <w:r w:rsidR="006A6B31">
        <w:rPr>
          <w:b/>
          <w:u w:val="single"/>
        </w:rPr>
        <w:t xml:space="preserve"> </w:t>
      </w:r>
      <w:r w:rsidR="006A6B31" w:rsidRPr="00BC4432">
        <w:rPr>
          <w:b/>
          <w:u w:val="single"/>
        </w:rPr>
        <w:t>/202</w:t>
      </w:r>
      <w:r w:rsidR="006A6B31">
        <w:rPr>
          <w:b/>
          <w:u w:val="single"/>
        </w:rPr>
        <w:t>4</w:t>
      </w:r>
      <w:r w:rsidR="006A6B31" w:rsidRPr="00BC4432">
        <w:rPr>
          <w:b/>
          <w:u w:val="single"/>
        </w:rPr>
        <w:t>. (</w:t>
      </w:r>
      <w:r w:rsidR="006A6B31">
        <w:rPr>
          <w:b/>
          <w:u w:val="single"/>
        </w:rPr>
        <w:t>XI.25.</w:t>
      </w:r>
      <w:r w:rsidR="006A6B31" w:rsidRPr="00BC4432">
        <w:rPr>
          <w:b/>
          <w:u w:val="single"/>
        </w:rPr>
        <w:t xml:space="preserve">) </w:t>
      </w:r>
      <w:r w:rsidR="006A6B31">
        <w:rPr>
          <w:b/>
          <w:u w:val="single"/>
        </w:rPr>
        <w:t>HÜB</w:t>
      </w:r>
      <w:r w:rsidR="006A6B31" w:rsidRPr="00BC4432">
        <w:rPr>
          <w:b/>
          <w:u w:val="single"/>
        </w:rPr>
        <w:t xml:space="preserve"> határozat:</w:t>
      </w:r>
    </w:p>
    <w:p w14:paraId="695EF092" w14:textId="77777777" w:rsidR="00107446" w:rsidRPr="00925115" w:rsidRDefault="00107446" w:rsidP="00107446">
      <w:pPr>
        <w:jc w:val="both"/>
      </w:pPr>
    </w:p>
    <w:p w14:paraId="09545B8B" w14:textId="6DE42490" w:rsidR="00107446" w:rsidRDefault="00107446" w:rsidP="006A6B31">
      <w:pPr>
        <w:ind w:left="1134"/>
        <w:contextualSpacing/>
        <w:jc w:val="both"/>
      </w:pPr>
      <w:r w:rsidRPr="00925115">
        <w:t xml:space="preserve">A </w:t>
      </w:r>
      <w:r>
        <w:t>Humán Ügyek Bizottság</w:t>
      </w:r>
      <w:r w:rsidR="00973EE1">
        <w:t xml:space="preserve"> </w:t>
      </w:r>
      <w:r w:rsidR="001510F2">
        <w:t>G.</w:t>
      </w:r>
      <w:r w:rsidR="00411834">
        <w:t xml:space="preserve"> V.</w:t>
      </w:r>
      <w:r w:rsidRPr="00424393">
        <w:rPr>
          <w:b/>
        </w:rPr>
        <w:t xml:space="preserve"> </w:t>
      </w:r>
      <w:r w:rsidR="00411834">
        <w:t xml:space="preserve">(……….) </w:t>
      </w:r>
      <w:r w:rsidRPr="00424393">
        <w:t>szám alatti lakos</w:t>
      </w:r>
      <w:r>
        <w:t>sal</w:t>
      </w:r>
      <w:r w:rsidRPr="00424393">
        <w:t xml:space="preserve"> bérleti szerződést köt költségelven 202</w:t>
      </w:r>
      <w:r>
        <w:t>4</w:t>
      </w:r>
      <w:r w:rsidRPr="00424393">
        <w:t xml:space="preserve">. </w:t>
      </w:r>
      <w:r>
        <w:t>november</w:t>
      </w:r>
      <w:r w:rsidRPr="00424393">
        <w:t xml:space="preserve"> 1. napjától 202</w:t>
      </w:r>
      <w:r>
        <w:t>5. október 31</w:t>
      </w:r>
      <w:r w:rsidRPr="00424393">
        <w:t>. napjáig.</w:t>
      </w:r>
    </w:p>
    <w:p w14:paraId="100DE7B6" w14:textId="77777777" w:rsidR="00973EE1" w:rsidRPr="00424393" w:rsidRDefault="00973EE1" w:rsidP="006A6B31">
      <w:pPr>
        <w:ind w:left="1134"/>
        <w:contextualSpacing/>
        <w:jc w:val="both"/>
      </w:pPr>
    </w:p>
    <w:p w14:paraId="044894A7" w14:textId="77777777" w:rsidR="00107446" w:rsidRPr="008E35CC" w:rsidRDefault="00107446" w:rsidP="006A6B31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6F7B8423" w14:textId="77777777" w:rsidR="00107446" w:rsidRPr="008E35CC" w:rsidRDefault="00107446" w:rsidP="006A6B31">
      <w:pPr>
        <w:ind w:left="1134"/>
        <w:jc w:val="both"/>
        <w:rPr>
          <w:u w:val="single"/>
        </w:rPr>
      </w:pPr>
    </w:p>
    <w:p w14:paraId="708918C4" w14:textId="77777777" w:rsidR="00107446" w:rsidRPr="008E35CC" w:rsidRDefault="00107446" w:rsidP="006A6B31">
      <w:pPr>
        <w:ind w:left="1134"/>
        <w:jc w:val="both"/>
      </w:pPr>
      <w:r w:rsidRPr="008E35CC">
        <w:rPr>
          <w:u w:val="single"/>
        </w:rPr>
        <w:t>Felelős</w:t>
      </w:r>
      <w:r>
        <w:t xml:space="preserve">: </w:t>
      </w:r>
      <w:r w:rsidRPr="004111B5">
        <w:t>Ábrahám Tivadar</w:t>
      </w:r>
      <w:r w:rsidRPr="004111B5">
        <w:rPr>
          <w:color w:val="000000" w:themeColor="text1"/>
        </w:rPr>
        <w:t>,</w:t>
      </w:r>
      <w:r>
        <w:rPr>
          <w:color w:val="FF0000"/>
        </w:rPr>
        <w:t xml:space="preserve"> </w:t>
      </w:r>
      <w:r w:rsidRPr="008E35CC">
        <w:t>a bizottság elnöke</w:t>
      </w:r>
    </w:p>
    <w:p w14:paraId="56880054" w14:textId="77777777" w:rsidR="00107446" w:rsidRDefault="00107446" w:rsidP="006A6B31">
      <w:pPr>
        <w:ind w:left="1134"/>
        <w:jc w:val="both"/>
      </w:pPr>
      <w:r w:rsidRPr="008E35CC">
        <w:rPr>
          <w:u w:val="single"/>
        </w:rPr>
        <w:t>Határidő</w:t>
      </w:r>
      <w:r w:rsidRPr="008E35CC">
        <w:t xml:space="preserve">: </w:t>
      </w:r>
      <w:r>
        <w:t>2024. november 30.</w:t>
      </w:r>
    </w:p>
    <w:p w14:paraId="500DD1FF" w14:textId="77777777" w:rsidR="008F1D41" w:rsidRDefault="008F1D41" w:rsidP="00107446">
      <w:pPr>
        <w:ind w:left="644"/>
        <w:jc w:val="both"/>
      </w:pPr>
    </w:p>
    <w:p w14:paraId="2CC488B4" w14:textId="01BF7F83" w:rsidR="006A6B31" w:rsidRDefault="00973EE1" w:rsidP="006A6B31">
      <w:pPr>
        <w:rPr>
          <w:b/>
          <w:u w:val="single"/>
        </w:rPr>
      </w:pPr>
      <w:r>
        <w:rPr>
          <w:b/>
          <w:u w:val="single"/>
        </w:rPr>
        <w:t>35</w:t>
      </w:r>
      <w:r w:rsidR="006A6B31">
        <w:rPr>
          <w:b/>
          <w:u w:val="single"/>
        </w:rPr>
        <w:t xml:space="preserve"> </w:t>
      </w:r>
      <w:r w:rsidR="006A6B31" w:rsidRPr="00BC4432">
        <w:rPr>
          <w:b/>
          <w:u w:val="single"/>
        </w:rPr>
        <w:t>/202</w:t>
      </w:r>
      <w:r w:rsidR="006A6B31">
        <w:rPr>
          <w:b/>
          <w:u w:val="single"/>
        </w:rPr>
        <w:t>4</w:t>
      </w:r>
      <w:r w:rsidR="006A6B31" w:rsidRPr="00BC4432">
        <w:rPr>
          <w:b/>
          <w:u w:val="single"/>
        </w:rPr>
        <w:t>. (</w:t>
      </w:r>
      <w:r w:rsidR="006A6B31">
        <w:rPr>
          <w:b/>
          <w:u w:val="single"/>
        </w:rPr>
        <w:t>XI.25.</w:t>
      </w:r>
      <w:r w:rsidR="006A6B31" w:rsidRPr="00BC4432">
        <w:rPr>
          <w:b/>
          <w:u w:val="single"/>
        </w:rPr>
        <w:t xml:space="preserve">) </w:t>
      </w:r>
      <w:r w:rsidR="006A6B31">
        <w:rPr>
          <w:b/>
          <w:u w:val="single"/>
        </w:rPr>
        <w:t>HÜB</w:t>
      </w:r>
      <w:r w:rsidR="006A6B31" w:rsidRPr="00BC4432">
        <w:rPr>
          <w:b/>
          <w:u w:val="single"/>
        </w:rPr>
        <w:t xml:space="preserve"> határozat:</w:t>
      </w:r>
    </w:p>
    <w:p w14:paraId="6E98E4CF" w14:textId="77777777" w:rsidR="00107446" w:rsidRPr="00925115" w:rsidRDefault="00107446" w:rsidP="00107446">
      <w:pPr>
        <w:jc w:val="both"/>
      </w:pPr>
    </w:p>
    <w:p w14:paraId="6B2C75D8" w14:textId="36B231C9" w:rsidR="00107446" w:rsidRDefault="00107446" w:rsidP="006A6B31">
      <w:pPr>
        <w:ind w:left="1134"/>
        <w:contextualSpacing/>
        <w:jc w:val="both"/>
      </w:pPr>
      <w:r w:rsidRPr="00925115">
        <w:t xml:space="preserve">A </w:t>
      </w:r>
      <w:r>
        <w:t>Humán Ügyek Bizottság</w:t>
      </w:r>
      <w:r w:rsidR="00973EE1">
        <w:t xml:space="preserve"> </w:t>
      </w:r>
      <w:r w:rsidR="00411834">
        <w:t>D. I.</w:t>
      </w:r>
      <w:r w:rsidRPr="00424393">
        <w:rPr>
          <w:b/>
        </w:rPr>
        <w:t xml:space="preserve"> </w:t>
      </w:r>
      <w:r w:rsidR="00411834">
        <w:t>(……….)</w:t>
      </w:r>
      <w:r w:rsidRPr="00424393">
        <w:t xml:space="preserve"> szám alatti lakos</w:t>
      </w:r>
      <w:r>
        <w:t>sal</w:t>
      </w:r>
      <w:r w:rsidRPr="00424393">
        <w:t xml:space="preserve"> bérleti szerződést köt költségelven 202</w:t>
      </w:r>
      <w:r>
        <w:t>4</w:t>
      </w:r>
      <w:r w:rsidRPr="00424393">
        <w:t xml:space="preserve">. </w:t>
      </w:r>
      <w:r>
        <w:t>november</w:t>
      </w:r>
      <w:r w:rsidRPr="00424393">
        <w:t xml:space="preserve"> 1. napjától 202</w:t>
      </w:r>
      <w:r>
        <w:t>7. október 31</w:t>
      </w:r>
      <w:r w:rsidRPr="00424393">
        <w:t>. napjáig.</w:t>
      </w:r>
    </w:p>
    <w:p w14:paraId="579F8D37" w14:textId="77777777" w:rsidR="00973EE1" w:rsidRPr="00424393" w:rsidRDefault="00973EE1" w:rsidP="006A6B31">
      <w:pPr>
        <w:ind w:left="1134"/>
        <w:contextualSpacing/>
        <w:jc w:val="both"/>
      </w:pPr>
    </w:p>
    <w:p w14:paraId="23B1DE1A" w14:textId="77777777" w:rsidR="00107446" w:rsidRPr="008E35CC" w:rsidRDefault="00107446" w:rsidP="006A6B31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79A23E05" w14:textId="77777777" w:rsidR="00107446" w:rsidRPr="008E35CC" w:rsidRDefault="00107446" w:rsidP="006A6B31">
      <w:pPr>
        <w:ind w:left="1134"/>
        <w:jc w:val="both"/>
        <w:rPr>
          <w:u w:val="single"/>
        </w:rPr>
      </w:pPr>
    </w:p>
    <w:p w14:paraId="603236F5" w14:textId="77777777" w:rsidR="00107446" w:rsidRPr="008E35CC" w:rsidRDefault="00107446" w:rsidP="006A6B31">
      <w:pPr>
        <w:ind w:left="1134"/>
        <w:jc w:val="both"/>
      </w:pPr>
      <w:r w:rsidRPr="008E35CC">
        <w:rPr>
          <w:u w:val="single"/>
        </w:rPr>
        <w:t>Felelős</w:t>
      </w:r>
      <w:r>
        <w:t xml:space="preserve">: </w:t>
      </w:r>
      <w:r w:rsidRPr="004111B5">
        <w:t>Ábrahám Tivadar</w:t>
      </w:r>
      <w:r w:rsidRPr="008E35CC">
        <w:t>, a bizottság elnöke</w:t>
      </w:r>
    </w:p>
    <w:p w14:paraId="017339A3" w14:textId="77777777" w:rsidR="00107446" w:rsidRDefault="00107446" w:rsidP="006A6B31">
      <w:pPr>
        <w:ind w:left="1134"/>
        <w:jc w:val="both"/>
      </w:pPr>
      <w:r w:rsidRPr="008E35CC">
        <w:rPr>
          <w:u w:val="single"/>
        </w:rPr>
        <w:t>Határidő</w:t>
      </w:r>
      <w:r w:rsidRPr="008E35CC">
        <w:t xml:space="preserve">: </w:t>
      </w:r>
      <w:r>
        <w:t>2024. november 30.</w:t>
      </w:r>
    </w:p>
    <w:p w14:paraId="3C76D385" w14:textId="77777777" w:rsidR="00107446" w:rsidRDefault="00107446" w:rsidP="00107446">
      <w:pPr>
        <w:ind w:left="644"/>
        <w:jc w:val="both"/>
      </w:pPr>
    </w:p>
    <w:p w14:paraId="0D3904AE" w14:textId="5CDBCAD9" w:rsidR="006A6B31" w:rsidRDefault="00973EE1" w:rsidP="006A6B31">
      <w:pPr>
        <w:rPr>
          <w:b/>
          <w:u w:val="single"/>
        </w:rPr>
      </w:pPr>
      <w:r>
        <w:rPr>
          <w:b/>
          <w:u w:val="single"/>
        </w:rPr>
        <w:t>36</w:t>
      </w:r>
      <w:r w:rsidR="006A6B31">
        <w:rPr>
          <w:b/>
          <w:u w:val="single"/>
        </w:rPr>
        <w:t xml:space="preserve"> </w:t>
      </w:r>
      <w:r w:rsidR="006A6B31" w:rsidRPr="00BC4432">
        <w:rPr>
          <w:b/>
          <w:u w:val="single"/>
        </w:rPr>
        <w:t>/202</w:t>
      </w:r>
      <w:r w:rsidR="006A6B31">
        <w:rPr>
          <w:b/>
          <w:u w:val="single"/>
        </w:rPr>
        <w:t>4</w:t>
      </w:r>
      <w:r w:rsidR="006A6B31" w:rsidRPr="00BC4432">
        <w:rPr>
          <w:b/>
          <w:u w:val="single"/>
        </w:rPr>
        <w:t>. (</w:t>
      </w:r>
      <w:r w:rsidR="006A6B31">
        <w:rPr>
          <w:b/>
          <w:u w:val="single"/>
        </w:rPr>
        <w:t>XI.25.</w:t>
      </w:r>
      <w:r w:rsidR="006A6B31" w:rsidRPr="00BC4432">
        <w:rPr>
          <w:b/>
          <w:u w:val="single"/>
        </w:rPr>
        <w:t xml:space="preserve">) </w:t>
      </w:r>
      <w:r w:rsidR="006A6B31">
        <w:rPr>
          <w:b/>
          <w:u w:val="single"/>
        </w:rPr>
        <w:t>HÜB</w:t>
      </w:r>
      <w:r w:rsidR="006A6B31" w:rsidRPr="00BC4432">
        <w:rPr>
          <w:b/>
          <w:u w:val="single"/>
        </w:rPr>
        <w:t xml:space="preserve"> határozat:</w:t>
      </w:r>
    </w:p>
    <w:p w14:paraId="359D5CBA" w14:textId="77777777" w:rsidR="00107446" w:rsidRDefault="00107446" w:rsidP="00107446">
      <w:pPr>
        <w:ind w:left="644"/>
        <w:jc w:val="both"/>
      </w:pPr>
    </w:p>
    <w:p w14:paraId="3F7E503C" w14:textId="2A3C0252" w:rsidR="00107446" w:rsidRDefault="00107446" w:rsidP="00310A1F">
      <w:pPr>
        <w:ind w:left="1134"/>
        <w:contextualSpacing/>
        <w:jc w:val="both"/>
      </w:pPr>
      <w:r w:rsidRPr="00310A1F">
        <w:t>A Humán Ügyek Bizottság</w:t>
      </w:r>
      <w:r w:rsidR="00973EE1">
        <w:t xml:space="preserve"> </w:t>
      </w:r>
      <w:r w:rsidR="00411834">
        <w:t>P. J. É.</w:t>
      </w:r>
      <w:r w:rsidRPr="00310A1F">
        <w:rPr>
          <w:b/>
        </w:rPr>
        <w:t xml:space="preserve"> </w:t>
      </w:r>
      <w:r w:rsidR="00411834">
        <w:t>(………</w:t>
      </w:r>
      <w:r w:rsidR="00411834">
        <w:t>.</w:t>
      </w:r>
      <w:r w:rsidRPr="006A6B31">
        <w:t xml:space="preserve"> szám alatti lakossal bérleti szerződést köt költségelven 2024. november 1. napjától 2027. október 31. napjáig.</w:t>
      </w:r>
    </w:p>
    <w:p w14:paraId="1E866ED8" w14:textId="77777777" w:rsidR="00973EE1" w:rsidRPr="006A6B31" w:rsidRDefault="00973EE1" w:rsidP="00310A1F">
      <w:pPr>
        <w:ind w:left="1134"/>
        <w:contextualSpacing/>
        <w:jc w:val="both"/>
      </w:pPr>
    </w:p>
    <w:p w14:paraId="6BD8F39F" w14:textId="77777777" w:rsidR="00107446" w:rsidRPr="008E35CC" w:rsidRDefault="00107446" w:rsidP="00310A1F">
      <w:pPr>
        <w:ind w:left="1134"/>
        <w:jc w:val="both"/>
      </w:pPr>
      <w:r w:rsidRPr="006A6B31">
        <w:t>A Bizottság felkéri a Bizottság elnökét, hogy tájékoztassa</w:t>
      </w:r>
      <w:r w:rsidRPr="008E35CC">
        <w:t xml:space="preserve"> az érintett</w:t>
      </w:r>
      <w:r>
        <w:t>et</w:t>
      </w:r>
      <w:r w:rsidRPr="008E35CC">
        <w:t xml:space="preserve"> a döntésről.</w:t>
      </w:r>
    </w:p>
    <w:p w14:paraId="7D071531" w14:textId="77777777" w:rsidR="00107446" w:rsidRPr="008E35CC" w:rsidRDefault="00107446" w:rsidP="00310A1F">
      <w:pPr>
        <w:ind w:left="1134"/>
        <w:jc w:val="both"/>
        <w:rPr>
          <w:u w:val="single"/>
        </w:rPr>
      </w:pPr>
    </w:p>
    <w:p w14:paraId="13C4F183" w14:textId="77777777" w:rsidR="00107446" w:rsidRPr="008E35CC" w:rsidRDefault="00107446" w:rsidP="00310A1F">
      <w:pPr>
        <w:ind w:left="1134"/>
        <w:jc w:val="both"/>
      </w:pPr>
      <w:r w:rsidRPr="008E35CC">
        <w:rPr>
          <w:u w:val="single"/>
        </w:rPr>
        <w:t>Felelős</w:t>
      </w:r>
      <w:r>
        <w:t xml:space="preserve">: </w:t>
      </w:r>
      <w:r w:rsidRPr="004111B5">
        <w:t>Ábrahám Tivadar</w:t>
      </w:r>
      <w:r w:rsidRPr="008E35CC">
        <w:t>, a bizottság elnöke</w:t>
      </w:r>
    </w:p>
    <w:p w14:paraId="0571FA0C" w14:textId="77777777" w:rsidR="00107446" w:rsidRDefault="00107446" w:rsidP="00310A1F">
      <w:pPr>
        <w:ind w:left="1134"/>
        <w:jc w:val="both"/>
      </w:pPr>
      <w:r w:rsidRPr="008E35CC">
        <w:rPr>
          <w:u w:val="single"/>
        </w:rPr>
        <w:t>Határidő</w:t>
      </w:r>
      <w:r w:rsidRPr="008E35CC">
        <w:t xml:space="preserve">: </w:t>
      </w:r>
      <w:r>
        <w:t>2024. november 30.</w:t>
      </w:r>
    </w:p>
    <w:p w14:paraId="00924E78" w14:textId="77777777" w:rsidR="00107446" w:rsidRDefault="00107446" w:rsidP="00107446">
      <w:pPr>
        <w:ind w:left="644"/>
        <w:jc w:val="both"/>
      </w:pPr>
    </w:p>
    <w:p w14:paraId="6FD47845" w14:textId="410E101C" w:rsidR="00310A1F" w:rsidRDefault="00973EE1" w:rsidP="00310A1F">
      <w:pPr>
        <w:rPr>
          <w:b/>
          <w:u w:val="single"/>
        </w:rPr>
      </w:pPr>
      <w:r>
        <w:rPr>
          <w:b/>
          <w:u w:val="single"/>
        </w:rPr>
        <w:t xml:space="preserve">37 </w:t>
      </w:r>
      <w:r w:rsidR="00310A1F" w:rsidRPr="00BC4432">
        <w:rPr>
          <w:b/>
          <w:u w:val="single"/>
        </w:rPr>
        <w:t>/202</w:t>
      </w:r>
      <w:r w:rsidR="00310A1F">
        <w:rPr>
          <w:b/>
          <w:u w:val="single"/>
        </w:rPr>
        <w:t>4</w:t>
      </w:r>
      <w:r w:rsidR="00310A1F" w:rsidRPr="00BC4432">
        <w:rPr>
          <w:b/>
          <w:u w:val="single"/>
        </w:rPr>
        <w:t>. (</w:t>
      </w:r>
      <w:r w:rsidR="00310A1F">
        <w:rPr>
          <w:b/>
          <w:u w:val="single"/>
        </w:rPr>
        <w:t>XI.25.</w:t>
      </w:r>
      <w:r w:rsidR="00310A1F" w:rsidRPr="00BC4432">
        <w:rPr>
          <w:b/>
          <w:u w:val="single"/>
        </w:rPr>
        <w:t xml:space="preserve">) </w:t>
      </w:r>
      <w:r w:rsidR="00310A1F">
        <w:rPr>
          <w:b/>
          <w:u w:val="single"/>
        </w:rPr>
        <w:t>HÜB</w:t>
      </w:r>
      <w:r w:rsidR="00310A1F" w:rsidRPr="00BC4432">
        <w:rPr>
          <w:b/>
          <w:u w:val="single"/>
        </w:rPr>
        <w:t xml:space="preserve"> határozat:</w:t>
      </w:r>
    </w:p>
    <w:p w14:paraId="339D9B8D" w14:textId="77777777" w:rsidR="00107446" w:rsidRPr="00925115" w:rsidRDefault="00107446" w:rsidP="00107446">
      <w:pPr>
        <w:jc w:val="both"/>
      </w:pPr>
    </w:p>
    <w:p w14:paraId="3D7F8549" w14:textId="7AD03724" w:rsidR="00107446" w:rsidRDefault="00107446" w:rsidP="00310A1F">
      <w:pPr>
        <w:ind w:left="1134"/>
        <w:contextualSpacing/>
        <w:jc w:val="both"/>
      </w:pPr>
      <w:r w:rsidRPr="00925115">
        <w:t xml:space="preserve">A </w:t>
      </w:r>
      <w:r>
        <w:t>Humán Ügyek Bizottság</w:t>
      </w:r>
      <w:r w:rsidR="00973EE1">
        <w:t xml:space="preserve"> </w:t>
      </w:r>
      <w:r w:rsidR="00411834">
        <w:t>B. H.</w:t>
      </w:r>
      <w:r w:rsidRPr="00424393">
        <w:rPr>
          <w:b/>
        </w:rPr>
        <w:t xml:space="preserve"> </w:t>
      </w:r>
      <w:r w:rsidR="00411834">
        <w:t>(……….)</w:t>
      </w:r>
      <w:r w:rsidR="00411834">
        <w:t xml:space="preserve"> </w:t>
      </w:r>
      <w:r w:rsidRPr="00424393">
        <w:t>szám alatti lakos</w:t>
      </w:r>
      <w:r>
        <w:t>sal</w:t>
      </w:r>
      <w:r w:rsidRPr="00424393">
        <w:t xml:space="preserve"> bérleti szerződést köt költségelven 202</w:t>
      </w:r>
      <w:r>
        <w:t>4</w:t>
      </w:r>
      <w:r w:rsidRPr="00424393">
        <w:t xml:space="preserve">. </w:t>
      </w:r>
      <w:r>
        <w:t>november</w:t>
      </w:r>
      <w:r w:rsidRPr="00424393">
        <w:t xml:space="preserve"> 1. napjától 202</w:t>
      </w:r>
      <w:r>
        <w:t>5. október 31</w:t>
      </w:r>
      <w:r w:rsidRPr="00424393">
        <w:t>. napjáig.</w:t>
      </w:r>
    </w:p>
    <w:p w14:paraId="6029106B" w14:textId="77777777" w:rsidR="00107446" w:rsidRPr="008E35CC" w:rsidRDefault="00107446" w:rsidP="00310A1F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2267BCFA" w14:textId="77777777" w:rsidR="00107446" w:rsidRPr="008E35CC" w:rsidRDefault="00107446" w:rsidP="00310A1F">
      <w:pPr>
        <w:ind w:left="1134"/>
        <w:jc w:val="both"/>
        <w:rPr>
          <w:u w:val="single"/>
        </w:rPr>
      </w:pPr>
    </w:p>
    <w:p w14:paraId="00C99013" w14:textId="77777777" w:rsidR="00107446" w:rsidRPr="008E35CC" w:rsidRDefault="00107446" w:rsidP="00310A1F">
      <w:pPr>
        <w:ind w:left="1134"/>
        <w:jc w:val="both"/>
      </w:pPr>
      <w:r w:rsidRPr="008E35CC">
        <w:rPr>
          <w:u w:val="single"/>
        </w:rPr>
        <w:t>Felelős</w:t>
      </w:r>
      <w:r>
        <w:t xml:space="preserve">: </w:t>
      </w:r>
      <w:r w:rsidRPr="004111B5">
        <w:t>Ábrahám Tivadar</w:t>
      </w:r>
      <w:r w:rsidRPr="008E35CC">
        <w:t>, a bizottság elnöke</w:t>
      </w:r>
    </w:p>
    <w:p w14:paraId="4FA8E6CB" w14:textId="77777777" w:rsidR="00107446" w:rsidRDefault="00107446" w:rsidP="00310A1F">
      <w:pPr>
        <w:ind w:left="1134"/>
        <w:jc w:val="both"/>
      </w:pPr>
      <w:r w:rsidRPr="008E35CC">
        <w:rPr>
          <w:u w:val="single"/>
        </w:rPr>
        <w:t>Határidő</w:t>
      </w:r>
      <w:r w:rsidRPr="008E35CC">
        <w:t xml:space="preserve">: </w:t>
      </w:r>
      <w:r>
        <w:t>2024. november 30.</w:t>
      </w:r>
    </w:p>
    <w:p w14:paraId="1DAAD4F0" w14:textId="77777777" w:rsidR="00107446" w:rsidRDefault="00107446" w:rsidP="00107446">
      <w:pPr>
        <w:ind w:left="644"/>
        <w:jc w:val="both"/>
      </w:pPr>
    </w:p>
    <w:p w14:paraId="21C9BFC1" w14:textId="7D37DAEE" w:rsidR="00310A1F" w:rsidRDefault="00973EE1" w:rsidP="00310A1F">
      <w:pPr>
        <w:rPr>
          <w:b/>
          <w:u w:val="single"/>
        </w:rPr>
      </w:pPr>
      <w:r>
        <w:rPr>
          <w:b/>
          <w:u w:val="single"/>
        </w:rPr>
        <w:t>38</w:t>
      </w:r>
      <w:r w:rsidR="00310A1F" w:rsidRPr="00BC4432">
        <w:rPr>
          <w:b/>
          <w:u w:val="single"/>
        </w:rPr>
        <w:t>/202</w:t>
      </w:r>
      <w:r w:rsidR="00310A1F">
        <w:rPr>
          <w:b/>
          <w:u w:val="single"/>
        </w:rPr>
        <w:t>4</w:t>
      </w:r>
      <w:r w:rsidR="00310A1F" w:rsidRPr="00BC4432">
        <w:rPr>
          <w:b/>
          <w:u w:val="single"/>
        </w:rPr>
        <w:t>. (</w:t>
      </w:r>
      <w:r w:rsidR="00310A1F">
        <w:rPr>
          <w:b/>
          <w:u w:val="single"/>
        </w:rPr>
        <w:t>XI.25.</w:t>
      </w:r>
      <w:r w:rsidR="00310A1F" w:rsidRPr="00BC4432">
        <w:rPr>
          <w:b/>
          <w:u w:val="single"/>
        </w:rPr>
        <w:t xml:space="preserve">) </w:t>
      </w:r>
      <w:r w:rsidR="00310A1F">
        <w:rPr>
          <w:b/>
          <w:u w:val="single"/>
        </w:rPr>
        <w:t>HÜB</w:t>
      </w:r>
      <w:r w:rsidR="00310A1F" w:rsidRPr="00BC4432">
        <w:rPr>
          <w:b/>
          <w:u w:val="single"/>
        </w:rPr>
        <w:t xml:space="preserve"> határozat:</w:t>
      </w:r>
    </w:p>
    <w:p w14:paraId="3B296ACB" w14:textId="77777777" w:rsidR="00107446" w:rsidRPr="00925115" w:rsidRDefault="00107446" w:rsidP="00107446">
      <w:pPr>
        <w:jc w:val="both"/>
      </w:pPr>
    </w:p>
    <w:p w14:paraId="0BA587C4" w14:textId="785EB033" w:rsidR="00107446" w:rsidRDefault="00107446" w:rsidP="00310A1F">
      <w:pPr>
        <w:ind w:left="1134"/>
        <w:contextualSpacing/>
        <w:jc w:val="both"/>
      </w:pPr>
      <w:r w:rsidRPr="00925115">
        <w:t xml:space="preserve">A </w:t>
      </w:r>
      <w:r>
        <w:t>Humán Ügyek Bizottság</w:t>
      </w:r>
      <w:r w:rsidR="00973EE1">
        <w:t xml:space="preserve"> </w:t>
      </w:r>
      <w:r w:rsidR="00411834">
        <w:t>B. P.</w:t>
      </w:r>
      <w:r>
        <w:t xml:space="preserve"> és htsa</w:t>
      </w:r>
      <w:r w:rsidRPr="00424393">
        <w:rPr>
          <w:b/>
        </w:rPr>
        <w:t xml:space="preserve"> </w:t>
      </w:r>
      <w:r w:rsidR="00411834">
        <w:t>(……….)</w:t>
      </w:r>
      <w:r w:rsidR="00411834">
        <w:t xml:space="preserve"> </w:t>
      </w:r>
      <w:r w:rsidRPr="00424393">
        <w:t>szám alatti lakos</w:t>
      </w:r>
      <w:r>
        <w:t>okkal</w:t>
      </w:r>
      <w:r w:rsidRPr="00424393">
        <w:t xml:space="preserve"> bérleti szerződést köt költségelven 202</w:t>
      </w:r>
      <w:r>
        <w:t>4</w:t>
      </w:r>
      <w:r w:rsidRPr="00424393">
        <w:t xml:space="preserve">. </w:t>
      </w:r>
      <w:r>
        <w:t>november</w:t>
      </w:r>
      <w:r w:rsidRPr="00424393">
        <w:t xml:space="preserve"> 1. napjától 202</w:t>
      </w:r>
      <w:r>
        <w:t>7. október 31</w:t>
      </w:r>
      <w:r w:rsidRPr="00424393">
        <w:t>. napjáig.</w:t>
      </w:r>
    </w:p>
    <w:p w14:paraId="0A5D7411" w14:textId="77777777" w:rsidR="00973EE1" w:rsidRPr="00424393" w:rsidRDefault="00973EE1" w:rsidP="00310A1F">
      <w:pPr>
        <w:ind w:left="1134"/>
        <w:contextualSpacing/>
        <w:jc w:val="both"/>
      </w:pPr>
    </w:p>
    <w:p w14:paraId="68561B47" w14:textId="77777777" w:rsidR="00107446" w:rsidRPr="008E35CC" w:rsidRDefault="00107446" w:rsidP="00310A1F">
      <w:pPr>
        <w:ind w:left="1134"/>
        <w:jc w:val="both"/>
      </w:pPr>
      <w:r w:rsidRPr="008E35CC">
        <w:t>A Bizottság felkéri a Bizottság elnökét, hogy tájékoztassa az érintett</w:t>
      </w:r>
      <w:r>
        <w:t>eket</w:t>
      </w:r>
      <w:r w:rsidRPr="008E35CC">
        <w:t xml:space="preserve"> a döntésről.</w:t>
      </w:r>
    </w:p>
    <w:p w14:paraId="4A617205" w14:textId="77777777" w:rsidR="00107446" w:rsidRPr="008E35CC" w:rsidRDefault="00107446" w:rsidP="00310A1F">
      <w:pPr>
        <w:ind w:left="1134"/>
        <w:jc w:val="both"/>
        <w:rPr>
          <w:u w:val="single"/>
        </w:rPr>
      </w:pPr>
    </w:p>
    <w:p w14:paraId="176013FE" w14:textId="77777777" w:rsidR="00107446" w:rsidRPr="008E35CC" w:rsidRDefault="00107446" w:rsidP="00310A1F">
      <w:pPr>
        <w:ind w:left="1134"/>
        <w:jc w:val="both"/>
      </w:pPr>
      <w:r w:rsidRPr="008E35CC">
        <w:rPr>
          <w:u w:val="single"/>
        </w:rPr>
        <w:t>Felelős</w:t>
      </w:r>
      <w:r>
        <w:t xml:space="preserve">: </w:t>
      </w:r>
      <w:r w:rsidRPr="004111B5">
        <w:t>Ábrahám Tivadar</w:t>
      </w:r>
      <w:r w:rsidRPr="008E35CC">
        <w:t>, a bizottság elnöke</w:t>
      </w:r>
    </w:p>
    <w:p w14:paraId="5BEBB982" w14:textId="77777777" w:rsidR="00107446" w:rsidRDefault="00107446" w:rsidP="00310A1F">
      <w:pPr>
        <w:ind w:left="1134"/>
        <w:jc w:val="both"/>
      </w:pPr>
      <w:r w:rsidRPr="008E35CC">
        <w:rPr>
          <w:u w:val="single"/>
        </w:rPr>
        <w:t>Határidő</w:t>
      </w:r>
      <w:r w:rsidRPr="008E35CC">
        <w:t xml:space="preserve">: </w:t>
      </w:r>
      <w:r>
        <w:t>2024. november 30.</w:t>
      </w:r>
    </w:p>
    <w:p w14:paraId="7D389FF1" w14:textId="3A72A9B9" w:rsidR="00107446" w:rsidRDefault="00107446" w:rsidP="00107446">
      <w:pPr>
        <w:ind w:left="644"/>
        <w:jc w:val="both"/>
      </w:pPr>
    </w:p>
    <w:p w14:paraId="41E67CF7" w14:textId="0EF953CF" w:rsidR="00310A1F" w:rsidRDefault="00973EE1" w:rsidP="00310A1F">
      <w:pPr>
        <w:rPr>
          <w:b/>
          <w:u w:val="single"/>
        </w:rPr>
      </w:pPr>
      <w:r>
        <w:rPr>
          <w:b/>
          <w:u w:val="single"/>
        </w:rPr>
        <w:lastRenderedPageBreak/>
        <w:t>39</w:t>
      </w:r>
      <w:r w:rsidR="00310A1F">
        <w:rPr>
          <w:b/>
          <w:u w:val="single"/>
        </w:rPr>
        <w:t xml:space="preserve"> </w:t>
      </w:r>
      <w:r w:rsidR="00310A1F" w:rsidRPr="00BC4432">
        <w:rPr>
          <w:b/>
          <w:u w:val="single"/>
        </w:rPr>
        <w:t>/202</w:t>
      </w:r>
      <w:r w:rsidR="00310A1F">
        <w:rPr>
          <w:b/>
          <w:u w:val="single"/>
        </w:rPr>
        <w:t>4</w:t>
      </w:r>
      <w:r w:rsidR="00310A1F" w:rsidRPr="00BC4432">
        <w:rPr>
          <w:b/>
          <w:u w:val="single"/>
        </w:rPr>
        <w:t>. (</w:t>
      </w:r>
      <w:r w:rsidR="00310A1F">
        <w:rPr>
          <w:b/>
          <w:u w:val="single"/>
        </w:rPr>
        <w:t>XI.25.</w:t>
      </w:r>
      <w:r w:rsidR="00310A1F" w:rsidRPr="00BC4432">
        <w:rPr>
          <w:b/>
          <w:u w:val="single"/>
        </w:rPr>
        <w:t xml:space="preserve">) </w:t>
      </w:r>
      <w:r w:rsidR="00310A1F">
        <w:rPr>
          <w:b/>
          <w:u w:val="single"/>
        </w:rPr>
        <w:t>HÜB</w:t>
      </w:r>
      <w:r w:rsidR="00310A1F" w:rsidRPr="00BC4432">
        <w:rPr>
          <w:b/>
          <w:u w:val="single"/>
        </w:rPr>
        <w:t xml:space="preserve"> határozat:</w:t>
      </w:r>
    </w:p>
    <w:p w14:paraId="0E10ED77" w14:textId="77777777" w:rsidR="008F1D41" w:rsidRDefault="008F1D41" w:rsidP="00310A1F">
      <w:pPr>
        <w:rPr>
          <w:b/>
          <w:u w:val="single"/>
        </w:rPr>
      </w:pPr>
    </w:p>
    <w:p w14:paraId="72F54FF1" w14:textId="2C442B72" w:rsidR="00107446" w:rsidRDefault="00107446" w:rsidP="00310A1F">
      <w:pPr>
        <w:ind w:left="1134"/>
        <w:contextualSpacing/>
        <w:jc w:val="both"/>
      </w:pPr>
      <w:r w:rsidRPr="00925115">
        <w:t xml:space="preserve">A </w:t>
      </w:r>
      <w:r>
        <w:t>Humán Ügyek Bizottság</w:t>
      </w:r>
      <w:r w:rsidR="00973EE1">
        <w:t xml:space="preserve"> </w:t>
      </w:r>
      <w:r w:rsidR="00411834">
        <w:t xml:space="preserve">V. Gy. </w:t>
      </w:r>
      <w:r w:rsidR="00411834">
        <w:t>(……….)</w:t>
      </w:r>
      <w:r w:rsidR="00411834">
        <w:t xml:space="preserve"> </w:t>
      </w:r>
      <w:r w:rsidRPr="00424393">
        <w:t>szám alatti lakos</w:t>
      </w:r>
      <w:r>
        <w:t>sal</w:t>
      </w:r>
      <w:r w:rsidRPr="00424393">
        <w:t xml:space="preserve"> bérleti szerződést köt költségelven 202</w:t>
      </w:r>
      <w:r>
        <w:t>4</w:t>
      </w:r>
      <w:r w:rsidRPr="00424393">
        <w:t xml:space="preserve">. </w:t>
      </w:r>
      <w:r>
        <w:t>november</w:t>
      </w:r>
      <w:r w:rsidRPr="00424393">
        <w:t xml:space="preserve"> 1. napjától 202</w:t>
      </w:r>
      <w:r>
        <w:t>5. október 31</w:t>
      </w:r>
      <w:r w:rsidRPr="00424393">
        <w:t>. napjáig.</w:t>
      </w:r>
    </w:p>
    <w:p w14:paraId="798F6CB8" w14:textId="77777777" w:rsidR="00973EE1" w:rsidRPr="00424393" w:rsidRDefault="00973EE1" w:rsidP="00310A1F">
      <w:pPr>
        <w:ind w:left="1134"/>
        <w:contextualSpacing/>
        <w:jc w:val="both"/>
      </w:pPr>
    </w:p>
    <w:p w14:paraId="4808CB5C" w14:textId="77777777" w:rsidR="00107446" w:rsidRPr="008E35CC" w:rsidRDefault="00107446" w:rsidP="00310A1F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146E572D" w14:textId="77777777" w:rsidR="00107446" w:rsidRPr="008E35CC" w:rsidRDefault="00107446" w:rsidP="00310A1F">
      <w:pPr>
        <w:ind w:left="1134"/>
        <w:jc w:val="both"/>
        <w:rPr>
          <w:u w:val="single"/>
        </w:rPr>
      </w:pPr>
    </w:p>
    <w:p w14:paraId="68130926" w14:textId="77777777" w:rsidR="00107446" w:rsidRPr="008E35CC" w:rsidRDefault="00107446" w:rsidP="00310A1F">
      <w:pPr>
        <w:ind w:left="1134"/>
        <w:jc w:val="both"/>
      </w:pPr>
      <w:r w:rsidRPr="008E35CC">
        <w:rPr>
          <w:u w:val="single"/>
        </w:rPr>
        <w:t>Felelős</w:t>
      </w:r>
      <w:r>
        <w:t xml:space="preserve">: </w:t>
      </w:r>
      <w:r w:rsidRPr="004111B5">
        <w:t>Ábrahám Tivadar</w:t>
      </w:r>
      <w:r w:rsidRPr="008E35CC">
        <w:t>, a bizottság elnöke</w:t>
      </w:r>
    </w:p>
    <w:p w14:paraId="3D52F2A9" w14:textId="77777777" w:rsidR="00107446" w:rsidRDefault="00107446" w:rsidP="00310A1F">
      <w:pPr>
        <w:ind w:left="1134"/>
        <w:jc w:val="both"/>
      </w:pPr>
      <w:r w:rsidRPr="008E35CC">
        <w:rPr>
          <w:u w:val="single"/>
        </w:rPr>
        <w:t>Határidő</w:t>
      </w:r>
      <w:r w:rsidRPr="008E35CC">
        <w:t xml:space="preserve">: </w:t>
      </w:r>
      <w:r>
        <w:t>2024. november 30.</w:t>
      </w:r>
    </w:p>
    <w:p w14:paraId="14DEF9CA" w14:textId="77777777" w:rsidR="00107446" w:rsidRDefault="00107446" w:rsidP="00107446">
      <w:pPr>
        <w:ind w:left="644"/>
        <w:jc w:val="both"/>
      </w:pPr>
    </w:p>
    <w:p w14:paraId="2B631DAF" w14:textId="3AA065AB" w:rsidR="00310A1F" w:rsidRDefault="001F2D7F" w:rsidP="00310A1F">
      <w:pPr>
        <w:rPr>
          <w:b/>
          <w:u w:val="single"/>
        </w:rPr>
      </w:pPr>
      <w:r>
        <w:rPr>
          <w:b/>
          <w:u w:val="single"/>
        </w:rPr>
        <w:t>40</w:t>
      </w:r>
      <w:r w:rsidR="00310A1F" w:rsidRPr="00BC4432">
        <w:rPr>
          <w:b/>
          <w:u w:val="single"/>
        </w:rPr>
        <w:t>/202</w:t>
      </w:r>
      <w:r w:rsidR="00310A1F">
        <w:rPr>
          <w:b/>
          <w:u w:val="single"/>
        </w:rPr>
        <w:t>4</w:t>
      </w:r>
      <w:r w:rsidR="00310A1F" w:rsidRPr="00BC4432">
        <w:rPr>
          <w:b/>
          <w:u w:val="single"/>
        </w:rPr>
        <w:t>. (</w:t>
      </w:r>
      <w:r w:rsidR="00310A1F">
        <w:rPr>
          <w:b/>
          <w:u w:val="single"/>
        </w:rPr>
        <w:t>XI.25.</w:t>
      </w:r>
      <w:r w:rsidR="00310A1F" w:rsidRPr="00BC4432">
        <w:rPr>
          <w:b/>
          <w:u w:val="single"/>
        </w:rPr>
        <w:t xml:space="preserve">) </w:t>
      </w:r>
      <w:r w:rsidR="00310A1F">
        <w:rPr>
          <w:b/>
          <w:u w:val="single"/>
        </w:rPr>
        <w:t>HÜB</w:t>
      </w:r>
      <w:r w:rsidR="00310A1F" w:rsidRPr="00BC4432">
        <w:rPr>
          <w:b/>
          <w:u w:val="single"/>
        </w:rPr>
        <w:t xml:space="preserve"> határozat:</w:t>
      </w:r>
    </w:p>
    <w:p w14:paraId="1AF53E7C" w14:textId="77777777" w:rsidR="00107446" w:rsidRPr="00925115" w:rsidRDefault="00107446" w:rsidP="00107446">
      <w:pPr>
        <w:jc w:val="both"/>
      </w:pPr>
    </w:p>
    <w:p w14:paraId="1313CD15" w14:textId="0B35A271" w:rsidR="00107446" w:rsidRDefault="00107446" w:rsidP="00310A1F">
      <w:pPr>
        <w:ind w:left="1134"/>
        <w:contextualSpacing/>
        <w:jc w:val="both"/>
      </w:pPr>
      <w:r w:rsidRPr="00925115">
        <w:t xml:space="preserve">A </w:t>
      </w:r>
      <w:r>
        <w:t>Humán Ügyek Bizottság</w:t>
      </w:r>
      <w:r w:rsidR="001F2D7F">
        <w:t xml:space="preserve"> </w:t>
      </w:r>
      <w:r w:rsidR="00411834">
        <w:t>K. E.</w:t>
      </w:r>
      <w:r w:rsidRPr="00424393">
        <w:rPr>
          <w:b/>
        </w:rPr>
        <w:t xml:space="preserve"> </w:t>
      </w:r>
      <w:r w:rsidR="00411834">
        <w:t>(……….)</w:t>
      </w:r>
      <w:r w:rsidR="00411834">
        <w:t xml:space="preserve"> </w:t>
      </w:r>
      <w:r w:rsidRPr="00424393">
        <w:t>szám alatti lakos</w:t>
      </w:r>
      <w:r>
        <w:t>sal</w:t>
      </w:r>
      <w:r w:rsidRPr="00424393">
        <w:t xml:space="preserve"> bérleti szerződést köt költségelven 202</w:t>
      </w:r>
      <w:r>
        <w:t>4</w:t>
      </w:r>
      <w:r w:rsidRPr="00424393">
        <w:t xml:space="preserve">. </w:t>
      </w:r>
      <w:r>
        <w:t>november</w:t>
      </w:r>
      <w:r w:rsidRPr="00424393">
        <w:t xml:space="preserve"> 1. napjától 202</w:t>
      </w:r>
      <w:r>
        <w:t>7. október 31</w:t>
      </w:r>
      <w:r w:rsidRPr="00424393">
        <w:t>. napjáig.</w:t>
      </w:r>
    </w:p>
    <w:p w14:paraId="30996790" w14:textId="77777777" w:rsidR="001F2D7F" w:rsidRPr="00424393" w:rsidRDefault="001F2D7F" w:rsidP="00310A1F">
      <w:pPr>
        <w:ind w:left="1134"/>
        <w:contextualSpacing/>
        <w:jc w:val="both"/>
      </w:pPr>
    </w:p>
    <w:p w14:paraId="79AF564C" w14:textId="77777777" w:rsidR="00107446" w:rsidRPr="008E35CC" w:rsidRDefault="00107446" w:rsidP="00310A1F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568EA03D" w14:textId="77777777" w:rsidR="00107446" w:rsidRPr="008E35CC" w:rsidRDefault="00107446" w:rsidP="00310A1F">
      <w:pPr>
        <w:ind w:left="1134"/>
        <w:jc w:val="both"/>
        <w:rPr>
          <w:u w:val="single"/>
        </w:rPr>
      </w:pPr>
    </w:p>
    <w:p w14:paraId="38A61D1A" w14:textId="77777777" w:rsidR="00107446" w:rsidRPr="008E35CC" w:rsidRDefault="00107446" w:rsidP="00310A1F">
      <w:pPr>
        <w:ind w:left="1134"/>
        <w:jc w:val="both"/>
      </w:pPr>
      <w:r w:rsidRPr="008E35CC">
        <w:rPr>
          <w:u w:val="single"/>
        </w:rPr>
        <w:t>Felelős</w:t>
      </w:r>
      <w:r>
        <w:t xml:space="preserve">: </w:t>
      </w:r>
      <w:r w:rsidRPr="004111B5">
        <w:t>Ábrahám Tivadar</w:t>
      </w:r>
      <w:r w:rsidRPr="008E35CC">
        <w:t>, a bizottság elnöke</w:t>
      </w:r>
    </w:p>
    <w:p w14:paraId="57B73939" w14:textId="77777777" w:rsidR="00107446" w:rsidRDefault="00107446" w:rsidP="00310A1F">
      <w:pPr>
        <w:ind w:left="1134"/>
        <w:jc w:val="both"/>
      </w:pPr>
      <w:r w:rsidRPr="008E35CC">
        <w:rPr>
          <w:u w:val="single"/>
        </w:rPr>
        <w:t>Határidő</w:t>
      </w:r>
      <w:r w:rsidRPr="008E35CC">
        <w:t xml:space="preserve">: </w:t>
      </w:r>
      <w:r>
        <w:t>2024. november 30.</w:t>
      </w:r>
    </w:p>
    <w:p w14:paraId="2B1B2430" w14:textId="77777777" w:rsidR="00107446" w:rsidRDefault="00107446" w:rsidP="00107446">
      <w:pPr>
        <w:ind w:left="644"/>
        <w:jc w:val="both"/>
      </w:pPr>
    </w:p>
    <w:p w14:paraId="3843B87F" w14:textId="46941EB1" w:rsidR="00310A1F" w:rsidRDefault="001F2D7F" w:rsidP="00310A1F">
      <w:pPr>
        <w:rPr>
          <w:b/>
          <w:u w:val="single"/>
        </w:rPr>
      </w:pPr>
      <w:r>
        <w:rPr>
          <w:b/>
          <w:u w:val="single"/>
        </w:rPr>
        <w:t>41</w:t>
      </w:r>
      <w:r w:rsidR="00310A1F">
        <w:rPr>
          <w:b/>
          <w:u w:val="single"/>
        </w:rPr>
        <w:t xml:space="preserve"> </w:t>
      </w:r>
      <w:r w:rsidR="00310A1F" w:rsidRPr="00BC4432">
        <w:rPr>
          <w:b/>
          <w:u w:val="single"/>
        </w:rPr>
        <w:t>/202</w:t>
      </w:r>
      <w:r w:rsidR="00310A1F">
        <w:rPr>
          <w:b/>
          <w:u w:val="single"/>
        </w:rPr>
        <w:t>4</w:t>
      </w:r>
      <w:r w:rsidR="00310A1F" w:rsidRPr="00BC4432">
        <w:rPr>
          <w:b/>
          <w:u w:val="single"/>
        </w:rPr>
        <w:t>. (</w:t>
      </w:r>
      <w:r w:rsidR="00310A1F">
        <w:rPr>
          <w:b/>
          <w:u w:val="single"/>
        </w:rPr>
        <w:t>XI.25.</w:t>
      </w:r>
      <w:r w:rsidR="00310A1F" w:rsidRPr="00BC4432">
        <w:rPr>
          <w:b/>
          <w:u w:val="single"/>
        </w:rPr>
        <w:t xml:space="preserve">) </w:t>
      </w:r>
      <w:r w:rsidR="00310A1F">
        <w:rPr>
          <w:b/>
          <w:u w:val="single"/>
        </w:rPr>
        <w:t>HÜB</w:t>
      </w:r>
      <w:r w:rsidR="00310A1F" w:rsidRPr="00BC4432">
        <w:rPr>
          <w:b/>
          <w:u w:val="single"/>
        </w:rPr>
        <w:t xml:space="preserve"> határozat:</w:t>
      </w:r>
    </w:p>
    <w:p w14:paraId="4B480F2B" w14:textId="77777777" w:rsidR="00107446" w:rsidRDefault="00107446" w:rsidP="00107446">
      <w:pPr>
        <w:ind w:left="644"/>
        <w:jc w:val="both"/>
      </w:pPr>
    </w:p>
    <w:p w14:paraId="40D76CC4" w14:textId="17A26D01" w:rsidR="00107446" w:rsidRDefault="00107446" w:rsidP="00092681">
      <w:pPr>
        <w:ind w:left="1134"/>
        <w:contextualSpacing/>
        <w:jc w:val="both"/>
      </w:pPr>
      <w:r w:rsidRPr="00925115">
        <w:t xml:space="preserve">A </w:t>
      </w:r>
      <w:r>
        <w:t>Humán Ügyek Bizottság</w:t>
      </w:r>
      <w:r w:rsidR="001F2D7F">
        <w:t xml:space="preserve"> </w:t>
      </w:r>
      <w:r w:rsidR="00411834">
        <w:t xml:space="preserve">N. L. </w:t>
      </w:r>
      <w:r w:rsidR="00411834">
        <w:t>(……….)</w:t>
      </w:r>
      <w:r w:rsidR="00411834">
        <w:t xml:space="preserve"> </w:t>
      </w:r>
      <w:r w:rsidRPr="00424393">
        <w:t>szám alatti lakos</w:t>
      </w:r>
      <w:r>
        <w:t>sal</w:t>
      </w:r>
      <w:r w:rsidRPr="00424393">
        <w:t xml:space="preserve"> bérleti szerződést köt költségelven 202</w:t>
      </w:r>
      <w:r>
        <w:t>4</w:t>
      </w:r>
      <w:r w:rsidRPr="00424393">
        <w:t xml:space="preserve">. </w:t>
      </w:r>
      <w:r>
        <w:t>október</w:t>
      </w:r>
      <w:r w:rsidRPr="00424393">
        <w:t xml:space="preserve"> 1. napjától 202</w:t>
      </w:r>
      <w:r>
        <w:t>7. szeptember 30</w:t>
      </w:r>
      <w:r w:rsidRPr="00424393">
        <w:t>. napjáig.</w:t>
      </w:r>
    </w:p>
    <w:p w14:paraId="5A2C9CBA" w14:textId="77777777" w:rsidR="001F2D7F" w:rsidRPr="00424393" w:rsidRDefault="001F2D7F" w:rsidP="00092681">
      <w:pPr>
        <w:ind w:left="1134"/>
        <w:contextualSpacing/>
        <w:jc w:val="both"/>
      </w:pPr>
    </w:p>
    <w:p w14:paraId="2374650C" w14:textId="77777777" w:rsidR="00107446" w:rsidRPr="008E35CC" w:rsidRDefault="00107446" w:rsidP="00092681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4355443E" w14:textId="77777777" w:rsidR="00107446" w:rsidRPr="008E35CC" w:rsidRDefault="00107446" w:rsidP="00092681">
      <w:pPr>
        <w:ind w:left="1134"/>
        <w:jc w:val="both"/>
        <w:rPr>
          <w:u w:val="single"/>
        </w:rPr>
      </w:pPr>
    </w:p>
    <w:p w14:paraId="3927D1EB" w14:textId="77777777" w:rsidR="00107446" w:rsidRPr="008E35CC" w:rsidRDefault="00107446" w:rsidP="00092681">
      <w:pPr>
        <w:ind w:left="1134"/>
        <w:jc w:val="both"/>
      </w:pPr>
      <w:r w:rsidRPr="008E35CC">
        <w:rPr>
          <w:u w:val="single"/>
        </w:rPr>
        <w:t>Felelős</w:t>
      </w:r>
      <w:r>
        <w:t xml:space="preserve">: </w:t>
      </w:r>
      <w:r w:rsidRPr="004111B5">
        <w:t>Ábrahám Tivadar</w:t>
      </w:r>
      <w:r w:rsidRPr="008E35CC">
        <w:t>, a bizottság elnöke</w:t>
      </w:r>
    </w:p>
    <w:p w14:paraId="47AD0494" w14:textId="77777777" w:rsidR="00107446" w:rsidRDefault="00107446" w:rsidP="00092681">
      <w:pPr>
        <w:ind w:left="1134"/>
        <w:jc w:val="both"/>
      </w:pPr>
      <w:r w:rsidRPr="008E35CC">
        <w:rPr>
          <w:u w:val="single"/>
        </w:rPr>
        <w:t>Határidő</w:t>
      </w:r>
      <w:r w:rsidRPr="008E35CC">
        <w:t xml:space="preserve">: </w:t>
      </w:r>
      <w:r>
        <w:t>2024. november 30.</w:t>
      </w:r>
    </w:p>
    <w:p w14:paraId="12C100F1" w14:textId="2AAF4823" w:rsidR="00092681" w:rsidRDefault="001F2D7F" w:rsidP="00092681">
      <w:pPr>
        <w:rPr>
          <w:b/>
          <w:u w:val="single"/>
        </w:rPr>
      </w:pPr>
      <w:r>
        <w:rPr>
          <w:b/>
          <w:u w:val="single"/>
        </w:rPr>
        <w:t>42</w:t>
      </w:r>
      <w:r w:rsidR="00092681">
        <w:rPr>
          <w:b/>
          <w:u w:val="single"/>
        </w:rPr>
        <w:t xml:space="preserve"> </w:t>
      </w:r>
      <w:r w:rsidR="00092681" w:rsidRPr="00BC4432">
        <w:rPr>
          <w:b/>
          <w:u w:val="single"/>
        </w:rPr>
        <w:t>/202</w:t>
      </w:r>
      <w:r w:rsidR="00092681">
        <w:rPr>
          <w:b/>
          <w:u w:val="single"/>
        </w:rPr>
        <w:t>4</w:t>
      </w:r>
      <w:r w:rsidR="00092681" w:rsidRPr="00BC4432">
        <w:rPr>
          <w:b/>
          <w:u w:val="single"/>
        </w:rPr>
        <w:t>. (</w:t>
      </w:r>
      <w:r w:rsidR="00092681">
        <w:rPr>
          <w:b/>
          <w:u w:val="single"/>
        </w:rPr>
        <w:t>XI.25.</w:t>
      </w:r>
      <w:r w:rsidR="00092681" w:rsidRPr="00BC4432">
        <w:rPr>
          <w:b/>
          <w:u w:val="single"/>
        </w:rPr>
        <w:t xml:space="preserve">) </w:t>
      </w:r>
      <w:r w:rsidR="00092681">
        <w:rPr>
          <w:b/>
          <w:u w:val="single"/>
        </w:rPr>
        <w:t>HÜB</w:t>
      </w:r>
      <w:r w:rsidR="00092681" w:rsidRPr="00BC4432">
        <w:rPr>
          <w:b/>
          <w:u w:val="single"/>
        </w:rPr>
        <w:t xml:space="preserve"> határozat:</w:t>
      </w:r>
    </w:p>
    <w:p w14:paraId="323588A6" w14:textId="77777777" w:rsidR="00107446" w:rsidRPr="00925115" w:rsidRDefault="00107446" w:rsidP="00107446">
      <w:pPr>
        <w:jc w:val="both"/>
      </w:pPr>
    </w:p>
    <w:p w14:paraId="67536973" w14:textId="60EF48DE" w:rsidR="00107446" w:rsidRDefault="00107446" w:rsidP="00092681">
      <w:pPr>
        <w:ind w:left="1134"/>
        <w:contextualSpacing/>
        <w:jc w:val="both"/>
      </w:pPr>
      <w:r w:rsidRPr="00925115">
        <w:t xml:space="preserve">A </w:t>
      </w:r>
      <w:r>
        <w:t>Humán Ügyek Bizottság</w:t>
      </w:r>
      <w:r w:rsidR="001F2D7F">
        <w:t xml:space="preserve"> </w:t>
      </w:r>
      <w:r w:rsidR="00411834">
        <w:t xml:space="preserve">Cs. I. </w:t>
      </w:r>
      <w:r w:rsidR="00411834">
        <w:t>(……….)</w:t>
      </w:r>
      <w:r w:rsidRPr="00424393">
        <w:t xml:space="preserve"> szám alatti lakos</w:t>
      </w:r>
      <w:r>
        <w:t>sal</w:t>
      </w:r>
      <w:r w:rsidRPr="00424393">
        <w:t xml:space="preserve"> bérleti szerződést köt költségelven 202</w:t>
      </w:r>
      <w:r>
        <w:t>4</w:t>
      </w:r>
      <w:r w:rsidRPr="00424393">
        <w:t xml:space="preserve">. </w:t>
      </w:r>
      <w:r>
        <w:t>november</w:t>
      </w:r>
      <w:r w:rsidRPr="00424393">
        <w:t xml:space="preserve"> 1. napjától 202</w:t>
      </w:r>
      <w:r>
        <w:t>5. október 31</w:t>
      </w:r>
      <w:r w:rsidRPr="00424393">
        <w:t>. napjáig.</w:t>
      </w:r>
    </w:p>
    <w:p w14:paraId="6EDE26E4" w14:textId="77777777" w:rsidR="001F2D7F" w:rsidRPr="00424393" w:rsidRDefault="001F2D7F" w:rsidP="00092681">
      <w:pPr>
        <w:ind w:left="1134"/>
        <w:contextualSpacing/>
        <w:jc w:val="both"/>
      </w:pPr>
    </w:p>
    <w:p w14:paraId="06015E96" w14:textId="77777777" w:rsidR="00107446" w:rsidRPr="008E35CC" w:rsidRDefault="00107446" w:rsidP="00092681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7D9652FE" w14:textId="77777777" w:rsidR="00107446" w:rsidRPr="008E35CC" w:rsidRDefault="00107446" w:rsidP="00092681">
      <w:pPr>
        <w:ind w:left="1134"/>
        <w:jc w:val="both"/>
        <w:rPr>
          <w:u w:val="single"/>
        </w:rPr>
      </w:pPr>
    </w:p>
    <w:p w14:paraId="0AFAC473" w14:textId="77777777" w:rsidR="00107446" w:rsidRPr="008E35CC" w:rsidRDefault="00107446" w:rsidP="00092681">
      <w:pPr>
        <w:ind w:left="1134"/>
        <w:jc w:val="both"/>
      </w:pPr>
      <w:r w:rsidRPr="008E35CC">
        <w:rPr>
          <w:u w:val="single"/>
        </w:rPr>
        <w:t>Felelős</w:t>
      </w:r>
      <w:r>
        <w:t xml:space="preserve">: </w:t>
      </w:r>
      <w:r w:rsidRPr="004111B5">
        <w:t>Ábrahám Tivadar</w:t>
      </w:r>
      <w:r w:rsidRPr="008E35CC">
        <w:t>, a bizottság elnöke</w:t>
      </w:r>
    </w:p>
    <w:p w14:paraId="514F3217" w14:textId="77777777" w:rsidR="00107446" w:rsidRDefault="00107446" w:rsidP="00092681">
      <w:pPr>
        <w:ind w:left="1134"/>
        <w:jc w:val="both"/>
      </w:pPr>
      <w:r w:rsidRPr="008E35CC">
        <w:rPr>
          <w:u w:val="single"/>
        </w:rPr>
        <w:t>Határidő</w:t>
      </w:r>
      <w:r w:rsidRPr="008E35CC">
        <w:t xml:space="preserve">: </w:t>
      </w:r>
      <w:r>
        <w:t>2024. november 30.</w:t>
      </w:r>
    </w:p>
    <w:p w14:paraId="66416CAD" w14:textId="77777777" w:rsidR="00107446" w:rsidRDefault="00107446" w:rsidP="00107446">
      <w:pPr>
        <w:ind w:left="644"/>
        <w:jc w:val="both"/>
      </w:pPr>
    </w:p>
    <w:p w14:paraId="3B06DA76" w14:textId="0E7C8124" w:rsidR="00092681" w:rsidRDefault="001F2D7F" w:rsidP="00092681">
      <w:pPr>
        <w:rPr>
          <w:b/>
          <w:u w:val="single"/>
        </w:rPr>
      </w:pPr>
      <w:r>
        <w:rPr>
          <w:b/>
          <w:u w:val="single"/>
        </w:rPr>
        <w:t>43</w:t>
      </w:r>
      <w:r w:rsidR="00092681">
        <w:rPr>
          <w:b/>
          <w:u w:val="single"/>
        </w:rPr>
        <w:t xml:space="preserve"> </w:t>
      </w:r>
      <w:r w:rsidR="00092681" w:rsidRPr="00BC4432">
        <w:rPr>
          <w:b/>
          <w:u w:val="single"/>
        </w:rPr>
        <w:t>/202</w:t>
      </w:r>
      <w:r w:rsidR="00092681">
        <w:rPr>
          <w:b/>
          <w:u w:val="single"/>
        </w:rPr>
        <w:t>4</w:t>
      </w:r>
      <w:r w:rsidR="00092681" w:rsidRPr="00BC4432">
        <w:rPr>
          <w:b/>
          <w:u w:val="single"/>
        </w:rPr>
        <w:t>. (</w:t>
      </w:r>
      <w:r w:rsidR="00092681">
        <w:rPr>
          <w:b/>
          <w:u w:val="single"/>
        </w:rPr>
        <w:t>XI.25.</w:t>
      </w:r>
      <w:r w:rsidR="00092681" w:rsidRPr="00BC4432">
        <w:rPr>
          <w:b/>
          <w:u w:val="single"/>
        </w:rPr>
        <w:t xml:space="preserve">) </w:t>
      </w:r>
      <w:r w:rsidR="00092681">
        <w:rPr>
          <w:b/>
          <w:u w:val="single"/>
        </w:rPr>
        <w:t>HÜB</w:t>
      </w:r>
      <w:r w:rsidR="00092681" w:rsidRPr="00BC4432">
        <w:rPr>
          <w:b/>
          <w:u w:val="single"/>
        </w:rPr>
        <w:t xml:space="preserve"> határozat:</w:t>
      </w:r>
    </w:p>
    <w:p w14:paraId="1490BBF6" w14:textId="77777777" w:rsidR="00107446" w:rsidRPr="00925115" w:rsidRDefault="00107446" w:rsidP="00107446">
      <w:pPr>
        <w:jc w:val="both"/>
      </w:pPr>
    </w:p>
    <w:p w14:paraId="1908CF5C" w14:textId="11EBE76A" w:rsidR="00107446" w:rsidRPr="001F2D7F" w:rsidRDefault="00107446" w:rsidP="001F2D7F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2D7F">
        <w:rPr>
          <w:rFonts w:ascii="Times New Roman" w:hAnsi="Times New Roman" w:cs="Times New Roman"/>
          <w:sz w:val="24"/>
          <w:szCs w:val="24"/>
        </w:rPr>
        <w:t>A Humán Ügyek Bizottság</w:t>
      </w:r>
      <w:r w:rsidR="001F2D7F" w:rsidRPr="001F2D7F">
        <w:rPr>
          <w:rFonts w:ascii="Times New Roman" w:hAnsi="Times New Roman" w:cs="Times New Roman"/>
          <w:sz w:val="24"/>
          <w:szCs w:val="24"/>
        </w:rPr>
        <w:t xml:space="preserve"> </w:t>
      </w:r>
      <w:r w:rsidR="00F3135B" w:rsidRPr="00F3135B">
        <w:rPr>
          <w:rFonts w:ascii="Times New Roman" w:hAnsi="Times New Roman" w:cs="Times New Roman"/>
          <w:sz w:val="24"/>
          <w:szCs w:val="24"/>
        </w:rPr>
        <w:t xml:space="preserve">L. K. </w:t>
      </w:r>
      <w:r w:rsidR="00F3135B" w:rsidRPr="00F3135B">
        <w:rPr>
          <w:rFonts w:ascii="Times New Roman" w:hAnsi="Times New Roman" w:cs="Times New Roman"/>
        </w:rPr>
        <w:t>(……</w:t>
      </w:r>
      <w:r w:rsidR="00F3135B" w:rsidRPr="00F3135B">
        <w:rPr>
          <w:rFonts w:ascii="Times New Roman" w:hAnsi="Times New Roman" w:cs="Times New Roman"/>
        </w:rPr>
        <w:t>….</w:t>
      </w:r>
      <w:r w:rsidR="00F3135B" w:rsidRPr="00F3135B">
        <w:rPr>
          <w:rFonts w:ascii="Times New Roman" w:hAnsi="Times New Roman" w:cs="Times New Roman"/>
        </w:rPr>
        <w:t>….)</w:t>
      </w:r>
      <w:r w:rsidR="00F3135B">
        <w:t xml:space="preserve"> </w:t>
      </w:r>
      <w:r w:rsidRPr="001F2D7F">
        <w:rPr>
          <w:rFonts w:ascii="Times New Roman" w:hAnsi="Times New Roman" w:cs="Times New Roman"/>
          <w:sz w:val="24"/>
          <w:szCs w:val="24"/>
        </w:rPr>
        <w:t>szám alatti lakossal bérleti szerződést köt költségelven 2024. november 1. napjától 2025. október 31. napjáig.</w:t>
      </w:r>
    </w:p>
    <w:p w14:paraId="0207CB07" w14:textId="77777777" w:rsidR="00107446" w:rsidRPr="001F2D7F" w:rsidRDefault="00107446" w:rsidP="00092681">
      <w:pPr>
        <w:ind w:left="1134"/>
        <w:jc w:val="both"/>
      </w:pPr>
      <w:r w:rsidRPr="001F2D7F">
        <w:t>A Bizottság felkéri a Bizottság elnökét, hogy tájékoztassa az érintettet a döntésről.</w:t>
      </w:r>
    </w:p>
    <w:p w14:paraId="00046D6A" w14:textId="77777777" w:rsidR="00107446" w:rsidRPr="001F2D7F" w:rsidRDefault="00107446" w:rsidP="00092681">
      <w:pPr>
        <w:ind w:left="1134"/>
        <w:jc w:val="both"/>
        <w:rPr>
          <w:u w:val="single"/>
        </w:rPr>
      </w:pPr>
    </w:p>
    <w:p w14:paraId="44E632E2" w14:textId="77777777" w:rsidR="00107446" w:rsidRPr="001F2D7F" w:rsidRDefault="00107446" w:rsidP="00092681">
      <w:pPr>
        <w:ind w:left="1134"/>
        <w:jc w:val="both"/>
      </w:pPr>
      <w:r w:rsidRPr="001F2D7F">
        <w:rPr>
          <w:u w:val="single"/>
        </w:rPr>
        <w:t>Felelős</w:t>
      </w:r>
      <w:r w:rsidRPr="001F2D7F">
        <w:t>: Ábrahám Tivadar, a bizottság elnöke</w:t>
      </w:r>
    </w:p>
    <w:p w14:paraId="4E3ADB7E" w14:textId="77777777" w:rsidR="00107446" w:rsidRPr="001F2D7F" w:rsidRDefault="00107446" w:rsidP="00092681">
      <w:pPr>
        <w:ind w:left="1134"/>
        <w:jc w:val="both"/>
      </w:pPr>
      <w:r w:rsidRPr="001F2D7F">
        <w:rPr>
          <w:u w:val="single"/>
        </w:rPr>
        <w:t>Határidő</w:t>
      </w:r>
      <w:r w:rsidRPr="001F2D7F">
        <w:t>: 2024. november 30.</w:t>
      </w:r>
    </w:p>
    <w:p w14:paraId="43034033" w14:textId="77777777" w:rsidR="00107446" w:rsidRDefault="00107446" w:rsidP="00092681">
      <w:pPr>
        <w:ind w:left="1134"/>
        <w:jc w:val="both"/>
      </w:pPr>
    </w:p>
    <w:p w14:paraId="7DCC94F0" w14:textId="6B7CCCCC" w:rsidR="00092681" w:rsidRDefault="001F2D7F" w:rsidP="00092681">
      <w:pPr>
        <w:rPr>
          <w:b/>
          <w:u w:val="single"/>
        </w:rPr>
      </w:pPr>
      <w:r>
        <w:rPr>
          <w:b/>
          <w:u w:val="single"/>
        </w:rPr>
        <w:t>44</w:t>
      </w:r>
      <w:r w:rsidR="00092681">
        <w:rPr>
          <w:b/>
          <w:u w:val="single"/>
        </w:rPr>
        <w:t xml:space="preserve"> </w:t>
      </w:r>
      <w:r w:rsidR="00092681" w:rsidRPr="00BC4432">
        <w:rPr>
          <w:b/>
          <w:u w:val="single"/>
        </w:rPr>
        <w:t>/202</w:t>
      </w:r>
      <w:r w:rsidR="00092681">
        <w:rPr>
          <w:b/>
          <w:u w:val="single"/>
        </w:rPr>
        <w:t>4</w:t>
      </w:r>
      <w:r w:rsidR="00092681" w:rsidRPr="00BC4432">
        <w:rPr>
          <w:b/>
          <w:u w:val="single"/>
        </w:rPr>
        <w:t>. (</w:t>
      </w:r>
      <w:r w:rsidR="00092681">
        <w:rPr>
          <w:b/>
          <w:u w:val="single"/>
        </w:rPr>
        <w:t>XI.25.</w:t>
      </w:r>
      <w:r w:rsidR="00092681" w:rsidRPr="00BC4432">
        <w:rPr>
          <w:b/>
          <w:u w:val="single"/>
        </w:rPr>
        <w:t xml:space="preserve">) </w:t>
      </w:r>
      <w:r w:rsidR="00092681">
        <w:rPr>
          <w:b/>
          <w:u w:val="single"/>
        </w:rPr>
        <w:t>HÜB</w:t>
      </w:r>
      <w:r w:rsidR="00092681" w:rsidRPr="00BC4432">
        <w:rPr>
          <w:b/>
          <w:u w:val="single"/>
        </w:rPr>
        <w:t xml:space="preserve"> határozat:</w:t>
      </w:r>
    </w:p>
    <w:p w14:paraId="72EFD423" w14:textId="77777777" w:rsidR="00107446" w:rsidRPr="00925115" w:rsidRDefault="00107446" w:rsidP="00107446">
      <w:pPr>
        <w:jc w:val="both"/>
      </w:pPr>
    </w:p>
    <w:p w14:paraId="2401E927" w14:textId="33FEB1B2" w:rsidR="00107446" w:rsidRPr="00424393" w:rsidRDefault="00107446" w:rsidP="00F3135B">
      <w:pPr>
        <w:ind w:left="1134"/>
        <w:contextualSpacing/>
        <w:jc w:val="both"/>
      </w:pPr>
      <w:r w:rsidRPr="00925115">
        <w:t xml:space="preserve">A </w:t>
      </w:r>
      <w:r w:rsidR="00F3135B">
        <w:t>Humán Ügyek Bizottság B. Zs.</w:t>
      </w:r>
      <w:r w:rsidRPr="00424393">
        <w:rPr>
          <w:b/>
        </w:rPr>
        <w:t xml:space="preserve"> </w:t>
      </w:r>
      <w:r w:rsidR="00F3135B">
        <w:t>(……….)</w:t>
      </w:r>
      <w:r w:rsidRPr="00424393">
        <w:t xml:space="preserve"> szám alatti lakos</w:t>
      </w:r>
      <w:r>
        <w:t>sal</w:t>
      </w:r>
      <w:r w:rsidRPr="00424393">
        <w:t xml:space="preserve"> bérleti szerződést köt költségelven 202</w:t>
      </w:r>
      <w:r>
        <w:t>4</w:t>
      </w:r>
      <w:r w:rsidRPr="00424393">
        <w:t xml:space="preserve">. </w:t>
      </w:r>
      <w:r>
        <w:t>november</w:t>
      </w:r>
      <w:r w:rsidRPr="00424393">
        <w:t xml:space="preserve"> 1. napjától 202</w:t>
      </w:r>
      <w:r>
        <w:t>5. október 31</w:t>
      </w:r>
      <w:r w:rsidRPr="00424393">
        <w:t>. napjáig.</w:t>
      </w:r>
    </w:p>
    <w:p w14:paraId="785A556E" w14:textId="77777777" w:rsidR="00107446" w:rsidRPr="008E35CC" w:rsidRDefault="00107446" w:rsidP="00092681">
      <w:pPr>
        <w:ind w:left="1134"/>
        <w:jc w:val="both"/>
      </w:pPr>
      <w:r w:rsidRPr="008E35CC">
        <w:t>A Bizottság felkéri a Bizottság elnökét, hogy tájékoztassa az érintett</w:t>
      </w:r>
      <w:r>
        <w:t>et</w:t>
      </w:r>
      <w:r w:rsidRPr="008E35CC">
        <w:t xml:space="preserve"> a döntésről.</w:t>
      </w:r>
    </w:p>
    <w:p w14:paraId="3C8C5C1D" w14:textId="77777777" w:rsidR="00107446" w:rsidRPr="008E35CC" w:rsidRDefault="00107446" w:rsidP="00092681">
      <w:pPr>
        <w:ind w:left="1134"/>
        <w:jc w:val="both"/>
        <w:rPr>
          <w:u w:val="single"/>
        </w:rPr>
      </w:pPr>
    </w:p>
    <w:p w14:paraId="6FB6A7D0" w14:textId="77777777" w:rsidR="00107446" w:rsidRPr="008E35CC" w:rsidRDefault="00107446" w:rsidP="00092681">
      <w:pPr>
        <w:ind w:left="1134"/>
        <w:jc w:val="both"/>
      </w:pPr>
      <w:r w:rsidRPr="008E35CC">
        <w:rPr>
          <w:u w:val="single"/>
        </w:rPr>
        <w:t>Felelős</w:t>
      </w:r>
      <w:r>
        <w:t xml:space="preserve">: </w:t>
      </w:r>
      <w:r w:rsidRPr="004111B5">
        <w:t>Ábrahám Tivadar</w:t>
      </w:r>
      <w:r w:rsidRPr="008E35CC">
        <w:t>, a bizottság elnöke</w:t>
      </w:r>
    </w:p>
    <w:p w14:paraId="4D50CA40" w14:textId="77777777" w:rsidR="00107446" w:rsidRDefault="00107446" w:rsidP="00092681">
      <w:pPr>
        <w:ind w:left="1134"/>
        <w:jc w:val="both"/>
      </w:pPr>
      <w:r w:rsidRPr="008E35CC">
        <w:rPr>
          <w:u w:val="single"/>
        </w:rPr>
        <w:t>Határidő</w:t>
      </w:r>
      <w:r w:rsidRPr="008E35CC">
        <w:t xml:space="preserve">: </w:t>
      </w:r>
      <w:r>
        <w:t>2024. november 30.</w:t>
      </w:r>
    </w:p>
    <w:p w14:paraId="2F6BE479" w14:textId="77777777" w:rsidR="00107446" w:rsidRDefault="00107446" w:rsidP="00107446">
      <w:pPr>
        <w:ind w:left="644"/>
        <w:jc w:val="both"/>
      </w:pPr>
    </w:p>
    <w:p w14:paraId="78C76271" w14:textId="73500503" w:rsidR="00092681" w:rsidRDefault="001F2D7F" w:rsidP="00092681">
      <w:pPr>
        <w:rPr>
          <w:b/>
          <w:u w:val="single"/>
        </w:rPr>
      </w:pPr>
      <w:r>
        <w:rPr>
          <w:b/>
          <w:u w:val="single"/>
        </w:rPr>
        <w:t>45</w:t>
      </w:r>
      <w:r w:rsidR="00092681">
        <w:rPr>
          <w:b/>
          <w:u w:val="single"/>
        </w:rPr>
        <w:t xml:space="preserve"> </w:t>
      </w:r>
      <w:r w:rsidR="00092681" w:rsidRPr="00BC4432">
        <w:rPr>
          <w:b/>
          <w:u w:val="single"/>
        </w:rPr>
        <w:t>/202</w:t>
      </w:r>
      <w:r w:rsidR="00092681">
        <w:rPr>
          <w:b/>
          <w:u w:val="single"/>
        </w:rPr>
        <w:t>4</w:t>
      </w:r>
      <w:r w:rsidR="00092681" w:rsidRPr="00BC4432">
        <w:rPr>
          <w:b/>
          <w:u w:val="single"/>
        </w:rPr>
        <w:t>. (</w:t>
      </w:r>
      <w:r w:rsidR="00092681">
        <w:rPr>
          <w:b/>
          <w:u w:val="single"/>
        </w:rPr>
        <w:t>XI.25.</w:t>
      </w:r>
      <w:r w:rsidR="00092681" w:rsidRPr="00BC4432">
        <w:rPr>
          <w:b/>
          <w:u w:val="single"/>
        </w:rPr>
        <w:t xml:space="preserve">) </w:t>
      </w:r>
      <w:r w:rsidR="00092681">
        <w:rPr>
          <w:b/>
          <w:u w:val="single"/>
        </w:rPr>
        <w:t>HÜB</w:t>
      </w:r>
      <w:r w:rsidR="00092681" w:rsidRPr="00BC4432">
        <w:rPr>
          <w:b/>
          <w:u w:val="single"/>
        </w:rPr>
        <w:t xml:space="preserve"> határozat:</w:t>
      </w:r>
    </w:p>
    <w:p w14:paraId="6081E797" w14:textId="77777777" w:rsidR="00107446" w:rsidRPr="00925115" w:rsidRDefault="00107446" w:rsidP="00107446">
      <w:pPr>
        <w:jc w:val="both"/>
      </w:pPr>
    </w:p>
    <w:p w14:paraId="7B252EFB" w14:textId="22031FBC" w:rsidR="00107446" w:rsidRDefault="00107446" w:rsidP="001F2D7F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2D7F">
        <w:rPr>
          <w:rFonts w:ascii="Times New Roman" w:hAnsi="Times New Roman" w:cs="Times New Roman"/>
          <w:sz w:val="24"/>
          <w:szCs w:val="24"/>
        </w:rPr>
        <w:t>A Humán Ügyek Bizottság</w:t>
      </w:r>
      <w:r w:rsidR="001F2D7F" w:rsidRPr="001F2D7F">
        <w:rPr>
          <w:rFonts w:ascii="Times New Roman" w:hAnsi="Times New Roman" w:cs="Times New Roman"/>
          <w:sz w:val="24"/>
          <w:szCs w:val="24"/>
        </w:rPr>
        <w:t xml:space="preserve"> </w:t>
      </w:r>
      <w:r w:rsidR="00F3135B">
        <w:rPr>
          <w:rFonts w:ascii="Times New Roman" w:hAnsi="Times New Roman" w:cs="Times New Roman"/>
          <w:sz w:val="24"/>
          <w:szCs w:val="24"/>
        </w:rPr>
        <w:t>B. I.</w:t>
      </w:r>
      <w:r w:rsidRPr="001F2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35B" w:rsidRPr="00F3135B">
        <w:rPr>
          <w:rFonts w:ascii="Times New Roman" w:hAnsi="Times New Roman" w:cs="Times New Roman"/>
          <w:sz w:val="24"/>
          <w:szCs w:val="24"/>
        </w:rPr>
        <w:t>(……….)</w:t>
      </w:r>
      <w:r w:rsidRPr="001F2D7F">
        <w:rPr>
          <w:rFonts w:ascii="Times New Roman" w:hAnsi="Times New Roman" w:cs="Times New Roman"/>
          <w:sz w:val="24"/>
          <w:szCs w:val="24"/>
        </w:rPr>
        <w:t xml:space="preserve"> szám alatti lakossal bérleti szerződést köt költségelven 2024. december 1. napjától 2027. november 30. napjáig.</w:t>
      </w:r>
    </w:p>
    <w:p w14:paraId="105873B9" w14:textId="77777777" w:rsidR="001F2D7F" w:rsidRPr="001F2D7F" w:rsidRDefault="001F2D7F" w:rsidP="001F2D7F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885D33" w14:textId="77777777" w:rsidR="00107446" w:rsidRPr="001F2D7F" w:rsidRDefault="00107446" w:rsidP="00092681">
      <w:pPr>
        <w:ind w:left="1134"/>
        <w:jc w:val="both"/>
      </w:pPr>
      <w:r w:rsidRPr="001F2D7F">
        <w:t>A Bizottság felkéri a Bizottság elnökét, hogy tájékoztassa az érintettet a döntésről.</w:t>
      </w:r>
    </w:p>
    <w:p w14:paraId="766C5DD8" w14:textId="77777777" w:rsidR="00107446" w:rsidRPr="001F2D7F" w:rsidRDefault="00107446" w:rsidP="00092681">
      <w:pPr>
        <w:ind w:left="1134"/>
        <w:jc w:val="both"/>
        <w:rPr>
          <w:u w:val="single"/>
        </w:rPr>
      </w:pPr>
    </w:p>
    <w:p w14:paraId="36590C06" w14:textId="77777777" w:rsidR="00107446" w:rsidRPr="001F2D7F" w:rsidRDefault="00107446" w:rsidP="00092681">
      <w:pPr>
        <w:ind w:left="1134"/>
        <w:jc w:val="both"/>
      </w:pPr>
      <w:r w:rsidRPr="001F2D7F">
        <w:rPr>
          <w:u w:val="single"/>
        </w:rPr>
        <w:t>Felelős</w:t>
      </w:r>
      <w:r w:rsidRPr="001F2D7F">
        <w:t>: Ábrahám Tivadar, a bizottság elnöke</w:t>
      </w:r>
    </w:p>
    <w:p w14:paraId="112F1308" w14:textId="77777777" w:rsidR="00107446" w:rsidRPr="001F2D7F" w:rsidRDefault="00107446" w:rsidP="00092681">
      <w:pPr>
        <w:ind w:left="1134"/>
        <w:jc w:val="both"/>
      </w:pPr>
      <w:r w:rsidRPr="001F2D7F">
        <w:rPr>
          <w:u w:val="single"/>
        </w:rPr>
        <w:t>Határidő</w:t>
      </w:r>
      <w:r w:rsidRPr="001F2D7F">
        <w:t>: 2024. november 30.</w:t>
      </w:r>
    </w:p>
    <w:p w14:paraId="55F9CD02" w14:textId="77777777" w:rsidR="00107446" w:rsidRPr="00092681" w:rsidRDefault="00107446" w:rsidP="00107446">
      <w:pPr>
        <w:ind w:left="644"/>
        <w:jc w:val="both"/>
      </w:pPr>
    </w:p>
    <w:p w14:paraId="5A943551" w14:textId="36A05224" w:rsidR="00092681" w:rsidRDefault="001F2D7F" w:rsidP="00092681">
      <w:pPr>
        <w:rPr>
          <w:b/>
          <w:u w:val="single"/>
        </w:rPr>
      </w:pPr>
      <w:r>
        <w:rPr>
          <w:b/>
          <w:u w:val="single"/>
        </w:rPr>
        <w:t>46</w:t>
      </w:r>
      <w:r w:rsidR="00092681">
        <w:rPr>
          <w:b/>
          <w:u w:val="single"/>
        </w:rPr>
        <w:t xml:space="preserve"> </w:t>
      </w:r>
      <w:r w:rsidR="00092681" w:rsidRPr="00BC4432">
        <w:rPr>
          <w:b/>
          <w:u w:val="single"/>
        </w:rPr>
        <w:t>/202</w:t>
      </w:r>
      <w:r w:rsidR="00092681">
        <w:rPr>
          <w:b/>
          <w:u w:val="single"/>
        </w:rPr>
        <w:t>4</w:t>
      </w:r>
      <w:r w:rsidR="00092681" w:rsidRPr="00BC4432">
        <w:rPr>
          <w:b/>
          <w:u w:val="single"/>
        </w:rPr>
        <w:t>. (</w:t>
      </w:r>
      <w:r w:rsidR="00092681">
        <w:rPr>
          <w:b/>
          <w:u w:val="single"/>
        </w:rPr>
        <w:t>XI.25.</w:t>
      </w:r>
      <w:r w:rsidR="00092681" w:rsidRPr="00BC4432">
        <w:rPr>
          <w:b/>
          <w:u w:val="single"/>
        </w:rPr>
        <w:t xml:space="preserve">) </w:t>
      </w:r>
      <w:r w:rsidR="00092681">
        <w:rPr>
          <w:b/>
          <w:u w:val="single"/>
        </w:rPr>
        <w:t>HÜB</w:t>
      </w:r>
      <w:r w:rsidR="00092681" w:rsidRPr="00BC4432">
        <w:rPr>
          <w:b/>
          <w:u w:val="single"/>
        </w:rPr>
        <w:t xml:space="preserve"> határozat:</w:t>
      </w:r>
    </w:p>
    <w:p w14:paraId="6B3A9AEB" w14:textId="77777777" w:rsidR="00107446" w:rsidRDefault="00107446" w:rsidP="00107446">
      <w:pPr>
        <w:ind w:left="644"/>
        <w:jc w:val="both"/>
      </w:pPr>
    </w:p>
    <w:p w14:paraId="174F824B" w14:textId="009AFB9E" w:rsidR="00107446" w:rsidRDefault="00107446" w:rsidP="001F2D7F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2D7F">
        <w:rPr>
          <w:rFonts w:ascii="Times New Roman" w:hAnsi="Times New Roman" w:cs="Times New Roman"/>
          <w:sz w:val="24"/>
          <w:szCs w:val="24"/>
        </w:rPr>
        <w:t>A Humán Ügyek Bizottság</w:t>
      </w:r>
      <w:r w:rsidR="001F2D7F" w:rsidRPr="001F2D7F">
        <w:rPr>
          <w:rFonts w:ascii="Times New Roman" w:hAnsi="Times New Roman" w:cs="Times New Roman"/>
          <w:sz w:val="24"/>
          <w:szCs w:val="24"/>
        </w:rPr>
        <w:t xml:space="preserve"> </w:t>
      </w:r>
      <w:r w:rsidR="00F3135B">
        <w:rPr>
          <w:rFonts w:ascii="Times New Roman" w:hAnsi="Times New Roman" w:cs="Times New Roman"/>
          <w:sz w:val="24"/>
          <w:szCs w:val="24"/>
        </w:rPr>
        <w:t>B. L.</w:t>
      </w:r>
      <w:r w:rsidR="00F3135B" w:rsidRPr="00F3135B">
        <w:rPr>
          <w:rFonts w:ascii="Times New Roman" w:hAnsi="Times New Roman" w:cs="Times New Roman"/>
          <w:sz w:val="24"/>
          <w:szCs w:val="24"/>
        </w:rPr>
        <w:t xml:space="preserve"> </w:t>
      </w:r>
      <w:r w:rsidR="00F3135B" w:rsidRPr="00F3135B">
        <w:rPr>
          <w:rFonts w:ascii="Times New Roman" w:hAnsi="Times New Roman" w:cs="Times New Roman"/>
          <w:sz w:val="24"/>
          <w:szCs w:val="24"/>
        </w:rPr>
        <w:t>(……….)</w:t>
      </w:r>
      <w:r w:rsidRPr="001F2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2D7F">
        <w:rPr>
          <w:rFonts w:ascii="Times New Roman" w:hAnsi="Times New Roman" w:cs="Times New Roman"/>
          <w:sz w:val="24"/>
          <w:szCs w:val="24"/>
        </w:rPr>
        <w:t>szám alatti lakossal bérleti szerződést köt költségelven 2024. november 1. napjától 2025. október 31. napjáig.</w:t>
      </w:r>
    </w:p>
    <w:p w14:paraId="6046318A" w14:textId="77777777" w:rsidR="00107446" w:rsidRPr="001F2D7F" w:rsidRDefault="00107446" w:rsidP="00092681">
      <w:pPr>
        <w:ind w:left="1134"/>
        <w:jc w:val="both"/>
      </w:pPr>
      <w:r w:rsidRPr="001F2D7F">
        <w:t>A Bizottság felkéri a Bizottság elnökét, hogy tájékoztassa az érintettet a döntésről.</w:t>
      </w:r>
    </w:p>
    <w:p w14:paraId="7FE7611B" w14:textId="77777777" w:rsidR="00107446" w:rsidRPr="001F2D7F" w:rsidRDefault="00107446" w:rsidP="00092681">
      <w:pPr>
        <w:ind w:left="1134"/>
        <w:jc w:val="both"/>
        <w:rPr>
          <w:u w:val="single"/>
        </w:rPr>
      </w:pPr>
    </w:p>
    <w:p w14:paraId="6A85512D" w14:textId="77777777" w:rsidR="00107446" w:rsidRPr="001F2D7F" w:rsidRDefault="00107446" w:rsidP="00092681">
      <w:pPr>
        <w:ind w:left="1134"/>
        <w:jc w:val="both"/>
      </w:pPr>
      <w:r w:rsidRPr="001F2D7F">
        <w:rPr>
          <w:u w:val="single"/>
        </w:rPr>
        <w:t>Felelős</w:t>
      </w:r>
      <w:r w:rsidRPr="001F2D7F">
        <w:t>: Ábrahám Tivadar, a bizottság elnöke</w:t>
      </w:r>
    </w:p>
    <w:p w14:paraId="17881BAB" w14:textId="77777777" w:rsidR="00107446" w:rsidRPr="001F2D7F" w:rsidRDefault="00107446" w:rsidP="00092681">
      <w:pPr>
        <w:ind w:left="1134"/>
        <w:jc w:val="both"/>
      </w:pPr>
      <w:r w:rsidRPr="001F2D7F">
        <w:rPr>
          <w:u w:val="single"/>
        </w:rPr>
        <w:t>Határidő</w:t>
      </w:r>
      <w:r w:rsidRPr="001F2D7F">
        <w:t>: 2024. november 30.</w:t>
      </w:r>
    </w:p>
    <w:p w14:paraId="0637CEB4" w14:textId="77777777" w:rsidR="001F2D7F" w:rsidRDefault="00092681" w:rsidP="00092681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288F1324" w14:textId="2EAA40FE" w:rsidR="00092681" w:rsidRDefault="001F2D7F" w:rsidP="00092681">
      <w:pPr>
        <w:rPr>
          <w:b/>
          <w:u w:val="single"/>
        </w:rPr>
      </w:pPr>
      <w:r>
        <w:rPr>
          <w:b/>
          <w:u w:val="single"/>
        </w:rPr>
        <w:t>47</w:t>
      </w:r>
      <w:r w:rsidR="00092681">
        <w:rPr>
          <w:b/>
          <w:u w:val="single"/>
        </w:rPr>
        <w:t xml:space="preserve"> </w:t>
      </w:r>
      <w:r w:rsidR="00092681" w:rsidRPr="00BC4432">
        <w:rPr>
          <w:b/>
          <w:u w:val="single"/>
        </w:rPr>
        <w:t>/202</w:t>
      </w:r>
      <w:r w:rsidR="00092681">
        <w:rPr>
          <w:b/>
          <w:u w:val="single"/>
        </w:rPr>
        <w:t>4</w:t>
      </w:r>
      <w:r w:rsidR="00092681" w:rsidRPr="00BC4432">
        <w:rPr>
          <w:b/>
          <w:u w:val="single"/>
        </w:rPr>
        <w:t>. (</w:t>
      </w:r>
      <w:r w:rsidR="00092681">
        <w:rPr>
          <w:b/>
          <w:u w:val="single"/>
        </w:rPr>
        <w:t>XI.25.</w:t>
      </w:r>
      <w:r w:rsidR="00092681" w:rsidRPr="00BC4432">
        <w:rPr>
          <w:b/>
          <w:u w:val="single"/>
        </w:rPr>
        <w:t xml:space="preserve">) </w:t>
      </w:r>
      <w:r w:rsidR="00092681">
        <w:rPr>
          <w:b/>
          <w:u w:val="single"/>
        </w:rPr>
        <w:t>HÜB</w:t>
      </w:r>
      <w:r w:rsidR="00092681" w:rsidRPr="00BC4432">
        <w:rPr>
          <w:b/>
          <w:u w:val="single"/>
        </w:rPr>
        <w:t xml:space="preserve"> határozat:</w:t>
      </w:r>
    </w:p>
    <w:p w14:paraId="44C926C3" w14:textId="77777777" w:rsidR="00107446" w:rsidRDefault="00107446" w:rsidP="00107446">
      <w:pPr>
        <w:ind w:left="644"/>
        <w:jc w:val="both"/>
      </w:pPr>
    </w:p>
    <w:p w14:paraId="47E1D31B" w14:textId="3B3295A9" w:rsidR="00107446" w:rsidRPr="008F1D41" w:rsidRDefault="00107446" w:rsidP="001F2D7F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D41">
        <w:rPr>
          <w:rFonts w:ascii="Times New Roman" w:hAnsi="Times New Roman" w:cs="Times New Roman"/>
          <w:sz w:val="24"/>
          <w:szCs w:val="24"/>
        </w:rPr>
        <w:t>A Humán Ügyek Bizottság</w:t>
      </w:r>
      <w:r w:rsidR="001F2D7F" w:rsidRPr="008F1D41">
        <w:rPr>
          <w:rFonts w:ascii="Times New Roman" w:hAnsi="Times New Roman" w:cs="Times New Roman"/>
          <w:sz w:val="24"/>
          <w:szCs w:val="24"/>
        </w:rPr>
        <w:t xml:space="preserve"> </w:t>
      </w:r>
      <w:r w:rsidR="00F3135B">
        <w:rPr>
          <w:rFonts w:ascii="Times New Roman" w:hAnsi="Times New Roman" w:cs="Times New Roman"/>
          <w:sz w:val="24"/>
          <w:szCs w:val="24"/>
        </w:rPr>
        <w:t xml:space="preserve">V. T. </w:t>
      </w:r>
      <w:r w:rsidR="00F3135B" w:rsidRPr="00F3135B">
        <w:rPr>
          <w:rFonts w:ascii="Times New Roman" w:hAnsi="Times New Roman" w:cs="Times New Roman"/>
          <w:sz w:val="24"/>
          <w:szCs w:val="24"/>
        </w:rPr>
        <w:t>(……….)</w:t>
      </w:r>
      <w:r w:rsidRPr="00F3135B">
        <w:rPr>
          <w:rFonts w:ascii="Times New Roman" w:hAnsi="Times New Roman" w:cs="Times New Roman"/>
          <w:sz w:val="24"/>
          <w:szCs w:val="24"/>
        </w:rPr>
        <w:t xml:space="preserve"> </w:t>
      </w:r>
      <w:r w:rsidRPr="008F1D41">
        <w:rPr>
          <w:rFonts w:ascii="Times New Roman" w:hAnsi="Times New Roman" w:cs="Times New Roman"/>
          <w:sz w:val="24"/>
          <w:szCs w:val="24"/>
        </w:rPr>
        <w:t>és htsa</w:t>
      </w:r>
      <w:r w:rsidRPr="008F1D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D41">
        <w:rPr>
          <w:rFonts w:ascii="Times New Roman" w:hAnsi="Times New Roman" w:cs="Times New Roman"/>
          <w:sz w:val="24"/>
          <w:szCs w:val="24"/>
        </w:rPr>
        <w:t>szám alatti lakosokkal bérleti szerződést köt költségelven 2024. december 1. napjától 2025. november 30. napjáig.</w:t>
      </w:r>
    </w:p>
    <w:p w14:paraId="0F805A64" w14:textId="77777777" w:rsidR="001F2D7F" w:rsidRPr="008F1D41" w:rsidRDefault="001F2D7F" w:rsidP="001F2D7F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6C8C46" w14:textId="77777777" w:rsidR="00107446" w:rsidRPr="008F1D41" w:rsidRDefault="00107446" w:rsidP="00092681">
      <w:pPr>
        <w:ind w:left="1134"/>
        <w:jc w:val="both"/>
      </w:pPr>
      <w:r w:rsidRPr="008F1D41">
        <w:t>A Bizottság felkéri a Bizottság elnökét, hogy tájékoztassa az érintetteket a döntésről.</w:t>
      </w:r>
    </w:p>
    <w:p w14:paraId="084E2EA0" w14:textId="77777777" w:rsidR="00107446" w:rsidRPr="008F1D41" w:rsidRDefault="00107446" w:rsidP="00092681">
      <w:pPr>
        <w:ind w:left="1134"/>
        <w:jc w:val="both"/>
        <w:rPr>
          <w:u w:val="single"/>
        </w:rPr>
      </w:pPr>
    </w:p>
    <w:p w14:paraId="3A5F77C2" w14:textId="77777777" w:rsidR="00107446" w:rsidRPr="008F1D41" w:rsidRDefault="00107446" w:rsidP="00092681">
      <w:pPr>
        <w:ind w:left="1134"/>
        <w:jc w:val="both"/>
      </w:pPr>
      <w:r w:rsidRPr="008F1D41">
        <w:rPr>
          <w:u w:val="single"/>
        </w:rPr>
        <w:t>Felelős</w:t>
      </w:r>
      <w:r w:rsidRPr="008F1D41">
        <w:t>: Ábrahám Tivadar, a bizottság elnöke</w:t>
      </w:r>
    </w:p>
    <w:p w14:paraId="7B8219D3" w14:textId="77777777" w:rsidR="00107446" w:rsidRPr="00092681" w:rsidRDefault="00107446" w:rsidP="00092681">
      <w:pPr>
        <w:ind w:left="1134"/>
        <w:jc w:val="both"/>
      </w:pPr>
      <w:r w:rsidRPr="00092681">
        <w:rPr>
          <w:u w:val="single"/>
        </w:rPr>
        <w:t>Határidő</w:t>
      </w:r>
      <w:r w:rsidRPr="00092681">
        <w:t>: 2024. november 30.</w:t>
      </w:r>
    </w:p>
    <w:p w14:paraId="4925B760" w14:textId="77777777" w:rsidR="00107446" w:rsidRDefault="00107446" w:rsidP="00107446">
      <w:pPr>
        <w:ind w:left="644"/>
        <w:jc w:val="both"/>
      </w:pPr>
    </w:p>
    <w:p w14:paraId="26924A33" w14:textId="57CAC29D" w:rsidR="00092681" w:rsidRDefault="001F2D7F" w:rsidP="00092681">
      <w:pPr>
        <w:rPr>
          <w:b/>
          <w:u w:val="single"/>
        </w:rPr>
      </w:pPr>
      <w:r>
        <w:rPr>
          <w:b/>
          <w:u w:val="single"/>
        </w:rPr>
        <w:t xml:space="preserve">48 </w:t>
      </w:r>
      <w:r w:rsidR="00092681" w:rsidRPr="00BC4432">
        <w:rPr>
          <w:b/>
          <w:u w:val="single"/>
        </w:rPr>
        <w:t>/202</w:t>
      </w:r>
      <w:r w:rsidR="00092681">
        <w:rPr>
          <w:b/>
          <w:u w:val="single"/>
        </w:rPr>
        <w:t>4</w:t>
      </w:r>
      <w:r w:rsidR="00092681" w:rsidRPr="00BC4432">
        <w:rPr>
          <w:b/>
          <w:u w:val="single"/>
        </w:rPr>
        <w:t>. (</w:t>
      </w:r>
      <w:r w:rsidR="00092681">
        <w:rPr>
          <w:b/>
          <w:u w:val="single"/>
        </w:rPr>
        <w:t>XI.25.</w:t>
      </w:r>
      <w:r w:rsidR="00092681" w:rsidRPr="00BC4432">
        <w:rPr>
          <w:b/>
          <w:u w:val="single"/>
        </w:rPr>
        <w:t xml:space="preserve">) </w:t>
      </w:r>
      <w:r w:rsidR="00092681">
        <w:rPr>
          <w:b/>
          <w:u w:val="single"/>
        </w:rPr>
        <w:t>HÜB</w:t>
      </w:r>
      <w:r w:rsidR="00092681" w:rsidRPr="00BC4432">
        <w:rPr>
          <w:b/>
          <w:u w:val="single"/>
        </w:rPr>
        <w:t xml:space="preserve"> határozat:</w:t>
      </w:r>
    </w:p>
    <w:p w14:paraId="46F8C44D" w14:textId="77777777" w:rsidR="00107446" w:rsidRDefault="00107446" w:rsidP="00107446">
      <w:pPr>
        <w:ind w:left="644"/>
        <w:jc w:val="both"/>
      </w:pPr>
    </w:p>
    <w:p w14:paraId="59D7F33D" w14:textId="34BE2065" w:rsidR="00107446" w:rsidRPr="008F1D41" w:rsidRDefault="00107446" w:rsidP="001F2D7F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D41">
        <w:rPr>
          <w:rFonts w:ascii="Times New Roman" w:hAnsi="Times New Roman" w:cs="Times New Roman"/>
          <w:sz w:val="24"/>
          <w:szCs w:val="24"/>
        </w:rPr>
        <w:t>A Humán Ügyek Bizottság</w:t>
      </w:r>
      <w:r w:rsidR="001F2D7F" w:rsidRPr="008F1D41">
        <w:rPr>
          <w:rFonts w:ascii="Times New Roman" w:hAnsi="Times New Roman" w:cs="Times New Roman"/>
          <w:sz w:val="24"/>
          <w:szCs w:val="24"/>
        </w:rPr>
        <w:t xml:space="preserve"> </w:t>
      </w:r>
      <w:r w:rsidR="00F3135B">
        <w:rPr>
          <w:rFonts w:ascii="Times New Roman" w:hAnsi="Times New Roman" w:cs="Times New Roman"/>
          <w:sz w:val="24"/>
          <w:szCs w:val="24"/>
        </w:rPr>
        <w:t>N. Z.</w:t>
      </w:r>
      <w:r w:rsidRPr="008F1D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35B" w:rsidRPr="00F3135B">
        <w:rPr>
          <w:rFonts w:ascii="Times New Roman" w:hAnsi="Times New Roman" w:cs="Times New Roman"/>
          <w:sz w:val="24"/>
          <w:szCs w:val="24"/>
        </w:rPr>
        <w:t>(……….)</w:t>
      </w:r>
      <w:r w:rsidR="00F3135B">
        <w:t xml:space="preserve"> </w:t>
      </w:r>
      <w:r w:rsidRPr="008F1D41">
        <w:rPr>
          <w:rFonts w:ascii="Times New Roman" w:hAnsi="Times New Roman" w:cs="Times New Roman"/>
          <w:sz w:val="24"/>
          <w:szCs w:val="24"/>
        </w:rPr>
        <w:t>szám alatti lakossal bérleti szerződést köt költségelven 2024. december 1. napjától 2025. november 30. napjáig.</w:t>
      </w:r>
    </w:p>
    <w:p w14:paraId="1DC2810A" w14:textId="77777777" w:rsidR="001F2D7F" w:rsidRPr="008F1D41" w:rsidRDefault="001F2D7F" w:rsidP="001F2D7F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9B5855" w14:textId="77777777" w:rsidR="00107446" w:rsidRPr="008F1D41" w:rsidRDefault="00107446" w:rsidP="00092681">
      <w:pPr>
        <w:ind w:left="1134"/>
        <w:jc w:val="both"/>
      </w:pPr>
      <w:r w:rsidRPr="008F1D41">
        <w:t>A Bizottság felkéri a Bizottság elnökét, hogy tájékoztassa az érintettet a döntésről.</w:t>
      </w:r>
    </w:p>
    <w:p w14:paraId="7E98814D" w14:textId="77777777" w:rsidR="00107446" w:rsidRPr="008F1D41" w:rsidRDefault="00107446" w:rsidP="00092681">
      <w:pPr>
        <w:ind w:left="1134"/>
        <w:jc w:val="both"/>
        <w:rPr>
          <w:u w:val="single"/>
        </w:rPr>
      </w:pPr>
    </w:p>
    <w:p w14:paraId="3BA571AA" w14:textId="77777777" w:rsidR="00107446" w:rsidRPr="008F1D41" w:rsidRDefault="00107446" w:rsidP="00092681">
      <w:pPr>
        <w:ind w:left="1134"/>
        <w:jc w:val="both"/>
      </w:pPr>
      <w:r w:rsidRPr="008F1D41">
        <w:rPr>
          <w:u w:val="single"/>
        </w:rPr>
        <w:t>Felelős</w:t>
      </w:r>
      <w:r w:rsidRPr="008F1D41">
        <w:t>: Ábrahám Tivadar, a bizottság elnöke</w:t>
      </w:r>
    </w:p>
    <w:p w14:paraId="550668FD" w14:textId="77777777" w:rsidR="00107446" w:rsidRPr="008F1D41" w:rsidRDefault="00107446" w:rsidP="00092681">
      <w:pPr>
        <w:ind w:left="1134"/>
        <w:jc w:val="both"/>
      </w:pPr>
      <w:r w:rsidRPr="008F1D41">
        <w:rPr>
          <w:u w:val="single"/>
        </w:rPr>
        <w:t>Határidő</w:t>
      </w:r>
      <w:r w:rsidRPr="008F1D41">
        <w:t>: 2024. november 30.</w:t>
      </w:r>
    </w:p>
    <w:p w14:paraId="71F690C4" w14:textId="77777777" w:rsidR="00107446" w:rsidRPr="008F1D41" w:rsidRDefault="00107446" w:rsidP="00107446">
      <w:pPr>
        <w:ind w:left="644"/>
        <w:jc w:val="both"/>
      </w:pPr>
    </w:p>
    <w:p w14:paraId="4E1BB305" w14:textId="03E5FAA4" w:rsidR="00092681" w:rsidRPr="008F1D41" w:rsidRDefault="001F2D7F" w:rsidP="00092681">
      <w:pPr>
        <w:rPr>
          <w:b/>
          <w:u w:val="single"/>
        </w:rPr>
      </w:pPr>
      <w:r w:rsidRPr="008F1D41">
        <w:rPr>
          <w:b/>
          <w:u w:val="single"/>
        </w:rPr>
        <w:lastRenderedPageBreak/>
        <w:t>49</w:t>
      </w:r>
      <w:r w:rsidR="00092681" w:rsidRPr="008F1D41">
        <w:rPr>
          <w:b/>
          <w:u w:val="single"/>
        </w:rPr>
        <w:t xml:space="preserve"> /2024. (XI.25.) HÜB határozat:</w:t>
      </w:r>
    </w:p>
    <w:p w14:paraId="1FCC28B1" w14:textId="77777777" w:rsidR="00107446" w:rsidRPr="008F1D41" w:rsidRDefault="00107446" w:rsidP="00107446">
      <w:pPr>
        <w:jc w:val="both"/>
      </w:pPr>
    </w:p>
    <w:p w14:paraId="51278CC8" w14:textId="2268F8E3" w:rsidR="00107446" w:rsidRPr="008F1D41" w:rsidRDefault="00107446" w:rsidP="001F2D7F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D41">
        <w:rPr>
          <w:rFonts w:ascii="Times New Roman" w:hAnsi="Times New Roman" w:cs="Times New Roman"/>
          <w:sz w:val="24"/>
          <w:szCs w:val="24"/>
        </w:rPr>
        <w:t>A Humán Ügyek Bizottság</w:t>
      </w:r>
      <w:r w:rsidR="001F2D7F" w:rsidRPr="008F1D41">
        <w:rPr>
          <w:rFonts w:ascii="Times New Roman" w:hAnsi="Times New Roman" w:cs="Times New Roman"/>
          <w:sz w:val="24"/>
          <w:szCs w:val="24"/>
        </w:rPr>
        <w:t xml:space="preserve"> </w:t>
      </w:r>
      <w:r w:rsidR="00F3135B">
        <w:rPr>
          <w:rFonts w:ascii="Times New Roman" w:hAnsi="Times New Roman" w:cs="Times New Roman"/>
          <w:sz w:val="24"/>
          <w:szCs w:val="24"/>
        </w:rPr>
        <w:t>Sz. K.</w:t>
      </w:r>
      <w:r w:rsidRPr="008F1D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35B" w:rsidRPr="00F3135B">
        <w:rPr>
          <w:rFonts w:ascii="Times New Roman" w:hAnsi="Times New Roman" w:cs="Times New Roman"/>
          <w:sz w:val="24"/>
          <w:szCs w:val="24"/>
        </w:rPr>
        <w:t>(……….)</w:t>
      </w:r>
      <w:r w:rsidR="00F3135B">
        <w:rPr>
          <w:rFonts w:ascii="Times New Roman" w:hAnsi="Times New Roman" w:cs="Times New Roman"/>
          <w:sz w:val="24"/>
          <w:szCs w:val="24"/>
        </w:rPr>
        <w:t xml:space="preserve"> </w:t>
      </w:r>
      <w:r w:rsidRPr="008F1D41">
        <w:rPr>
          <w:rFonts w:ascii="Times New Roman" w:hAnsi="Times New Roman" w:cs="Times New Roman"/>
          <w:sz w:val="24"/>
          <w:szCs w:val="24"/>
        </w:rPr>
        <w:t>szám alatti lakossal bérleti szerződést köt költségelven 2024. december 1. napjától 2027. november 30. napjáig.</w:t>
      </w:r>
    </w:p>
    <w:p w14:paraId="5A28AA7F" w14:textId="77777777" w:rsidR="001F2D7F" w:rsidRPr="008F1D41" w:rsidRDefault="001F2D7F" w:rsidP="001F2D7F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50C233" w14:textId="77777777" w:rsidR="00107446" w:rsidRPr="008F1D41" w:rsidRDefault="00107446" w:rsidP="00092681">
      <w:pPr>
        <w:ind w:left="1134"/>
        <w:jc w:val="both"/>
      </w:pPr>
      <w:r w:rsidRPr="008F1D41">
        <w:t>A Bizottság felkéri a Bizottság elnökét, hogy tájékoztassa az érintettet a döntésről.</w:t>
      </w:r>
    </w:p>
    <w:p w14:paraId="36370DCC" w14:textId="77777777" w:rsidR="00107446" w:rsidRPr="008F1D41" w:rsidRDefault="00107446" w:rsidP="00092681">
      <w:pPr>
        <w:ind w:left="1134"/>
        <w:jc w:val="both"/>
        <w:rPr>
          <w:u w:val="single"/>
        </w:rPr>
      </w:pPr>
    </w:p>
    <w:p w14:paraId="79191AE8" w14:textId="77777777" w:rsidR="00107446" w:rsidRPr="008F1D41" w:rsidRDefault="00107446" w:rsidP="00092681">
      <w:pPr>
        <w:ind w:left="1134"/>
        <w:jc w:val="both"/>
      </w:pPr>
      <w:r w:rsidRPr="008F1D41">
        <w:rPr>
          <w:u w:val="single"/>
        </w:rPr>
        <w:t>Felelős</w:t>
      </w:r>
      <w:r w:rsidRPr="008F1D41">
        <w:t>: Ábrahám Tivadar, a bizottság elnöke</w:t>
      </w:r>
    </w:p>
    <w:p w14:paraId="532A2147" w14:textId="77777777" w:rsidR="00107446" w:rsidRPr="008F1D41" w:rsidRDefault="00107446" w:rsidP="00092681">
      <w:pPr>
        <w:ind w:left="1134"/>
        <w:jc w:val="both"/>
      </w:pPr>
      <w:r w:rsidRPr="008F1D41">
        <w:rPr>
          <w:u w:val="single"/>
        </w:rPr>
        <w:t>Határidő</w:t>
      </w:r>
      <w:r w:rsidRPr="008F1D41">
        <w:t>: 2024. november 30.</w:t>
      </w:r>
    </w:p>
    <w:p w14:paraId="124B8952" w14:textId="77777777" w:rsidR="00107446" w:rsidRPr="008F1D41" w:rsidRDefault="00107446" w:rsidP="00107446">
      <w:pPr>
        <w:ind w:left="644"/>
        <w:jc w:val="both"/>
      </w:pPr>
    </w:p>
    <w:p w14:paraId="0B709B2B" w14:textId="76CEB6CD" w:rsidR="00092681" w:rsidRPr="008F1D41" w:rsidRDefault="001F2D7F" w:rsidP="00092681">
      <w:pPr>
        <w:rPr>
          <w:b/>
          <w:u w:val="single"/>
        </w:rPr>
      </w:pPr>
      <w:r w:rsidRPr="008F1D41">
        <w:rPr>
          <w:b/>
          <w:u w:val="single"/>
        </w:rPr>
        <w:t>50</w:t>
      </w:r>
      <w:r w:rsidR="00092681" w:rsidRPr="008F1D41">
        <w:rPr>
          <w:b/>
          <w:u w:val="single"/>
        </w:rPr>
        <w:t>/2024. (XI.25.) HÜB határozat:</w:t>
      </w:r>
    </w:p>
    <w:p w14:paraId="13F9188A" w14:textId="77777777" w:rsidR="00107446" w:rsidRPr="008F1D41" w:rsidRDefault="00107446" w:rsidP="00107446">
      <w:pPr>
        <w:jc w:val="both"/>
      </w:pPr>
    </w:p>
    <w:p w14:paraId="4ED3C796" w14:textId="178A12F4" w:rsidR="00107446" w:rsidRPr="008F1D41" w:rsidRDefault="00107446" w:rsidP="001F2D7F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D41">
        <w:rPr>
          <w:rFonts w:ascii="Times New Roman" w:hAnsi="Times New Roman" w:cs="Times New Roman"/>
          <w:sz w:val="24"/>
          <w:szCs w:val="24"/>
        </w:rPr>
        <w:t>A Humán Ügyek Bizottság</w:t>
      </w:r>
      <w:r w:rsidR="001F2D7F" w:rsidRPr="008F1D41">
        <w:rPr>
          <w:rFonts w:ascii="Times New Roman" w:hAnsi="Times New Roman" w:cs="Times New Roman"/>
          <w:sz w:val="24"/>
          <w:szCs w:val="24"/>
        </w:rPr>
        <w:t xml:space="preserve"> </w:t>
      </w:r>
      <w:r w:rsidR="00F3135B">
        <w:rPr>
          <w:rFonts w:ascii="Times New Roman" w:hAnsi="Times New Roman" w:cs="Times New Roman"/>
          <w:sz w:val="24"/>
          <w:szCs w:val="24"/>
        </w:rPr>
        <w:t>S. B. Á.</w:t>
      </w:r>
      <w:r w:rsidRPr="008F1D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35B" w:rsidRPr="00F3135B">
        <w:rPr>
          <w:rFonts w:ascii="Times New Roman" w:hAnsi="Times New Roman" w:cs="Times New Roman"/>
          <w:sz w:val="24"/>
          <w:szCs w:val="24"/>
        </w:rPr>
        <w:t>(……….)</w:t>
      </w:r>
      <w:r w:rsidR="00F3135B">
        <w:rPr>
          <w:rFonts w:ascii="Times New Roman" w:hAnsi="Times New Roman" w:cs="Times New Roman"/>
          <w:sz w:val="24"/>
          <w:szCs w:val="24"/>
        </w:rPr>
        <w:t xml:space="preserve"> </w:t>
      </w:r>
      <w:r w:rsidRPr="008F1D41">
        <w:rPr>
          <w:rFonts w:ascii="Times New Roman" w:hAnsi="Times New Roman" w:cs="Times New Roman"/>
          <w:sz w:val="24"/>
          <w:szCs w:val="24"/>
        </w:rPr>
        <w:t>szám alatti lakossal bérleti szerződést köt költségelven 2024. december 1. napjától 2025. november 30. napjáig.</w:t>
      </w:r>
    </w:p>
    <w:p w14:paraId="5767E2F1" w14:textId="77777777" w:rsidR="001F2D7F" w:rsidRPr="008F1D41" w:rsidRDefault="001F2D7F" w:rsidP="001F2D7F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9CB31D" w14:textId="77777777" w:rsidR="00107446" w:rsidRPr="008F1D41" w:rsidRDefault="00107446" w:rsidP="00092681">
      <w:pPr>
        <w:ind w:left="1134"/>
        <w:jc w:val="both"/>
      </w:pPr>
      <w:r w:rsidRPr="008F1D41">
        <w:t>A Bizottság felkéri a Bizottság elnökét, hogy tájékoztassa az érintettet a döntésről.</w:t>
      </w:r>
    </w:p>
    <w:p w14:paraId="6F902F68" w14:textId="77777777" w:rsidR="00107446" w:rsidRPr="008F1D41" w:rsidRDefault="00107446" w:rsidP="00092681">
      <w:pPr>
        <w:ind w:left="1134"/>
        <w:jc w:val="both"/>
        <w:rPr>
          <w:u w:val="single"/>
        </w:rPr>
      </w:pPr>
    </w:p>
    <w:p w14:paraId="09779AC0" w14:textId="77777777" w:rsidR="00107446" w:rsidRPr="008F1D41" w:rsidRDefault="00107446" w:rsidP="00092681">
      <w:pPr>
        <w:ind w:left="1134"/>
        <w:jc w:val="both"/>
      </w:pPr>
      <w:r w:rsidRPr="008F1D41">
        <w:rPr>
          <w:u w:val="single"/>
        </w:rPr>
        <w:t>Felelős</w:t>
      </w:r>
      <w:r w:rsidRPr="008F1D41">
        <w:t>: Ábrahám Tivadar, a bizottság elnöke</w:t>
      </w:r>
    </w:p>
    <w:p w14:paraId="4C7875DD" w14:textId="77777777" w:rsidR="00107446" w:rsidRPr="008F1D41" w:rsidRDefault="00107446" w:rsidP="00092681">
      <w:pPr>
        <w:ind w:left="1134"/>
        <w:jc w:val="both"/>
      </w:pPr>
      <w:r w:rsidRPr="008F1D41">
        <w:rPr>
          <w:u w:val="single"/>
        </w:rPr>
        <w:t>Határidő</w:t>
      </w:r>
      <w:r w:rsidRPr="008F1D41">
        <w:t>: 2024. november 30.</w:t>
      </w:r>
    </w:p>
    <w:p w14:paraId="489AFF54" w14:textId="2F2A0ECF" w:rsidR="00092681" w:rsidRPr="008F1D41" w:rsidRDefault="001F2D7F" w:rsidP="00092681">
      <w:pPr>
        <w:rPr>
          <w:b/>
          <w:u w:val="single"/>
        </w:rPr>
      </w:pPr>
      <w:r w:rsidRPr="008F1D41">
        <w:rPr>
          <w:b/>
          <w:u w:val="single"/>
        </w:rPr>
        <w:t xml:space="preserve">51 </w:t>
      </w:r>
      <w:r w:rsidR="00092681" w:rsidRPr="008F1D41">
        <w:rPr>
          <w:b/>
          <w:u w:val="single"/>
        </w:rPr>
        <w:t>/2024. (XI.25.) HÜB határozat:</w:t>
      </w:r>
    </w:p>
    <w:p w14:paraId="14DF4BE4" w14:textId="77777777" w:rsidR="00107446" w:rsidRPr="008F1D41" w:rsidRDefault="00107446" w:rsidP="00107446">
      <w:pPr>
        <w:ind w:left="644"/>
        <w:jc w:val="both"/>
      </w:pPr>
    </w:p>
    <w:p w14:paraId="597E8B81" w14:textId="0E164892" w:rsidR="00107446" w:rsidRPr="008F1D41" w:rsidRDefault="00107446" w:rsidP="001F2D7F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D41">
        <w:rPr>
          <w:rFonts w:ascii="Times New Roman" w:hAnsi="Times New Roman" w:cs="Times New Roman"/>
          <w:sz w:val="24"/>
          <w:szCs w:val="24"/>
        </w:rPr>
        <w:t>A Humán Ügyek Bizottság</w:t>
      </w:r>
      <w:r w:rsidR="001F2D7F" w:rsidRPr="008F1D41">
        <w:rPr>
          <w:rFonts w:ascii="Times New Roman" w:hAnsi="Times New Roman" w:cs="Times New Roman"/>
          <w:sz w:val="24"/>
          <w:szCs w:val="24"/>
        </w:rPr>
        <w:t xml:space="preserve"> </w:t>
      </w:r>
      <w:r w:rsidR="00F3135B">
        <w:rPr>
          <w:rFonts w:ascii="Times New Roman" w:hAnsi="Times New Roman" w:cs="Times New Roman"/>
          <w:sz w:val="24"/>
          <w:szCs w:val="24"/>
        </w:rPr>
        <w:t>G. I.</w:t>
      </w:r>
      <w:r w:rsidRPr="008F1D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35B" w:rsidRPr="00F3135B">
        <w:rPr>
          <w:rFonts w:ascii="Times New Roman" w:hAnsi="Times New Roman" w:cs="Times New Roman"/>
          <w:sz w:val="24"/>
          <w:szCs w:val="24"/>
        </w:rPr>
        <w:t>(……….)</w:t>
      </w:r>
      <w:r w:rsidRPr="008F1D41">
        <w:rPr>
          <w:rFonts w:ascii="Times New Roman" w:hAnsi="Times New Roman" w:cs="Times New Roman"/>
          <w:sz w:val="24"/>
          <w:szCs w:val="24"/>
        </w:rPr>
        <w:t xml:space="preserve"> szám alatti lakossal bérleti szerződést köt költségelven 2024. december 1. napjától 2027. november 30. napjáig.</w:t>
      </w:r>
    </w:p>
    <w:p w14:paraId="7B629534" w14:textId="77777777" w:rsidR="001F2D7F" w:rsidRPr="008F1D41" w:rsidRDefault="001F2D7F" w:rsidP="001F2D7F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BAB27F" w14:textId="77777777" w:rsidR="00107446" w:rsidRPr="008F1D41" w:rsidRDefault="00107446" w:rsidP="0055336B">
      <w:pPr>
        <w:ind w:left="1134"/>
        <w:jc w:val="both"/>
      </w:pPr>
      <w:r w:rsidRPr="008F1D41">
        <w:t>A Bizottság felkéri a Bizottság elnökét, hogy tájékoztassa az érintettet a döntésről.</w:t>
      </w:r>
    </w:p>
    <w:p w14:paraId="235E9BCA" w14:textId="77777777" w:rsidR="00107446" w:rsidRPr="008F1D41" w:rsidRDefault="00107446" w:rsidP="0055336B">
      <w:pPr>
        <w:ind w:left="1134"/>
        <w:jc w:val="both"/>
        <w:rPr>
          <w:u w:val="single"/>
        </w:rPr>
      </w:pPr>
    </w:p>
    <w:p w14:paraId="7F8B4C33" w14:textId="77777777" w:rsidR="00107446" w:rsidRPr="008F1D41" w:rsidRDefault="00107446" w:rsidP="0055336B">
      <w:pPr>
        <w:ind w:left="1134"/>
        <w:jc w:val="both"/>
      </w:pPr>
      <w:r w:rsidRPr="008F1D41">
        <w:rPr>
          <w:u w:val="single"/>
        </w:rPr>
        <w:t>Felelős</w:t>
      </w:r>
      <w:r w:rsidRPr="008F1D41">
        <w:t>: Ábrahám Tivadar, a bizottság elnöke</w:t>
      </w:r>
    </w:p>
    <w:p w14:paraId="1DF74D18" w14:textId="77777777" w:rsidR="00107446" w:rsidRPr="008F1D41" w:rsidRDefault="00107446" w:rsidP="0055336B">
      <w:pPr>
        <w:ind w:left="1134"/>
        <w:jc w:val="both"/>
      </w:pPr>
      <w:r w:rsidRPr="008F1D41">
        <w:rPr>
          <w:u w:val="single"/>
        </w:rPr>
        <w:t>Határidő</w:t>
      </w:r>
      <w:r w:rsidRPr="008F1D41">
        <w:t>: 2024. november 30.</w:t>
      </w:r>
    </w:p>
    <w:p w14:paraId="33556245" w14:textId="77777777" w:rsidR="00107446" w:rsidRPr="008F1D41" w:rsidRDefault="00107446" w:rsidP="0055336B">
      <w:pPr>
        <w:ind w:left="1134"/>
        <w:jc w:val="both"/>
      </w:pPr>
    </w:p>
    <w:p w14:paraId="6DA7AEA8" w14:textId="3D51EEA3" w:rsidR="00107446" w:rsidRPr="008F1D41" w:rsidRDefault="00107446" w:rsidP="00107446">
      <w:pPr>
        <w:ind w:left="644"/>
        <w:jc w:val="both"/>
      </w:pPr>
    </w:p>
    <w:p w14:paraId="33673CAF" w14:textId="5D667212" w:rsidR="0055336B" w:rsidRPr="008F1D41" w:rsidRDefault="001F2D7F" w:rsidP="0055336B">
      <w:pPr>
        <w:rPr>
          <w:b/>
          <w:u w:val="single"/>
        </w:rPr>
      </w:pPr>
      <w:r w:rsidRPr="008F1D41">
        <w:rPr>
          <w:b/>
          <w:u w:val="single"/>
        </w:rPr>
        <w:t xml:space="preserve">52 </w:t>
      </w:r>
      <w:r w:rsidR="0055336B" w:rsidRPr="008F1D41">
        <w:rPr>
          <w:b/>
          <w:u w:val="single"/>
        </w:rPr>
        <w:t>/2024. (XI.25.) HÜB határozat:</w:t>
      </w:r>
    </w:p>
    <w:p w14:paraId="0B3CB7E3" w14:textId="77777777" w:rsidR="0055336B" w:rsidRPr="008F1D41" w:rsidRDefault="0055336B" w:rsidP="00107446">
      <w:pPr>
        <w:ind w:left="644"/>
        <w:jc w:val="both"/>
      </w:pPr>
    </w:p>
    <w:p w14:paraId="7AA20555" w14:textId="6BCBCD3C" w:rsidR="00107446" w:rsidRPr="008F1D41" w:rsidRDefault="00107446" w:rsidP="0055336B">
      <w:pPr>
        <w:ind w:left="1134"/>
        <w:contextualSpacing/>
        <w:jc w:val="both"/>
      </w:pPr>
      <w:r w:rsidRPr="008F1D41">
        <w:t>A Humán Ügyek Bizottság</w:t>
      </w:r>
      <w:r w:rsidR="001F2D7F" w:rsidRPr="008F1D41">
        <w:t xml:space="preserve"> </w:t>
      </w:r>
      <w:r w:rsidR="00F3135B">
        <w:t xml:space="preserve">Cs. T. </w:t>
      </w:r>
      <w:r w:rsidR="00F3135B" w:rsidRPr="00F3135B">
        <w:t>(……….)</w:t>
      </w:r>
      <w:r w:rsidRPr="008F1D41">
        <w:t xml:space="preserve"> szám alatti lakossal bérleti szerződést köt költségelven 2024. december 1. napjától 2025. november 30. napjáig.</w:t>
      </w:r>
    </w:p>
    <w:p w14:paraId="0DE3C46C" w14:textId="77777777" w:rsidR="001F2D7F" w:rsidRPr="008F1D41" w:rsidRDefault="001F2D7F" w:rsidP="0055336B">
      <w:pPr>
        <w:ind w:left="1134"/>
        <w:contextualSpacing/>
        <w:jc w:val="both"/>
      </w:pPr>
    </w:p>
    <w:p w14:paraId="34B376B4" w14:textId="77777777" w:rsidR="00107446" w:rsidRPr="008F1D41" w:rsidRDefault="00107446" w:rsidP="0055336B">
      <w:pPr>
        <w:ind w:left="1134"/>
        <w:jc w:val="both"/>
      </w:pPr>
      <w:r w:rsidRPr="008F1D41">
        <w:t>A Bizottság felkéri a Bizottság elnökét, hogy tájékoztassa az érintettet a döntésről.</w:t>
      </w:r>
    </w:p>
    <w:p w14:paraId="63DDB5B9" w14:textId="77777777" w:rsidR="00107446" w:rsidRPr="008F1D41" w:rsidRDefault="00107446" w:rsidP="0055336B">
      <w:pPr>
        <w:ind w:left="1134"/>
        <w:jc w:val="both"/>
        <w:rPr>
          <w:u w:val="single"/>
        </w:rPr>
      </w:pPr>
    </w:p>
    <w:p w14:paraId="4B916E58" w14:textId="77777777" w:rsidR="00107446" w:rsidRPr="008F1D41" w:rsidRDefault="00107446" w:rsidP="0055336B">
      <w:pPr>
        <w:ind w:left="1134"/>
        <w:jc w:val="both"/>
      </w:pPr>
      <w:r w:rsidRPr="008F1D41">
        <w:rPr>
          <w:u w:val="single"/>
        </w:rPr>
        <w:t>Felelős</w:t>
      </w:r>
      <w:r w:rsidRPr="008F1D41">
        <w:t>: Ábrahám Tivadar, a bizottság elnöke</w:t>
      </w:r>
    </w:p>
    <w:p w14:paraId="254314A4" w14:textId="77777777" w:rsidR="00107446" w:rsidRPr="008F1D41" w:rsidRDefault="00107446" w:rsidP="0055336B">
      <w:pPr>
        <w:ind w:left="1134"/>
        <w:jc w:val="both"/>
      </w:pPr>
      <w:r w:rsidRPr="008F1D41">
        <w:rPr>
          <w:u w:val="single"/>
        </w:rPr>
        <w:t>Határidő</w:t>
      </w:r>
      <w:r w:rsidRPr="008F1D41">
        <w:t>: 2024. november 30.</w:t>
      </w:r>
    </w:p>
    <w:p w14:paraId="197B95EC" w14:textId="77777777" w:rsidR="00107446" w:rsidRPr="008F1D41" w:rsidRDefault="00107446" w:rsidP="00107446">
      <w:pPr>
        <w:ind w:left="644"/>
        <w:jc w:val="both"/>
      </w:pPr>
    </w:p>
    <w:p w14:paraId="66A24528" w14:textId="7FF50A27" w:rsidR="0055336B" w:rsidRPr="008F1D41" w:rsidRDefault="001F2D7F" w:rsidP="0055336B">
      <w:pPr>
        <w:rPr>
          <w:b/>
          <w:u w:val="single"/>
        </w:rPr>
      </w:pPr>
      <w:r w:rsidRPr="008F1D41">
        <w:rPr>
          <w:b/>
          <w:u w:val="single"/>
        </w:rPr>
        <w:t xml:space="preserve">53 </w:t>
      </w:r>
      <w:r w:rsidR="0055336B" w:rsidRPr="008F1D41">
        <w:rPr>
          <w:b/>
          <w:u w:val="single"/>
        </w:rPr>
        <w:t>/2024. (XI.25.) HÜB határozat:</w:t>
      </w:r>
    </w:p>
    <w:p w14:paraId="4249DE66" w14:textId="77777777" w:rsidR="00107446" w:rsidRPr="008F1D41" w:rsidRDefault="00107446" w:rsidP="00107446">
      <w:pPr>
        <w:jc w:val="both"/>
      </w:pPr>
    </w:p>
    <w:p w14:paraId="088D30EB" w14:textId="1A5ACEF9" w:rsidR="00107446" w:rsidRPr="008F1D41" w:rsidRDefault="00107446" w:rsidP="0055336B">
      <w:pPr>
        <w:ind w:left="1134"/>
        <w:contextualSpacing/>
        <w:jc w:val="both"/>
      </w:pPr>
      <w:r w:rsidRPr="008F1D41">
        <w:t>A Humán Ügyek Bizottság</w:t>
      </w:r>
      <w:r w:rsidR="001F2D7F" w:rsidRPr="008F1D41">
        <w:t xml:space="preserve"> </w:t>
      </w:r>
      <w:r w:rsidR="00F3135B">
        <w:t>K. E.</w:t>
      </w:r>
      <w:r w:rsidRPr="008F1D41">
        <w:t xml:space="preserve"> és htsa</w:t>
      </w:r>
      <w:r w:rsidRPr="008F1D41">
        <w:rPr>
          <w:b/>
        </w:rPr>
        <w:t xml:space="preserve"> </w:t>
      </w:r>
      <w:r w:rsidR="00282AC0" w:rsidRPr="00F3135B">
        <w:t>(……….)</w:t>
      </w:r>
      <w:r w:rsidRPr="008F1D41">
        <w:t xml:space="preserve"> szám alatti lakosokkal bérleti szerződést köt költségelven 2024. december 1. napjától 2025. november 30. napjáig.</w:t>
      </w:r>
    </w:p>
    <w:p w14:paraId="338BF006" w14:textId="77777777" w:rsidR="001F2D7F" w:rsidRPr="008F1D41" w:rsidRDefault="001F2D7F" w:rsidP="0055336B">
      <w:pPr>
        <w:ind w:left="1134"/>
        <w:contextualSpacing/>
        <w:jc w:val="both"/>
      </w:pPr>
    </w:p>
    <w:p w14:paraId="2B9A5B73" w14:textId="77777777" w:rsidR="00107446" w:rsidRPr="008F1D41" w:rsidRDefault="00107446" w:rsidP="0055336B">
      <w:pPr>
        <w:ind w:left="1134"/>
        <w:jc w:val="both"/>
      </w:pPr>
      <w:r w:rsidRPr="008F1D41">
        <w:t>A Bizottság felkéri a Bizottság elnökét, hogy tájékoztassa az érintetteket a döntésről.</w:t>
      </w:r>
    </w:p>
    <w:p w14:paraId="5BB30778" w14:textId="77777777" w:rsidR="00107446" w:rsidRPr="008F1D41" w:rsidRDefault="00107446" w:rsidP="0055336B">
      <w:pPr>
        <w:ind w:left="1134"/>
        <w:jc w:val="both"/>
        <w:rPr>
          <w:u w:val="single"/>
        </w:rPr>
      </w:pPr>
    </w:p>
    <w:p w14:paraId="7E326560" w14:textId="77777777" w:rsidR="00107446" w:rsidRPr="008F1D41" w:rsidRDefault="00107446" w:rsidP="0055336B">
      <w:pPr>
        <w:ind w:left="1134"/>
        <w:jc w:val="both"/>
      </w:pPr>
      <w:r w:rsidRPr="008F1D41">
        <w:rPr>
          <w:u w:val="single"/>
        </w:rPr>
        <w:lastRenderedPageBreak/>
        <w:t>Felelős</w:t>
      </w:r>
      <w:r w:rsidRPr="008F1D41">
        <w:t>: Ábrahám Tivadar, a bizottság elnöke</w:t>
      </w:r>
    </w:p>
    <w:p w14:paraId="6E680B75" w14:textId="77777777" w:rsidR="00107446" w:rsidRPr="008F1D41" w:rsidRDefault="00107446" w:rsidP="0055336B">
      <w:pPr>
        <w:ind w:left="1134"/>
        <w:jc w:val="both"/>
      </w:pPr>
      <w:r w:rsidRPr="008F1D41">
        <w:rPr>
          <w:u w:val="single"/>
        </w:rPr>
        <w:t>Határidő</w:t>
      </w:r>
      <w:r w:rsidRPr="008F1D41">
        <w:t>: 2024. november 30.</w:t>
      </w:r>
    </w:p>
    <w:p w14:paraId="288C83D0" w14:textId="77777777" w:rsidR="00107446" w:rsidRPr="008F1D41" w:rsidRDefault="00107446" w:rsidP="00107446">
      <w:pPr>
        <w:ind w:left="644"/>
        <w:jc w:val="both"/>
      </w:pPr>
    </w:p>
    <w:p w14:paraId="18C38FFC" w14:textId="32C69178" w:rsidR="0055336B" w:rsidRPr="008F1D41" w:rsidRDefault="001F2D7F" w:rsidP="0055336B">
      <w:pPr>
        <w:rPr>
          <w:b/>
          <w:u w:val="single"/>
        </w:rPr>
      </w:pPr>
      <w:r w:rsidRPr="008F1D41">
        <w:rPr>
          <w:b/>
          <w:u w:val="single"/>
        </w:rPr>
        <w:t xml:space="preserve">54 </w:t>
      </w:r>
      <w:r w:rsidR="0055336B" w:rsidRPr="008F1D41">
        <w:rPr>
          <w:b/>
          <w:u w:val="single"/>
        </w:rPr>
        <w:t>/2024. (XI.25.) HÜB határozat:</w:t>
      </w:r>
    </w:p>
    <w:p w14:paraId="31A9833A" w14:textId="77777777" w:rsidR="00107446" w:rsidRPr="008F1D41" w:rsidRDefault="00107446" w:rsidP="00107446">
      <w:pPr>
        <w:ind w:left="644"/>
        <w:jc w:val="both"/>
      </w:pPr>
    </w:p>
    <w:p w14:paraId="720AD4B1" w14:textId="6B4271B7" w:rsidR="00107446" w:rsidRPr="008F1D41" w:rsidRDefault="00107446" w:rsidP="001F2D7F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D41">
        <w:rPr>
          <w:rFonts w:ascii="Times New Roman" w:hAnsi="Times New Roman" w:cs="Times New Roman"/>
          <w:sz w:val="24"/>
          <w:szCs w:val="24"/>
        </w:rPr>
        <w:t>A Humán Ügyek Bizottság</w:t>
      </w:r>
      <w:r w:rsidR="001F2D7F" w:rsidRPr="008F1D41">
        <w:rPr>
          <w:rFonts w:ascii="Times New Roman" w:hAnsi="Times New Roman" w:cs="Times New Roman"/>
          <w:sz w:val="24"/>
          <w:szCs w:val="24"/>
        </w:rPr>
        <w:t xml:space="preserve"> </w:t>
      </w:r>
      <w:r w:rsidR="00282AC0">
        <w:rPr>
          <w:rFonts w:ascii="Times New Roman" w:hAnsi="Times New Roman" w:cs="Times New Roman"/>
          <w:sz w:val="24"/>
          <w:szCs w:val="24"/>
        </w:rPr>
        <w:t>L. É.</w:t>
      </w:r>
      <w:r w:rsidRPr="008F1D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AC0" w:rsidRPr="00F3135B">
        <w:rPr>
          <w:rFonts w:ascii="Times New Roman" w:hAnsi="Times New Roman" w:cs="Times New Roman"/>
          <w:sz w:val="24"/>
          <w:szCs w:val="24"/>
        </w:rPr>
        <w:t>(……….)</w:t>
      </w:r>
      <w:r w:rsidRPr="008F1D41">
        <w:rPr>
          <w:rFonts w:ascii="Times New Roman" w:hAnsi="Times New Roman" w:cs="Times New Roman"/>
          <w:sz w:val="24"/>
          <w:szCs w:val="24"/>
        </w:rPr>
        <w:t xml:space="preserve"> szám alatti lakossal bérleti szerződést köt költségelven 2024. december 1. napjától 2025. november 30. napjáig.</w:t>
      </w:r>
    </w:p>
    <w:p w14:paraId="6A80903D" w14:textId="77777777" w:rsidR="001F2D7F" w:rsidRPr="008F1D41" w:rsidRDefault="001F2D7F" w:rsidP="001F2D7F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8E6D22" w14:textId="77777777" w:rsidR="00107446" w:rsidRPr="008F1D41" w:rsidRDefault="00107446" w:rsidP="0055336B">
      <w:pPr>
        <w:ind w:left="1134"/>
        <w:jc w:val="both"/>
      </w:pPr>
      <w:r w:rsidRPr="008F1D41">
        <w:t>A Bizottság felkéri a Bizottság elnökét, hogy tájékoztassa az érintettet a döntésről.</w:t>
      </w:r>
    </w:p>
    <w:p w14:paraId="06FD7B4F" w14:textId="77777777" w:rsidR="00107446" w:rsidRPr="008F1D41" w:rsidRDefault="00107446" w:rsidP="0055336B">
      <w:pPr>
        <w:ind w:left="1134"/>
        <w:jc w:val="both"/>
        <w:rPr>
          <w:u w:val="single"/>
        </w:rPr>
      </w:pPr>
    </w:p>
    <w:p w14:paraId="457043E4" w14:textId="77777777" w:rsidR="00107446" w:rsidRPr="008F1D41" w:rsidRDefault="00107446" w:rsidP="0055336B">
      <w:pPr>
        <w:ind w:left="1134"/>
        <w:jc w:val="both"/>
      </w:pPr>
      <w:r w:rsidRPr="008F1D41">
        <w:rPr>
          <w:u w:val="single"/>
        </w:rPr>
        <w:t>Felelős</w:t>
      </w:r>
      <w:r w:rsidRPr="008F1D41">
        <w:t>: Ábrahám Tivadar, a bizottság elnöke</w:t>
      </w:r>
    </w:p>
    <w:p w14:paraId="7EE95286" w14:textId="77777777" w:rsidR="00107446" w:rsidRPr="008F1D41" w:rsidRDefault="00107446" w:rsidP="0055336B">
      <w:pPr>
        <w:ind w:left="1134"/>
        <w:jc w:val="both"/>
      </w:pPr>
      <w:r w:rsidRPr="008F1D41">
        <w:rPr>
          <w:u w:val="single"/>
        </w:rPr>
        <w:t>Határidő</w:t>
      </w:r>
      <w:r w:rsidRPr="008F1D41">
        <w:t>: 2024. november 30.</w:t>
      </w:r>
    </w:p>
    <w:p w14:paraId="580FD092" w14:textId="3995830B" w:rsidR="00107446" w:rsidRDefault="00107446" w:rsidP="00107446">
      <w:pPr>
        <w:ind w:left="644"/>
        <w:jc w:val="both"/>
      </w:pPr>
    </w:p>
    <w:p w14:paraId="37D10514" w14:textId="68BCA010" w:rsidR="004F5380" w:rsidRDefault="004F5380" w:rsidP="00107446">
      <w:pPr>
        <w:ind w:left="644"/>
        <w:jc w:val="both"/>
      </w:pPr>
    </w:p>
    <w:p w14:paraId="275570D0" w14:textId="13D59DBA" w:rsidR="004F5380" w:rsidRDefault="004F5380" w:rsidP="00107446">
      <w:pPr>
        <w:ind w:left="644"/>
        <w:jc w:val="both"/>
      </w:pPr>
    </w:p>
    <w:p w14:paraId="0510AAF6" w14:textId="77777777" w:rsidR="004F5380" w:rsidRPr="008F1D41" w:rsidRDefault="004F5380" w:rsidP="00107446">
      <w:pPr>
        <w:ind w:left="644"/>
        <w:jc w:val="both"/>
      </w:pPr>
    </w:p>
    <w:p w14:paraId="0DE155FE" w14:textId="2C9EC633" w:rsidR="0055336B" w:rsidRPr="008F1D41" w:rsidRDefault="001F2D7F" w:rsidP="0055336B">
      <w:pPr>
        <w:rPr>
          <w:b/>
          <w:u w:val="single"/>
        </w:rPr>
      </w:pPr>
      <w:r w:rsidRPr="008F1D41">
        <w:rPr>
          <w:b/>
          <w:u w:val="single"/>
        </w:rPr>
        <w:t xml:space="preserve">55 </w:t>
      </w:r>
      <w:r w:rsidR="0055336B" w:rsidRPr="008F1D41">
        <w:rPr>
          <w:b/>
          <w:u w:val="single"/>
        </w:rPr>
        <w:t>/2024. (XI.25.) HÜB határozat:</w:t>
      </w:r>
    </w:p>
    <w:p w14:paraId="71C14E79" w14:textId="77777777" w:rsidR="00107446" w:rsidRPr="008F1D41" w:rsidRDefault="00107446" w:rsidP="00107446">
      <w:pPr>
        <w:ind w:left="644"/>
        <w:jc w:val="both"/>
      </w:pPr>
    </w:p>
    <w:p w14:paraId="606A1CE0" w14:textId="78592B20" w:rsidR="00107446" w:rsidRPr="008F1D41" w:rsidRDefault="00107446" w:rsidP="0055336B">
      <w:pPr>
        <w:ind w:left="1134"/>
        <w:contextualSpacing/>
        <w:jc w:val="both"/>
      </w:pPr>
      <w:r w:rsidRPr="008F1D41">
        <w:t>A Humán Ügyek Bizottság</w:t>
      </w:r>
      <w:r w:rsidR="001F2D7F" w:rsidRPr="008F1D41">
        <w:t xml:space="preserve"> </w:t>
      </w:r>
      <w:r w:rsidR="00282AC0">
        <w:t>T. F. T.</w:t>
      </w:r>
      <w:r w:rsidRPr="008F1D41">
        <w:t xml:space="preserve"> és htsa</w:t>
      </w:r>
      <w:r w:rsidRPr="008F1D41">
        <w:rPr>
          <w:b/>
        </w:rPr>
        <w:t xml:space="preserve"> </w:t>
      </w:r>
      <w:r w:rsidR="00282AC0" w:rsidRPr="00F3135B">
        <w:t>(……….)</w:t>
      </w:r>
      <w:r w:rsidRPr="008F1D41">
        <w:t xml:space="preserve"> szám alatti lakossal bérleti szerződést köt költségelven 2024. december 1. napjától 2025. november 30. napjáig.</w:t>
      </w:r>
    </w:p>
    <w:p w14:paraId="329DC688" w14:textId="77777777" w:rsidR="001F2D7F" w:rsidRPr="008F1D41" w:rsidRDefault="001F2D7F" w:rsidP="0055336B">
      <w:pPr>
        <w:ind w:left="1134"/>
        <w:contextualSpacing/>
        <w:jc w:val="both"/>
      </w:pPr>
    </w:p>
    <w:p w14:paraId="61E29ABC" w14:textId="77777777" w:rsidR="00107446" w:rsidRPr="008F1D41" w:rsidRDefault="00107446" w:rsidP="0055336B">
      <w:pPr>
        <w:ind w:left="1134"/>
        <w:jc w:val="both"/>
      </w:pPr>
      <w:r w:rsidRPr="008F1D41">
        <w:t>A Bizottság felkéri a Bizottság elnökét, hogy tájékoztassa az érintettet a döntésről.</w:t>
      </w:r>
    </w:p>
    <w:p w14:paraId="4D570493" w14:textId="77777777" w:rsidR="00107446" w:rsidRPr="008F1D41" w:rsidRDefault="00107446" w:rsidP="0055336B">
      <w:pPr>
        <w:ind w:left="1134"/>
        <w:jc w:val="both"/>
        <w:rPr>
          <w:u w:val="single"/>
        </w:rPr>
      </w:pPr>
    </w:p>
    <w:p w14:paraId="1E5752EC" w14:textId="77777777" w:rsidR="00107446" w:rsidRPr="008F1D41" w:rsidRDefault="00107446" w:rsidP="0055336B">
      <w:pPr>
        <w:ind w:left="1134"/>
        <w:jc w:val="both"/>
      </w:pPr>
      <w:r w:rsidRPr="008F1D41">
        <w:rPr>
          <w:u w:val="single"/>
        </w:rPr>
        <w:t>Felelős</w:t>
      </w:r>
      <w:r w:rsidRPr="008F1D41">
        <w:t>: Ábrahám Tivadar, a bizottság elnöke</w:t>
      </w:r>
    </w:p>
    <w:p w14:paraId="1714E135" w14:textId="77777777" w:rsidR="00107446" w:rsidRPr="008F1D41" w:rsidRDefault="00107446" w:rsidP="0055336B">
      <w:pPr>
        <w:ind w:left="1134"/>
        <w:jc w:val="both"/>
      </w:pPr>
      <w:r w:rsidRPr="008F1D41">
        <w:rPr>
          <w:u w:val="single"/>
        </w:rPr>
        <w:t>Határidő</w:t>
      </w:r>
      <w:r w:rsidRPr="008F1D41">
        <w:t>: 2024. november 30.</w:t>
      </w:r>
    </w:p>
    <w:p w14:paraId="17106DF2" w14:textId="77777777" w:rsidR="00107446" w:rsidRPr="008F1D41" w:rsidRDefault="00107446" w:rsidP="00107446">
      <w:pPr>
        <w:ind w:left="644"/>
        <w:jc w:val="both"/>
      </w:pPr>
    </w:p>
    <w:p w14:paraId="195801F7" w14:textId="2C5BA52D" w:rsidR="0055336B" w:rsidRPr="008F1D41" w:rsidRDefault="001F2D7F" w:rsidP="0055336B">
      <w:pPr>
        <w:rPr>
          <w:b/>
          <w:u w:val="single"/>
        </w:rPr>
      </w:pPr>
      <w:r w:rsidRPr="008F1D41">
        <w:rPr>
          <w:b/>
          <w:u w:val="single"/>
        </w:rPr>
        <w:t xml:space="preserve">56 </w:t>
      </w:r>
      <w:r w:rsidR="0055336B" w:rsidRPr="008F1D41">
        <w:rPr>
          <w:b/>
          <w:u w:val="single"/>
        </w:rPr>
        <w:t>/2024. (XI.25.) HÜB határozat:</w:t>
      </w:r>
    </w:p>
    <w:p w14:paraId="00914D4F" w14:textId="77777777" w:rsidR="00107446" w:rsidRPr="008F1D41" w:rsidRDefault="00107446" w:rsidP="00107446">
      <w:pPr>
        <w:jc w:val="both"/>
      </w:pPr>
    </w:p>
    <w:p w14:paraId="4C0C9D59" w14:textId="03A5FFEC" w:rsidR="00107446" w:rsidRPr="008F1D41" w:rsidRDefault="00107446" w:rsidP="001F2D7F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D41">
        <w:rPr>
          <w:rFonts w:ascii="Times New Roman" w:hAnsi="Times New Roman" w:cs="Times New Roman"/>
          <w:sz w:val="24"/>
          <w:szCs w:val="24"/>
        </w:rPr>
        <w:t>A Humán Ügyek Bizottság</w:t>
      </w:r>
      <w:r w:rsidR="001F2D7F" w:rsidRPr="008F1D41">
        <w:rPr>
          <w:rFonts w:ascii="Times New Roman" w:hAnsi="Times New Roman" w:cs="Times New Roman"/>
          <w:sz w:val="24"/>
          <w:szCs w:val="24"/>
        </w:rPr>
        <w:t xml:space="preserve"> </w:t>
      </w:r>
      <w:r w:rsidR="00282AC0">
        <w:rPr>
          <w:rFonts w:ascii="Times New Roman" w:hAnsi="Times New Roman" w:cs="Times New Roman"/>
          <w:sz w:val="24"/>
          <w:szCs w:val="24"/>
        </w:rPr>
        <w:t>L. A</w:t>
      </w:r>
      <w:r w:rsidR="00282A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82AC0" w:rsidRPr="00F3135B">
        <w:rPr>
          <w:rFonts w:ascii="Times New Roman" w:hAnsi="Times New Roman" w:cs="Times New Roman"/>
          <w:sz w:val="24"/>
          <w:szCs w:val="24"/>
        </w:rPr>
        <w:t>(……….)</w:t>
      </w:r>
      <w:r w:rsidR="00282AC0">
        <w:rPr>
          <w:rFonts w:ascii="Times New Roman" w:hAnsi="Times New Roman" w:cs="Times New Roman"/>
          <w:sz w:val="24"/>
          <w:szCs w:val="24"/>
        </w:rPr>
        <w:t xml:space="preserve"> </w:t>
      </w:r>
      <w:r w:rsidRPr="008F1D41">
        <w:rPr>
          <w:rFonts w:ascii="Times New Roman" w:hAnsi="Times New Roman" w:cs="Times New Roman"/>
          <w:sz w:val="24"/>
          <w:szCs w:val="24"/>
        </w:rPr>
        <w:t>szám alatti lakossal bérleti szerződést köt költségelven 2024. november 1. napjától 2025. október 31. napjáig.</w:t>
      </w:r>
    </w:p>
    <w:p w14:paraId="1E18BCD6" w14:textId="77777777" w:rsidR="001F2D7F" w:rsidRPr="008F1D41" w:rsidRDefault="001F2D7F" w:rsidP="001F2D7F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FD3581" w14:textId="77777777" w:rsidR="00107446" w:rsidRPr="008F1D41" w:rsidRDefault="00107446" w:rsidP="0055336B">
      <w:pPr>
        <w:ind w:left="1134"/>
        <w:jc w:val="both"/>
      </w:pPr>
      <w:r w:rsidRPr="008F1D41">
        <w:t>A Bizottság felkéri a Bizottság elnökét, hogy tájékoztassa az érintettet a döntésről.</w:t>
      </w:r>
    </w:p>
    <w:p w14:paraId="7EFA44FD" w14:textId="77777777" w:rsidR="00107446" w:rsidRPr="008F1D41" w:rsidRDefault="00107446" w:rsidP="0055336B">
      <w:pPr>
        <w:ind w:left="1134"/>
        <w:jc w:val="both"/>
        <w:rPr>
          <w:u w:val="single"/>
        </w:rPr>
      </w:pPr>
    </w:p>
    <w:p w14:paraId="6235A7C7" w14:textId="77777777" w:rsidR="00107446" w:rsidRPr="008F1D41" w:rsidRDefault="00107446" w:rsidP="0055336B">
      <w:pPr>
        <w:ind w:left="1134"/>
        <w:jc w:val="both"/>
      </w:pPr>
      <w:r w:rsidRPr="008F1D41">
        <w:rPr>
          <w:u w:val="single"/>
        </w:rPr>
        <w:t>Felelős</w:t>
      </w:r>
      <w:r w:rsidRPr="008F1D41">
        <w:t>: Ábrahám Tivadar, a bizottság elnöke</w:t>
      </w:r>
    </w:p>
    <w:p w14:paraId="3F725F86" w14:textId="77777777" w:rsidR="00107446" w:rsidRPr="008F1D41" w:rsidRDefault="00107446" w:rsidP="0055336B">
      <w:pPr>
        <w:ind w:left="1134"/>
        <w:jc w:val="both"/>
      </w:pPr>
      <w:r w:rsidRPr="008F1D41">
        <w:rPr>
          <w:u w:val="single"/>
        </w:rPr>
        <w:t>Határidő</w:t>
      </w:r>
      <w:r w:rsidRPr="008F1D41">
        <w:t>: 2024. november 30.</w:t>
      </w:r>
    </w:p>
    <w:p w14:paraId="21C7768B" w14:textId="77777777" w:rsidR="00107446" w:rsidRDefault="00107446" w:rsidP="00107446">
      <w:pPr>
        <w:ind w:left="644"/>
        <w:jc w:val="both"/>
      </w:pPr>
    </w:p>
    <w:p w14:paraId="6A69C1AB" w14:textId="39E5D033" w:rsidR="007B23E8" w:rsidRPr="007B23E8" w:rsidRDefault="007B23E8" w:rsidP="0055336B">
      <w:pPr>
        <w:pStyle w:val="gmail-m3075755093721990524msolistparagraph"/>
        <w:contextualSpacing/>
        <w:jc w:val="both"/>
        <w:rPr>
          <w:b/>
          <w:u w:val="single"/>
        </w:rPr>
      </w:pPr>
      <w:r w:rsidRPr="007B23E8">
        <w:rPr>
          <w:b/>
          <w:u w:val="single"/>
        </w:rPr>
        <w:t xml:space="preserve">16.napirend: </w:t>
      </w:r>
    </w:p>
    <w:p w14:paraId="2591FF22" w14:textId="40710F6A" w:rsidR="00734E2A" w:rsidRPr="00107446" w:rsidRDefault="00734E2A" w:rsidP="0055336B">
      <w:pPr>
        <w:pStyle w:val="gmail-m3075755093721990524msolistparagraph"/>
        <w:contextualSpacing/>
        <w:jc w:val="both"/>
        <w:rPr>
          <w:b/>
        </w:rPr>
      </w:pPr>
      <w:r w:rsidRPr="00107446">
        <w:rPr>
          <w:b/>
        </w:rPr>
        <w:t>Lakbértámogatás</w:t>
      </w:r>
    </w:p>
    <w:p w14:paraId="1C485D74" w14:textId="04AD2755" w:rsidR="007B23E8" w:rsidRDefault="007B23E8" w:rsidP="00DD1016">
      <w:pPr>
        <w:jc w:val="both"/>
      </w:pPr>
      <w:r w:rsidRPr="006E5C13">
        <w:rPr>
          <w:b/>
        </w:rPr>
        <w:t>Ábrahám Tivadar elnök</w:t>
      </w:r>
      <w:r>
        <w:t xml:space="preserve">: </w:t>
      </w:r>
      <w:r w:rsidR="001F2D7F">
        <w:t>ismerteti az előterjesztést</w:t>
      </w:r>
      <w:r w:rsidR="008F1D41">
        <w:t>.</w:t>
      </w:r>
    </w:p>
    <w:p w14:paraId="71CE39B9" w14:textId="77777777" w:rsidR="001F2D7F" w:rsidRPr="008B3703" w:rsidRDefault="001F2D7F" w:rsidP="00DD1016">
      <w:pPr>
        <w:jc w:val="both"/>
        <w:rPr>
          <w:color w:val="FF0000"/>
        </w:rPr>
      </w:pPr>
    </w:p>
    <w:p w14:paraId="1F35DD0C" w14:textId="5C5AB02E" w:rsidR="007B23E8" w:rsidRDefault="001F2D7F" w:rsidP="00DD1016">
      <w:r>
        <w:t>Hozzászólás, vélemény nem hangzott el.</w:t>
      </w:r>
    </w:p>
    <w:p w14:paraId="27837EF0" w14:textId="77777777" w:rsidR="001F2D7F" w:rsidRDefault="001F2D7F" w:rsidP="00DD1016"/>
    <w:p w14:paraId="706DC7C9" w14:textId="77777777" w:rsidR="007B23E8" w:rsidRDefault="007B23E8" w:rsidP="00DD1016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t>A</w:t>
      </w:r>
      <w:r w:rsidRPr="00717081">
        <w:t xml:space="preserve">mennyiben nincs </w:t>
      </w:r>
      <w:r>
        <w:t xml:space="preserve">további </w:t>
      </w:r>
      <w:r w:rsidRPr="00717081">
        <w:t xml:space="preserve">hozzászólás, kérdés, felkéri a bizottság tagjait, hogy </w:t>
      </w:r>
      <w:r>
        <w:t xml:space="preserve">szavazzanak </w:t>
      </w:r>
      <w:r>
        <w:rPr>
          <w:bCs/>
        </w:rPr>
        <w:t>a napirendről.</w:t>
      </w:r>
    </w:p>
    <w:p w14:paraId="3E964D3A" w14:textId="654EAFC4" w:rsidR="007B23E8" w:rsidRDefault="007B23E8" w:rsidP="00DD1016">
      <w:pPr>
        <w:pStyle w:val="Default"/>
        <w:jc w:val="both"/>
        <w:rPr>
          <w:bCs/>
        </w:rPr>
      </w:pPr>
    </w:p>
    <w:p w14:paraId="5B1AA278" w14:textId="1D6CAD8A" w:rsidR="003327EE" w:rsidRPr="0015687C" w:rsidRDefault="003327EE" w:rsidP="003327EE">
      <w:pPr>
        <w:jc w:val="both"/>
        <w:rPr>
          <w:b/>
          <w:i/>
          <w:iCs/>
          <w:color w:val="000000" w:themeColor="text1"/>
          <w:u w:val="single"/>
        </w:rPr>
      </w:pPr>
      <w:r w:rsidRPr="0015687C">
        <w:rPr>
          <w:i/>
          <w:iCs/>
          <w:color w:val="000000" w:themeColor="text1"/>
        </w:rPr>
        <w:lastRenderedPageBreak/>
        <w:t xml:space="preserve">Mosonmagyaróvár Város Önkormányzata Képviselő-testületének az önkormányzati tulajdonban lévő lakások bérleti díjának megállapításáról és a lakbértámogatásról szóló 15/2006. (V. 31.) önkormányzati rendelete 18. § (2) bekezdésében foglalt átruházott döntési hatásköre alapján – </w:t>
      </w:r>
      <w:r w:rsidR="0078409D" w:rsidRPr="0015687C">
        <w:rPr>
          <w:i/>
          <w:iCs/>
          <w:color w:val="000000" w:themeColor="text1"/>
        </w:rPr>
        <w:t xml:space="preserve">Humán Ügyek Bizottság 8 igen, egyhangú határozattal az alábbi határozatot hozza. </w:t>
      </w:r>
    </w:p>
    <w:p w14:paraId="16B9E6F2" w14:textId="74DD853D" w:rsidR="003327EE" w:rsidRPr="008F1D41" w:rsidRDefault="003327EE" w:rsidP="00DD1016">
      <w:pPr>
        <w:pStyle w:val="Default"/>
        <w:jc w:val="both"/>
        <w:rPr>
          <w:bCs/>
          <w:color w:val="FF0000"/>
        </w:rPr>
      </w:pPr>
    </w:p>
    <w:p w14:paraId="4EB7983E" w14:textId="19AD3C3C" w:rsidR="007B23E8" w:rsidRDefault="008D002D" w:rsidP="00DD1016">
      <w:pPr>
        <w:rPr>
          <w:b/>
          <w:u w:val="single"/>
        </w:rPr>
      </w:pPr>
      <w:r>
        <w:rPr>
          <w:b/>
          <w:u w:val="single"/>
        </w:rPr>
        <w:t>57</w:t>
      </w:r>
      <w:r w:rsidR="007B23E8">
        <w:rPr>
          <w:b/>
          <w:u w:val="single"/>
        </w:rPr>
        <w:t xml:space="preserve"> </w:t>
      </w:r>
      <w:r w:rsidR="007B23E8" w:rsidRPr="00BC4432">
        <w:rPr>
          <w:b/>
          <w:u w:val="single"/>
        </w:rPr>
        <w:t>/202</w:t>
      </w:r>
      <w:r w:rsidR="007B23E8">
        <w:rPr>
          <w:b/>
          <w:u w:val="single"/>
        </w:rPr>
        <w:t>4</w:t>
      </w:r>
      <w:r w:rsidR="007B23E8" w:rsidRPr="00BC4432">
        <w:rPr>
          <w:b/>
          <w:u w:val="single"/>
        </w:rPr>
        <w:t>. (</w:t>
      </w:r>
      <w:r w:rsidR="007B23E8">
        <w:rPr>
          <w:b/>
          <w:u w:val="single"/>
        </w:rPr>
        <w:t>XI.25.</w:t>
      </w:r>
      <w:r w:rsidR="007B23E8" w:rsidRPr="00BC4432">
        <w:rPr>
          <w:b/>
          <w:u w:val="single"/>
        </w:rPr>
        <w:t xml:space="preserve">) </w:t>
      </w:r>
      <w:r w:rsidR="007B23E8">
        <w:rPr>
          <w:b/>
          <w:u w:val="single"/>
        </w:rPr>
        <w:t>HÜB</w:t>
      </w:r>
      <w:r w:rsidR="007B23E8" w:rsidRPr="00BC4432">
        <w:rPr>
          <w:b/>
          <w:u w:val="single"/>
        </w:rPr>
        <w:t xml:space="preserve"> határozat:</w:t>
      </w:r>
    </w:p>
    <w:p w14:paraId="7458626E" w14:textId="77777777" w:rsidR="007B23E8" w:rsidRDefault="007B23E8" w:rsidP="00DD1016"/>
    <w:p w14:paraId="4EC5DDC0" w14:textId="6195D9CD" w:rsidR="003327EE" w:rsidRPr="0055336B" w:rsidRDefault="003327EE" w:rsidP="0055336B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55336B">
        <w:rPr>
          <w:rFonts w:ascii="Times New Roman" w:hAnsi="Times New Roman" w:cs="Times New Roman"/>
          <w:sz w:val="24"/>
          <w:szCs w:val="24"/>
        </w:rPr>
        <w:t>A Humán Ügyek Bizottság</w:t>
      </w:r>
      <w:r w:rsidRPr="00553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AC0">
        <w:rPr>
          <w:rFonts w:ascii="Times New Roman" w:hAnsi="Times New Roman" w:cs="Times New Roman"/>
          <w:sz w:val="24"/>
          <w:szCs w:val="24"/>
        </w:rPr>
        <w:t>K. J.</w:t>
      </w:r>
      <w:r w:rsidRPr="0055336B">
        <w:rPr>
          <w:rFonts w:ascii="Times New Roman" w:hAnsi="Times New Roman" w:cs="Times New Roman"/>
          <w:sz w:val="24"/>
          <w:szCs w:val="24"/>
        </w:rPr>
        <w:t xml:space="preserve"> és K</w:t>
      </w:r>
      <w:r w:rsidR="00282AC0">
        <w:rPr>
          <w:rFonts w:ascii="Times New Roman" w:hAnsi="Times New Roman" w:cs="Times New Roman"/>
          <w:sz w:val="24"/>
          <w:szCs w:val="24"/>
        </w:rPr>
        <w:t xml:space="preserve">. Gy. </w:t>
      </w:r>
      <w:r w:rsidR="00282AC0" w:rsidRPr="00F3135B">
        <w:rPr>
          <w:rFonts w:ascii="Times New Roman" w:hAnsi="Times New Roman" w:cs="Times New Roman"/>
          <w:sz w:val="24"/>
          <w:szCs w:val="24"/>
        </w:rPr>
        <w:t>(……….)</w:t>
      </w:r>
      <w:r w:rsidR="00282AC0">
        <w:rPr>
          <w:rFonts w:ascii="Times New Roman" w:hAnsi="Times New Roman" w:cs="Times New Roman"/>
          <w:sz w:val="24"/>
          <w:szCs w:val="24"/>
        </w:rPr>
        <w:t xml:space="preserve"> </w:t>
      </w:r>
      <w:r w:rsidRPr="0055336B">
        <w:rPr>
          <w:rFonts w:ascii="Times New Roman" w:hAnsi="Times New Roman" w:cs="Times New Roman"/>
          <w:noProof/>
          <w:sz w:val="24"/>
          <w:szCs w:val="24"/>
        </w:rPr>
        <w:t>szám alatti lakosokat 2024. október 1. napjától 2025. szeptember 30. napjáig havonta 3.408,- Ft lakbértámogatásban részesíti.</w:t>
      </w:r>
    </w:p>
    <w:p w14:paraId="17D8F016" w14:textId="5F2C53A2" w:rsidR="003327EE" w:rsidRPr="0055336B" w:rsidRDefault="003327EE" w:rsidP="0055336B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87F2D97" w14:textId="25EC8B49" w:rsidR="003327EE" w:rsidRPr="0055336B" w:rsidRDefault="003327EE" w:rsidP="0055336B">
      <w:pPr>
        <w:ind w:left="1134"/>
        <w:jc w:val="both"/>
      </w:pPr>
      <w:r w:rsidRPr="0055336B">
        <w:t>A Bizottság felkéri a Bizottság elnökét, hogy tájékoztassa</w:t>
      </w:r>
      <w:r w:rsidR="008D002D">
        <w:t xml:space="preserve"> </w:t>
      </w:r>
      <w:r w:rsidRPr="0055336B">
        <w:t>az érintetteket a döntésről.</w:t>
      </w:r>
    </w:p>
    <w:p w14:paraId="42050380" w14:textId="77777777" w:rsidR="003327EE" w:rsidRPr="0055336B" w:rsidRDefault="003327EE" w:rsidP="0055336B">
      <w:pPr>
        <w:ind w:left="1134"/>
        <w:jc w:val="both"/>
        <w:rPr>
          <w:u w:val="single"/>
        </w:rPr>
      </w:pPr>
    </w:p>
    <w:p w14:paraId="556412E6" w14:textId="77777777" w:rsidR="003327EE" w:rsidRPr="0055336B" w:rsidRDefault="003327EE" w:rsidP="0055336B">
      <w:pPr>
        <w:ind w:left="1134"/>
        <w:jc w:val="both"/>
      </w:pPr>
      <w:r w:rsidRPr="0055336B">
        <w:rPr>
          <w:u w:val="single"/>
        </w:rPr>
        <w:t>Felelős</w:t>
      </w:r>
      <w:r w:rsidRPr="0055336B">
        <w:t>: Ábrahám Tivadar, a bizottság elnöke</w:t>
      </w:r>
    </w:p>
    <w:p w14:paraId="7B35F3BE" w14:textId="77777777" w:rsidR="003327EE" w:rsidRPr="0055336B" w:rsidRDefault="003327EE" w:rsidP="0055336B">
      <w:pPr>
        <w:ind w:left="1134"/>
        <w:jc w:val="both"/>
      </w:pPr>
      <w:r w:rsidRPr="0055336B">
        <w:rPr>
          <w:u w:val="single"/>
        </w:rPr>
        <w:t>Határidő</w:t>
      </w:r>
      <w:r w:rsidRPr="0055336B">
        <w:t>: 2024. november 30.</w:t>
      </w:r>
    </w:p>
    <w:p w14:paraId="65197272" w14:textId="6329DC80" w:rsidR="007B23E8" w:rsidRPr="007B23E8" w:rsidRDefault="007B23E8" w:rsidP="0055336B">
      <w:pPr>
        <w:pStyle w:val="gmail-m3075755093721990524msolistparagraph"/>
        <w:contextualSpacing/>
        <w:jc w:val="both"/>
        <w:rPr>
          <w:b/>
          <w:u w:val="single"/>
        </w:rPr>
      </w:pPr>
      <w:r w:rsidRPr="007B23E8">
        <w:rPr>
          <w:b/>
          <w:u w:val="single"/>
        </w:rPr>
        <w:t xml:space="preserve">17.napirend: </w:t>
      </w:r>
    </w:p>
    <w:p w14:paraId="6CF57EC9" w14:textId="57FCFAA2" w:rsidR="00734E2A" w:rsidRPr="003327EE" w:rsidRDefault="00734E2A" w:rsidP="0055336B">
      <w:pPr>
        <w:pStyle w:val="gmail-m3075755093721990524msolistparagraph"/>
        <w:contextualSpacing/>
        <w:jc w:val="both"/>
        <w:rPr>
          <w:b/>
        </w:rPr>
      </w:pPr>
      <w:r w:rsidRPr="003327EE">
        <w:rPr>
          <w:b/>
        </w:rPr>
        <w:t>Választókerületi támogatás</w:t>
      </w:r>
    </w:p>
    <w:p w14:paraId="474D75B8" w14:textId="1E8C0269" w:rsidR="007B23E8" w:rsidRDefault="007B23E8" w:rsidP="00DD1016">
      <w:pPr>
        <w:jc w:val="both"/>
      </w:pPr>
      <w:r w:rsidRPr="006E5C13">
        <w:rPr>
          <w:b/>
        </w:rPr>
        <w:t>Ábrahám Tivadar elnök</w:t>
      </w:r>
      <w:r>
        <w:t xml:space="preserve">: </w:t>
      </w:r>
      <w:r w:rsidR="008D002D">
        <w:t xml:space="preserve">összesen 29 db kérelem érkezett </w:t>
      </w:r>
      <w:r w:rsidR="008F1D41">
        <w:t xml:space="preserve">4.435.000.-Ft </w:t>
      </w:r>
      <w:r w:rsidR="008D002D">
        <w:t xml:space="preserve">összegben, amely </w:t>
      </w:r>
      <w:r w:rsidR="00836426">
        <w:t xml:space="preserve">összeg a 2024. évi </w:t>
      </w:r>
      <w:r w:rsidR="008D002D">
        <w:t xml:space="preserve">költségvetésben rendelkezésre áll. </w:t>
      </w:r>
    </w:p>
    <w:p w14:paraId="25E15155" w14:textId="77777777" w:rsidR="008D002D" w:rsidRDefault="008D002D" w:rsidP="00DD1016">
      <w:pPr>
        <w:jc w:val="both"/>
      </w:pPr>
    </w:p>
    <w:p w14:paraId="189782D4" w14:textId="630FF50B" w:rsidR="00836426" w:rsidRPr="0080740D" w:rsidRDefault="0080740D" w:rsidP="0080740D">
      <w:pPr>
        <w:jc w:val="both"/>
      </w:pPr>
      <w:r w:rsidRPr="0080740D">
        <w:rPr>
          <w:b/>
        </w:rPr>
        <w:t xml:space="preserve">Dr. Iváncsics János bizottsági tag: </w:t>
      </w:r>
      <w:r>
        <w:t xml:space="preserve">megjegyzi, hogy a választókerületi támogatások felhasználásra sok kérelem érkezett be a képviselőkhöz, kérése, hogy </w:t>
      </w:r>
      <w:r w:rsidR="00836426">
        <w:t>a jövőben a képviselői javaslatokat egyeztessék</w:t>
      </w:r>
      <w:r w:rsidR="00486928">
        <w:t xml:space="preserve">. </w:t>
      </w:r>
      <w:r w:rsidR="002B197D">
        <w:t xml:space="preserve">Pontosítást kér </w:t>
      </w:r>
      <w:r w:rsidR="00486928">
        <w:t xml:space="preserve">az </w:t>
      </w:r>
      <w:r w:rsidR="00836426" w:rsidRPr="00486928">
        <w:t>Óvári Gazdászok Szövetség</w:t>
      </w:r>
      <w:r w:rsidR="002B197D">
        <w:t xml:space="preserve">e és az Újjáéledés Alapítvány </w:t>
      </w:r>
      <w:r w:rsidR="00486928">
        <w:t xml:space="preserve">kérelme </w:t>
      </w:r>
      <w:r w:rsidR="002B197D">
        <w:t xml:space="preserve">ügyében, hogy </w:t>
      </w:r>
      <w:r w:rsidR="00486928">
        <w:t>biztosan képviselői keretből k</w:t>
      </w:r>
      <w:r w:rsidR="002B197D">
        <w:t>ell támogatni? A</w:t>
      </w:r>
      <w:r w:rsidR="00486928">
        <w:t xml:space="preserve"> </w:t>
      </w:r>
      <w:r w:rsidR="00836426">
        <w:t>Három Tenger Együttműködés Egyesület támogatása estében az Önkormányzat a Hospice Házat közvetlenül is tudná</w:t>
      </w:r>
      <w:r w:rsidR="00486928">
        <w:t xml:space="preserve"> támogatni</w:t>
      </w:r>
      <w:r w:rsidR="00CB1FB9">
        <w:t xml:space="preserve">, támogatás célja nem egyértelmű. </w:t>
      </w:r>
    </w:p>
    <w:p w14:paraId="7F5021C0" w14:textId="69D5814A" w:rsidR="00836426" w:rsidRDefault="00836426" w:rsidP="00DD1016"/>
    <w:p w14:paraId="3ECDDCDC" w14:textId="355327E0" w:rsidR="00836426" w:rsidRDefault="00836426" w:rsidP="00CB1FB9">
      <w:pPr>
        <w:jc w:val="both"/>
      </w:pPr>
      <w:r w:rsidRPr="00836426">
        <w:rPr>
          <w:b/>
        </w:rPr>
        <w:t>Fehérné dr. Bodó Mariann címzetes főjegyző</w:t>
      </w:r>
      <w:r>
        <w:t xml:space="preserve">: </w:t>
      </w:r>
      <w:r w:rsidR="00CB1FB9">
        <w:t xml:space="preserve">az Óvári Gazdászok Szövetsége </w:t>
      </w:r>
      <w:r w:rsidR="002B197D">
        <w:t xml:space="preserve">és az Újjáéledés Alapítvány </w:t>
      </w:r>
      <w:r w:rsidR="00CB1FB9">
        <w:t>képviselői keretből kerül támogatásra. A Három Tenger Együttműködés Egyesületet támogatás</w:t>
      </w:r>
      <w:r w:rsidR="003F5A7B">
        <w:t>á</w:t>
      </w:r>
      <w:r w:rsidR="00CB1FB9">
        <w:t xml:space="preserve">ra </w:t>
      </w:r>
      <w:r w:rsidR="00486928">
        <w:t>egy képviselő</w:t>
      </w:r>
      <w:r w:rsidR="00CB1FB9">
        <w:t>i javaslat érkezett</w:t>
      </w:r>
      <w:r w:rsidR="002B197D">
        <w:t>.</w:t>
      </w:r>
      <w:r w:rsidR="00CB1FB9">
        <w:t xml:space="preserve"> Az egyesület </w:t>
      </w:r>
      <w:r w:rsidR="00486928">
        <w:t>adventi hétvégéket szervez</w:t>
      </w:r>
      <w:r w:rsidR="00CB1FB9">
        <w:t xml:space="preserve">, támogatás összegéből a zenekar </w:t>
      </w:r>
      <w:r w:rsidR="003F5A7B">
        <w:t xml:space="preserve">tiszteletdíját finanszírozzák, </w:t>
      </w:r>
      <w:r w:rsidR="002B197D">
        <w:t>rendezvény bevételét pedig a H</w:t>
      </w:r>
      <w:r w:rsidR="003F5A7B">
        <w:t>ospice</w:t>
      </w:r>
      <w:r w:rsidR="002B197D">
        <w:t xml:space="preserve"> Ház</w:t>
      </w:r>
      <w:r w:rsidR="003F5A7B">
        <w:t xml:space="preserve"> működési költségeire </w:t>
      </w:r>
      <w:r w:rsidR="002B197D">
        <w:t xml:space="preserve">ajánlják fel. </w:t>
      </w:r>
    </w:p>
    <w:p w14:paraId="33E3360B" w14:textId="05F715A1" w:rsidR="00836426" w:rsidRDefault="00836426" w:rsidP="00DD1016"/>
    <w:p w14:paraId="720FA1B7" w14:textId="77777777" w:rsidR="007B23E8" w:rsidRDefault="007B23E8" w:rsidP="00DD1016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t>A</w:t>
      </w:r>
      <w:r w:rsidRPr="00717081">
        <w:t xml:space="preserve">mennyiben nincs </w:t>
      </w:r>
      <w:r>
        <w:t xml:space="preserve">további </w:t>
      </w:r>
      <w:r w:rsidRPr="00717081">
        <w:t xml:space="preserve">hozzászólás, kérdés, felkéri a bizottság tagjait, hogy </w:t>
      </w:r>
      <w:r>
        <w:t xml:space="preserve">szavazzanak </w:t>
      </w:r>
      <w:r>
        <w:rPr>
          <w:bCs/>
        </w:rPr>
        <w:t>a napirendről.</w:t>
      </w:r>
    </w:p>
    <w:p w14:paraId="5CBBCF15" w14:textId="77777777" w:rsidR="007B23E8" w:rsidRDefault="007B23E8" w:rsidP="00DD1016">
      <w:pPr>
        <w:pStyle w:val="Default"/>
        <w:jc w:val="both"/>
        <w:rPr>
          <w:bCs/>
        </w:rPr>
      </w:pPr>
    </w:p>
    <w:p w14:paraId="1102D66C" w14:textId="043278A1" w:rsidR="003327EE" w:rsidRPr="003327EE" w:rsidRDefault="003327EE" w:rsidP="003327EE">
      <w:pPr>
        <w:jc w:val="both"/>
        <w:rPr>
          <w:i/>
        </w:rPr>
      </w:pPr>
      <w:r w:rsidRPr="003327EE">
        <w:rPr>
          <w:i/>
        </w:rPr>
        <w:t>A Humán Ügyek Bizottság a választókerületek-, valamint a polgármester, alpolgármesterek részére meghatározott keretek felosztásáról szóló 7/2020. (III.20.) önkormányzati rendelet</w:t>
      </w:r>
      <w:r w:rsidRPr="003327EE">
        <w:rPr>
          <w:i/>
          <w:caps/>
        </w:rPr>
        <w:t xml:space="preserve"> 5. </w:t>
      </w:r>
      <w:r w:rsidRPr="003327EE">
        <w:rPr>
          <w:i/>
        </w:rPr>
        <w:t xml:space="preserve">§ (3) bekezdésében, továbbá a Mosonmagyaróvár Város Önkormányzatának Szervezeti és Működési Szabályzatáról szóló 33/2019. (XI.22.) önkormányzati rendelet 2. melléklet 2.3.2.19. </w:t>
      </w:r>
      <w:r w:rsidRPr="003327EE">
        <w:rPr>
          <w:bCs/>
          <w:i/>
          <w:kern w:val="24"/>
        </w:rPr>
        <w:t xml:space="preserve">pontjában foglalt átruházott döntési hatásköre alapján </w:t>
      </w:r>
      <w:r w:rsidR="008D002D">
        <w:rPr>
          <w:bCs/>
          <w:i/>
          <w:kern w:val="24"/>
        </w:rPr>
        <w:t xml:space="preserve">8 igen, egyhangú </w:t>
      </w:r>
      <w:r w:rsidRPr="003327EE">
        <w:rPr>
          <w:i/>
        </w:rPr>
        <w:t xml:space="preserve">határozatot hozza: </w:t>
      </w:r>
    </w:p>
    <w:p w14:paraId="3C11C6C2" w14:textId="77777777" w:rsidR="003327EE" w:rsidRDefault="003327EE" w:rsidP="00DD1016">
      <w:pPr>
        <w:jc w:val="both"/>
        <w:rPr>
          <w:b/>
        </w:rPr>
      </w:pPr>
    </w:p>
    <w:p w14:paraId="072EFF34" w14:textId="25F35B37" w:rsidR="007B23E8" w:rsidRDefault="008D002D" w:rsidP="00DD1016">
      <w:pPr>
        <w:rPr>
          <w:b/>
          <w:u w:val="single"/>
        </w:rPr>
      </w:pPr>
      <w:r>
        <w:rPr>
          <w:b/>
          <w:u w:val="single"/>
        </w:rPr>
        <w:t xml:space="preserve">58 </w:t>
      </w:r>
      <w:r w:rsidR="007B23E8" w:rsidRPr="00BC4432">
        <w:rPr>
          <w:b/>
          <w:u w:val="single"/>
        </w:rPr>
        <w:t>/202</w:t>
      </w:r>
      <w:r w:rsidR="007B23E8">
        <w:rPr>
          <w:b/>
          <w:u w:val="single"/>
        </w:rPr>
        <w:t>4</w:t>
      </w:r>
      <w:r w:rsidR="007B23E8" w:rsidRPr="00BC4432">
        <w:rPr>
          <w:b/>
          <w:u w:val="single"/>
        </w:rPr>
        <w:t>. (</w:t>
      </w:r>
      <w:r w:rsidR="007B23E8">
        <w:rPr>
          <w:b/>
          <w:u w:val="single"/>
        </w:rPr>
        <w:t>XI.25.</w:t>
      </w:r>
      <w:r w:rsidR="007B23E8" w:rsidRPr="00BC4432">
        <w:rPr>
          <w:b/>
          <w:u w:val="single"/>
        </w:rPr>
        <w:t xml:space="preserve">) </w:t>
      </w:r>
      <w:r w:rsidR="007B23E8">
        <w:rPr>
          <w:b/>
          <w:u w:val="single"/>
        </w:rPr>
        <w:t>HÜB</w:t>
      </w:r>
      <w:r w:rsidR="007B23E8" w:rsidRPr="00BC4432">
        <w:rPr>
          <w:b/>
          <w:u w:val="single"/>
        </w:rPr>
        <w:t xml:space="preserve"> határozat:</w:t>
      </w:r>
    </w:p>
    <w:p w14:paraId="310116CD" w14:textId="77777777" w:rsidR="007B23E8" w:rsidRDefault="007B23E8" w:rsidP="00DD1016"/>
    <w:p w14:paraId="5D614128" w14:textId="1E5286A9" w:rsidR="003327EE" w:rsidRDefault="003327EE" w:rsidP="0055336B">
      <w:pPr>
        <w:pStyle w:val="Nincstrkz"/>
        <w:numPr>
          <w:ilvl w:val="0"/>
          <w:numId w:val="1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484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>
        <w:rPr>
          <w:rFonts w:ascii="Times New Roman" w:hAnsi="Times New Roman" w:cs="Times New Roman"/>
          <w:sz w:val="24"/>
          <w:szCs w:val="24"/>
        </w:rPr>
        <w:t>Humán Ügyek</w:t>
      </w:r>
      <w:r w:rsidRPr="00556484">
        <w:rPr>
          <w:rFonts w:ascii="Times New Roman" w:hAnsi="Times New Roman" w:cs="Times New Roman"/>
          <w:sz w:val="24"/>
          <w:szCs w:val="24"/>
        </w:rPr>
        <w:t xml:space="preserve"> Bizottság a civil szervezetek és egyesületek működési- és program támogatására létrehozott </w:t>
      </w:r>
      <w:r w:rsidRPr="00556484">
        <w:rPr>
          <w:rFonts w:ascii="Times New Roman" w:hAnsi="Times New Roman" w:cs="Times New Roman"/>
          <w:b/>
          <w:sz w:val="24"/>
          <w:szCs w:val="24"/>
        </w:rPr>
        <w:t xml:space="preserve">„választókerületi támogatás keret” </w:t>
      </w:r>
      <w:r w:rsidRPr="00556484">
        <w:rPr>
          <w:rFonts w:ascii="Times New Roman" w:hAnsi="Times New Roman" w:cs="Times New Roman"/>
          <w:sz w:val="24"/>
          <w:szCs w:val="24"/>
        </w:rPr>
        <w:t xml:space="preserve">elkülönített előirányzat felhasználására beérkezett képviselői javaslatokat az alábbiak szerint fogadta el: </w:t>
      </w:r>
    </w:p>
    <w:p w14:paraId="70296455" w14:textId="77777777" w:rsidR="008630DB" w:rsidRPr="006C7031" w:rsidRDefault="008630DB" w:rsidP="008630D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250" w:type="dxa"/>
        <w:tblLook w:val="04A0" w:firstRow="1" w:lastRow="0" w:firstColumn="1" w:lastColumn="0" w:noHBand="0" w:noVBand="1"/>
      </w:tblPr>
      <w:tblGrid>
        <w:gridCol w:w="597"/>
        <w:gridCol w:w="3409"/>
        <w:gridCol w:w="3394"/>
        <w:gridCol w:w="1412"/>
      </w:tblGrid>
      <w:tr w:rsidR="008630DB" w:rsidRPr="00714024" w14:paraId="15769E94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77D" w14:textId="77777777" w:rsidR="008630DB" w:rsidRPr="00714024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714024">
              <w:rPr>
                <w:rFonts w:ascii="Times New Roman" w:hAnsi="Times New Roman" w:cs="Times New Roman"/>
                <w:b/>
              </w:rPr>
              <w:t>ssz: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34ED" w14:textId="77777777" w:rsidR="008630DB" w:rsidRPr="00714024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714024">
              <w:rPr>
                <w:rFonts w:ascii="Times New Roman" w:hAnsi="Times New Roman" w:cs="Times New Roman"/>
                <w:b/>
              </w:rPr>
              <w:t>Támogatott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654D" w14:textId="77777777" w:rsidR="008630DB" w:rsidRPr="00714024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714024">
              <w:rPr>
                <w:rFonts w:ascii="Times New Roman" w:hAnsi="Times New Roman" w:cs="Times New Roman"/>
                <w:b/>
              </w:rPr>
              <w:t>Cél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28E4" w14:textId="77777777" w:rsidR="008630DB" w:rsidRPr="00714024" w:rsidRDefault="008630DB" w:rsidP="00341A44">
            <w:pPr>
              <w:pStyle w:val="Nincstrkz"/>
              <w:jc w:val="right"/>
              <w:rPr>
                <w:rFonts w:ascii="Times New Roman" w:hAnsi="Times New Roman" w:cs="Times New Roman"/>
                <w:b/>
              </w:rPr>
            </w:pPr>
            <w:r w:rsidRPr="00714024">
              <w:rPr>
                <w:rFonts w:ascii="Times New Roman" w:hAnsi="Times New Roman" w:cs="Times New Roman"/>
                <w:b/>
              </w:rPr>
              <w:t>Összeg (Ft)</w:t>
            </w:r>
          </w:p>
        </w:tc>
      </w:tr>
      <w:tr w:rsidR="008630DB" w:rsidRPr="00714024" w14:paraId="425C33CD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4EE3" w14:textId="77777777" w:rsidR="008630DB" w:rsidRPr="00714024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1A00" w14:textId="77777777" w:rsidR="008630DB" w:rsidRPr="00714024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Mosonmagyaróvári 56-os Egyesület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7367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</w:p>
          <w:p w14:paraId="7BBF1B7E" w14:textId="77777777" w:rsidR="008630DB" w:rsidRPr="00CE7C70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 Egyesület céljainak, célkitűzéseinek megvalósítása</w:t>
            </w:r>
          </w:p>
          <w:p w14:paraId="6D8EB23F" w14:textId="77777777" w:rsidR="008630DB" w:rsidRPr="0045531D" w:rsidRDefault="008630DB" w:rsidP="00341A44">
            <w:pPr>
              <w:pStyle w:val="Bekezds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1659164C" w14:textId="77777777" w:rsidR="008630DB" w:rsidRPr="00397E90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1B60" w14:textId="77777777" w:rsidR="008630DB" w:rsidRPr="00714024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75.000.-Ft</w:t>
            </w:r>
          </w:p>
        </w:tc>
      </w:tr>
      <w:tr w:rsidR="008630DB" w:rsidRPr="00714024" w14:paraId="0FB32234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181C" w14:textId="77777777" w:rsidR="008630DB" w:rsidRPr="00714024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E5CE" w14:textId="77777777" w:rsidR="008630DB" w:rsidRPr="00714024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PIRAMIS Sportegyesület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DE71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</w:p>
          <w:p w14:paraId="314B36EB" w14:textId="77777777" w:rsidR="008630DB" w:rsidRPr="00CE7C70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bookmarkStart w:id="2" w:name="_Hlk183171209"/>
            <w:r>
              <w:rPr>
                <w:sz w:val="22"/>
                <w:szCs w:val="22"/>
              </w:rPr>
              <w:t>Egyesület működési költségeinek támogatása</w:t>
            </w:r>
          </w:p>
          <w:bookmarkEnd w:id="2"/>
          <w:p w14:paraId="2D86B31C" w14:textId="77777777" w:rsidR="008630DB" w:rsidRPr="0045531D" w:rsidRDefault="008630DB" w:rsidP="00341A44">
            <w:pPr>
              <w:pStyle w:val="Bekezds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2391F591" w14:textId="77777777" w:rsidR="008630DB" w:rsidRPr="00397E90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7E97" w14:textId="77777777" w:rsidR="008630DB" w:rsidRPr="00714024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100.000.-Ft</w:t>
            </w:r>
          </w:p>
        </w:tc>
      </w:tr>
      <w:tr w:rsidR="008630DB" w:rsidRPr="00714024" w14:paraId="632E2405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D2F8" w14:textId="77777777" w:rsidR="008630DB" w:rsidRPr="00714024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6921" w14:textId="77777777" w:rsidR="008630DB" w:rsidRPr="00714024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Szigetközi Állatvédő Liga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0C8E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</w:p>
          <w:p w14:paraId="263D56EA" w14:textId="77777777" w:rsidR="008630DB" w:rsidRPr="00CE7C70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liga ellátásában részesülő beteg állatok gyógyszereinek fedezésére</w:t>
            </w:r>
          </w:p>
          <w:p w14:paraId="1A3C12BF" w14:textId="77777777" w:rsidR="008630DB" w:rsidRPr="0045531D" w:rsidRDefault="008630DB" w:rsidP="00341A44">
            <w:pPr>
              <w:pStyle w:val="Bekezds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0DA7E4A9" w14:textId="77777777" w:rsidR="008630DB" w:rsidRPr="00397E90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CE81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100.000.-Ft</w:t>
            </w:r>
          </w:p>
        </w:tc>
      </w:tr>
      <w:tr w:rsidR="008630DB" w:rsidRPr="00714024" w14:paraId="1E5C95E9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C913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E85F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KODOMO Sportklub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51C3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Eszközbeszerzésre és a klub működési költségeinek támogatására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8A18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100.000.-Ft</w:t>
            </w:r>
          </w:p>
        </w:tc>
      </w:tr>
      <w:tr w:rsidR="008630DB" w:rsidRPr="00714024" w14:paraId="558D35B5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C14B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362E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Mozgáskorlátozottak Mosonmagyaróvári Egyesülete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7E0C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Év végi ünnepség költségeihez hozzájárulás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4516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120.000.-Ft</w:t>
            </w:r>
          </w:p>
        </w:tc>
      </w:tr>
      <w:tr w:rsidR="008630DB" w:rsidRPr="00714024" w14:paraId="61243899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3CFE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A6C0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Mosoni Polgári Kör Közhasznú Egyesület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02B8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 egyesület évzáró rendezvényének költségeihez hozzájárulás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270F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375.000.-Ft</w:t>
            </w:r>
          </w:p>
        </w:tc>
      </w:tr>
      <w:tr w:rsidR="008630DB" w:rsidRPr="00714024" w14:paraId="0410C01D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30BB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4609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Mosoni Polgári Kör Közhasznú Egyesület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816A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 egyesület évzáró rendezvényének költségeihez hozzájárulás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978D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200.000.-Ft</w:t>
            </w:r>
          </w:p>
        </w:tc>
      </w:tr>
      <w:tr w:rsidR="008630DB" w:rsidRPr="00714024" w14:paraId="2FFB4E62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BB61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3D79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Mosoni Polgári Kör Közhasznú Egyesület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1E80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Fehér Ló Közösségi Ház által szervezett Mikulás műsoron résztvevő gyerekek ajándékainak költségéhez hozzájárulás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02A4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50.000.-Ft</w:t>
            </w:r>
          </w:p>
        </w:tc>
      </w:tr>
      <w:tr w:rsidR="008630DB" w:rsidRPr="00714024" w14:paraId="45E7A5A7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C25E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75E6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Ad Flexum Hip-Hop Tánc és Sport Egyesület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EC06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Évzáró gálaünnepség költségeihez hozzájárulás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5235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150.000.-Ft</w:t>
            </w:r>
          </w:p>
        </w:tc>
      </w:tr>
      <w:tr w:rsidR="008630DB" w:rsidRPr="00714024" w14:paraId="14D65E8D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CECF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BE8F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Magyaróvári Katolikus Karitász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21E0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 összegyűlt élelmiszeradomány alszállításhoz támogatás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9BD8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100.000.-Ft</w:t>
            </w:r>
          </w:p>
        </w:tc>
      </w:tr>
      <w:tr w:rsidR="008630DB" w:rsidRPr="00714024" w14:paraId="4EFF79ED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F9B9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1862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Magyaróvári Katolikus Karitász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29EB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 összegyűlt élelmiszeradomány alszállításhoz támogatás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C654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100.000.-Ft</w:t>
            </w:r>
          </w:p>
        </w:tc>
      </w:tr>
      <w:tr w:rsidR="008630DB" w:rsidRPr="00714024" w14:paraId="58EB50D2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6B24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0917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Haller, Sport, Majorette Egyesület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75FF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Versenyegyenruha vásárlásához támogatás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8BC7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100.000.-Ft</w:t>
            </w:r>
          </w:p>
        </w:tc>
      </w:tr>
      <w:tr w:rsidR="008630DB" w:rsidRPr="00714024" w14:paraId="16C95193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67F9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9393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Óvári Gazdászok Szövetsége Egyesület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3941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Év végi rendezvények finanszírozásához hozzájárulás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5E11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265.000.-Ft</w:t>
            </w:r>
          </w:p>
        </w:tc>
      </w:tr>
      <w:tr w:rsidR="008630DB" w:rsidRPr="00714024" w14:paraId="046DD7F0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2C00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E44E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 reménytelenekért Egyesület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31D1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Segítség az állatok mentése, gyógyítása és felelősségteljes gazdákhoz történő elhelyezéséhez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0295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200.000.-Ft</w:t>
            </w:r>
          </w:p>
        </w:tc>
      </w:tr>
      <w:tr w:rsidR="008630DB" w:rsidRPr="00714024" w14:paraId="4A89E79F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C272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41FE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Ifjú Erő Közéleti Egyesület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780D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Eszközbeszerzés a Floris TV működtetéséhez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6F34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175.000.-FT</w:t>
            </w:r>
          </w:p>
        </w:tc>
      </w:tr>
      <w:tr w:rsidR="008630DB" w:rsidRPr="00714024" w14:paraId="664DC84C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8E6A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2F35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Mosonmagyaróvári Civil Szövetség</w:t>
            </w:r>
          </w:p>
          <w:p w14:paraId="4272CEA8" w14:textId="77777777" w:rsidR="008630DB" w:rsidRPr="004A64E8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A64E8">
              <w:rPr>
                <w:rFonts w:ascii="Times New Roman" w:hAnsi="Times New Roman" w:cs="Times New Roman"/>
                <w:i/>
                <w:color w:val="000000" w:themeColor="text1"/>
              </w:rPr>
              <w:t>Mosoni Szépkorúak Klubja javára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EB08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Év végi ünnepség megrendezéséhez hozzájárulás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703E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60.000.-Ft</w:t>
            </w:r>
          </w:p>
        </w:tc>
      </w:tr>
      <w:tr w:rsidR="008630DB" w:rsidRPr="00714024" w14:paraId="2743C751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FA47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5A80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„Újjáéledés Alapítvány”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98C5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t>Az alapítvány működési költségeinek támogatása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A737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400.000.-Ft</w:t>
            </w:r>
          </w:p>
        </w:tc>
      </w:tr>
      <w:tr w:rsidR="008630DB" w:rsidRPr="00714024" w14:paraId="6945721D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3C33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5F31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„Fekete István Általános Iskola hátrányos helyzetű tanulóinak támogatásáért” Alapítvány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E5F1" w14:textId="77777777" w:rsidR="008630DB" w:rsidRDefault="008630DB" w:rsidP="00341A44">
            <w:r>
              <w:t>- 150.000.-Ft erejéig adventi partnertalálkozó (Neue Mittelschule Gols)útiköltségére támogatás</w:t>
            </w:r>
          </w:p>
          <w:p w14:paraId="72FE343A" w14:textId="77777777" w:rsidR="008630DB" w:rsidRDefault="008630DB" w:rsidP="00341A44">
            <w:pPr>
              <w:pStyle w:val="Bekezds"/>
              <w:ind w:firstLine="0"/>
              <w:rPr>
                <w:sz w:val="22"/>
                <w:szCs w:val="22"/>
              </w:rPr>
            </w:pPr>
            <w:r>
              <w:t>- 175.000.-Ft erejéig iskolai évkönyv szerkesztési, nyomtatási, sokszorosítási költségeihez hozzájárulás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8192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325.000.-Ft</w:t>
            </w:r>
          </w:p>
        </w:tc>
      </w:tr>
      <w:tr w:rsidR="008630DB" w:rsidRPr="00714024" w14:paraId="40ED1389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A598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70A3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Három Tenger Együttműködés Egyesület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14CC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t>A Hospice Ház  működési költségeinek támogatása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D26B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375.000.-Ft</w:t>
            </w:r>
          </w:p>
        </w:tc>
      </w:tr>
      <w:tr w:rsidR="008630DB" w:rsidRPr="00714024" w14:paraId="39403102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F3E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0A83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PÉLDA Egyesület a Szigetközi Gyermekekért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0706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„Fogadd örökbe egy gyermek karácsonyi álmát” rendezvény megtartásának támogatása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5D4D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100.000.-Ft</w:t>
            </w:r>
          </w:p>
        </w:tc>
      </w:tr>
      <w:tr w:rsidR="008630DB" w:rsidRPr="00714024" w14:paraId="08B33E39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F1FD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7610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Majoroki Óvoda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2717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Színes nyomtató vásárlásához hozzájárulás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910C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100.000.-Ft</w:t>
            </w:r>
          </w:p>
        </w:tc>
      </w:tr>
      <w:tr w:rsidR="008630DB" w:rsidRPr="00714024" w14:paraId="6C4A417D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C169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B589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Majoroki Iskola Tanulóiért Alapítvány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FAD2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„Az ókor titkai” című történelmi vetélkedő megrendezéséhez támogatás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3103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100.000.-Ft</w:t>
            </w:r>
          </w:p>
        </w:tc>
      </w:tr>
      <w:tr w:rsidR="008630DB" w:rsidRPr="00714024" w14:paraId="5E8DD2BD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4CD8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052A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„MAJOROKI KÖR” Egyesület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D821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Majoroki programok lebonyolításához hozzájárulás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227C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75.000.-Ft</w:t>
            </w:r>
          </w:p>
        </w:tc>
      </w:tr>
      <w:tr w:rsidR="008630DB" w:rsidRPr="00714024" w14:paraId="6AB9E555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7D2C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B2AA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Ipartelepi Lakosok Egyesületet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E7A5" w14:textId="77777777" w:rsidR="008630DB" w:rsidRDefault="008630DB" w:rsidP="00341A44">
            <w:pPr>
              <w:pStyle w:val="Bekezds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Eszközbeszerzéshez hozzájárulás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8526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205.000.-Ft</w:t>
            </w:r>
          </w:p>
        </w:tc>
      </w:tr>
      <w:tr w:rsidR="008630DB" w:rsidRPr="00714024" w14:paraId="433920CC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E89C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96BE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Mosonmagyaróvári Civil Szövetség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CA6B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„CIVIL INFO – NEA 2025” című rendezvényre történő utazás támogatása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4B14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70.000.-Ft</w:t>
            </w:r>
          </w:p>
        </w:tc>
      </w:tr>
      <w:tr w:rsidR="008630DB" w:rsidRPr="00714024" w14:paraId="160DE373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067C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6464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ROYAL KOLIBRI Tánc Sportegyesület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23A6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versenyszakosztály részére szervezett évzáró ünnepség költségeihez támogatás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878D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100.000.-Ft</w:t>
            </w:r>
          </w:p>
        </w:tc>
      </w:tr>
      <w:tr w:rsidR="008630DB" w:rsidRPr="00714024" w14:paraId="1B1E930B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613C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05F3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Mosoni Nepomuki Szent János Plébánia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1C3D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templom fenntartási és működési költségeinek támogatása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0549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100.000.-Ft</w:t>
            </w:r>
          </w:p>
        </w:tc>
      </w:tr>
      <w:tr w:rsidR="008630DB" w:rsidRPr="00714024" w14:paraId="5F872A57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D872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8A3F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Mosoni Nepomuki Szent János Plébánia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5E0A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Plébánia Karitász csoportjának Mikulás napi ajándékaihoz hozzájárulás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8696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40.000.-Ft</w:t>
            </w:r>
          </w:p>
        </w:tc>
      </w:tr>
      <w:tr w:rsidR="008630DB" w:rsidRPr="00714024" w14:paraId="29C8D0FA" w14:textId="77777777" w:rsidTr="00341A44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4390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E418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Csonkáné Sörös Katalin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656D" w14:textId="77777777" w:rsidR="008630DB" w:rsidRDefault="008630DB" w:rsidP="00341A44">
            <w:pPr>
              <w:pStyle w:val="Bekezds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Fehér Ló Közösségi Ház által szervezett családi kézműves foglalkozások anyagszükségletéhez hozzájárulás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F86A" w14:textId="77777777" w:rsidR="008630DB" w:rsidRDefault="008630DB" w:rsidP="00341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175.000.-Ft</w:t>
            </w:r>
          </w:p>
        </w:tc>
      </w:tr>
    </w:tbl>
    <w:p w14:paraId="3AAC2CBA" w14:textId="77777777" w:rsidR="008630DB" w:rsidRDefault="008630DB" w:rsidP="003327EE">
      <w:pPr>
        <w:ind w:left="708"/>
        <w:jc w:val="both"/>
      </w:pPr>
    </w:p>
    <w:p w14:paraId="3293D237" w14:textId="4411C277" w:rsidR="003327EE" w:rsidRPr="0055336B" w:rsidRDefault="003327EE" w:rsidP="0055336B">
      <w:pPr>
        <w:ind w:left="1134"/>
        <w:jc w:val="both"/>
      </w:pPr>
      <w:r w:rsidRPr="0055336B">
        <w:t>A Humán Ügyek Bizottság felkéri az Önkormányzati Osztályt, hogy a támogatási szerződéseket készítse el, valamint a támogatások kifizetéséről a Pénzügyi Osztályon keresztül gondoskodjon.</w:t>
      </w:r>
    </w:p>
    <w:p w14:paraId="6BF45CDF" w14:textId="77777777" w:rsidR="003327EE" w:rsidRPr="0055336B" w:rsidRDefault="003327EE" w:rsidP="0055336B">
      <w:pPr>
        <w:ind w:left="1134"/>
        <w:jc w:val="both"/>
      </w:pPr>
    </w:p>
    <w:p w14:paraId="189BCF80" w14:textId="77777777" w:rsidR="003327EE" w:rsidRPr="0055336B" w:rsidRDefault="003327EE" w:rsidP="0055336B">
      <w:pPr>
        <w:ind w:left="1134"/>
        <w:jc w:val="both"/>
      </w:pPr>
      <w:r w:rsidRPr="0055336B">
        <w:t xml:space="preserve">A bizottság továbbá felhatalmazza a polgármestert a támogatási szerződések aláírására.  </w:t>
      </w:r>
    </w:p>
    <w:p w14:paraId="2C7417F9" w14:textId="77777777" w:rsidR="003327EE" w:rsidRPr="0055336B" w:rsidRDefault="003327EE" w:rsidP="0055336B">
      <w:pPr>
        <w:ind w:left="1134"/>
        <w:jc w:val="both"/>
      </w:pPr>
    </w:p>
    <w:p w14:paraId="7CC88751" w14:textId="77777777" w:rsidR="003327EE" w:rsidRPr="0055336B" w:rsidRDefault="003327EE" w:rsidP="0055336B">
      <w:pPr>
        <w:pStyle w:val="Listaszerbekezds"/>
        <w:numPr>
          <w:ilvl w:val="0"/>
          <w:numId w:val="1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36B">
        <w:rPr>
          <w:rFonts w:ascii="Times New Roman" w:hAnsi="Times New Roman" w:cs="Times New Roman"/>
          <w:sz w:val="24"/>
          <w:szCs w:val="24"/>
        </w:rPr>
        <w:t>Támogatási szerződés kizárólag azon civil szervezettel, alapítvánnyal kerül megkötésre, amely átlátható szervezetnek minősül.</w:t>
      </w:r>
    </w:p>
    <w:p w14:paraId="33FC22CA" w14:textId="77777777" w:rsidR="003327EE" w:rsidRPr="0055336B" w:rsidRDefault="003327EE" w:rsidP="0055336B">
      <w:pPr>
        <w:pStyle w:val="Listaszerbekezds"/>
        <w:numPr>
          <w:ilvl w:val="0"/>
          <w:numId w:val="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ACF7CAB" w14:textId="77777777" w:rsidR="003327EE" w:rsidRPr="0055336B" w:rsidRDefault="003327EE" w:rsidP="0055336B">
      <w:pPr>
        <w:ind w:left="1134"/>
        <w:jc w:val="both"/>
      </w:pPr>
      <w:r w:rsidRPr="0055336B">
        <w:lastRenderedPageBreak/>
        <w:t>Felelős: Szabó Miklós polgármester</w:t>
      </w:r>
    </w:p>
    <w:p w14:paraId="34EE8B6E" w14:textId="77777777" w:rsidR="003327EE" w:rsidRPr="0055336B" w:rsidRDefault="003327EE" w:rsidP="0055336B">
      <w:pPr>
        <w:ind w:left="1134"/>
        <w:jc w:val="both"/>
      </w:pPr>
      <w:r w:rsidRPr="0055336B">
        <w:t>Határidő: folyamatos</w:t>
      </w:r>
    </w:p>
    <w:p w14:paraId="11D4970F" w14:textId="77777777" w:rsidR="007B23E8" w:rsidRDefault="007B23E8" w:rsidP="00DD1016"/>
    <w:p w14:paraId="39C14A55" w14:textId="15081144" w:rsidR="007B23E8" w:rsidRPr="007B23E8" w:rsidRDefault="007B23E8" w:rsidP="0055336B">
      <w:pPr>
        <w:pStyle w:val="gmail-m3075755093721990524msolistparagraph"/>
        <w:contextualSpacing/>
        <w:jc w:val="both"/>
        <w:rPr>
          <w:b/>
          <w:u w:val="single"/>
        </w:rPr>
      </w:pPr>
      <w:r w:rsidRPr="007B23E8">
        <w:rPr>
          <w:b/>
          <w:u w:val="single"/>
        </w:rPr>
        <w:t xml:space="preserve">18.napirend: </w:t>
      </w:r>
    </w:p>
    <w:p w14:paraId="210DDCA5" w14:textId="53DB89A4" w:rsidR="00734E2A" w:rsidRPr="00076701" w:rsidRDefault="00734E2A" w:rsidP="0055336B">
      <w:pPr>
        <w:pStyle w:val="gmail-m3075755093721990524msolistparagraph"/>
        <w:contextualSpacing/>
        <w:jc w:val="both"/>
      </w:pPr>
      <w:r w:rsidRPr="003327EE">
        <w:rPr>
          <w:b/>
        </w:rPr>
        <w:t>Választókerületi támogatások elszámolása</w:t>
      </w:r>
    </w:p>
    <w:p w14:paraId="368F5C6C" w14:textId="7D2B4525" w:rsidR="007E7175" w:rsidRDefault="007B23E8" w:rsidP="007E7175">
      <w:pPr>
        <w:jc w:val="both"/>
      </w:pPr>
      <w:r w:rsidRPr="006E5C13">
        <w:rPr>
          <w:b/>
        </w:rPr>
        <w:t>Ábrahám Tivadar elnök</w:t>
      </w:r>
      <w:r>
        <w:t xml:space="preserve">: </w:t>
      </w:r>
      <w:r w:rsidR="008F1D41">
        <w:t>t</w:t>
      </w:r>
      <w:r w:rsidR="007E7175">
        <w:t xml:space="preserve">ájékoztatja a bizottságot, hogy a választókerületi támogatások elszámolása napirendhez kiegészítés érkezett, melyet mindenki megkapott. </w:t>
      </w:r>
    </w:p>
    <w:p w14:paraId="00505CBF" w14:textId="77777777" w:rsidR="008D002D" w:rsidRDefault="008D002D" w:rsidP="007E7175">
      <w:pPr>
        <w:jc w:val="both"/>
      </w:pPr>
    </w:p>
    <w:p w14:paraId="29CE53A0" w14:textId="77777777" w:rsidR="008D002D" w:rsidRDefault="008D002D" w:rsidP="008D002D">
      <w:r>
        <w:t>Hozzászólás, vélemény nem hangzott el.</w:t>
      </w:r>
    </w:p>
    <w:p w14:paraId="01E7C350" w14:textId="77777777" w:rsidR="007B23E8" w:rsidRDefault="007B23E8" w:rsidP="00DD1016"/>
    <w:p w14:paraId="333C9507" w14:textId="5D11D004" w:rsidR="007B23E8" w:rsidRDefault="007B23E8" w:rsidP="00DD1016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t>A</w:t>
      </w:r>
      <w:r w:rsidRPr="00717081">
        <w:t xml:space="preserve">mennyiben nincs </w:t>
      </w:r>
      <w:r>
        <w:t xml:space="preserve">további </w:t>
      </w:r>
      <w:r w:rsidRPr="00717081">
        <w:t xml:space="preserve">hozzászólás, kérdés, felkéri a bizottság tagjait, hogy </w:t>
      </w:r>
      <w:r w:rsidR="008D002D">
        <w:t xml:space="preserve">a napirendhez érkezett kiegészítéssel együtt </w:t>
      </w:r>
      <w:r>
        <w:t xml:space="preserve">szavazzanak </w:t>
      </w:r>
      <w:r>
        <w:rPr>
          <w:bCs/>
        </w:rPr>
        <w:t>a napirendről.</w:t>
      </w:r>
    </w:p>
    <w:p w14:paraId="362DF387" w14:textId="77777777" w:rsidR="007B23E8" w:rsidRDefault="007B23E8" w:rsidP="00DD1016">
      <w:pPr>
        <w:pStyle w:val="Default"/>
        <w:jc w:val="both"/>
        <w:rPr>
          <w:bCs/>
        </w:rPr>
      </w:pPr>
    </w:p>
    <w:p w14:paraId="7F63D993" w14:textId="06E3EC92" w:rsidR="008630DB" w:rsidRPr="008D002D" w:rsidRDefault="008630DB" w:rsidP="008630DB">
      <w:pPr>
        <w:jc w:val="both"/>
        <w:rPr>
          <w:i/>
          <w:iCs/>
        </w:rPr>
      </w:pPr>
      <w:r w:rsidRPr="008D002D">
        <w:rPr>
          <w:i/>
          <w:iCs/>
        </w:rPr>
        <w:t>A Humán Ügyek Bizottság a választókerületek-, valamint a polgármester, alpolgármesterek részére meghatározott keretek felosztásáról szóló 7/2020. (III.20.) önkormányzati rendelet</w:t>
      </w:r>
      <w:r w:rsidRPr="008D002D">
        <w:rPr>
          <w:i/>
          <w:iCs/>
          <w:caps/>
        </w:rPr>
        <w:t xml:space="preserve"> 5. </w:t>
      </w:r>
      <w:r w:rsidRPr="008D002D">
        <w:rPr>
          <w:i/>
          <w:iCs/>
        </w:rPr>
        <w:t xml:space="preserve">§ (3) bekezdésében, továbbá a Mosonmagyaróvár Város Önkormányzatának Szervezeti és Működési Szabályzatáról szóló 33/2019. (XI.22.) önkormányzati rendelet 2. melléklet 2.3.2.19. </w:t>
      </w:r>
      <w:r w:rsidRPr="008D002D">
        <w:rPr>
          <w:bCs/>
          <w:i/>
          <w:iCs/>
          <w:kern w:val="24"/>
        </w:rPr>
        <w:t xml:space="preserve">pontjában foglalt átruházott döntési hatásköre alapján </w:t>
      </w:r>
      <w:r w:rsidR="008D002D">
        <w:rPr>
          <w:bCs/>
          <w:i/>
          <w:iCs/>
          <w:kern w:val="24"/>
        </w:rPr>
        <w:t xml:space="preserve">8 igen egyhangú </w:t>
      </w:r>
      <w:r w:rsidRPr="008D002D">
        <w:rPr>
          <w:i/>
          <w:iCs/>
        </w:rPr>
        <w:t xml:space="preserve">határozatot hozza: </w:t>
      </w:r>
    </w:p>
    <w:p w14:paraId="24188E18" w14:textId="029B6B67" w:rsidR="007B23E8" w:rsidRDefault="007B23E8" w:rsidP="00DD1016">
      <w:pPr>
        <w:jc w:val="both"/>
        <w:rPr>
          <w:b/>
        </w:rPr>
      </w:pPr>
    </w:p>
    <w:p w14:paraId="5D0FE737" w14:textId="28C85E17" w:rsidR="007B23E8" w:rsidRDefault="008D002D" w:rsidP="00DD1016">
      <w:pPr>
        <w:rPr>
          <w:b/>
          <w:u w:val="single"/>
        </w:rPr>
      </w:pPr>
      <w:r>
        <w:rPr>
          <w:b/>
          <w:u w:val="single"/>
        </w:rPr>
        <w:t>59</w:t>
      </w:r>
      <w:r w:rsidR="007B23E8">
        <w:rPr>
          <w:b/>
          <w:u w:val="single"/>
        </w:rPr>
        <w:t xml:space="preserve"> </w:t>
      </w:r>
      <w:r w:rsidR="007B23E8" w:rsidRPr="00BC4432">
        <w:rPr>
          <w:b/>
          <w:u w:val="single"/>
        </w:rPr>
        <w:t>/202</w:t>
      </w:r>
      <w:r w:rsidR="007B23E8">
        <w:rPr>
          <w:b/>
          <w:u w:val="single"/>
        </w:rPr>
        <w:t>4</w:t>
      </w:r>
      <w:r w:rsidR="007B23E8" w:rsidRPr="00BC4432">
        <w:rPr>
          <w:b/>
          <w:u w:val="single"/>
        </w:rPr>
        <w:t>. (</w:t>
      </w:r>
      <w:r w:rsidR="007B23E8">
        <w:rPr>
          <w:b/>
          <w:u w:val="single"/>
        </w:rPr>
        <w:t>XI.25.</w:t>
      </w:r>
      <w:r w:rsidR="007B23E8" w:rsidRPr="00BC4432">
        <w:rPr>
          <w:b/>
          <w:u w:val="single"/>
        </w:rPr>
        <w:t xml:space="preserve">) </w:t>
      </w:r>
      <w:r w:rsidR="007B23E8">
        <w:rPr>
          <w:b/>
          <w:u w:val="single"/>
        </w:rPr>
        <w:t>HÜB</w:t>
      </w:r>
      <w:r w:rsidR="007B23E8" w:rsidRPr="00BC4432">
        <w:rPr>
          <w:b/>
          <w:u w:val="single"/>
        </w:rPr>
        <w:t xml:space="preserve"> határozat:</w:t>
      </w:r>
    </w:p>
    <w:p w14:paraId="4F48EA28" w14:textId="3B4BE130" w:rsidR="008630DB" w:rsidRDefault="008630DB" w:rsidP="00DD1016">
      <w:pPr>
        <w:rPr>
          <w:b/>
          <w:u w:val="single"/>
        </w:rPr>
      </w:pPr>
    </w:p>
    <w:p w14:paraId="3B49EC32" w14:textId="77777777" w:rsidR="008630DB" w:rsidRPr="007F7F2A" w:rsidRDefault="008630DB" w:rsidP="008630DB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F7F2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Humán</w:t>
      </w:r>
      <w:r w:rsidRPr="007F7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Ügyek</w:t>
      </w:r>
      <w:r w:rsidRPr="007F7F2A">
        <w:rPr>
          <w:rFonts w:ascii="Times New Roman" w:hAnsi="Times New Roman" w:cs="Times New Roman"/>
          <w:sz w:val="24"/>
          <w:szCs w:val="24"/>
        </w:rPr>
        <w:t xml:space="preserve"> Bizottság a választókerületi támogatás elszámolását az alábbiak szerint fogadja el:</w:t>
      </w:r>
    </w:p>
    <w:p w14:paraId="4626012C" w14:textId="77777777" w:rsidR="007B23E8" w:rsidRDefault="007B23E8" w:rsidP="00DD1016"/>
    <w:tbl>
      <w:tblPr>
        <w:tblStyle w:val="Rcsostblzat"/>
        <w:tblW w:w="5475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609"/>
        <w:gridCol w:w="2276"/>
        <w:gridCol w:w="2886"/>
        <w:gridCol w:w="1352"/>
        <w:gridCol w:w="2800"/>
      </w:tblGrid>
      <w:tr w:rsidR="008630DB" w:rsidRPr="007F7F2A" w14:paraId="51CF36B7" w14:textId="77777777" w:rsidTr="008F1D41">
        <w:tc>
          <w:tcPr>
            <w:tcW w:w="307" w:type="pct"/>
          </w:tcPr>
          <w:p w14:paraId="691BA42E" w14:textId="77777777" w:rsidR="008630DB" w:rsidRPr="007F7F2A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>Ssz.</w:t>
            </w:r>
          </w:p>
        </w:tc>
        <w:tc>
          <w:tcPr>
            <w:tcW w:w="1147" w:type="pct"/>
          </w:tcPr>
          <w:p w14:paraId="647661C2" w14:textId="77777777" w:rsidR="008630DB" w:rsidRPr="007F7F2A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>Támogatott</w:t>
            </w:r>
          </w:p>
        </w:tc>
        <w:tc>
          <w:tcPr>
            <w:tcW w:w="1454" w:type="pct"/>
          </w:tcPr>
          <w:p w14:paraId="2C9142A5" w14:textId="77777777" w:rsidR="008630DB" w:rsidRPr="007F7F2A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>Cél</w:t>
            </w:r>
          </w:p>
        </w:tc>
        <w:tc>
          <w:tcPr>
            <w:tcW w:w="681" w:type="pct"/>
          </w:tcPr>
          <w:p w14:paraId="5BB66E62" w14:textId="77777777" w:rsidR="008630DB" w:rsidRPr="007F7F2A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Támogatás összege </w:t>
            </w:r>
          </w:p>
        </w:tc>
        <w:tc>
          <w:tcPr>
            <w:tcW w:w="1411" w:type="pct"/>
          </w:tcPr>
          <w:p w14:paraId="00B59985" w14:textId="77777777" w:rsidR="008630DB" w:rsidRPr="007F7F2A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Elszámolás összege </w:t>
            </w:r>
          </w:p>
        </w:tc>
      </w:tr>
      <w:tr w:rsidR="008630DB" w:rsidRPr="007F7F2A" w14:paraId="78848D6F" w14:textId="77777777" w:rsidTr="008F1D41">
        <w:tc>
          <w:tcPr>
            <w:tcW w:w="307" w:type="pct"/>
          </w:tcPr>
          <w:p w14:paraId="1572FB8D" w14:textId="77777777" w:rsidR="008630DB" w:rsidRPr="007F7F2A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47" w:type="pct"/>
          </w:tcPr>
          <w:p w14:paraId="772912D5" w14:textId="77777777" w:rsidR="008630DB" w:rsidRPr="002112E5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Mosonmagyaróvári Veteránjármű Egyesület 2012</w:t>
            </w:r>
          </w:p>
          <w:p w14:paraId="7DC46192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ÖHO/522-29/2024.</w:t>
            </w:r>
          </w:p>
        </w:tc>
        <w:tc>
          <w:tcPr>
            <w:tcW w:w="1454" w:type="pct"/>
          </w:tcPr>
          <w:p w14:paraId="71E02954" w14:textId="77777777" w:rsidR="008630DB" w:rsidRDefault="008630DB" w:rsidP="00341A44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Támogatás a „MOSONMAGYARÓVÁRI VETERÁNJÁRMŰ TALÁLKOZÓ ÉS ALKATRÉSZBÖRZE” rendezvény lebonyolításához</w:t>
            </w:r>
          </w:p>
        </w:tc>
        <w:tc>
          <w:tcPr>
            <w:tcW w:w="681" w:type="pct"/>
          </w:tcPr>
          <w:p w14:paraId="3F9E6F21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A2951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50.000.-Ft</w:t>
            </w:r>
          </w:p>
        </w:tc>
        <w:tc>
          <w:tcPr>
            <w:tcW w:w="1411" w:type="pct"/>
          </w:tcPr>
          <w:p w14:paraId="52AFEA95" w14:textId="77777777" w:rsidR="008630DB" w:rsidRDefault="008630DB" w:rsidP="00341A4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72E05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50.000.-Ft</w:t>
            </w:r>
          </w:p>
          <w:p w14:paraId="113D5222" w14:textId="77777777" w:rsidR="008630DB" w:rsidRDefault="008630DB" w:rsidP="00341A44">
            <w:pPr>
              <w:pStyle w:val="Nincstrkz"/>
              <w:ind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ötvenezer forint)</w:t>
            </w:r>
          </w:p>
        </w:tc>
      </w:tr>
      <w:tr w:rsidR="008630DB" w:rsidRPr="007F7F2A" w14:paraId="4495FC68" w14:textId="77777777" w:rsidTr="008F1D41">
        <w:tc>
          <w:tcPr>
            <w:tcW w:w="307" w:type="pct"/>
          </w:tcPr>
          <w:p w14:paraId="1032C62D" w14:textId="77777777" w:rsidR="008630DB" w:rsidRPr="007F7F2A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47" w:type="pct"/>
          </w:tcPr>
          <w:p w14:paraId="06E960BA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Kiss Veronika</w:t>
            </w:r>
          </w:p>
          <w:p w14:paraId="423071C6" w14:textId="77777777" w:rsidR="008630DB" w:rsidRPr="00E433A9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3A9">
              <w:rPr>
                <w:rFonts w:ascii="Times New Roman" w:hAnsi="Times New Roman" w:cs="Times New Roman"/>
                <w:i/>
                <w:sz w:val="24"/>
                <w:szCs w:val="24"/>
              </w:rPr>
              <w:t>Vissz-Hang Vegyeskar javára</w:t>
            </w:r>
          </w:p>
          <w:p w14:paraId="5789873B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ÖHO/522-32/2024</w:t>
            </w:r>
          </w:p>
        </w:tc>
        <w:tc>
          <w:tcPr>
            <w:tcW w:w="1454" w:type="pct"/>
          </w:tcPr>
          <w:p w14:paraId="5215B527" w14:textId="77777777" w:rsidR="008630DB" w:rsidRPr="00EF73C2" w:rsidRDefault="008630DB" w:rsidP="00341A44">
            <w:pPr>
              <w:pStyle w:val="Nincstrkz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Hozzájárulás az V. Concordia Nemzetközi Kórusfesztiválon való részvételhez</w:t>
            </w:r>
          </w:p>
        </w:tc>
        <w:tc>
          <w:tcPr>
            <w:tcW w:w="681" w:type="pct"/>
          </w:tcPr>
          <w:p w14:paraId="25D38764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DC239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100.000.-Ft</w:t>
            </w:r>
          </w:p>
        </w:tc>
        <w:tc>
          <w:tcPr>
            <w:tcW w:w="1411" w:type="pct"/>
          </w:tcPr>
          <w:p w14:paraId="2810D5B5" w14:textId="77777777" w:rsidR="008630DB" w:rsidRDefault="008630DB" w:rsidP="00341A4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341CB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100.000.-Ft</w:t>
            </w:r>
          </w:p>
          <w:p w14:paraId="315FD5B3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(azaz százezer forint) </w:t>
            </w:r>
          </w:p>
        </w:tc>
      </w:tr>
      <w:tr w:rsidR="008630DB" w:rsidRPr="007F7F2A" w14:paraId="3759DA08" w14:textId="77777777" w:rsidTr="008F1D41">
        <w:tc>
          <w:tcPr>
            <w:tcW w:w="307" w:type="pct"/>
          </w:tcPr>
          <w:p w14:paraId="49010D74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47" w:type="pct"/>
          </w:tcPr>
          <w:p w14:paraId="486DF5A7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Petz Józsefné </w:t>
            </w:r>
          </w:p>
          <w:p w14:paraId="3D75F1B1" w14:textId="77777777" w:rsidR="008630DB" w:rsidRPr="00E433A9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3A9">
              <w:rPr>
                <w:rFonts w:ascii="Times New Roman" w:hAnsi="Times New Roman" w:cs="Times New Roman"/>
                <w:i/>
                <w:sz w:val="24"/>
                <w:szCs w:val="24"/>
              </w:rPr>
              <w:t>Majoroki Nyugdíjas Klub javára</w:t>
            </w:r>
          </w:p>
          <w:p w14:paraId="70C5EDF6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ÖHO/522-12/2024.</w:t>
            </w:r>
          </w:p>
        </w:tc>
        <w:tc>
          <w:tcPr>
            <w:tcW w:w="1454" w:type="pct"/>
          </w:tcPr>
          <w:p w14:paraId="7446EE53" w14:textId="77777777" w:rsidR="008630DB" w:rsidRDefault="008630DB" w:rsidP="00341A44">
            <w:pPr>
              <w:pStyle w:val="Nincstrkz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Nyugdíjas Klub 2024. évi működésének, programjainak és rendezvényeinek támogatása</w:t>
            </w:r>
          </w:p>
        </w:tc>
        <w:tc>
          <w:tcPr>
            <w:tcW w:w="681" w:type="pct"/>
          </w:tcPr>
          <w:p w14:paraId="6031DF03" w14:textId="77777777" w:rsidR="008630DB" w:rsidRPr="00AC4779" w:rsidRDefault="008630DB" w:rsidP="00341A44">
            <w:pPr>
              <w:pStyle w:val="Nincstrkz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  <w:p w14:paraId="74454F7A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350.000.-Ft</w:t>
            </w:r>
          </w:p>
        </w:tc>
        <w:tc>
          <w:tcPr>
            <w:tcW w:w="1411" w:type="pct"/>
          </w:tcPr>
          <w:p w14:paraId="2206EFE9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16.982.-Ft </w:t>
            </w:r>
          </w:p>
          <w:p w14:paraId="7F2E8965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tizenhatezerkilencszáznyolcvankettő forint), 333.018 Ft összeggel már korábban elszámolt</w:t>
            </w:r>
          </w:p>
        </w:tc>
      </w:tr>
      <w:tr w:rsidR="008630DB" w:rsidRPr="007F7F2A" w14:paraId="40BBF99E" w14:textId="77777777" w:rsidTr="008F1D41">
        <w:tc>
          <w:tcPr>
            <w:tcW w:w="307" w:type="pct"/>
          </w:tcPr>
          <w:p w14:paraId="0D0E45F1" w14:textId="77777777" w:rsidR="008630DB" w:rsidRPr="007F7F2A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47" w:type="pct"/>
          </w:tcPr>
          <w:p w14:paraId="779DEAA4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MOFÉM MűvészetiEgyesület</w:t>
            </w:r>
          </w:p>
          <w:p w14:paraId="003F8959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ÖHO/518-13/2024.</w:t>
            </w:r>
          </w:p>
          <w:p w14:paraId="2084C0E0" w14:textId="77777777" w:rsidR="008630DB" w:rsidRPr="007F7F2A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ÖHO/521-20/2024.</w:t>
            </w:r>
          </w:p>
        </w:tc>
        <w:tc>
          <w:tcPr>
            <w:tcW w:w="1454" w:type="pct"/>
          </w:tcPr>
          <w:p w14:paraId="1FE804EE" w14:textId="77777777" w:rsidR="008630DB" w:rsidRPr="007F7F2A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hozzájárulás a zenekar 75 éves jubileumi rendezvényének lebonyolításához</w:t>
            </w:r>
          </w:p>
        </w:tc>
        <w:tc>
          <w:tcPr>
            <w:tcW w:w="681" w:type="pct"/>
          </w:tcPr>
          <w:p w14:paraId="2311DF20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7FA99F18" w14:textId="77777777" w:rsidR="008630DB" w:rsidRPr="007F7F2A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200.000.-Ft</w:t>
            </w:r>
          </w:p>
        </w:tc>
        <w:tc>
          <w:tcPr>
            <w:tcW w:w="1411" w:type="pct"/>
          </w:tcPr>
          <w:p w14:paraId="29495F12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7ED0F90C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200.000.-Ft</w:t>
            </w:r>
          </w:p>
          <w:p w14:paraId="31EF3473" w14:textId="77777777" w:rsidR="008630DB" w:rsidRPr="007F7F2A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kétszázezer forint)</w:t>
            </w:r>
          </w:p>
        </w:tc>
      </w:tr>
      <w:tr w:rsidR="008630DB" w:rsidRPr="007F7F2A" w14:paraId="233B4700" w14:textId="77777777" w:rsidTr="008F1D41">
        <w:tc>
          <w:tcPr>
            <w:tcW w:w="307" w:type="pct"/>
          </w:tcPr>
          <w:p w14:paraId="0663F413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147" w:type="pct"/>
          </w:tcPr>
          <w:p w14:paraId="43972FEE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Mosonmagyaróvári 56-os Egyesület</w:t>
            </w:r>
          </w:p>
          <w:p w14:paraId="1A168BB0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ÖHO/520-28/2024.</w:t>
            </w:r>
          </w:p>
          <w:p w14:paraId="6DF9AAB0" w14:textId="77777777" w:rsidR="008630DB" w:rsidRDefault="008630DB" w:rsidP="00341A4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pct"/>
          </w:tcPr>
          <w:p w14:paraId="1E161448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Egyesület 2024. évi működésének, programjainak és rendezvényeinek támogatása </w:t>
            </w:r>
          </w:p>
        </w:tc>
        <w:tc>
          <w:tcPr>
            <w:tcW w:w="681" w:type="pct"/>
          </w:tcPr>
          <w:p w14:paraId="5014C8D3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4869291C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150.000.-Ft</w:t>
            </w:r>
          </w:p>
        </w:tc>
        <w:tc>
          <w:tcPr>
            <w:tcW w:w="1411" w:type="pct"/>
          </w:tcPr>
          <w:p w14:paraId="055AE494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0AFFA73C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50.000.-Ft</w:t>
            </w:r>
          </w:p>
          <w:p w14:paraId="0CBF5562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ötvenezer forint), 100.000 Ft részösszeggel már korábban elszámolt</w:t>
            </w:r>
          </w:p>
        </w:tc>
      </w:tr>
      <w:tr w:rsidR="008630DB" w:rsidRPr="007F7F2A" w14:paraId="5880A0C9" w14:textId="77777777" w:rsidTr="008F1D41">
        <w:tc>
          <w:tcPr>
            <w:tcW w:w="307" w:type="pct"/>
          </w:tcPr>
          <w:p w14:paraId="341F9FE5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47" w:type="pct"/>
          </w:tcPr>
          <w:p w14:paraId="3C45E650" w14:textId="77777777" w:rsidR="008630DB" w:rsidRPr="00860A11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PÉLDA Egyesület a Szigetközi Gyermekekért</w:t>
            </w:r>
          </w:p>
          <w:p w14:paraId="60A167E6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ÖHO/513-15/2024.</w:t>
            </w:r>
          </w:p>
          <w:p w14:paraId="2B1BBE6B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ÖHO/514-4/2024.</w:t>
            </w:r>
          </w:p>
          <w:p w14:paraId="6264DCDF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ÖHO/515-8/2024.</w:t>
            </w:r>
          </w:p>
          <w:p w14:paraId="527A3439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ÖHO/516-12/2024.</w:t>
            </w:r>
          </w:p>
          <w:p w14:paraId="3532470C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ÖHO/517-16/2024.</w:t>
            </w:r>
          </w:p>
          <w:p w14:paraId="64DC771E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ÖHO/518-12/2024.</w:t>
            </w:r>
          </w:p>
          <w:p w14:paraId="78D298FB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ÖHO/519-13/2024.</w:t>
            </w:r>
          </w:p>
          <w:p w14:paraId="4243C248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ÖHO/520-17/2024.</w:t>
            </w:r>
          </w:p>
          <w:p w14:paraId="3C81099E" w14:textId="77777777" w:rsidR="008630DB" w:rsidRPr="00C57F5C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ÖHO/521-25/2024.</w:t>
            </w:r>
          </w:p>
        </w:tc>
        <w:tc>
          <w:tcPr>
            <w:tcW w:w="1454" w:type="pct"/>
          </w:tcPr>
          <w:p w14:paraId="3D5AB47C" w14:textId="77777777" w:rsidR="008630DB" w:rsidRPr="006152F6" w:rsidRDefault="008630DB" w:rsidP="00341A44">
            <w:pPr>
              <w:pStyle w:val="Nincstrkz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Egyesület 2024. évi működésének, programjainak és rendezvényeinek támogatása</w:t>
            </w:r>
          </w:p>
        </w:tc>
        <w:tc>
          <w:tcPr>
            <w:tcW w:w="681" w:type="pct"/>
          </w:tcPr>
          <w:p w14:paraId="5BCADAD4" w14:textId="77777777" w:rsidR="008630DB" w:rsidRPr="003510F0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F0">
              <w:rPr>
                <w:rFonts w:ascii="Times New Roman" w:hAnsi="Times New Roman" w:cs="Times New Roman"/>
                <w:sz w:val="24"/>
                <w:szCs w:val="24"/>
              </w:rPr>
              <w:t xml:space="preserve">összesen </w:t>
            </w:r>
          </w:p>
          <w:p w14:paraId="1039D26E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500.000.-Ft</w:t>
            </w:r>
          </w:p>
          <w:p w14:paraId="154A9084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</w:tcPr>
          <w:p w14:paraId="6896E786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003CFC24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500.000.-Ft </w:t>
            </w:r>
          </w:p>
          <w:p w14:paraId="3EA1993D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ötszázezer forint)</w:t>
            </w:r>
          </w:p>
        </w:tc>
      </w:tr>
      <w:tr w:rsidR="008630DB" w:rsidRPr="007F7F2A" w14:paraId="0EA9EA66" w14:textId="77777777" w:rsidTr="008F1D41">
        <w:tc>
          <w:tcPr>
            <w:tcW w:w="307" w:type="pct"/>
          </w:tcPr>
          <w:p w14:paraId="59A52F43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47" w:type="pct"/>
          </w:tcPr>
          <w:p w14:paraId="3112FAED" w14:textId="77777777" w:rsidR="008630DB" w:rsidRPr="003510F0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Mosonmagyaróvári Önkéntes Tűzoltó Hagyományőrző Egyesület </w:t>
            </w:r>
          </w:p>
          <w:p w14:paraId="40312AEB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sz w:val="24"/>
                <w:szCs w:val="24"/>
              </w:rPr>
              <w:t>ÖHO/51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7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F7F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7F2A">
              <w:rPr>
                <w:rFonts w:ascii="Times New Roman" w:hAnsi="Times New Roman" w:cs="Times New Roman"/>
                <w:sz w:val="24"/>
                <w:szCs w:val="24"/>
              </w:rPr>
              <w:t>024.</w:t>
            </w:r>
          </w:p>
        </w:tc>
        <w:tc>
          <w:tcPr>
            <w:tcW w:w="1454" w:type="pct"/>
          </w:tcPr>
          <w:p w14:paraId="39484486" w14:textId="77777777" w:rsidR="008630DB" w:rsidRPr="006152F6" w:rsidRDefault="008630DB" w:rsidP="00341A44">
            <w:pPr>
              <w:pStyle w:val="Nincstrkz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52F6">
              <w:rPr>
                <w:rFonts w:ascii="Times New Roman" w:hAnsi="Times New Roman" w:cs="Times New Roman"/>
                <w:sz w:val="24"/>
                <w:szCs w:val="24"/>
              </w:rPr>
              <w:t xml:space="preserve">ozzájárulás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Nyugdíjas találkozó és Mikulás ünnepség megrendezésének költségeihez</w:t>
            </w:r>
          </w:p>
        </w:tc>
        <w:tc>
          <w:tcPr>
            <w:tcW w:w="681" w:type="pct"/>
          </w:tcPr>
          <w:p w14:paraId="2479A9A4" w14:textId="77777777" w:rsidR="008630DB" w:rsidRPr="002E35E0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DADB3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130.000.-Ft</w:t>
            </w:r>
          </w:p>
        </w:tc>
        <w:tc>
          <w:tcPr>
            <w:tcW w:w="1411" w:type="pct"/>
          </w:tcPr>
          <w:p w14:paraId="0CADA3EB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61375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130.000.-Ft</w:t>
            </w:r>
          </w:p>
          <w:p w14:paraId="58D56C55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(azaz százharmincezer forint) </w:t>
            </w:r>
          </w:p>
        </w:tc>
      </w:tr>
      <w:tr w:rsidR="008630DB" w:rsidRPr="007F7F2A" w14:paraId="178EA7B9" w14:textId="77777777" w:rsidTr="008F1D41">
        <w:tc>
          <w:tcPr>
            <w:tcW w:w="307" w:type="pct"/>
          </w:tcPr>
          <w:p w14:paraId="279205A7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47" w:type="pct"/>
          </w:tcPr>
          <w:p w14:paraId="27EF8CCB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Vincze Ernőné</w:t>
            </w:r>
          </w:p>
          <w:p w14:paraId="2BF91945" w14:textId="77777777" w:rsidR="008630DB" w:rsidRPr="00C6019D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19D">
              <w:rPr>
                <w:rFonts w:ascii="Times New Roman" w:hAnsi="Times New Roman" w:cs="Times New Roman"/>
                <w:i/>
                <w:sz w:val="24"/>
                <w:szCs w:val="24"/>
              </w:rPr>
              <w:t>Margaréta Nyugdíjas Klub javára</w:t>
            </w:r>
          </w:p>
          <w:p w14:paraId="0E4B3786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ÖHO/513-34/2024.</w:t>
            </w:r>
          </w:p>
        </w:tc>
        <w:tc>
          <w:tcPr>
            <w:tcW w:w="1454" w:type="pct"/>
          </w:tcPr>
          <w:p w14:paraId="769DBFC8" w14:textId="77777777" w:rsidR="008630DB" w:rsidRDefault="008630DB" w:rsidP="00341A44">
            <w:pPr>
              <w:pStyle w:val="Nincstrkz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hozzájárulás a Margaréta Nyugdíjas Klub fennállásának 45. évfordulója alkalmából megrendezésre kerülő ünnepi vacsora költségeihez</w:t>
            </w:r>
          </w:p>
        </w:tc>
        <w:tc>
          <w:tcPr>
            <w:tcW w:w="681" w:type="pct"/>
          </w:tcPr>
          <w:p w14:paraId="1CD34D06" w14:textId="77777777" w:rsidR="008630DB" w:rsidRPr="00AC4779" w:rsidRDefault="008630DB" w:rsidP="00341A44">
            <w:pPr>
              <w:pStyle w:val="Nincstrkz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  <w:p w14:paraId="713EB246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100.000.-Ft</w:t>
            </w:r>
          </w:p>
        </w:tc>
        <w:tc>
          <w:tcPr>
            <w:tcW w:w="1411" w:type="pct"/>
          </w:tcPr>
          <w:p w14:paraId="0D4A1222" w14:textId="77777777" w:rsidR="008630DB" w:rsidRPr="00AC4779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  <w:p w14:paraId="6DA648A3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100.000.-Ft</w:t>
            </w:r>
          </w:p>
          <w:p w14:paraId="1F3D8E73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százezer forint)</w:t>
            </w:r>
          </w:p>
        </w:tc>
      </w:tr>
      <w:tr w:rsidR="008630DB" w:rsidRPr="007F7F2A" w14:paraId="79D361C2" w14:textId="77777777" w:rsidTr="008F1D41">
        <w:tc>
          <w:tcPr>
            <w:tcW w:w="307" w:type="pct"/>
          </w:tcPr>
          <w:p w14:paraId="56C524CB" w14:textId="77777777" w:rsidR="008630DB" w:rsidRPr="007F7F2A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47" w:type="pct"/>
          </w:tcPr>
          <w:p w14:paraId="64216F9D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Vincze Ernőné</w:t>
            </w:r>
          </w:p>
          <w:p w14:paraId="71C3BB24" w14:textId="77777777" w:rsidR="008630DB" w:rsidRPr="00C6019D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19D">
              <w:rPr>
                <w:rFonts w:ascii="Times New Roman" w:hAnsi="Times New Roman" w:cs="Times New Roman"/>
                <w:i/>
                <w:sz w:val="24"/>
                <w:szCs w:val="24"/>
              </w:rPr>
              <w:t>Szív Klub javára</w:t>
            </w:r>
          </w:p>
          <w:p w14:paraId="7CEF3D80" w14:textId="77777777" w:rsidR="008630DB" w:rsidRPr="007F7F2A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ÖHO/976-2/2024</w:t>
            </w:r>
          </w:p>
        </w:tc>
        <w:tc>
          <w:tcPr>
            <w:tcW w:w="1454" w:type="pct"/>
          </w:tcPr>
          <w:p w14:paraId="01174739" w14:textId="77777777" w:rsidR="008630DB" w:rsidRPr="007F7F2A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C1DE1">
              <w:rPr>
                <w:rFonts w:ascii="Times New Roman" w:hAnsi="Times New Roman" w:cs="Times New Roman"/>
                <w:sz w:val="24"/>
                <w:szCs w:val="24"/>
              </w:rPr>
              <w:t>oz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zájárulás a Szív Klub logózott pólóinak vásárlásához</w:t>
            </w:r>
          </w:p>
        </w:tc>
        <w:tc>
          <w:tcPr>
            <w:tcW w:w="681" w:type="pct"/>
          </w:tcPr>
          <w:p w14:paraId="75140296" w14:textId="77777777" w:rsidR="008630DB" w:rsidRPr="007F7F2A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50.000.-Ft</w:t>
            </w:r>
          </w:p>
        </w:tc>
        <w:tc>
          <w:tcPr>
            <w:tcW w:w="1411" w:type="pct"/>
          </w:tcPr>
          <w:p w14:paraId="1BB42D21" w14:textId="77777777" w:rsidR="008630DB" w:rsidRDefault="008630DB" w:rsidP="00341A4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41AEF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50.000.-Ft</w:t>
            </w:r>
          </w:p>
          <w:p w14:paraId="6BFA3BC2" w14:textId="77777777" w:rsidR="008630DB" w:rsidRPr="007F7F2A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ötvenezer forint)</w:t>
            </w:r>
          </w:p>
        </w:tc>
      </w:tr>
      <w:tr w:rsidR="008630DB" w:rsidRPr="007F7F2A" w14:paraId="5618E44C" w14:textId="77777777" w:rsidTr="008F1D41">
        <w:tc>
          <w:tcPr>
            <w:tcW w:w="307" w:type="pct"/>
          </w:tcPr>
          <w:p w14:paraId="3D5A390D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47" w:type="pct"/>
          </w:tcPr>
          <w:p w14:paraId="494B7F04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„MAJOROKI KÖR” Egyesület</w:t>
            </w:r>
          </w:p>
          <w:p w14:paraId="70548761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ÖHO/515-24/2024.</w:t>
            </w:r>
          </w:p>
        </w:tc>
        <w:tc>
          <w:tcPr>
            <w:tcW w:w="1454" w:type="pct"/>
          </w:tcPr>
          <w:p w14:paraId="75DA86A7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hozzájárulás a majoroki városrészben lebonyolítandó programok finanszírozásához</w:t>
            </w:r>
          </w:p>
        </w:tc>
        <w:tc>
          <w:tcPr>
            <w:tcW w:w="681" w:type="pct"/>
          </w:tcPr>
          <w:p w14:paraId="5B6C9C98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125.000.-Ft</w:t>
            </w:r>
          </w:p>
        </w:tc>
        <w:tc>
          <w:tcPr>
            <w:tcW w:w="1411" w:type="pct"/>
          </w:tcPr>
          <w:p w14:paraId="70C04AA8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125.000.-Ft</w:t>
            </w:r>
          </w:p>
          <w:p w14:paraId="1BFD0E43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százhuszonötezer forint)</w:t>
            </w:r>
          </w:p>
        </w:tc>
      </w:tr>
      <w:tr w:rsidR="008630DB" w:rsidRPr="007F7F2A" w14:paraId="68DECE63" w14:textId="77777777" w:rsidTr="008F1D41">
        <w:tc>
          <w:tcPr>
            <w:tcW w:w="307" w:type="pct"/>
          </w:tcPr>
          <w:p w14:paraId="13FB2E26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1147" w:type="pct"/>
          </w:tcPr>
          <w:p w14:paraId="262628EB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Kis-Duna Polgárőr Egyesület</w:t>
            </w:r>
          </w:p>
          <w:p w14:paraId="20FC934B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ÖHO/522-27/2024.</w:t>
            </w:r>
          </w:p>
        </w:tc>
        <w:tc>
          <w:tcPr>
            <w:tcW w:w="1454" w:type="pct"/>
          </w:tcPr>
          <w:p w14:paraId="14AB6882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Támogatás gépjármű üzemanyag költségre, polgárőr felszerelésre, ruházatra és egyéb kiadások fedezetére</w:t>
            </w:r>
          </w:p>
        </w:tc>
        <w:tc>
          <w:tcPr>
            <w:tcW w:w="681" w:type="pct"/>
          </w:tcPr>
          <w:p w14:paraId="0ED508EA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100.000.-Ft</w:t>
            </w:r>
          </w:p>
        </w:tc>
        <w:tc>
          <w:tcPr>
            <w:tcW w:w="1411" w:type="pct"/>
          </w:tcPr>
          <w:p w14:paraId="1DC3A9A4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100.000.-Ft</w:t>
            </w:r>
          </w:p>
          <w:p w14:paraId="764FA7A1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százezer forint)</w:t>
            </w:r>
          </w:p>
        </w:tc>
      </w:tr>
      <w:tr w:rsidR="008630DB" w:rsidRPr="007F7F2A" w14:paraId="3D798904" w14:textId="77777777" w:rsidTr="008F1D41">
        <w:tc>
          <w:tcPr>
            <w:tcW w:w="307" w:type="pct"/>
          </w:tcPr>
          <w:p w14:paraId="46A09264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1147" w:type="pct"/>
          </w:tcPr>
          <w:p w14:paraId="191CEBC9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Szelec László</w:t>
            </w:r>
          </w:p>
          <w:p w14:paraId="058E2F40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B38">
              <w:rPr>
                <w:rFonts w:ascii="Times New Roman" w:hAnsi="Times New Roman" w:cs="Times New Roman"/>
                <w:i/>
                <w:sz w:val="24"/>
                <w:szCs w:val="24"/>
              </w:rPr>
              <w:t>Magyar Cserkészszövetség70. sz. Széchenyi István Cserkészcsapat javára</w:t>
            </w:r>
          </w:p>
          <w:p w14:paraId="3AB76AB0" w14:textId="77777777" w:rsidR="008630DB" w:rsidRPr="00217B38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ÖHO/517-10/2024.</w:t>
            </w:r>
          </w:p>
        </w:tc>
        <w:tc>
          <w:tcPr>
            <w:tcW w:w="1454" w:type="pct"/>
          </w:tcPr>
          <w:p w14:paraId="2984C3DF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hozzájárulás a Cserkészcsapat 2024. évi működéséhez és a külhoni testvér-kapcsolat építéséhez</w:t>
            </w:r>
          </w:p>
        </w:tc>
        <w:tc>
          <w:tcPr>
            <w:tcW w:w="681" w:type="pct"/>
          </w:tcPr>
          <w:p w14:paraId="655B04FF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250.000.-Ft</w:t>
            </w:r>
          </w:p>
        </w:tc>
        <w:tc>
          <w:tcPr>
            <w:tcW w:w="1411" w:type="pct"/>
          </w:tcPr>
          <w:p w14:paraId="6FDB934F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250.000.-Ft</w:t>
            </w:r>
          </w:p>
          <w:p w14:paraId="55AF3462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kétszázötvenezer forint)</w:t>
            </w:r>
          </w:p>
        </w:tc>
      </w:tr>
      <w:tr w:rsidR="008630DB" w:rsidRPr="007F7F2A" w14:paraId="531AF443" w14:textId="77777777" w:rsidTr="008F1D41">
        <w:tc>
          <w:tcPr>
            <w:tcW w:w="307" w:type="pct"/>
          </w:tcPr>
          <w:p w14:paraId="7A8A2A21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147" w:type="pct"/>
          </w:tcPr>
          <w:p w14:paraId="217F1F5D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Mozgáskorlátozottak Mosonmagyaróvári Egyesülete</w:t>
            </w:r>
          </w:p>
          <w:p w14:paraId="24E2F181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ÖHO/513-22/2024.</w:t>
            </w:r>
          </w:p>
          <w:p w14:paraId="3157969D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ÖHO/514-14/2024.</w:t>
            </w:r>
          </w:p>
          <w:p w14:paraId="0839DA15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ÖHO/515-18/2024.</w:t>
            </w:r>
          </w:p>
          <w:p w14:paraId="2E701153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ÖHO/517-19/2024.</w:t>
            </w:r>
          </w:p>
          <w:p w14:paraId="1C5571C0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ÖHO/518-18/2024.</w:t>
            </w:r>
          </w:p>
          <w:p w14:paraId="14F98900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ÖHO/520-25/2024.</w:t>
            </w:r>
          </w:p>
          <w:p w14:paraId="44098BF5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ÖHO/521-34/2024.</w:t>
            </w:r>
          </w:p>
        </w:tc>
        <w:tc>
          <w:tcPr>
            <w:tcW w:w="1454" w:type="pct"/>
          </w:tcPr>
          <w:p w14:paraId="3D4B105E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Egyesület 2024. évi működésének, programjainak és rendezvényeinek támogatása</w:t>
            </w:r>
          </w:p>
        </w:tc>
        <w:tc>
          <w:tcPr>
            <w:tcW w:w="681" w:type="pct"/>
          </w:tcPr>
          <w:p w14:paraId="03BFC23D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 500.000.-Ft</w:t>
            </w:r>
          </w:p>
        </w:tc>
        <w:tc>
          <w:tcPr>
            <w:tcW w:w="1411" w:type="pct"/>
          </w:tcPr>
          <w:p w14:paraId="6E8B5AB3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73237C3C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500.000.-Ft</w:t>
            </w:r>
          </w:p>
          <w:p w14:paraId="336209B3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ötszázezer forint)</w:t>
            </w:r>
          </w:p>
        </w:tc>
      </w:tr>
      <w:tr w:rsidR="008630DB" w:rsidRPr="007F7F2A" w14:paraId="0D4A15A8" w14:textId="77777777" w:rsidTr="008F1D41">
        <w:tc>
          <w:tcPr>
            <w:tcW w:w="307" w:type="pct"/>
          </w:tcPr>
          <w:p w14:paraId="4C199F2E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47" w:type="pct"/>
          </w:tcPr>
          <w:p w14:paraId="0DFC96AF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Mosoni Polgári Kör Közhasznú Egyesület</w:t>
            </w:r>
          </w:p>
          <w:p w14:paraId="2E2D6B6D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ÖHO/514-24/2024.</w:t>
            </w:r>
          </w:p>
          <w:p w14:paraId="1F7F02C0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ÖHO/515-23/2024.</w:t>
            </w:r>
          </w:p>
          <w:p w14:paraId="66994488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ÖHO/517-23/2024.</w:t>
            </w:r>
          </w:p>
          <w:p w14:paraId="20E70BDF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ÖHO/518-21/2024.</w:t>
            </w:r>
          </w:p>
          <w:p w14:paraId="5ABF2428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ÖHO/519-21/2024.</w:t>
            </w:r>
          </w:p>
          <w:p w14:paraId="71DAEA92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ÖHO/520-34/2024.</w:t>
            </w:r>
          </w:p>
          <w:p w14:paraId="7665CD49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ÖHO/521-43/2024.</w:t>
            </w:r>
          </w:p>
        </w:tc>
        <w:tc>
          <w:tcPr>
            <w:tcW w:w="1454" w:type="pct"/>
          </w:tcPr>
          <w:p w14:paraId="3A81593D" w14:textId="77777777" w:rsidR="008630DB" w:rsidRDefault="008630DB" w:rsidP="008630DB">
            <w:pPr>
              <w:pStyle w:val="Nincstrkz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800.000.-Ft összeg erejéig hozzájárulás az Egyesület 2024. évi működésének költségeihez</w:t>
            </w:r>
          </w:p>
          <w:p w14:paraId="0F494C69" w14:textId="77777777" w:rsidR="008630DB" w:rsidRDefault="008630DB" w:rsidP="008630DB">
            <w:pPr>
              <w:pStyle w:val="Nincstrkz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100.000.-Ft összeg erejéig hozzájárulás az Egyesület őszi kirándulásának költségeihez </w:t>
            </w:r>
          </w:p>
        </w:tc>
        <w:tc>
          <w:tcPr>
            <w:tcW w:w="681" w:type="pct"/>
          </w:tcPr>
          <w:p w14:paraId="0A05040E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7D79517E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900.000.-Ft</w:t>
            </w:r>
          </w:p>
        </w:tc>
        <w:tc>
          <w:tcPr>
            <w:tcW w:w="1411" w:type="pct"/>
          </w:tcPr>
          <w:p w14:paraId="323848C2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344C093A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900.000.-Ft</w:t>
            </w:r>
          </w:p>
          <w:p w14:paraId="640ACC3C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(azaz kilencszázezer forint) </w:t>
            </w:r>
          </w:p>
        </w:tc>
      </w:tr>
      <w:tr w:rsidR="008630DB" w:rsidRPr="007F7F2A" w14:paraId="6BA88EBF" w14:textId="77777777" w:rsidTr="008F1D41">
        <w:tc>
          <w:tcPr>
            <w:tcW w:w="307" w:type="pct"/>
          </w:tcPr>
          <w:p w14:paraId="6E2D8B2C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47" w:type="pct"/>
          </w:tcPr>
          <w:p w14:paraId="6440F937" w14:textId="77777777" w:rsidR="008630DB" w:rsidRDefault="008630DB" w:rsidP="00341A44">
            <w:pPr>
              <w:jc w:val="center"/>
            </w:pPr>
            <w:r>
              <w:t>„KÜHNE Fúvószenekarért” Alapítvány</w:t>
            </w:r>
          </w:p>
          <w:p w14:paraId="2BA591EB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(Kühne Koncert Fúvószenekar javára)</w:t>
            </w:r>
          </w:p>
          <w:p w14:paraId="09DB9D2C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ÖHO/515-19/2024.</w:t>
            </w:r>
          </w:p>
        </w:tc>
        <w:tc>
          <w:tcPr>
            <w:tcW w:w="1454" w:type="pct"/>
          </w:tcPr>
          <w:p w14:paraId="49294852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Eszközbeszerzés (hangszer, egyenruha, egyéb felszerelés) hangszerjavítás, fellépésekre való elutazás finanszírozása, kommunikációs költségek, terembérleti díj</w:t>
            </w:r>
          </w:p>
        </w:tc>
        <w:tc>
          <w:tcPr>
            <w:tcW w:w="681" w:type="pct"/>
          </w:tcPr>
          <w:p w14:paraId="4FC8597D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DF93C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250.000.-Ft</w:t>
            </w:r>
          </w:p>
        </w:tc>
        <w:tc>
          <w:tcPr>
            <w:tcW w:w="1411" w:type="pct"/>
          </w:tcPr>
          <w:p w14:paraId="1CEF510F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57342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250.000.-Ft</w:t>
            </w:r>
          </w:p>
          <w:p w14:paraId="00237768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kétszázötvenezer forint)</w:t>
            </w:r>
          </w:p>
        </w:tc>
      </w:tr>
      <w:tr w:rsidR="008630DB" w:rsidRPr="007F7F2A" w14:paraId="4110F4A3" w14:textId="77777777" w:rsidTr="008F1D41">
        <w:tc>
          <w:tcPr>
            <w:tcW w:w="307" w:type="pct"/>
          </w:tcPr>
          <w:p w14:paraId="3C79178B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47" w:type="pct"/>
          </w:tcPr>
          <w:p w14:paraId="0C8915C7" w14:textId="77777777" w:rsidR="008630DB" w:rsidRDefault="008630DB" w:rsidP="00341A44">
            <w:pPr>
              <w:jc w:val="center"/>
            </w:pPr>
            <w:r>
              <w:t>„KÜHNE Fúvószenekarért” Alapítvány</w:t>
            </w:r>
          </w:p>
          <w:p w14:paraId="02152473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(Kühne Koncert Fúvószenekar javára)</w:t>
            </w:r>
          </w:p>
          <w:p w14:paraId="00240940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ÖHO/514-5/2024.</w:t>
            </w:r>
          </w:p>
        </w:tc>
        <w:tc>
          <w:tcPr>
            <w:tcW w:w="1454" w:type="pct"/>
          </w:tcPr>
          <w:p w14:paraId="01839BF2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Eszközbeszerzés (hangszer, egyenruha, egyéb felszerelés) hangszerjavítás, fellépésekre való elutazás finanszírozása, kommunikációs költségek, terembérleti díj</w:t>
            </w:r>
          </w:p>
        </w:tc>
        <w:tc>
          <w:tcPr>
            <w:tcW w:w="681" w:type="pct"/>
          </w:tcPr>
          <w:p w14:paraId="31024629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A65C6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75.000.-Ft</w:t>
            </w:r>
          </w:p>
        </w:tc>
        <w:tc>
          <w:tcPr>
            <w:tcW w:w="1411" w:type="pct"/>
          </w:tcPr>
          <w:p w14:paraId="242F3679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975C1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75.000.-Ft</w:t>
            </w:r>
          </w:p>
          <w:p w14:paraId="173756FD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hetvenötezer forint)</w:t>
            </w:r>
          </w:p>
        </w:tc>
      </w:tr>
      <w:tr w:rsidR="008630DB" w:rsidRPr="007F7F2A" w14:paraId="2F2C6A83" w14:textId="77777777" w:rsidTr="008F1D41">
        <w:tc>
          <w:tcPr>
            <w:tcW w:w="307" w:type="pct"/>
          </w:tcPr>
          <w:p w14:paraId="4285EB0E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47" w:type="pct"/>
          </w:tcPr>
          <w:p w14:paraId="269749C2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„Gondoskodás” Alapítvány</w:t>
            </w:r>
          </w:p>
          <w:p w14:paraId="14F570DE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ÖHO/513-21/2024.</w:t>
            </w:r>
          </w:p>
        </w:tc>
        <w:tc>
          <w:tcPr>
            <w:tcW w:w="1454" w:type="pct"/>
          </w:tcPr>
          <w:p w14:paraId="26F7C2E0" w14:textId="77777777" w:rsidR="008630DB" w:rsidRDefault="008630DB" w:rsidP="00341A44">
            <w:pPr>
              <w:pStyle w:val="Nincstrkz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Alzheimer Café Mosonmagyaróvár programsorozat 2024. évi működésének támogatása</w:t>
            </w:r>
          </w:p>
        </w:tc>
        <w:tc>
          <w:tcPr>
            <w:tcW w:w="681" w:type="pct"/>
          </w:tcPr>
          <w:p w14:paraId="09FBD722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8D8F8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60.000.-Ft</w:t>
            </w:r>
          </w:p>
        </w:tc>
        <w:tc>
          <w:tcPr>
            <w:tcW w:w="1411" w:type="pct"/>
          </w:tcPr>
          <w:p w14:paraId="40285C9D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5C78D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60.000.-Ft</w:t>
            </w:r>
          </w:p>
          <w:p w14:paraId="2C75683B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(hatvanezer forint)</w:t>
            </w:r>
          </w:p>
        </w:tc>
      </w:tr>
      <w:tr w:rsidR="008630DB" w:rsidRPr="007F7F2A" w14:paraId="3C51663B" w14:textId="77777777" w:rsidTr="008F1D41">
        <w:tc>
          <w:tcPr>
            <w:tcW w:w="307" w:type="pct"/>
          </w:tcPr>
          <w:p w14:paraId="55FEFD94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47" w:type="pct"/>
          </w:tcPr>
          <w:p w14:paraId="3252F660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HILDEGARD Óvoda Alapítvány</w:t>
            </w:r>
          </w:p>
          <w:p w14:paraId="33C29206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ÖHO/514-22/2024.</w:t>
            </w:r>
          </w:p>
        </w:tc>
        <w:tc>
          <w:tcPr>
            <w:tcW w:w="1454" w:type="pct"/>
          </w:tcPr>
          <w:p w14:paraId="4A68BF27" w14:textId="77777777" w:rsidR="008630DB" w:rsidRDefault="008630DB" w:rsidP="00341A44">
            <w:pPr>
              <w:pStyle w:val="Nincstrkz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Eszközbeszerzés – kerti tóhoz vízforgató berendezés vásárlása</w:t>
            </w:r>
          </w:p>
        </w:tc>
        <w:tc>
          <w:tcPr>
            <w:tcW w:w="681" w:type="pct"/>
          </w:tcPr>
          <w:p w14:paraId="2F7A263E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9E1A6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50.000.-Ft</w:t>
            </w:r>
          </w:p>
        </w:tc>
        <w:tc>
          <w:tcPr>
            <w:tcW w:w="1411" w:type="pct"/>
          </w:tcPr>
          <w:p w14:paraId="07F2A84D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F435B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50.000-.Ft</w:t>
            </w:r>
          </w:p>
          <w:p w14:paraId="4737A212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(ötvenezer forint)</w:t>
            </w:r>
          </w:p>
        </w:tc>
      </w:tr>
      <w:tr w:rsidR="008630DB" w:rsidRPr="007F7F2A" w14:paraId="6CECDD6F" w14:textId="77777777" w:rsidTr="008F1D41">
        <w:tc>
          <w:tcPr>
            <w:tcW w:w="307" w:type="pct"/>
          </w:tcPr>
          <w:p w14:paraId="19CBC02D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147" w:type="pct"/>
          </w:tcPr>
          <w:p w14:paraId="3898308D" w14:textId="77777777" w:rsidR="008630DB" w:rsidRDefault="008630DB" w:rsidP="00341A44">
            <w:pPr>
              <w:jc w:val="center"/>
            </w:pPr>
            <w:r>
              <w:t>„Hátrányos helyzetű tanulókért” Alapítvány</w:t>
            </w:r>
          </w:p>
          <w:p w14:paraId="418B5F86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(Győri SZC Bolyai János Technikum javára)</w:t>
            </w:r>
          </w:p>
          <w:p w14:paraId="1ADC6A67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ÖHO/513-12/2024.</w:t>
            </w:r>
          </w:p>
          <w:p w14:paraId="14EAB947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ÖHO/515-11/2024.</w:t>
            </w:r>
          </w:p>
          <w:p w14:paraId="0BD293B1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ÖHO/520-13/2024.</w:t>
            </w:r>
          </w:p>
          <w:p w14:paraId="287897F0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ÖHO/521-18/2024.</w:t>
            </w:r>
          </w:p>
        </w:tc>
        <w:tc>
          <w:tcPr>
            <w:tcW w:w="1454" w:type="pct"/>
          </w:tcPr>
          <w:p w14:paraId="3569933A" w14:textId="77777777" w:rsidR="008630DB" w:rsidRDefault="008630DB" w:rsidP="00341A44">
            <w:pPr>
              <w:pStyle w:val="Nincstrkz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Hozzájárulás az iskola eszközállományának fejlesztéséhez, az iskola 2024. évi munkatervében megfogalmazott programok megvalósításához</w:t>
            </w:r>
          </w:p>
        </w:tc>
        <w:tc>
          <w:tcPr>
            <w:tcW w:w="681" w:type="pct"/>
          </w:tcPr>
          <w:p w14:paraId="2E41E506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30FBDF90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350.000.-Ft</w:t>
            </w:r>
          </w:p>
          <w:p w14:paraId="49BC5C9F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</w:tcPr>
          <w:p w14:paraId="5A3A1A46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020ED975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350.000.-Ft</w:t>
            </w:r>
          </w:p>
          <w:p w14:paraId="0EB911CF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(háromszázötvenezer forint)</w:t>
            </w:r>
          </w:p>
        </w:tc>
      </w:tr>
      <w:tr w:rsidR="008630DB" w:rsidRPr="007F7F2A" w14:paraId="6EA3E13A" w14:textId="77777777" w:rsidTr="008F1D41">
        <w:tc>
          <w:tcPr>
            <w:tcW w:w="307" w:type="pct"/>
          </w:tcPr>
          <w:p w14:paraId="53903C2B" w14:textId="6898AD77" w:rsidR="008630DB" w:rsidRPr="007F7F2A" w:rsidRDefault="008F1D41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LE_LINK1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63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7" w:type="pct"/>
          </w:tcPr>
          <w:p w14:paraId="5F610D1E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„Hátrányos helyzetű tanulókért”</w:t>
            </w:r>
          </w:p>
          <w:p w14:paraId="29412D63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Alapítvány</w:t>
            </w:r>
          </w:p>
          <w:p w14:paraId="4477019C" w14:textId="77777777" w:rsidR="008630DB" w:rsidRPr="00221EB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EBB">
              <w:rPr>
                <w:rFonts w:ascii="Times New Roman" w:hAnsi="Times New Roman" w:cs="Times New Roman"/>
                <w:i/>
                <w:sz w:val="24"/>
                <w:szCs w:val="24"/>
              </w:rPr>
              <w:t>Győri SZC Bolyai János Általános Iskola javára</w:t>
            </w:r>
          </w:p>
          <w:p w14:paraId="2485A4ED" w14:textId="77777777" w:rsidR="008630DB" w:rsidRDefault="008630DB" w:rsidP="00341A4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ÖHO/513-11/2024</w:t>
            </w:r>
          </w:p>
          <w:p w14:paraId="3614D71D" w14:textId="77777777" w:rsidR="008630DB" w:rsidRDefault="008630DB" w:rsidP="00341A4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ÖHO/515-10/2024</w:t>
            </w:r>
          </w:p>
          <w:p w14:paraId="588D4428" w14:textId="77777777" w:rsidR="008630DB" w:rsidRDefault="008630DB" w:rsidP="00341A4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ÖHO/519- 9/2024</w:t>
            </w:r>
          </w:p>
          <w:p w14:paraId="3E7C9D74" w14:textId="77777777" w:rsidR="008630DB" w:rsidRDefault="008630DB" w:rsidP="00341A4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ÖHO/520-12/2024</w:t>
            </w:r>
          </w:p>
          <w:p w14:paraId="4DB14CB2" w14:textId="77777777" w:rsidR="008630DB" w:rsidRDefault="008630DB" w:rsidP="00341A4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ÖHO/521-22/2024</w:t>
            </w:r>
          </w:p>
        </w:tc>
        <w:tc>
          <w:tcPr>
            <w:tcW w:w="1454" w:type="pct"/>
          </w:tcPr>
          <w:p w14:paraId="25D83589" w14:textId="77777777" w:rsidR="008630DB" w:rsidRDefault="008630DB" w:rsidP="00341A44">
            <w:pPr>
              <w:pStyle w:val="Nincstrkz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hozzájárulás az iskola eszközállományának fejlesztéséhez, az iskola 2024. évi munkatervében megfogalmazott programok megvalósításához</w:t>
            </w:r>
          </w:p>
        </w:tc>
        <w:tc>
          <w:tcPr>
            <w:tcW w:w="681" w:type="pct"/>
          </w:tcPr>
          <w:p w14:paraId="728A9FAF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CF163" w14:textId="77777777" w:rsidR="008630DB" w:rsidRPr="00817BE6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306543B3" w14:textId="77777777" w:rsidR="008630DB" w:rsidRPr="00817BE6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17BE6">
              <w:rPr>
                <w:rFonts w:ascii="Times New Roman" w:hAnsi="Times New Roman" w:cs="Times New Roman"/>
                <w:sz w:val="24"/>
                <w:szCs w:val="24"/>
              </w:rPr>
              <w:t>0.000.-Ft</w:t>
            </w:r>
          </w:p>
          <w:p w14:paraId="37E2F09C" w14:textId="77777777" w:rsidR="008630DB" w:rsidRPr="00817BE6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</w:tcPr>
          <w:p w14:paraId="18356E8F" w14:textId="77777777" w:rsidR="008630DB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F2E47" w14:textId="77777777" w:rsidR="008630DB" w:rsidRPr="00817BE6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10FF3AD4" w14:textId="77777777" w:rsidR="008630DB" w:rsidRPr="00817BE6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817BE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17BE6">
              <w:rPr>
                <w:rFonts w:ascii="Times New Roman" w:hAnsi="Times New Roman" w:cs="Times New Roman"/>
                <w:sz w:val="24"/>
                <w:szCs w:val="24"/>
              </w:rPr>
              <w:t>.-Ft</w:t>
            </w:r>
          </w:p>
          <w:p w14:paraId="2A80931C" w14:textId="77777777" w:rsidR="008630DB" w:rsidRPr="00817BE6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BE6">
              <w:rPr>
                <w:rFonts w:ascii="Times New Roman" w:hAnsi="Times New Roman" w:cs="Times New Roman"/>
                <w:sz w:val="24"/>
                <w:szCs w:val="24"/>
              </w:rPr>
              <w:t xml:space="preserve">(azaz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négy</w:t>
            </w:r>
            <w:r w:rsidRPr="00817BE6">
              <w:rPr>
                <w:rFonts w:ascii="Times New Roman" w:hAnsi="Times New Roman" w:cs="Times New Roman"/>
                <w:sz w:val="24"/>
                <w:szCs w:val="24"/>
              </w:rPr>
              <w:t>száz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ezer</w:t>
            </w:r>
            <w:r w:rsidRPr="00817BE6">
              <w:rPr>
                <w:rFonts w:ascii="Times New Roman" w:hAnsi="Times New Roman" w:cs="Times New Roman"/>
                <w:sz w:val="24"/>
                <w:szCs w:val="24"/>
              </w:rPr>
              <w:t xml:space="preserve"> forint) </w:t>
            </w:r>
          </w:p>
          <w:p w14:paraId="21986693" w14:textId="77777777" w:rsidR="008630DB" w:rsidRPr="00817BE6" w:rsidRDefault="008630DB" w:rsidP="00341A4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0DB" w:rsidRPr="007F7F2A" w14:paraId="32C76E87" w14:textId="77777777" w:rsidTr="008F1D41">
        <w:tc>
          <w:tcPr>
            <w:tcW w:w="307" w:type="pct"/>
          </w:tcPr>
          <w:p w14:paraId="20046762" w14:textId="77777777" w:rsidR="008630DB" w:rsidRPr="007F7F2A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</w:tcPr>
          <w:p w14:paraId="63FED113" w14:textId="77777777" w:rsidR="008630DB" w:rsidRPr="007F7F2A" w:rsidRDefault="008630DB" w:rsidP="00341A44">
            <w:pPr>
              <w:rPr>
                <w:b/>
              </w:rPr>
            </w:pPr>
          </w:p>
          <w:p w14:paraId="41A7A1C4" w14:textId="77777777" w:rsidR="008630DB" w:rsidRPr="007F7F2A" w:rsidRDefault="008630DB" w:rsidP="00341A44">
            <w:pPr>
              <w:rPr>
                <w:b/>
              </w:rPr>
            </w:pPr>
            <w:r w:rsidRPr="007F7F2A">
              <w:rPr>
                <w:b/>
              </w:rPr>
              <w:t>Összesen:</w:t>
            </w:r>
          </w:p>
        </w:tc>
        <w:tc>
          <w:tcPr>
            <w:tcW w:w="1454" w:type="pct"/>
          </w:tcPr>
          <w:p w14:paraId="56F5AA34" w14:textId="77777777" w:rsidR="008630DB" w:rsidRPr="007F7F2A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" w:type="pct"/>
          </w:tcPr>
          <w:p w14:paraId="298F6A1A" w14:textId="77777777" w:rsidR="008630DB" w:rsidRPr="007F7F2A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pct"/>
          </w:tcPr>
          <w:p w14:paraId="7DE63FC8" w14:textId="42653BA0" w:rsidR="008630DB" w:rsidRPr="00817BE6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1D41">
              <w:rPr>
                <w:rFonts w:ascii="Times New Roman" w:hAnsi="Times New Roman" w:cs="Times New Roman"/>
                <w:b/>
                <w:sz w:val="24"/>
                <w:szCs w:val="24"/>
              </w:rPr>
              <w:t>.256.982.-</w:t>
            </w:r>
            <w:r w:rsidRPr="00817BE6">
              <w:rPr>
                <w:rFonts w:ascii="Times New Roman" w:hAnsi="Times New Roman" w:cs="Times New Roman"/>
                <w:b/>
                <w:sz w:val="24"/>
                <w:szCs w:val="24"/>
              </w:rPr>
              <w:t>- Ft</w:t>
            </w:r>
          </w:p>
          <w:p w14:paraId="0529E1C8" w14:textId="56FDFD71" w:rsidR="008630DB" w:rsidRPr="007F7F2A" w:rsidRDefault="008630DB" w:rsidP="00341A4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BE6">
              <w:rPr>
                <w:rFonts w:ascii="Times New Roman" w:hAnsi="Times New Roman" w:cs="Times New Roman"/>
                <w:b/>
                <w:sz w:val="24"/>
                <w:szCs w:val="24"/>
              </w:rPr>
              <w:t>(azaz</w:t>
            </w:r>
            <w:r w:rsidRPr="00817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négy</w:t>
            </w:r>
            <w:r w:rsidR="008F1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millió-kettőszázötvenhatezer kilencszáznyolcvankettő </w:t>
            </w:r>
            <w:r w:rsidRPr="00817BE6">
              <w:rPr>
                <w:rFonts w:ascii="Times New Roman" w:hAnsi="Times New Roman" w:cs="Times New Roman"/>
                <w:b/>
                <w:sz w:val="24"/>
                <w:szCs w:val="24"/>
              </w:rPr>
              <w:t>forint)</w:t>
            </w:r>
          </w:p>
        </w:tc>
      </w:tr>
      <w:bookmarkEnd w:id="3"/>
    </w:tbl>
    <w:p w14:paraId="2B1D7828" w14:textId="24976762" w:rsidR="008630DB" w:rsidRDefault="008630DB" w:rsidP="00DD1016"/>
    <w:p w14:paraId="0D24FAD2" w14:textId="77777777" w:rsidR="008630DB" w:rsidRPr="007F7F2A" w:rsidRDefault="008630DB" w:rsidP="008630DB">
      <w:pPr>
        <w:ind w:left="709"/>
        <w:jc w:val="both"/>
      </w:pPr>
      <w:r w:rsidRPr="007F7F2A">
        <w:t xml:space="preserve">A </w:t>
      </w:r>
      <w:r>
        <w:t>Humán Ügyek</w:t>
      </w:r>
      <w:r w:rsidRPr="007F7F2A">
        <w:t xml:space="preserve"> Bizottság felkéri az Önkormányzati Osztályt, hogy a támogatás</w:t>
      </w:r>
      <w:r>
        <w:t>ok</w:t>
      </w:r>
      <w:r w:rsidRPr="007F7F2A">
        <w:t xml:space="preserve"> kifizetéséről a Pénzügyi Osztályon keresztül gondoskodjon.</w:t>
      </w:r>
    </w:p>
    <w:p w14:paraId="5EB6EF3A" w14:textId="77777777" w:rsidR="008630DB" w:rsidRPr="007F7F2A" w:rsidRDefault="008630DB" w:rsidP="008630DB">
      <w:pPr>
        <w:ind w:left="1416"/>
        <w:jc w:val="both"/>
      </w:pPr>
    </w:p>
    <w:p w14:paraId="2B0472F7" w14:textId="77777777" w:rsidR="008630DB" w:rsidRPr="007F7F2A" w:rsidRDefault="008630DB" w:rsidP="008630DB">
      <w:pPr>
        <w:ind w:left="708" w:firstLine="1"/>
        <w:jc w:val="both"/>
      </w:pPr>
      <w:r w:rsidRPr="007F7F2A">
        <w:t>Felelős: Fehérné dr. Bodó Mariann címzetes főjegyző</w:t>
      </w:r>
    </w:p>
    <w:p w14:paraId="64BB40F9" w14:textId="77777777" w:rsidR="008630DB" w:rsidRDefault="008630DB" w:rsidP="008630DB">
      <w:pPr>
        <w:ind w:left="708" w:firstLine="1"/>
        <w:jc w:val="both"/>
      </w:pPr>
      <w:r w:rsidRPr="007F7F2A">
        <w:t xml:space="preserve">Határidő: 2024. </w:t>
      </w:r>
      <w:r>
        <w:t>december 3.</w:t>
      </w:r>
      <w:r w:rsidRPr="007F7F2A">
        <w:t xml:space="preserve"> </w:t>
      </w:r>
    </w:p>
    <w:p w14:paraId="5F65CDB3" w14:textId="5F914795" w:rsidR="008630DB" w:rsidRDefault="008630DB" w:rsidP="00DD1016"/>
    <w:p w14:paraId="522F8666" w14:textId="0443E92D" w:rsidR="00EB2282" w:rsidRDefault="00EB2282" w:rsidP="00DD1016"/>
    <w:p w14:paraId="19A087AF" w14:textId="0EAE1198" w:rsidR="001269F5" w:rsidRDefault="003970D1" w:rsidP="00DD1016">
      <w:pPr>
        <w:jc w:val="both"/>
      </w:pPr>
      <w:r>
        <w:rPr>
          <w:b/>
        </w:rPr>
        <w:t xml:space="preserve">Ábrahám Tivadar elnök </w:t>
      </w:r>
      <w:r w:rsidR="001269F5">
        <w:t>tájékoztatja a bizottságot a soron következő ülések időpontjáról:</w:t>
      </w:r>
    </w:p>
    <w:p w14:paraId="3E820DEE" w14:textId="1A58E058" w:rsidR="001269F5" w:rsidRDefault="001269F5" w:rsidP="003327E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C1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F0C19">
        <w:rPr>
          <w:rFonts w:ascii="Times New Roman" w:hAnsi="Times New Roman" w:cs="Times New Roman"/>
          <w:sz w:val="24"/>
          <w:szCs w:val="24"/>
        </w:rPr>
        <w:t xml:space="preserve">. </w:t>
      </w:r>
      <w:r w:rsidR="0094514F">
        <w:rPr>
          <w:rFonts w:ascii="Times New Roman" w:hAnsi="Times New Roman" w:cs="Times New Roman"/>
          <w:sz w:val="24"/>
          <w:szCs w:val="24"/>
        </w:rPr>
        <w:t>december 9</w:t>
      </w:r>
      <w:r>
        <w:rPr>
          <w:rFonts w:ascii="Times New Roman" w:hAnsi="Times New Roman" w:cs="Times New Roman"/>
          <w:sz w:val="24"/>
          <w:szCs w:val="24"/>
        </w:rPr>
        <w:t>. H</w:t>
      </w:r>
      <w:r w:rsidR="0094514F">
        <w:rPr>
          <w:rFonts w:ascii="Times New Roman" w:hAnsi="Times New Roman" w:cs="Times New Roman"/>
          <w:sz w:val="24"/>
          <w:szCs w:val="24"/>
        </w:rPr>
        <w:t xml:space="preserve">umán Ügyek Bizottság </w:t>
      </w:r>
      <w:r>
        <w:rPr>
          <w:rFonts w:ascii="Times New Roman" w:hAnsi="Times New Roman" w:cs="Times New Roman"/>
          <w:sz w:val="24"/>
          <w:szCs w:val="24"/>
        </w:rPr>
        <w:t xml:space="preserve">ülés </w:t>
      </w:r>
    </w:p>
    <w:p w14:paraId="1E5D36A2" w14:textId="51C1A4E9" w:rsidR="001269F5" w:rsidRPr="000F0C19" w:rsidRDefault="001269F5" w:rsidP="003327E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2024. november 27. PÜB és GVB ülés</w:t>
      </w:r>
    </w:p>
    <w:p w14:paraId="7905B027" w14:textId="30CA2F9F" w:rsidR="001269F5" w:rsidRDefault="001269F5" w:rsidP="003327E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C1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F0C1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november 28. </w:t>
      </w:r>
      <w:r w:rsidRPr="000F0C19">
        <w:rPr>
          <w:rFonts w:ascii="Times New Roman" w:hAnsi="Times New Roman" w:cs="Times New Roman"/>
          <w:sz w:val="24"/>
          <w:szCs w:val="24"/>
        </w:rPr>
        <w:t>Képviselő-testületi ülés</w:t>
      </w:r>
    </w:p>
    <w:p w14:paraId="42D2B40F" w14:textId="5769953E" w:rsidR="001269F5" w:rsidRDefault="001269F5" w:rsidP="00DD1016">
      <w:pPr>
        <w:jc w:val="both"/>
      </w:pPr>
    </w:p>
    <w:p w14:paraId="285275B9" w14:textId="29AA226B" w:rsidR="001269F5" w:rsidRDefault="001269F5" w:rsidP="00DD1016">
      <w:pPr>
        <w:jc w:val="both"/>
      </w:pPr>
      <w:r w:rsidRPr="007A5F6E">
        <w:t>Mivel több napirend és hozzászólás nem volt, az elnök a</w:t>
      </w:r>
      <w:r>
        <w:t>z</w:t>
      </w:r>
      <w:r w:rsidRPr="007A5F6E">
        <w:t xml:space="preserve"> ülést </w:t>
      </w:r>
      <w:r w:rsidR="00F21CF2">
        <w:t xml:space="preserve">14 </w:t>
      </w:r>
      <w:r w:rsidRPr="007A5F6E">
        <w:t>óra</w:t>
      </w:r>
      <w:r>
        <w:t xml:space="preserve"> </w:t>
      </w:r>
      <w:r w:rsidR="00F21CF2">
        <w:t>05</w:t>
      </w:r>
      <w:r>
        <w:t xml:space="preserve"> perckor </w:t>
      </w:r>
      <w:r w:rsidRPr="007A5F6E">
        <w:t>bezárta.</w:t>
      </w:r>
    </w:p>
    <w:p w14:paraId="4C2A811C" w14:textId="0F708955" w:rsidR="004F5380" w:rsidRDefault="004F5380" w:rsidP="00282AC0"/>
    <w:p w14:paraId="63B1A022" w14:textId="77777777" w:rsidR="004F5380" w:rsidRDefault="004F5380" w:rsidP="00DD1016">
      <w:pPr>
        <w:ind w:left="-360"/>
        <w:jc w:val="center"/>
      </w:pPr>
    </w:p>
    <w:p w14:paraId="6765ED94" w14:textId="77777777" w:rsidR="004F5380" w:rsidRDefault="004F5380" w:rsidP="00DD1016">
      <w:pPr>
        <w:ind w:left="-360"/>
        <w:jc w:val="center"/>
      </w:pPr>
    </w:p>
    <w:p w14:paraId="79F2F6F3" w14:textId="30592825" w:rsidR="00AA7644" w:rsidRPr="00BC387E" w:rsidRDefault="00AA7644" w:rsidP="00DD1016">
      <w:pPr>
        <w:ind w:left="-360"/>
        <w:jc w:val="center"/>
      </w:pPr>
      <w:r w:rsidRPr="00BC387E">
        <w:t>K.m.f.</w:t>
      </w:r>
    </w:p>
    <w:p w14:paraId="7DA95095" w14:textId="75EDFA1A" w:rsidR="00AA7644" w:rsidRDefault="00AA7644" w:rsidP="00DD1016">
      <w:pPr>
        <w:ind w:left="-360"/>
        <w:jc w:val="center"/>
      </w:pPr>
    </w:p>
    <w:p w14:paraId="533064E4" w14:textId="7E97B9A2" w:rsidR="004F5380" w:rsidRPr="00BC387E" w:rsidRDefault="004F5380" w:rsidP="00282AC0">
      <w:bookmarkStart w:id="4" w:name="_GoBack"/>
      <w:bookmarkEnd w:id="4"/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9"/>
        <w:gridCol w:w="2754"/>
        <w:gridCol w:w="3159"/>
      </w:tblGrid>
      <w:tr w:rsidR="004F5380" w:rsidRPr="00BC4432" w14:paraId="10DC8E1C" w14:textId="77777777" w:rsidTr="004F5380">
        <w:tc>
          <w:tcPr>
            <w:tcW w:w="3159" w:type="dxa"/>
          </w:tcPr>
          <w:p w14:paraId="63855DBC" w14:textId="24A7076B" w:rsidR="004F5380" w:rsidRPr="00BC4432" w:rsidRDefault="004F5380" w:rsidP="00DD1016">
            <w:pPr>
              <w:jc w:val="center"/>
              <w:rPr>
                <w:b/>
              </w:rPr>
            </w:pPr>
            <w:r>
              <w:rPr>
                <w:b/>
              </w:rPr>
              <w:t xml:space="preserve">Lendvai László </w:t>
            </w:r>
          </w:p>
        </w:tc>
        <w:tc>
          <w:tcPr>
            <w:tcW w:w="2754" w:type="dxa"/>
          </w:tcPr>
          <w:p w14:paraId="284F94C4" w14:textId="77777777" w:rsidR="004F5380" w:rsidRDefault="004F5380" w:rsidP="00DD1016">
            <w:pPr>
              <w:jc w:val="center"/>
              <w:rPr>
                <w:b/>
              </w:rPr>
            </w:pPr>
          </w:p>
        </w:tc>
        <w:tc>
          <w:tcPr>
            <w:tcW w:w="3159" w:type="dxa"/>
          </w:tcPr>
          <w:p w14:paraId="0E69EE02" w14:textId="21828C5D" w:rsidR="004F5380" w:rsidRPr="00BC4432" w:rsidRDefault="004F5380" w:rsidP="00DD1016">
            <w:pPr>
              <w:jc w:val="center"/>
              <w:rPr>
                <w:b/>
              </w:rPr>
            </w:pPr>
            <w:r>
              <w:rPr>
                <w:b/>
              </w:rPr>
              <w:t>Ábrahám Tivadar</w:t>
            </w:r>
          </w:p>
        </w:tc>
      </w:tr>
      <w:tr w:rsidR="004F5380" w:rsidRPr="00BC4432" w14:paraId="5FC81B4C" w14:textId="77777777" w:rsidTr="004F5380">
        <w:tc>
          <w:tcPr>
            <w:tcW w:w="3159" w:type="dxa"/>
          </w:tcPr>
          <w:p w14:paraId="7844714E" w14:textId="77777777" w:rsidR="004F5380" w:rsidRPr="00BC4432" w:rsidRDefault="004F5380" w:rsidP="00DD1016">
            <w:pPr>
              <w:jc w:val="center"/>
              <w:rPr>
                <w:b/>
              </w:rPr>
            </w:pPr>
            <w:r w:rsidRPr="00BC4432">
              <w:rPr>
                <w:b/>
              </w:rPr>
              <w:t>bizottsági tag</w:t>
            </w:r>
          </w:p>
        </w:tc>
        <w:tc>
          <w:tcPr>
            <w:tcW w:w="2754" w:type="dxa"/>
          </w:tcPr>
          <w:p w14:paraId="1021A61A" w14:textId="77777777" w:rsidR="004F5380" w:rsidRPr="00BC4432" w:rsidRDefault="004F5380" w:rsidP="00DD1016">
            <w:pPr>
              <w:jc w:val="center"/>
              <w:rPr>
                <w:b/>
              </w:rPr>
            </w:pPr>
          </w:p>
        </w:tc>
        <w:tc>
          <w:tcPr>
            <w:tcW w:w="3159" w:type="dxa"/>
          </w:tcPr>
          <w:p w14:paraId="74BBB2D2" w14:textId="100AF9E6" w:rsidR="004F5380" w:rsidRPr="00BC4432" w:rsidRDefault="004F5380" w:rsidP="00DD1016">
            <w:pPr>
              <w:jc w:val="center"/>
              <w:rPr>
                <w:b/>
              </w:rPr>
            </w:pPr>
            <w:r w:rsidRPr="00BC4432">
              <w:rPr>
                <w:b/>
              </w:rPr>
              <w:t>elnök</w:t>
            </w:r>
          </w:p>
        </w:tc>
      </w:tr>
    </w:tbl>
    <w:p w14:paraId="230BD22C" w14:textId="77777777" w:rsidR="00AA7644" w:rsidRPr="00BC4432" w:rsidRDefault="00AA7644" w:rsidP="00DD1016">
      <w:pPr>
        <w:jc w:val="both"/>
      </w:pPr>
    </w:p>
    <w:sectPr w:rsidR="00AA7644" w:rsidRPr="00BC4432" w:rsidSect="00CA6B76">
      <w:footerReference w:type="default" r:id="rId8"/>
      <w:pgSz w:w="11906" w:h="16838"/>
      <w:pgMar w:top="1560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9AFDD" w14:textId="77777777" w:rsidR="00AD0E4C" w:rsidRDefault="00AD0E4C" w:rsidP="00036177">
      <w:r>
        <w:separator/>
      </w:r>
    </w:p>
  </w:endnote>
  <w:endnote w:type="continuationSeparator" w:id="0">
    <w:p w14:paraId="48E64BF2" w14:textId="77777777" w:rsidR="00AD0E4C" w:rsidRDefault="00AD0E4C" w:rsidP="0003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PMingLiUfalt"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022786"/>
      <w:docPartObj>
        <w:docPartGallery w:val="Page Numbers (Bottom of Page)"/>
        <w:docPartUnique/>
      </w:docPartObj>
    </w:sdtPr>
    <w:sdtContent>
      <w:p w14:paraId="338B03FB" w14:textId="5CBC3C84" w:rsidR="00AD0E4C" w:rsidRDefault="00AD0E4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A41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77248FF8" w14:textId="77777777" w:rsidR="00AD0E4C" w:rsidRDefault="00AD0E4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44D31" w14:textId="77777777" w:rsidR="00AD0E4C" w:rsidRDefault="00AD0E4C" w:rsidP="00036177">
      <w:r>
        <w:separator/>
      </w:r>
    </w:p>
  </w:footnote>
  <w:footnote w:type="continuationSeparator" w:id="0">
    <w:p w14:paraId="1D298F49" w14:textId="77777777" w:rsidR="00AD0E4C" w:rsidRDefault="00AD0E4C" w:rsidP="00036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464"/>
    <w:multiLevelType w:val="hybridMultilevel"/>
    <w:tmpl w:val="D81EB9E4"/>
    <w:lvl w:ilvl="0" w:tplc="78329B9A">
      <w:start w:val="8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62BC"/>
    <w:multiLevelType w:val="hybridMultilevel"/>
    <w:tmpl w:val="46582F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4505A"/>
    <w:multiLevelType w:val="hybridMultilevel"/>
    <w:tmpl w:val="C4C42A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24F1E"/>
    <w:multiLevelType w:val="hybridMultilevel"/>
    <w:tmpl w:val="C8E8F4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7508"/>
    <w:multiLevelType w:val="multilevel"/>
    <w:tmpl w:val="09D482B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2F7151D"/>
    <w:multiLevelType w:val="hybridMultilevel"/>
    <w:tmpl w:val="39F868E2"/>
    <w:lvl w:ilvl="0" w:tplc="4F9CAD22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7A75B54"/>
    <w:multiLevelType w:val="hybridMultilevel"/>
    <w:tmpl w:val="A7CA98E2"/>
    <w:lvl w:ilvl="0" w:tplc="1B96B7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2217F"/>
    <w:multiLevelType w:val="hybridMultilevel"/>
    <w:tmpl w:val="97ECBD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234AC"/>
    <w:multiLevelType w:val="hybridMultilevel"/>
    <w:tmpl w:val="F22C3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C5F19"/>
    <w:multiLevelType w:val="hybridMultilevel"/>
    <w:tmpl w:val="A2D681F8"/>
    <w:lvl w:ilvl="0" w:tplc="838ADFD8">
      <w:start w:val="1"/>
      <w:numFmt w:val="decimal"/>
      <w:pStyle w:val="Listaszerbekezds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74AE7"/>
    <w:multiLevelType w:val="hybridMultilevel"/>
    <w:tmpl w:val="899453E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090FB2"/>
    <w:multiLevelType w:val="hybridMultilevel"/>
    <w:tmpl w:val="ADA2934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35424"/>
    <w:multiLevelType w:val="multilevel"/>
    <w:tmpl w:val="558402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DA734B"/>
    <w:multiLevelType w:val="hybridMultilevel"/>
    <w:tmpl w:val="34E6E2C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562D8"/>
    <w:multiLevelType w:val="hybridMultilevel"/>
    <w:tmpl w:val="599050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064BF"/>
    <w:multiLevelType w:val="hybridMultilevel"/>
    <w:tmpl w:val="829630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B159F"/>
    <w:multiLevelType w:val="hybridMultilevel"/>
    <w:tmpl w:val="75D4D890"/>
    <w:lvl w:ilvl="0" w:tplc="CFE6520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0F372B3"/>
    <w:multiLevelType w:val="hybridMultilevel"/>
    <w:tmpl w:val="86CCB710"/>
    <w:lvl w:ilvl="0" w:tplc="4B06916C">
      <w:numFmt w:val="bullet"/>
      <w:lvlText w:val="-"/>
      <w:lvlJc w:val="left"/>
      <w:pPr>
        <w:ind w:left="720" w:hanging="360"/>
      </w:pPr>
      <w:rPr>
        <w:rFonts w:ascii="Times New Roman" w:eastAsia="PMingLiUfalt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A1E01"/>
    <w:multiLevelType w:val="hybridMultilevel"/>
    <w:tmpl w:val="86501A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6"/>
  </w:num>
  <w:num w:numId="5">
    <w:abstractNumId w:val="4"/>
  </w:num>
  <w:num w:numId="6">
    <w:abstractNumId w:val="13"/>
  </w:num>
  <w:num w:numId="7">
    <w:abstractNumId w:val="16"/>
  </w:num>
  <w:num w:numId="8">
    <w:abstractNumId w:val="15"/>
  </w:num>
  <w:num w:numId="9">
    <w:abstractNumId w:val="7"/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17"/>
  </w:num>
  <w:num w:numId="15">
    <w:abstractNumId w:val="12"/>
  </w:num>
  <w:num w:numId="16">
    <w:abstractNumId w:val="0"/>
  </w:num>
  <w:num w:numId="17">
    <w:abstractNumId w:val="14"/>
  </w:num>
  <w:num w:numId="18">
    <w:abstractNumId w:val="2"/>
  </w:num>
  <w:num w:numId="19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E9"/>
    <w:rsid w:val="00002F6E"/>
    <w:rsid w:val="00003232"/>
    <w:rsid w:val="0000358D"/>
    <w:rsid w:val="000036AB"/>
    <w:rsid w:val="00003EA8"/>
    <w:rsid w:val="00005120"/>
    <w:rsid w:val="0000674B"/>
    <w:rsid w:val="00007B52"/>
    <w:rsid w:val="00007D72"/>
    <w:rsid w:val="00010121"/>
    <w:rsid w:val="000102E7"/>
    <w:rsid w:val="00010A8D"/>
    <w:rsid w:val="00010CCB"/>
    <w:rsid w:val="00012E99"/>
    <w:rsid w:val="0001313B"/>
    <w:rsid w:val="00013684"/>
    <w:rsid w:val="0001376A"/>
    <w:rsid w:val="00013B7A"/>
    <w:rsid w:val="00015144"/>
    <w:rsid w:val="00015304"/>
    <w:rsid w:val="000162DC"/>
    <w:rsid w:val="00017182"/>
    <w:rsid w:val="00017BE9"/>
    <w:rsid w:val="0002046C"/>
    <w:rsid w:val="000209BE"/>
    <w:rsid w:val="00020D56"/>
    <w:rsid w:val="00021486"/>
    <w:rsid w:val="00021D62"/>
    <w:rsid w:val="000224A7"/>
    <w:rsid w:val="000228C5"/>
    <w:rsid w:val="000233A1"/>
    <w:rsid w:val="00023AC6"/>
    <w:rsid w:val="00024395"/>
    <w:rsid w:val="00024619"/>
    <w:rsid w:val="000260F0"/>
    <w:rsid w:val="00026210"/>
    <w:rsid w:val="00026554"/>
    <w:rsid w:val="00026AA7"/>
    <w:rsid w:val="00027CB0"/>
    <w:rsid w:val="00030FC5"/>
    <w:rsid w:val="000315E5"/>
    <w:rsid w:val="00031690"/>
    <w:rsid w:val="00031D4C"/>
    <w:rsid w:val="000330BD"/>
    <w:rsid w:val="0003313A"/>
    <w:rsid w:val="0003395D"/>
    <w:rsid w:val="00033995"/>
    <w:rsid w:val="00033ABA"/>
    <w:rsid w:val="000342C8"/>
    <w:rsid w:val="00034744"/>
    <w:rsid w:val="00034C18"/>
    <w:rsid w:val="00036177"/>
    <w:rsid w:val="000367EA"/>
    <w:rsid w:val="00036CCC"/>
    <w:rsid w:val="00037889"/>
    <w:rsid w:val="00037B2C"/>
    <w:rsid w:val="0004109B"/>
    <w:rsid w:val="00041E7F"/>
    <w:rsid w:val="0004217E"/>
    <w:rsid w:val="000429A2"/>
    <w:rsid w:val="00042D2E"/>
    <w:rsid w:val="00043251"/>
    <w:rsid w:val="00043E8B"/>
    <w:rsid w:val="00044448"/>
    <w:rsid w:val="000454AF"/>
    <w:rsid w:val="000456D2"/>
    <w:rsid w:val="00045ABE"/>
    <w:rsid w:val="00046B20"/>
    <w:rsid w:val="00047150"/>
    <w:rsid w:val="00047EEC"/>
    <w:rsid w:val="000506A8"/>
    <w:rsid w:val="00050ABD"/>
    <w:rsid w:val="0005108E"/>
    <w:rsid w:val="00051E95"/>
    <w:rsid w:val="00052866"/>
    <w:rsid w:val="00052EEE"/>
    <w:rsid w:val="00052F7A"/>
    <w:rsid w:val="00053AEA"/>
    <w:rsid w:val="00053B97"/>
    <w:rsid w:val="00054530"/>
    <w:rsid w:val="00054C3F"/>
    <w:rsid w:val="00057972"/>
    <w:rsid w:val="0006007B"/>
    <w:rsid w:val="0006042D"/>
    <w:rsid w:val="000607F4"/>
    <w:rsid w:val="00061193"/>
    <w:rsid w:val="000618C6"/>
    <w:rsid w:val="000634D0"/>
    <w:rsid w:val="00063FB1"/>
    <w:rsid w:val="00065748"/>
    <w:rsid w:val="000678CB"/>
    <w:rsid w:val="00067C3C"/>
    <w:rsid w:val="000706F4"/>
    <w:rsid w:val="00071319"/>
    <w:rsid w:val="0007168E"/>
    <w:rsid w:val="00072DC2"/>
    <w:rsid w:val="00073065"/>
    <w:rsid w:val="0007311A"/>
    <w:rsid w:val="000735AA"/>
    <w:rsid w:val="00073F48"/>
    <w:rsid w:val="00074511"/>
    <w:rsid w:val="00075D76"/>
    <w:rsid w:val="000763AF"/>
    <w:rsid w:val="000802CC"/>
    <w:rsid w:val="00080A40"/>
    <w:rsid w:val="00080FD3"/>
    <w:rsid w:val="00081509"/>
    <w:rsid w:val="00081802"/>
    <w:rsid w:val="000819E7"/>
    <w:rsid w:val="00081ADD"/>
    <w:rsid w:val="00081CE8"/>
    <w:rsid w:val="00082D48"/>
    <w:rsid w:val="00083319"/>
    <w:rsid w:val="0008351D"/>
    <w:rsid w:val="00083912"/>
    <w:rsid w:val="00083B2A"/>
    <w:rsid w:val="00084CA7"/>
    <w:rsid w:val="00085199"/>
    <w:rsid w:val="00085781"/>
    <w:rsid w:val="00085BC6"/>
    <w:rsid w:val="00085FBA"/>
    <w:rsid w:val="0008681F"/>
    <w:rsid w:val="0008690F"/>
    <w:rsid w:val="000874CE"/>
    <w:rsid w:val="00087F44"/>
    <w:rsid w:val="00090276"/>
    <w:rsid w:val="0009088E"/>
    <w:rsid w:val="00090A2F"/>
    <w:rsid w:val="000910CA"/>
    <w:rsid w:val="0009128C"/>
    <w:rsid w:val="000913D5"/>
    <w:rsid w:val="000917C4"/>
    <w:rsid w:val="00092681"/>
    <w:rsid w:val="00092B84"/>
    <w:rsid w:val="000932E1"/>
    <w:rsid w:val="000933B4"/>
    <w:rsid w:val="00093772"/>
    <w:rsid w:val="00093970"/>
    <w:rsid w:val="00095D79"/>
    <w:rsid w:val="00095EBD"/>
    <w:rsid w:val="00096C43"/>
    <w:rsid w:val="000977E4"/>
    <w:rsid w:val="00097C27"/>
    <w:rsid w:val="00097F53"/>
    <w:rsid w:val="000A03CD"/>
    <w:rsid w:val="000A1801"/>
    <w:rsid w:val="000A29DA"/>
    <w:rsid w:val="000A3484"/>
    <w:rsid w:val="000A3762"/>
    <w:rsid w:val="000A3DC2"/>
    <w:rsid w:val="000A4161"/>
    <w:rsid w:val="000A44B0"/>
    <w:rsid w:val="000A4C93"/>
    <w:rsid w:val="000A5484"/>
    <w:rsid w:val="000A601B"/>
    <w:rsid w:val="000A6612"/>
    <w:rsid w:val="000A6DE1"/>
    <w:rsid w:val="000A6FCF"/>
    <w:rsid w:val="000B1376"/>
    <w:rsid w:val="000B325E"/>
    <w:rsid w:val="000B3DE0"/>
    <w:rsid w:val="000B4464"/>
    <w:rsid w:val="000B466C"/>
    <w:rsid w:val="000B5701"/>
    <w:rsid w:val="000B6C0C"/>
    <w:rsid w:val="000B6DEF"/>
    <w:rsid w:val="000B6FFB"/>
    <w:rsid w:val="000C04AF"/>
    <w:rsid w:val="000C092A"/>
    <w:rsid w:val="000C123E"/>
    <w:rsid w:val="000C1A33"/>
    <w:rsid w:val="000C1BB0"/>
    <w:rsid w:val="000C2079"/>
    <w:rsid w:val="000C2556"/>
    <w:rsid w:val="000C3016"/>
    <w:rsid w:val="000C3148"/>
    <w:rsid w:val="000C372C"/>
    <w:rsid w:val="000C3A58"/>
    <w:rsid w:val="000C3BD5"/>
    <w:rsid w:val="000C3BF9"/>
    <w:rsid w:val="000C4506"/>
    <w:rsid w:val="000C4C63"/>
    <w:rsid w:val="000C4F5D"/>
    <w:rsid w:val="000C548B"/>
    <w:rsid w:val="000C5B94"/>
    <w:rsid w:val="000C693F"/>
    <w:rsid w:val="000D042A"/>
    <w:rsid w:val="000D1082"/>
    <w:rsid w:val="000D2913"/>
    <w:rsid w:val="000D2BBD"/>
    <w:rsid w:val="000D3089"/>
    <w:rsid w:val="000D31CC"/>
    <w:rsid w:val="000D385E"/>
    <w:rsid w:val="000D44FD"/>
    <w:rsid w:val="000D451C"/>
    <w:rsid w:val="000D472A"/>
    <w:rsid w:val="000D5976"/>
    <w:rsid w:val="000D6EA1"/>
    <w:rsid w:val="000D6EDE"/>
    <w:rsid w:val="000D74BE"/>
    <w:rsid w:val="000E0156"/>
    <w:rsid w:val="000E0191"/>
    <w:rsid w:val="000E07D5"/>
    <w:rsid w:val="000E297C"/>
    <w:rsid w:val="000E2AC7"/>
    <w:rsid w:val="000E3125"/>
    <w:rsid w:val="000E3225"/>
    <w:rsid w:val="000E33A9"/>
    <w:rsid w:val="000E35B7"/>
    <w:rsid w:val="000E3813"/>
    <w:rsid w:val="000E4222"/>
    <w:rsid w:val="000E57B7"/>
    <w:rsid w:val="000E64D9"/>
    <w:rsid w:val="000E65C6"/>
    <w:rsid w:val="000E66B2"/>
    <w:rsid w:val="000E6838"/>
    <w:rsid w:val="000E71AE"/>
    <w:rsid w:val="000F0C19"/>
    <w:rsid w:val="000F1865"/>
    <w:rsid w:val="000F1CC8"/>
    <w:rsid w:val="000F2613"/>
    <w:rsid w:val="000F2D11"/>
    <w:rsid w:val="000F331C"/>
    <w:rsid w:val="000F4051"/>
    <w:rsid w:val="000F4186"/>
    <w:rsid w:val="000F4251"/>
    <w:rsid w:val="000F4327"/>
    <w:rsid w:val="000F4C9F"/>
    <w:rsid w:val="000F5CEF"/>
    <w:rsid w:val="000F5EBB"/>
    <w:rsid w:val="000F6208"/>
    <w:rsid w:val="000F686B"/>
    <w:rsid w:val="000F6C89"/>
    <w:rsid w:val="001002AA"/>
    <w:rsid w:val="00100AB9"/>
    <w:rsid w:val="001029C2"/>
    <w:rsid w:val="001041A9"/>
    <w:rsid w:val="00104277"/>
    <w:rsid w:val="00104979"/>
    <w:rsid w:val="00105AD4"/>
    <w:rsid w:val="00107446"/>
    <w:rsid w:val="001103CF"/>
    <w:rsid w:val="0011053A"/>
    <w:rsid w:val="001107D5"/>
    <w:rsid w:val="00110E8A"/>
    <w:rsid w:val="00112099"/>
    <w:rsid w:val="0011245E"/>
    <w:rsid w:val="0011410D"/>
    <w:rsid w:val="00114854"/>
    <w:rsid w:val="00114DF5"/>
    <w:rsid w:val="001161DC"/>
    <w:rsid w:val="00116237"/>
    <w:rsid w:val="001167B0"/>
    <w:rsid w:val="00116A63"/>
    <w:rsid w:val="001221BB"/>
    <w:rsid w:val="001228AD"/>
    <w:rsid w:val="00122BEF"/>
    <w:rsid w:val="001245B1"/>
    <w:rsid w:val="00124802"/>
    <w:rsid w:val="00124E51"/>
    <w:rsid w:val="00125150"/>
    <w:rsid w:val="001257D5"/>
    <w:rsid w:val="00125DED"/>
    <w:rsid w:val="001260DA"/>
    <w:rsid w:val="001269F5"/>
    <w:rsid w:val="001270FA"/>
    <w:rsid w:val="001279F1"/>
    <w:rsid w:val="00127C42"/>
    <w:rsid w:val="00130BB2"/>
    <w:rsid w:val="00130C99"/>
    <w:rsid w:val="001319FA"/>
    <w:rsid w:val="00131EAC"/>
    <w:rsid w:val="00131F8C"/>
    <w:rsid w:val="00132650"/>
    <w:rsid w:val="001336EF"/>
    <w:rsid w:val="00133D62"/>
    <w:rsid w:val="00133F12"/>
    <w:rsid w:val="00134730"/>
    <w:rsid w:val="0013498C"/>
    <w:rsid w:val="00134CF2"/>
    <w:rsid w:val="00134D15"/>
    <w:rsid w:val="00134D69"/>
    <w:rsid w:val="00134ED0"/>
    <w:rsid w:val="00136335"/>
    <w:rsid w:val="001367D2"/>
    <w:rsid w:val="00136A05"/>
    <w:rsid w:val="001371FD"/>
    <w:rsid w:val="00137310"/>
    <w:rsid w:val="00140076"/>
    <w:rsid w:val="00141373"/>
    <w:rsid w:val="00141458"/>
    <w:rsid w:val="00142628"/>
    <w:rsid w:val="0014355B"/>
    <w:rsid w:val="0014520E"/>
    <w:rsid w:val="001453E4"/>
    <w:rsid w:val="0014583C"/>
    <w:rsid w:val="001464F7"/>
    <w:rsid w:val="00146F03"/>
    <w:rsid w:val="001501DE"/>
    <w:rsid w:val="001510C5"/>
    <w:rsid w:val="001510F2"/>
    <w:rsid w:val="0015165C"/>
    <w:rsid w:val="00152648"/>
    <w:rsid w:val="00152F53"/>
    <w:rsid w:val="001543D4"/>
    <w:rsid w:val="001556A4"/>
    <w:rsid w:val="001557C2"/>
    <w:rsid w:val="00155FAF"/>
    <w:rsid w:val="0015687C"/>
    <w:rsid w:val="00156FB0"/>
    <w:rsid w:val="00157025"/>
    <w:rsid w:val="0015712C"/>
    <w:rsid w:val="00161B54"/>
    <w:rsid w:val="00161E80"/>
    <w:rsid w:val="00162055"/>
    <w:rsid w:val="0016314C"/>
    <w:rsid w:val="001631EE"/>
    <w:rsid w:val="00164352"/>
    <w:rsid w:val="0016443E"/>
    <w:rsid w:val="0016484C"/>
    <w:rsid w:val="00164E50"/>
    <w:rsid w:val="001651EC"/>
    <w:rsid w:val="00166373"/>
    <w:rsid w:val="00167526"/>
    <w:rsid w:val="00167C00"/>
    <w:rsid w:val="001703AE"/>
    <w:rsid w:val="0017187F"/>
    <w:rsid w:val="00171FB9"/>
    <w:rsid w:val="0017268A"/>
    <w:rsid w:val="00172EF8"/>
    <w:rsid w:val="00173992"/>
    <w:rsid w:val="00173BD4"/>
    <w:rsid w:val="00173EE4"/>
    <w:rsid w:val="00175195"/>
    <w:rsid w:val="00175733"/>
    <w:rsid w:val="00175834"/>
    <w:rsid w:val="0017592D"/>
    <w:rsid w:val="001768C5"/>
    <w:rsid w:val="00180E86"/>
    <w:rsid w:val="001810D3"/>
    <w:rsid w:val="00181565"/>
    <w:rsid w:val="001818F4"/>
    <w:rsid w:val="001821EF"/>
    <w:rsid w:val="00182C66"/>
    <w:rsid w:val="00183BB2"/>
    <w:rsid w:val="00183FE8"/>
    <w:rsid w:val="00184E45"/>
    <w:rsid w:val="00185A5C"/>
    <w:rsid w:val="00186B12"/>
    <w:rsid w:val="00187271"/>
    <w:rsid w:val="0018774C"/>
    <w:rsid w:val="00187A17"/>
    <w:rsid w:val="00187A34"/>
    <w:rsid w:val="00187D26"/>
    <w:rsid w:val="001905E5"/>
    <w:rsid w:val="001911C8"/>
    <w:rsid w:val="001919B6"/>
    <w:rsid w:val="00191C91"/>
    <w:rsid w:val="0019240D"/>
    <w:rsid w:val="00192554"/>
    <w:rsid w:val="00192C23"/>
    <w:rsid w:val="00192E50"/>
    <w:rsid w:val="0019392E"/>
    <w:rsid w:val="00193972"/>
    <w:rsid w:val="001939FA"/>
    <w:rsid w:val="00193D38"/>
    <w:rsid w:val="00193E0C"/>
    <w:rsid w:val="00194817"/>
    <w:rsid w:val="00194EF9"/>
    <w:rsid w:val="00195BAB"/>
    <w:rsid w:val="00195C70"/>
    <w:rsid w:val="00196F99"/>
    <w:rsid w:val="001A0FF3"/>
    <w:rsid w:val="001A12C4"/>
    <w:rsid w:val="001A1436"/>
    <w:rsid w:val="001A14AC"/>
    <w:rsid w:val="001A1D58"/>
    <w:rsid w:val="001A27F7"/>
    <w:rsid w:val="001A2961"/>
    <w:rsid w:val="001A3BFF"/>
    <w:rsid w:val="001A57F5"/>
    <w:rsid w:val="001A5B4A"/>
    <w:rsid w:val="001A5F9B"/>
    <w:rsid w:val="001A61E1"/>
    <w:rsid w:val="001A69FF"/>
    <w:rsid w:val="001A6F8D"/>
    <w:rsid w:val="001A6FBF"/>
    <w:rsid w:val="001A70CA"/>
    <w:rsid w:val="001B090A"/>
    <w:rsid w:val="001B1355"/>
    <w:rsid w:val="001B2095"/>
    <w:rsid w:val="001B2564"/>
    <w:rsid w:val="001B26D9"/>
    <w:rsid w:val="001B4877"/>
    <w:rsid w:val="001B706F"/>
    <w:rsid w:val="001B734D"/>
    <w:rsid w:val="001B7C70"/>
    <w:rsid w:val="001C22A2"/>
    <w:rsid w:val="001C23BE"/>
    <w:rsid w:val="001C358B"/>
    <w:rsid w:val="001C3AD4"/>
    <w:rsid w:val="001C4A8B"/>
    <w:rsid w:val="001C5062"/>
    <w:rsid w:val="001C50D4"/>
    <w:rsid w:val="001C5D65"/>
    <w:rsid w:val="001C6472"/>
    <w:rsid w:val="001C64F4"/>
    <w:rsid w:val="001D00EF"/>
    <w:rsid w:val="001D05D2"/>
    <w:rsid w:val="001D0A0B"/>
    <w:rsid w:val="001D0A96"/>
    <w:rsid w:val="001D1F70"/>
    <w:rsid w:val="001D3654"/>
    <w:rsid w:val="001D3690"/>
    <w:rsid w:val="001D37D3"/>
    <w:rsid w:val="001D49D0"/>
    <w:rsid w:val="001D4DF2"/>
    <w:rsid w:val="001D55C9"/>
    <w:rsid w:val="001D56A1"/>
    <w:rsid w:val="001D629F"/>
    <w:rsid w:val="001D62F8"/>
    <w:rsid w:val="001D6CAB"/>
    <w:rsid w:val="001D729C"/>
    <w:rsid w:val="001E16A3"/>
    <w:rsid w:val="001E1F33"/>
    <w:rsid w:val="001E2754"/>
    <w:rsid w:val="001E2FE5"/>
    <w:rsid w:val="001E396F"/>
    <w:rsid w:val="001E4001"/>
    <w:rsid w:val="001E4180"/>
    <w:rsid w:val="001E606B"/>
    <w:rsid w:val="001E60D5"/>
    <w:rsid w:val="001E670A"/>
    <w:rsid w:val="001E67D3"/>
    <w:rsid w:val="001E7500"/>
    <w:rsid w:val="001E7675"/>
    <w:rsid w:val="001E7D8C"/>
    <w:rsid w:val="001F08F3"/>
    <w:rsid w:val="001F1C72"/>
    <w:rsid w:val="001F2512"/>
    <w:rsid w:val="001F2AF5"/>
    <w:rsid w:val="001F2D7F"/>
    <w:rsid w:val="001F4FE1"/>
    <w:rsid w:val="001F6304"/>
    <w:rsid w:val="001F6E8B"/>
    <w:rsid w:val="001F769F"/>
    <w:rsid w:val="001F7BF6"/>
    <w:rsid w:val="00201190"/>
    <w:rsid w:val="0020123F"/>
    <w:rsid w:val="00202A39"/>
    <w:rsid w:val="00202AE1"/>
    <w:rsid w:val="00202D0E"/>
    <w:rsid w:val="00203284"/>
    <w:rsid w:val="0020364C"/>
    <w:rsid w:val="00203FC5"/>
    <w:rsid w:val="00204513"/>
    <w:rsid w:val="00204BFA"/>
    <w:rsid w:val="0020565E"/>
    <w:rsid w:val="002062FE"/>
    <w:rsid w:val="00206C60"/>
    <w:rsid w:val="0021013C"/>
    <w:rsid w:val="00211506"/>
    <w:rsid w:val="00211B3E"/>
    <w:rsid w:val="002125E8"/>
    <w:rsid w:val="00212C2E"/>
    <w:rsid w:val="00212E5C"/>
    <w:rsid w:val="0021316B"/>
    <w:rsid w:val="00216103"/>
    <w:rsid w:val="00216903"/>
    <w:rsid w:val="00216910"/>
    <w:rsid w:val="00217650"/>
    <w:rsid w:val="00217792"/>
    <w:rsid w:val="00217851"/>
    <w:rsid w:val="00220AED"/>
    <w:rsid w:val="00221039"/>
    <w:rsid w:val="002212EF"/>
    <w:rsid w:val="00221887"/>
    <w:rsid w:val="002237CA"/>
    <w:rsid w:val="00223E43"/>
    <w:rsid w:val="00224C88"/>
    <w:rsid w:val="00224DA4"/>
    <w:rsid w:val="002251D3"/>
    <w:rsid w:val="00225774"/>
    <w:rsid w:val="0022762F"/>
    <w:rsid w:val="00230B5A"/>
    <w:rsid w:val="00230CBF"/>
    <w:rsid w:val="0023164A"/>
    <w:rsid w:val="002319B0"/>
    <w:rsid w:val="00231B73"/>
    <w:rsid w:val="00232D6C"/>
    <w:rsid w:val="00234342"/>
    <w:rsid w:val="002347B3"/>
    <w:rsid w:val="002366A1"/>
    <w:rsid w:val="00237786"/>
    <w:rsid w:val="00240552"/>
    <w:rsid w:val="0024098F"/>
    <w:rsid w:val="002416E8"/>
    <w:rsid w:val="00242745"/>
    <w:rsid w:val="00242758"/>
    <w:rsid w:val="00242BAC"/>
    <w:rsid w:val="00242D09"/>
    <w:rsid w:val="00242FB8"/>
    <w:rsid w:val="00243467"/>
    <w:rsid w:val="00244A40"/>
    <w:rsid w:val="0024590E"/>
    <w:rsid w:val="00245DEF"/>
    <w:rsid w:val="00246101"/>
    <w:rsid w:val="0025085A"/>
    <w:rsid w:val="00251DBE"/>
    <w:rsid w:val="00251F6F"/>
    <w:rsid w:val="002531A6"/>
    <w:rsid w:val="00253B73"/>
    <w:rsid w:val="002548E8"/>
    <w:rsid w:val="0025515E"/>
    <w:rsid w:val="00255C19"/>
    <w:rsid w:val="00255DB0"/>
    <w:rsid w:val="00255E1C"/>
    <w:rsid w:val="002561D0"/>
    <w:rsid w:val="0025635C"/>
    <w:rsid w:val="002564E9"/>
    <w:rsid w:val="002573E6"/>
    <w:rsid w:val="00260163"/>
    <w:rsid w:val="00261267"/>
    <w:rsid w:val="00262594"/>
    <w:rsid w:val="00262A6C"/>
    <w:rsid w:val="00263DE8"/>
    <w:rsid w:val="00263F27"/>
    <w:rsid w:val="00263FD3"/>
    <w:rsid w:val="00264FF7"/>
    <w:rsid w:val="00265034"/>
    <w:rsid w:val="002679D0"/>
    <w:rsid w:val="00267C08"/>
    <w:rsid w:val="00270216"/>
    <w:rsid w:val="00270D89"/>
    <w:rsid w:val="00271381"/>
    <w:rsid w:val="002715DB"/>
    <w:rsid w:val="00271D64"/>
    <w:rsid w:val="0027329D"/>
    <w:rsid w:val="00273728"/>
    <w:rsid w:val="002739DA"/>
    <w:rsid w:val="00273BB4"/>
    <w:rsid w:val="00274A6F"/>
    <w:rsid w:val="00274DD8"/>
    <w:rsid w:val="002760FD"/>
    <w:rsid w:val="00280A4A"/>
    <w:rsid w:val="00281EC8"/>
    <w:rsid w:val="00282A56"/>
    <w:rsid w:val="00282AC0"/>
    <w:rsid w:val="0028416A"/>
    <w:rsid w:val="002842F2"/>
    <w:rsid w:val="00284D6F"/>
    <w:rsid w:val="00284D82"/>
    <w:rsid w:val="00285122"/>
    <w:rsid w:val="00285359"/>
    <w:rsid w:val="00285F56"/>
    <w:rsid w:val="0028625C"/>
    <w:rsid w:val="0028767D"/>
    <w:rsid w:val="002876F5"/>
    <w:rsid w:val="00287BD1"/>
    <w:rsid w:val="00290B85"/>
    <w:rsid w:val="0029120F"/>
    <w:rsid w:val="00291508"/>
    <w:rsid w:val="002917DC"/>
    <w:rsid w:val="00293167"/>
    <w:rsid w:val="00293F9C"/>
    <w:rsid w:val="002941E0"/>
    <w:rsid w:val="00294F40"/>
    <w:rsid w:val="00295BA8"/>
    <w:rsid w:val="00297163"/>
    <w:rsid w:val="00297DEA"/>
    <w:rsid w:val="002A0D8B"/>
    <w:rsid w:val="002A1588"/>
    <w:rsid w:val="002A1CE5"/>
    <w:rsid w:val="002A3466"/>
    <w:rsid w:val="002A41C0"/>
    <w:rsid w:val="002A4E13"/>
    <w:rsid w:val="002A55E4"/>
    <w:rsid w:val="002A5C8D"/>
    <w:rsid w:val="002A6381"/>
    <w:rsid w:val="002A6CFB"/>
    <w:rsid w:val="002A7169"/>
    <w:rsid w:val="002B0A57"/>
    <w:rsid w:val="002B0CDA"/>
    <w:rsid w:val="002B0E26"/>
    <w:rsid w:val="002B197D"/>
    <w:rsid w:val="002B2702"/>
    <w:rsid w:val="002B2A2A"/>
    <w:rsid w:val="002B3991"/>
    <w:rsid w:val="002B427E"/>
    <w:rsid w:val="002B450C"/>
    <w:rsid w:val="002B5300"/>
    <w:rsid w:val="002B5A52"/>
    <w:rsid w:val="002B5BA4"/>
    <w:rsid w:val="002B5CBB"/>
    <w:rsid w:val="002B69CC"/>
    <w:rsid w:val="002B75F4"/>
    <w:rsid w:val="002B7674"/>
    <w:rsid w:val="002C0EC8"/>
    <w:rsid w:val="002C0F21"/>
    <w:rsid w:val="002C10DB"/>
    <w:rsid w:val="002C1763"/>
    <w:rsid w:val="002C2FC3"/>
    <w:rsid w:val="002C3D17"/>
    <w:rsid w:val="002C3E3E"/>
    <w:rsid w:val="002C3E51"/>
    <w:rsid w:val="002C4852"/>
    <w:rsid w:val="002C58AE"/>
    <w:rsid w:val="002C5BE3"/>
    <w:rsid w:val="002C6333"/>
    <w:rsid w:val="002C77B0"/>
    <w:rsid w:val="002D084B"/>
    <w:rsid w:val="002D0B56"/>
    <w:rsid w:val="002D0E15"/>
    <w:rsid w:val="002D283D"/>
    <w:rsid w:val="002D37C5"/>
    <w:rsid w:val="002D39BF"/>
    <w:rsid w:val="002D3FA8"/>
    <w:rsid w:val="002D4CBC"/>
    <w:rsid w:val="002D5184"/>
    <w:rsid w:val="002D5C64"/>
    <w:rsid w:val="002D64E1"/>
    <w:rsid w:val="002D6942"/>
    <w:rsid w:val="002D6E0E"/>
    <w:rsid w:val="002D7384"/>
    <w:rsid w:val="002D7A90"/>
    <w:rsid w:val="002D7AFC"/>
    <w:rsid w:val="002D7C1F"/>
    <w:rsid w:val="002D7F31"/>
    <w:rsid w:val="002E0406"/>
    <w:rsid w:val="002E23C6"/>
    <w:rsid w:val="002E3C6F"/>
    <w:rsid w:val="002E4360"/>
    <w:rsid w:val="002E47D3"/>
    <w:rsid w:val="002E5093"/>
    <w:rsid w:val="002E50CB"/>
    <w:rsid w:val="002E5F8E"/>
    <w:rsid w:val="002E69BA"/>
    <w:rsid w:val="002E7685"/>
    <w:rsid w:val="002F145A"/>
    <w:rsid w:val="002F1A53"/>
    <w:rsid w:val="002F2010"/>
    <w:rsid w:val="002F2A1E"/>
    <w:rsid w:val="002F2D16"/>
    <w:rsid w:val="002F312E"/>
    <w:rsid w:val="002F356D"/>
    <w:rsid w:val="002F41BE"/>
    <w:rsid w:val="002F45F8"/>
    <w:rsid w:val="002F4AFB"/>
    <w:rsid w:val="002F4C37"/>
    <w:rsid w:val="002F5C48"/>
    <w:rsid w:val="002F5CCB"/>
    <w:rsid w:val="002F7788"/>
    <w:rsid w:val="002F7796"/>
    <w:rsid w:val="00302CBF"/>
    <w:rsid w:val="00304A62"/>
    <w:rsid w:val="0030506F"/>
    <w:rsid w:val="003068C4"/>
    <w:rsid w:val="00306DD1"/>
    <w:rsid w:val="003105F4"/>
    <w:rsid w:val="00310A1F"/>
    <w:rsid w:val="00311F00"/>
    <w:rsid w:val="00312565"/>
    <w:rsid w:val="00312AED"/>
    <w:rsid w:val="00312E31"/>
    <w:rsid w:val="00313565"/>
    <w:rsid w:val="00313651"/>
    <w:rsid w:val="00313ACC"/>
    <w:rsid w:val="003142ED"/>
    <w:rsid w:val="00315074"/>
    <w:rsid w:val="0031555D"/>
    <w:rsid w:val="00315DA0"/>
    <w:rsid w:val="003165D0"/>
    <w:rsid w:val="00316BEC"/>
    <w:rsid w:val="00317E6F"/>
    <w:rsid w:val="003200EA"/>
    <w:rsid w:val="00321372"/>
    <w:rsid w:val="00323180"/>
    <w:rsid w:val="00323FB6"/>
    <w:rsid w:val="00324ACA"/>
    <w:rsid w:val="003262C9"/>
    <w:rsid w:val="003264DD"/>
    <w:rsid w:val="00326980"/>
    <w:rsid w:val="00326EEC"/>
    <w:rsid w:val="003276A6"/>
    <w:rsid w:val="00327BB6"/>
    <w:rsid w:val="00327E2C"/>
    <w:rsid w:val="00330AD1"/>
    <w:rsid w:val="003319CF"/>
    <w:rsid w:val="00331BA9"/>
    <w:rsid w:val="003327EE"/>
    <w:rsid w:val="00333E88"/>
    <w:rsid w:val="00334F5B"/>
    <w:rsid w:val="003355B7"/>
    <w:rsid w:val="00335A3C"/>
    <w:rsid w:val="00335A47"/>
    <w:rsid w:val="00335EC3"/>
    <w:rsid w:val="00335F78"/>
    <w:rsid w:val="003361A2"/>
    <w:rsid w:val="003366B6"/>
    <w:rsid w:val="00337027"/>
    <w:rsid w:val="0033775D"/>
    <w:rsid w:val="003377A3"/>
    <w:rsid w:val="003379C2"/>
    <w:rsid w:val="0034035E"/>
    <w:rsid w:val="00340A67"/>
    <w:rsid w:val="003410CF"/>
    <w:rsid w:val="0034168C"/>
    <w:rsid w:val="00341746"/>
    <w:rsid w:val="00341A44"/>
    <w:rsid w:val="00342008"/>
    <w:rsid w:val="00342DDE"/>
    <w:rsid w:val="00342F51"/>
    <w:rsid w:val="00344C4E"/>
    <w:rsid w:val="00345472"/>
    <w:rsid w:val="003454DE"/>
    <w:rsid w:val="00345640"/>
    <w:rsid w:val="00345A35"/>
    <w:rsid w:val="00345DF8"/>
    <w:rsid w:val="0034641D"/>
    <w:rsid w:val="00346627"/>
    <w:rsid w:val="003469D6"/>
    <w:rsid w:val="00346D98"/>
    <w:rsid w:val="00347F91"/>
    <w:rsid w:val="00347FCC"/>
    <w:rsid w:val="00350CC9"/>
    <w:rsid w:val="003513C1"/>
    <w:rsid w:val="0035197F"/>
    <w:rsid w:val="003520C6"/>
    <w:rsid w:val="003528AF"/>
    <w:rsid w:val="003534C5"/>
    <w:rsid w:val="00353552"/>
    <w:rsid w:val="003555B4"/>
    <w:rsid w:val="00356630"/>
    <w:rsid w:val="0035738E"/>
    <w:rsid w:val="00357C3D"/>
    <w:rsid w:val="003610BC"/>
    <w:rsid w:val="00361828"/>
    <w:rsid w:val="00363126"/>
    <w:rsid w:val="00363504"/>
    <w:rsid w:val="00364730"/>
    <w:rsid w:val="0036495E"/>
    <w:rsid w:val="003667E0"/>
    <w:rsid w:val="00366AEE"/>
    <w:rsid w:val="00366B8F"/>
    <w:rsid w:val="00366EC7"/>
    <w:rsid w:val="00367954"/>
    <w:rsid w:val="00367CB9"/>
    <w:rsid w:val="00370261"/>
    <w:rsid w:val="003703E8"/>
    <w:rsid w:val="00370849"/>
    <w:rsid w:val="0037100F"/>
    <w:rsid w:val="00371C75"/>
    <w:rsid w:val="00373647"/>
    <w:rsid w:val="003736D4"/>
    <w:rsid w:val="003741F0"/>
    <w:rsid w:val="00374D75"/>
    <w:rsid w:val="0037561F"/>
    <w:rsid w:val="003761BD"/>
    <w:rsid w:val="00377273"/>
    <w:rsid w:val="00377C6D"/>
    <w:rsid w:val="003802D3"/>
    <w:rsid w:val="00380334"/>
    <w:rsid w:val="00380740"/>
    <w:rsid w:val="00381A19"/>
    <w:rsid w:val="0038263D"/>
    <w:rsid w:val="00382A68"/>
    <w:rsid w:val="0038400F"/>
    <w:rsid w:val="00385A4D"/>
    <w:rsid w:val="00385B88"/>
    <w:rsid w:val="00386780"/>
    <w:rsid w:val="003874DA"/>
    <w:rsid w:val="003903CB"/>
    <w:rsid w:val="0039175A"/>
    <w:rsid w:val="00391B6D"/>
    <w:rsid w:val="00392ADB"/>
    <w:rsid w:val="00393F6F"/>
    <w:rsid w:val="00394551"/>
    <w:rsid w:val="00394C85"/>
    <w:rsid w:val="003957F6"/>
    <w:rsid w:val="00395ED9"/>
    <w:rsid w:val="00396366"/>
    <w:rsid w:val="00396C60"/>
    <w:rsid w:val="003970D1"/>
    <w:rsid w:val="003A0867"/>
    <w:rsid w:val="003A0A6D"/>
    <w:rsid w:val="003A11EE"/>
    <w:rsid w:val="003A1762"/>
    <w:rsid w:val="003A1D42"/>
    <w:rsid w:val="003A2C68"/>
    <w:rsid w:val="003A3CCB"/>
    <w:rsid w:val="003A476A"/>
    <w:rsid w:val="003A48C1"/>
    <w:rsid w:val="003A48C6"/>
    <w:rsid w:val="003A4D50"/>
    <w:rsid w:val="003A56AE"/>
    <w:rsid w:val="003A577E"/>
    <w:rsid w:val="003A5FA4"/>
    <w:rsid w:val="003A60DB"/>
    <w:rsid w:val="003A617D"/>
    <w:rsid w:val="003B00D0"/>
    <w:rsid w:val="003B0109"/>
    <w:rsid w:val="003B070E"/>
    <w:rsid w:val="003B07F0"/>
    <w:rsid w:val="003B2418"/>
    <w:rsid w:val="003B2475"/>
    <w:rsid w:val="003B26E7"/>
    <w:rsid w:val="003B2FAD"/>
    <w:rsid w:val="003B36CC"/>
    <w:rsid w:val="003B3E52"/>
    <w:rsid w:val="003B4C39"/>
    <w:rsid w:val="003B6060"/>
    <w:rsid w:val="003B7186"/>
    <w:rsid w:val="003B7A00"/>
    <w:rsid w:val="003B7E18"/>
    <w:rsid w:val="003B7F84"/>
    <w:rsid w:val="003C03D4"/>
    <w:rsid w:val="003C0C5D"/>
    <w:rsid w:val="003C3164"/>
    <w:rsid w:val="003C35ED"/>
    <w:rsid w:val="003C3DA9"/>
    <w:rsid w:val="003C40A6"/>
    <w:rsid w:val="003C46C8"/>
    <w:rsid w:val="003C53B4"/>
    <w:rsid w:val="003C5AC9"/>
    <w:rsid w:val="003C68FE"/>
    <w:rsid w:val="003C7D12"/>
    <w:rsid w:val="003D0334"/>
    <w:rsid w:val="003D0C6C"/>
    <w:rsid w:val="003D0D1D"/>
    <w:rsid w:val="003D0FB8"/>
    <w:rsid w:val="003D197E"/>
    <w:rsid w:val="003D1C5A"/>
    <w:rsid w:val="003D2487"/>
    <w:rsid w:val="003D2A77"/>
    <w:rsid w:val="003D2CFF"/>
    <w:rsid w:val="003D574F"/>
    <w:rsid w:val="003D5E26"/>
    <w:rsid w:val="003D5FE1"/>
    <w:rsid w:val="003D70BE"/>
    <w:rsid w:val="003D779A"/>
    <w:rsid w:val="003E0857"/>
    <w:rsid w:val="003E0A2C"/>
    <w:rsid w:val="003E0F40"/>
    <w:rsid w:val="003E274A"/>
    <w:rsid w:val="003E2EE8"/>
    <w:rsid w:val="003E34B5"/>
    <w:rsid w:val="003E3A52"/>
    <w:rsid w:val="003E3CBC"/>
    <w:rsid w:val="003E3E64"/>
    <w:rsid w:val="003E4B54"/>
    <w:rsid w:val="003E664E"/>
    <w:rsid w:val="003E7322"/>
    <w:rsid w:val="003E7748"/>
    <w:rsid w:val="003F023C"/>
    <w:rsid w:val="003F0552"/>
    <w:rsid w:val="003F0D2D"/>
    <w:rsid w:val="003F1431"/>
    <w:rsid w:val="003F1FE2"/>
    <w:rsid w:val="003F2066"/>
    <w:rsid w:val="003F284A"/>
    <w:rsid w:val="003F2B17"/>
    <w:rsid w:val="003F3AEC"/>
    <w:rsid w:val="003F4A2B"/>
    <w:rsid w:val="003F4CD9"/>
    <w:rsid w:val="003F4E4F"/>
    <w:rsid w:val="003F4F54"/>
    <w:rsid w:val="003F50B2"/>
    <w:rsid w:val="003F50FD"/>
    <w:rsid w:val="003F5A7B"/>
    <w:rsid w:val="003F5D51"/>
    <w:rsid w:val="003F600F"/>
    <w:rsid w:val="003F7565"/>
    <w:rsid w:val="0040063E"/>
    <w:rsid w:val="00400A92"/>
    <w:rsid w:val="00400B80"/>
    <w:rsid w:val="004020A6"/>
    <w:rsid w:val="004023A4"/>
    <w:rsid w:val="004026DD"/>
    <w:rsid w:val="0040351D"/>
    <w:rsid w:val="00405199"/>
    <w:rsid w:val="004055F5"/>
    <w:rsid w:val="00405D37"/>
    <w:rsid w:val="00406186"/>
    <w:rsid w:val="00406453"/>
    <w:rsid w:val="004066A1"/>
    <w:rsid w:val="00406896"/>
    <w:rsid w:val="0040796F"/>
    <w:rsid w:val="00407FF8"/>
    <w:rsid w:val="00410527"/>
    <w:rsid w:val="0041175F"/>
    <w:rsid w:val="00411821"/>
    <w:rsid w:val="00411834"/>
    <w:rsid w:val="00412460"/>
    <w:rsid w:val="00412A96"/>
    <w:rsid w:val="00412F35"/>
    <w:rsid w:val="00413742"/>
    <w:rsid w:val="00413997"/>
    <w:rsid w:val="00413B5C"/>
    <w:rsid w:val="00413DE8"/>
    <w:rsid w:val="00414927"/>
    <w:rsid w:val="00415431"/>
    <w:rsid w:val="00416413"/>
    <w:rsid w:val="00417331"/>
    <w:rsid w:val="00420042"/>
    <w:rsid w:val="00420672"/>
    <w:rsid w:val="00420C9B"/>
    <w:rsid w:val="00420DAF"/>
    <w:rsid w:val="004218FD"/>
    <w:rsid w:val="00421B76"/>
    <w:rsid w:val="00422274"/>
    <w:rsid w:val="00422A7B"/>
    <w:rsid w:val="00423929"/>
    <w:rsid w:val="00423D63"/>
    <w:rsid w:val="00423F04"/>
    <w:rsid w:val="004247CB"/>
    <w:rsid w:val="0042534A"/>
    <w:rsid w:val="00425537"/>
    <w:rsid w:val="00425A8F"/>
    <w:rsid w:val="00425BF5"/>
    <w:rsid w:val="00426455"/>
    <w:rsid w:val="00426D66"/>
    <w:rsid w:val="00426FCD"/>
    <w:rsid w:val="0042768B"/>
    <w:rsid w:val="004304FF"/>
    <w:rsid w:val="00430B1A"/>
    <w:rsid w:val="00430C1E"/>
    <w:rsid w:val="00430D00"/>
    <w:rsid w:val="004319E2"/>
    <w:rsid w:val="004333C3"/>
    <w:rsid w:val="004335EF"/>
    <w:rsid w:val="0043414D"/>
    <w:rsid w:val="00434931"/>
    <w:rsid w:val="00434A2B"/>
    <w:rsid w:val="0043622E"/>
    <w:rsid w:val="00437896"/>
    <w:rsid w:val="00437BAC"/>
    <w:rsid w:val="00440AE1"/>
    <w:rsid w:val="004415B8"/>
    <w:rsid w:val="004416E0"/>
    <w:rsid w:val="0044290B"/>
    <w:rsid w:val="00443447"/>
    <w:rsid w:val="00443C66"/>
    <w:rsid w:val="004443B6"/>
    <w:rsid w:val="0044445A"/>
    <w:rsid w:val="0044474F"/>
    <w:rsid w:val="00444F51"/>
    <w:rsid w:val="00445759"/>
    <w:rsid w:val="004458C6"/>
    <w:rsid w:val="0044600B"/>
    <w:rsid w:val="0044686A"/>
    <w:rsid w:val="0044702B"/>
    <w:rsid w:val="004503AD"/>
    <w:rsid w:val="00450B1D"/>
    <w:rsid w:val="00450DAE"/>
    <w:rsid w:val="004512FC"/>
    <w:rsid w:val="004513B1"/>
    <w:rsid w:val="004528AE"/>
    <w:rsid w:val="004534F0"/>
    <w:rsid w:val="00453D2D"/>
    <w:rsid w:val="004540CD"/>
    <w:rsid w:val="0045425D"/>
    <w:rsid w:val="00454F04"/>
    <w:rsid w:val="00455209"/>
    <w:rsid w:val="004552AA"/>
    <w:rsid w:val="004558EC"/>
    <w:rsid w:val="00456DC0"/>
    <w:rsid w:val="0045760F"/>
    <w:rsid w:val="00460FF0"/>
    <w:rsid w:val="0046248C"/>
    <w:rsid w:val="004627F0"/>
    <w:rsid w:val="004663A6"/>
    <w:rsid w:val="00467D53"/>
    <w:rsid w:val="004710CB"/>
    <w:rsid w:val="004713C4"/>
    <w:rsid w:val="00471566"/>
    <w:rsid w:val="004719AC"/>
    <w:rsid w:val="004728CD"/>
    <w:rsid w:val="00472C69"/>
    <w:rsid w:val="00472E1A"/>
    <w:rsid w:val="004736A2"/>
    <w:rsid w:val="00473BEC"/>
    <w:rsid w:val="00474A86"/>
    <w:rsid w:val="004750EB"/>
    <w:rsid w:val="004751C3"/>
    <w:rsid w:val="00475A17"/>
    <w:rsid w:val="00476001"/>
    <w:rsid w:val="00481544"/>
    <w:rsid w:val="00481C0D"/>
    <w:rsid w:val="004842C3"/>
    <w:rsid w:val="0048463F"/>
    <w:rsid w:val="00484A4D"/>
    <w:rsid w:val="00484C51"/>
    <w:rsid w:val="00484E16"/>
    <w:rsid w:val="00485213"/>
    <w:rsid w:val="004853E3"/>
    <w:rsid w:val="0048545D"/>
    <w:rsid w:val="00486646"/>
    <w:rsid w:val="00486928"/>
    <w:rsid w:val="00487773"/>
    <w:rsid w:val="00487ACC"/>
    <w:rsid w:val="00490168"/>
    <w:rsid w:val="00490BFE"/>
    <w:rsid w:val="004942A7"/>
    <w:rsid w:val="00494353"/>
    <w:rsid w:val="00494E53"/>
    <w:rsid w:val="00495D94"/>
    <w:rsid w:val="0049619D"/>
    <w:rsid w:val="00496565"/>
    <w:rsid w:val="004969C2"/>
    <w:rsid w:val="00497351"/>
    <w:rsid w:val="00497794"/>
    <w:rsid w:val="004A0279"/>
    <w:rsid w:val="004A12AF"/>
    <w:rsid w:val="004A3C41"/>
    <w:rsid w:val="004A4546"/>
    <w:rsid w:val="004A5E44"/>
    <w:rsid w:val="004A67C4"/>
    <w:rsid w:val="004A6A0E"/>
    <w:rsid w:val="004A6C48"/>
    <w:rsid w:val="004A7898"/>
    <w:rsid w:val="004B1212"/>
    <w:rsid w:val="004B1CC5"/>
    <w:rsid w:val="004B2041"/>
    <w:rsid w:val="004B2678"/>
    <w:rsid w:val="004B2738"/>
    <w:rsid w:val="004B34C2"/>
    <w:rsid w:val="004B4079"/>
    <w:rsid w:val="004B4328"/>
    <w:rsid w:val="004B4516"/>
    <w:rsid w:val="004B54DD"/>
    <w:rsid w:val="004B5E49"/>
    <w:rsid w:val="004B7523"/>
    <w:rsid w:val="004B7852"/>
    <w:rsid w:val="004B78CE"/>
    <w:rsid w:val="004B7AB5"/>
    <w:rsid w:val="004C047B"/>
    <w:rsid w:val="004C0573"/>
    <w:rsid w:val="004C07B8"/>
    <w:rsid w:val="004C232D"/>
    <w:rsid w:val="004C25CD"/>
    <w:rsid w:val="004C3262"/>
    <w:rsid w:val="004C4207"/>
    <w:rsid w:val="004C430B"/>
    <w:rsid w:val="004C48E2"/>
    <w:rsid w:val="004C5B24"/>
    <w:rsid w:val="004C66C4"/>
    <w:rsid w:val="004C69C2"/>
    <w:rsid w:val="004C6D6A"/>
    <w:rsid w:val="004C7296"/>
    <w:rsid w:val="004C7B3E"/>
    <w:rsid w:val="004D14B8"/>
    <w:rsid w:val="004D1786"/>
    <w:rsid w:val="004D1D6E"/>
    <w:rsid w:val="004D2461"/>
    <w:rsid w:val="004D2AE8"/>
    <w:rsid w:val="004D32FF"/>
    <w:rsid w:val="004D33B1"/>
    <w:rsid w:val="004D3AA9"/>
    <w:rsid w:val="004D3E4C"/>
    <w:rsid w:val="004D40E2"/>
    <w:rsid w:val="004D47A7"/>
    <w:rsid w:val="004D561A"/>
    <w:rsid w:val="004D5625"/>
    <w:rsid w:val="004D5B46"/>
    <w:rsid w:val="004D63A1"/>
    <w:rsid w:val="004D6A02"/>
    <w:rsid w:val="004D6EDC"/>
    <w:rsid w:val="004D7A37"/>
    <w:rsid w:val="004E0B39"/>
    <w:rsid w:val="004E1E79"/>
    <w:rsid w:val="004E2238"/>
    <w:rsid w:val="004E2388"/>
    <w:rsid w:val="004E3BB0"/>
    <w:rsid w:val="004E46ED"/>
    <w:rsid w:val="004E483A"/>
    <w:rsid w:val="004E5BB1"/>
    <w:rsid w:val="004E5F0F"/>
    <w:rsid w:val="004E5FC8"/>
    <w:rsid w:val="004E6122"/>
    <w:rsid w:val="004E70C8"/>
    <w:rsid w:val="004E73C2"/>
    <w:rsid w:val="004E7480"/>
    <w:rsid w:val="004E7856"/>
    <w:rsid w:val="004F01D7"/>
    <w:rsid w:val="004F0304"/>
    <w:rsid w:val="004F1411"/>
    <w:rsid w:val="004F150B"/>
    <w:rsid w:val="004F1853"/>
    <w:rsid w:val="004F2B27"/>
    <w:rsid w:val="004F2C07"/>
    <w:rsid w:val="004F2D9B"/>
    <w:rsid w:val="004F36A2"/>
    <w:rsid w:val="004F39D1"/>
    <w:rsid w:val="004F5380"/>
    <w:rsid w:val="004F5C6F"/>
    <w:rsid w:val="004F65EB"/>
    <w:rsid w:val="004F69AE"/>
    <w:rsid w:val="004F6E1C"/>
    <w:rsid w:val="00500B21"/>
    <w:rsid w:val="00501968"/>
    <w:rsid w:val="0050280E"/>
    <w:rsid w:val="00502BAB"/>
    <w:rsid w:val="00504CBF"/>
    <w:rsid w:val="00505982"/>
    <w:rsid w:val="0050633C"/>
    <w:rsid w:val="0050635A"/>
    <w:rsid w:val="00506C32"/>
    <w:rsid w:val="00507F89"/>
    <w:rsid w:val="005102D7"/>
    <w:rsid w:val="00511274"/>
    <w:rsid w:val="0051184E"/>
    <w:rsid w:val="00511A0A"/>
    <w:rsid w:val="005125C4"/>
    <w:rsid w:val="00512990"/>
    <w:rsid w:val="00513627"/>
    <w:rsid w:val="00513C2A"/>
    <w:rsid w:val="0051478D"/>
    <w:rsid w:val="00514A46"/>
    <w:rsid w:val="00514FB1"/>
    <w:rsid w:val="005167CD"/>
    <w:rsid w:val="00516815"/>
    <w:rsid w:val="00517263"/>
    <w:rsid w:val="00517DBF"/>
    <w:rsid w:val="005201DE"/>
    <w:rsid w:val="00520354"/>
    <w:rsid w:val="005205D4"/>
    <w:rsid w:val="005209FE"/>
    <w:rsid w:val="00520F69"/>
    <w:rsid w:val="00522DE0"/>
    <w:rsid w:val="005232FA"/>
    <w:rsid w:val="00523301"/>
    <w:rsid w:val="00523DC0"/>
    <w:rsid w:val="005241AB"/>
    <w:rsid w:val="00524BE2"/>
    <w:rsid w:val="005251A5"/>
    <w:rsid w:val="00525D77"/>
    <w:rsid w:val="0052634F"/>
    <w:rsid w:val="005263D8"/>
    <w:rsid w:val="005265A2"/>
    <w:rsid w:val="00526843"/>
    <w:rsid w:val="00527027"/>
    <w:rsid w:val="00527AA0"/>
    <w:rsid w:val="005307FD"/>
    <w:rsid w:val="00531160"/>
    <w:rsid w:val="00531874"/>
    <w:rsid w:val="00531996"/>
    <w:rsid w:val="005320B9"/>
    <w:rsid w:val="005320D4"/>
    <w:rsid w:val="00532D61"/>
    <w:rsid w:val="00533363"/>
    <w:rsid w:val="005339EC"/>
    <w:rsid w:val="005344F2"/>
    <w:rsid w:val="0053462C"/>
    <w:rsid w:val="0053505C"/>
    <w:rsid w:val="00535318"/>
    <w:rsid w:val="005362F2"/>
    <w:rsid w:val="005366E8"/>
    <w:rsid w:val="00536B0C"/>
    <w:rsid w:val="00537520"/>
    <w:rsid w:val="00537A38"/>
    <w:rsid w:val="00537D68"/>
    <w:rsid w:val="00540399"/>
    <w:rsid w:val="00541271"/>
    <w:rsid w:val="005427CB"/>
    <w:rsid w:val="00542BDD"/>
    <w:rsid w:val="00544E40"/>
    <w:rsid w:val="005451F6"/>
    <w:rsid w:val="00545D27"/>
    <w:rsid w:val="00545E13"/>
    <w:rsid w:val="00545F9C"/>
    <w:rsid w:val="005476B7"/>
    <w:rsid w:val="00550387"/>
    <w:rsid w:val="00550705"/>
    <w:rsid w:val="005513D8"/>
    <w:rsid w:val="0055149A"/>
    <w:rsid w:val="0055195C"/>
    <w:rsid w:val="00551E0F"/>
    <w:rsid w:val="00551F2B"/>
    <w:rsid w:val="005521E6"/>
    <w:rsid w:val="005526BF"/>
    <w:rsid w:val="005526D3"/>
    <w:rsid w:val="0055336B"/>
    <w:rsid w:val="005533CE"/>
    <w:rsid w:val="00553644"/>
    <w:rsid w:val="00553D3F"/>
    <w:rsid w:val="00553F5F"/>
    <w:rsid w:val="00555A43"/>
    <w:rsid w:val="00555DAD"/>
    <w:rsid w:val="00556351"/>
    <w:rsid w:val="00557D55"/>
    <w:rsid w:val="0056041B"/>
    <w:rsid w:val="00560B78"/>
    <w:rsid w:val="005615D5"/>
    <w:rsid w:val="00561C69"/>
    <w:rsid w:val="00561C78"/>
    <w:rsid w:val="00561E17"/>
    <w:rsid w:val="005628BA"/>
    <w:rsid w:val="00562B57"/>
    <w:rsid w:val="00563198"/>
    <w:rsid w:val="005641FC"/>
    <w:rsid w:val="00564737"/>
    <w:rsid w:val="00564961"/>
    <w:rsid w:val="00565F06"/>
    <w:rsid w:val="00566BE8"/>
    <w:rsid w:val="00566D21"/>
    <w:rsid w:val="00567F45"/>
    <w:rsid w:val="00567FEC"/>
    <w:rsid w:val="00571255"/>
    <w:rsid w:val="005715E9"/>
    <w:rsid w:val="0057404D"/>
    <w:rsid w:val="0057536D"/>
    <w:rsid w:val="00575B66"/>
    <w:rsid w:val="0057622F"/>
    <w:rsid w:val="00577574"/>
    <w:rsid w:val="005800DC"/>
    <w:rsid w:val="0058015F"/>
    <w:rsid w:val="00580D65"/>
    <w:rsid w:val="005822B8"/>
    <w:rsid w:val="005828BF"/>
    <w:rsid w:val="00582987"/>
    <w:rsid w:val="005843FE"/>
    <w:rsid w:val="00584B9B"/>
    <w:rsid w:val="00584D8D"/>
    <w:rsid w:val="00585093"/>
    <w:rsid w:val="0058699F"/>
    <w:rsid w:val="00586B8C"/>
    <w:rsid w:val="00590526"/>
    <w:rsid w:val="0059119A"/>
    <w:rsid w:val="005914AF"/>
    <w:rsid w:val="00591504"/>
    <w:rsid w:val="00592129"/>
    <w:rsid w:val="00592F2A"/>
    <w:rsid w:val="0059320E"/>
    <w:rsid w:val="0059377A"/>
    <w:rsid w:val="005940D8"/>
    <w:rsid w:val="005943B1"/>
    <w:rsid w:val="00597313"/>
    <w:rsid w:val="00597AF5"/>
    <w:rsid w:val="005A178D"/>
    <w:rsid w:val="005A1C15"/>
    <w:rsid w:val="005A1C74"/>
    <w:rsid w:val="005A2F8A"/>
    <w:rsid w:val="005A35E4"/>
    <w:rsid w:val="005A4224"/>
    <w:rsid w:val="005A509E"/>
    <w:rsid w:val="005A5278"/>
    <w:rsid w:val="005A58DE"/>
    <w:rsid w:val="005A6544"/>
    <w:rsid w:val="005A66F9"/>
    <w:rsid w:val="005A7C7A"/>
    <w:rsid w:val="005A7DD1"/>
    <w:rsid w:val="005A7E27"/>
    <w:rsid w:val="005B014F"/>
    <w:rsid w:val="005B08CC"/>
    <w:rsid w:val="005B12BF"/>
    <w:rsid w:val="005B2B26"/>
    <w:rsid w:val="005B2E5E"/>
    <w:rsid w:val="005B2EF1"/>
    <w:rsid w:val="005B3A91"/>
    <w:rsid w:val="005B3BCD"/>
    <w:rsid w:val="005B3FAD"/>
    <w:rsid w:val="005B40A2"/>
    <w:rsid w:val="005B4CBC"/>
    <w:rsid w:val="005B7194"/>
    <w:rsid w:val="005B760F"/>
    <w:rsid w:val="005C0344"/>
    <w:rsid w:val="005C04A8"/>
    <w:rsid w:val="005C0730"/>
    <w:rsid w:val="005C1C93"/>
    <w:rsid w:val="005C20DD"/>
    <w:rsid w:val="005C26C0"/>
    <w:rsid w:val="005C26C4"/>
    <w:rsid w:val="005C26FC"/>
    <w:rsid w:val="005C304B"/>
    <w:rsid w:val="005C34D4"/>
    <w:rsid w:val="005C3BAE"/>
    <w:rsid w:val="005C4C78"/>
    <w:rsid w:val="005C4DB1"/>
    <w:rsid w:val="005C5818"/>
    <w:rsid w:val="005C5B05"/>
    <w:rsid w:val="005C5F3F"/>
    <w:rsid w:val="005C682A"/>
    <w:rsid w:val="005C691D"/>
    <w:rsid w:val="005D00D2"/>
    <w:rsid w:val="005D02A1"/>
    <w:rsid w:val="005D0D7C"/>
    <w:rsid w:val="005D124D"/>
    <w:rsid w:val="005D12BA"/>
    <w:rsid w:val="005D2439"/>
    <w:rsid w:val="005D2695"/>
    <w:rsid w:val="005D270C"/>
    <w:rsid w:val="005D29A2"/>
    <w:rsid w:val="005D2AAD"/>
    <w:rsid w:val="005D2C53"/>
    <w:rsid w:val="005D3229"/>
    <w:rsid w:val="005D3F5F"/>
    <w:rsid w:val="005D46C4"/>
    <w:rsid w:val="005D4892"/>
    <w:rsid w:val="005D48E6"/>
    <w:rsid w:val="005D5917"/>
    <w:rsid w:val="005D7221"/>
    <w:rsid w:val="005E13EF"/>
    <w:rsid w:val="005E243E"/>
    <w:rsid w:val="005E2636"/>
    <w:rsid w:val="005E2CC5"/>
    <w:rsid w:val="005E362A"/>
    <w:rsid w:val="005E3C7C"/>
    <w:rsid w:val="005E4E3C"/>
    <w:rsid w:val="005E5C24"/>
    <w:rsid w:val="005E633C"/>
    <w:rsid w:val="005E75DA"/>
    <w:rsid w:val="005E75E8"/>
    <w:rsid w:val="005F021A"/>
    <w:rsid w:val="005F0470"/>
    <w:rsid w:val="005F0F90"/>
    <w:rsid w:val="005F1F2F"/>
    <w:rsid w:val="005F26DD"/>
    <w:rsid w:val="005F283C"/>
    <w:rsid w:val="005F2EEC"/>
    <w:rsid w:val="005F2F28"/>
    <w:rsid w:val="005F3EAF"/>
    <w:rsid w:val="005F43EC"/>
    <w:rsid w:val="005F4685"/>
    <w:rsid w:val="005F5E48"/>
    <w:rsid w:val="005F65EF"/>
    <w:rsid w:val="005F6D3A"/>
    <w:rsid w:val="005F7126"/>
    <w:rsid w:val="00600435"/>
    <w:rsid w:val="00600751"/>
    <w:rsid w:val="00600AAA"/>
    <w:rsid w:val="00601AAB"/>
    <w:rsid w:val="00601E2B"/>
    <w:rsid w:val="00602086"/>
    <w:rsid w:val="0060301C"/>
    <w:rsid w:val="00603220"/>
    <w:rsid w:val="006032E7"/>
    <w:rsid w:val="006033C7"/>
    <w:rsid w:val="006055EC"/>
    <w:rsid w:val="0060566C"/>
    <w:rsid w:val="00605E4A"/>
    <w:rsid w:val="00605F8B"/>
    <w:rsid w:val="00606C7D"/>
    <w:rsid w:val="00607373"/>
    <w:rsid w:val="00607C6B"/>
    <w:rsid w:val="006104EB"/>
    <w:rsid w:val="00612080"/>
    <w:rsid w:val="006120AF"/>
    <w:rsid w:val="0061234E"/>
    <w:rsid w:val="0061329D"/>
    <w:rsid w:val="006132AE"/>
    <w:rsid w:val="00613562"/>
    <w:rsid w:val="006136C7"/>
    <w:rsid w:val="00614171"/>
    <w:rsid w:val="00614A7A"/>
    <w:rsid w:val="00615AFC"/>
    <w:rsid w:val="00616B3D"/>
    <w:rsid w:val="00616B68"/>
    <w:rsid w:val="00616F62"/>
    <w:rsid w:val="00617432"/>
    <w:rsid w:val="006174CC"/>
    <w:rsid w:val="006176B9"/>
    <w:rsid w:val="00617B2F"/>
    <w:rsid w:val="006210ED"/>
    <w:rsid w:val="00621478"/>
    <w:rsid w:val="00622761"/>
    <w:rsid w:val="006236D4"/>
    <w:rsid w:val="006239AA"/>
    <w:rsid w:val="006239FB"/>
    <w:rsid w:val="00623AFF"/>
    <w:rsid w:val="00623C4A"/>
    <w:rsid w:val="006254CF"/>
    <w:rsid w:val="006255C6"/>
    <w:rsid w:val="0062588E"/>
    <w:rsid w:val="00625EFC"/>
    <w:rsid w:val="0062651D"/>
    <w:rsid w:val="00626595"/>
    <w:rsid w:val="00626F2A"/>
    <w:rsid w:val="00627155"/>
    <w:rsid w:val="00627E5B"/>
    <w:rsid w:val="00630CF1"/>
    <w:rsid w:val="00631A4B"/>
    <w:rsid w:val="00631A5C"/>
    <w:rsid w:val="00634A64"/>
    <w:rsid w:val="00634D44"/>
    <w:rsid w:val="006351CA"/>
    <w:rsid w:val="00635278"/>
    <w:rsid w:val="00635860"/>
    <w:rsid w:val="00635B74"/>
    <w:rsid w:val="00636C9C"/>
    <w:rsid w:val="00636F04"/>
    <w:rsid w:val="006373BD"/>
    <w:rsid w:val="00637D8E"/>
    <w:rsid w:val="00637DD9"/>
    <w:rsid w:val="00640541"/>
    <w:rsid w:val="0064056B"/>
    <w:rsid w:val="006405F8"/>
    <w:rsid w:val="00640EB5"/>
    <w:rsid w:val="006418DC"/>
    <w:rsid w:val="00642637"/>
    <w:rsid w:val="00644363"/>
    <w:rsid w:val="00645C46"/>
    <w:rsid w:val="006501E0"/>
    <w:rsid w:val="00650229"/>
    <w:rsid w:val="00650597"/>
    <w:rsid w:val="00650795"/>
    <w:rsid w:val="006513D2"/>
    <w:rsid w:val="006515DC"/>
    <w:rsid w:val="00651B23"/>
    <w:rsid w:val="006529F0"/>
    <w:rsid w:val="00652B5C"/>
    <w:rsid w:val="00652C86"/>
    <w:rsid w:val="006530F4"/>
    <w:rsid w:val="00653210"/>
    <w:rsid w:val="0065356C"/>
    <w:rsid w:val="006535FC"/>
    <w:rsid w:val="0065376F"/>
    <w:rsid w:val="00653A0E"/>
    <w:rsid w:val="00654574"/>
    <w:rsid w:val="006556D4"/>
    <w:rsid w:val="006558E5"/>
    <w:rsid w:val="006566FF"/>
    <w:rsid w:val="0065734C"/>
    <w:rsid w:val="00657AA2"/>
    <w:rsid w:val="00657B3E"/>
    <w:rsid w:val="0066073A"/>
    <w:rsid w:val="00661439"/>
    <w:rsid w:val="00662756"/>
    <w:rsid w:val="00662B43"/>
    <w:rsid w:val="0066364B"/>
    <w:rsid w:val="006638BF"/>
    <w:rsid w:val="0066465E"/>
    <w:rsid w:val="00664AD6"/>
    <w:rsid w:val="006652D9"/>
    <w:rsid w:val="0066580B"/>
    <w:rsid w:val="00665C29"/>
    <w:rsid w:val="006662C1"/>
    <w:rsid w:val="006665CD"/>
    <w:rsid w:val="0066683E"/>
    <w:rsid w:val="00666979"/>
    <w:rsid w:val="00667758"/>
    <w:rsid w:val="00667B34"/>
    <w:rsid w:val="006704AC"/>
    <w:rsid w:val="006712B6"/>
    <w:rsid w:val="00671D7D"/>
    <w:rsid w:val="00672480"/>
    <w:rsid w:val="00672A83"/>
    <w:rsid w:val="0067332B"/>
    <w:rsid w:val="0067422E"/>
    <w:rsid w:val="00674A75"/>
    <w:rsid w:val="00675242"/>
    <w:rsid w:val="0067549C"/>
    <w:rsid w:val="00676047"/>
    <w:rsid w:val="00676B66"/>
    <w:rsid w:val="006771CE"/>
    <w:rsid w:val="0068038F"/>
    <w:rsid w:val="00680543"/>
    <w:rsid w:val="006815CD"/>
    <w:rsid w:val="0068174A"/>
    <w:rsid w:val="0068201F"/>
    <w:rsid w:val="00682069"/>
    <w:rsid w:val="00682AF4"/>
    <w:rsid w:val="006830E5"/>
    <w:rsid w:val="00684BD8"/>
    <w:rsid w:val="00685640"/>
    <w:rsid w:val="00685708"/>
    <w:rsid w:val="0068570B"/>
    <w:rsid w:val="00685B95"/>
    <w:rsid w:val="00686077"/>
    <w:rsid w:val="00686DF5"/>
    <w:rsid w:val="00687395"/>
    <w:rsid w:val="006876F5"/>
    <w:rsid w:val="0068774C"/>
    <w:rsid w:val="006878AF"/>
    <w:rsid w:val="00687D95"/>
    <w:rsid w:val="006902DC"/>
    <w:rsid w:val="00690C76"/>
    <w:rsid w:val="006920B3"/>
    <w:rsid w:val="00692676"/>
    <w:rsid w:val="00692F34"/>
    <w:rsid w:val="00693A80"/>
    <w:rsid w:val="00693F06"/>
    <w:rsid w:val="00694EE8"/>
    <w:rsid w:val="00694F5E"/>
    <w:rsid w:val="006970BC"/>
    <w:rsid w:val="006974AE"/>
    <w:rsid w:val="006A0055"/>
    <w:rsid w:val="006A09C2"/>
    <w:rsid w:val="006A127E"/>
    <w:rsid w:val="006A277C"/>
    <w:rsid w:val="006A2E83"/>
    <w:rsid w:val="006A3DF5"/>
    <w:rsid w:val="006A436A"/>
    <w:rsid w:val="006A4588"/>
    <w:rsid w:val="006A53DD"/>
    <w:rsid w:val="006A5B75"/>
    <w:rsid w:val="006A6257"/>
    <w:rsid w:val="006A62BC"/>
    <w:rsid w:val="006A6A78"/>
    <w:rsid w:val="006A6B31"/>
    <w:rsid w:val="006A6CF1"/>
    <w:rsid w:val="006A7789"/>
    <w:rsid w:val="006A7EDD"/>
    <w:rsid w:val="006B0289"/>
    <w:rsid w:val="006B0B1F"/>
    <w:rsid w:val="006B0FFA"/>
    <w:rsid w:val="006B2721"/>
    <w:rsid w:val="006B441D"/>
    <w:rsid w:val="006B5C9A"/>
    <w:rsid w:val="006B6FA8"/>
    <w:rsid w:val="006C1551"/>
    <w:rsid w:val="006C1F1C"/>
    <w:rsid w:val="006C2685"/>
    <w:rsid w:val="006C293E"/>
    <w:rsid w:val="006C3814"/>
    <w:rsid w:val="006C3EBF"/>
    <w:rsid w:val="006C4CE3"/>
    <w:rsid w:val="006C4F1D"/>
    <w:rsid w:val="006C5DF6"/>
    <w:rsid w:val="006C61A7"/>
    <w:rsid w:val="006D0360"/>
    <w:rsid w:val="006D04D2"/>
    <w:rsid w:val="006D128C"/>
    <w:rsid w:val="006D12E1"/>
    <w:rsid w:val="006D1DAF"/>
    <w:rsid w:val="006D21DD"/>
    <w:rsid w:val="006D2943"/>
    <w:rsid w:val="006D2E26"/>
    <w:rsid w:val="006D3287"/>
    <w:rsid w:val="006D3B66"/>
    <w:rsid w:val="006D4105"/>
    <w:rsid w:val="006D4854"/>
    <w:rsid w:val="006D4A81"/>
    <w:rsid w:val="006D50D1"/>
    <w:rsid w:val="006D53BF"/>
    <w:rsid w:val="006D64ED"/>
    <w:rsid w:val="006D7016"/>
    <w:rsid w:val="006D773D"/>
    <w:rsid w:val="006D7C9B"/>
    <w:rsid w:val="006E1972"/>
    <w:rsid w:val="006E1983"/>
    <w:rsid w:val="006E289A"/>
    <w:rsid w:val="006E2A20"/>
    <w:rsid w:val="006E2E0B"/>
    <w:rsid w:val="006E302A"/>
    <w:rsid w:val="006E3910"/>
    <w:rsid w:val="006E4113"/>
    <w:rsid w:val="006E4DAA"/>
    <w:rsid w:val="006E5C13"/>
    <w:rsid w:val="006E5E8F"/>
    <w:rsid w:val="006E62B2"/>
    <w:rsid w:val="006E6F43"/>
    <w:rsid w:val="006E7262"/>
    <w:rsid w:val="006E7641"/>
    <w:rsid w:val="006E7A8D"/>
    <w:rsid w:val="006E7B00"/>
    <w:rsid w:val="006F000B"/>
    <w:rsid w:val="006F02EF"/>
    <w:rsid w:val="006F04A0"/>
    <w:rsid w:val="006F0A49"/>
    <w:rsid w:val="006F2407"/>
    <w:rsid w:val="006F26CA"/>
    <w:rsid w:val="006F2A20"/>
    <w:rsid w:val="006F326C"/>
    <w:rsid w:val="006F329D"/>
    <w:rsid w:val="006F35A6"/>
    <w:rsid w:val="006F3A7B"/>
    <w:rsid w:val="006F5456"/>
    <w:rsid w:val="006F5594"/>
    <w:rsid w:val="006F6565"/>
    <w:rsid w:val="006F67A8"/>
    <w:rsid w:val="006F70DD"/>
    <w:rsid w:val="006F76A9"/>
    <w:rsid w:val="006F7C13"/>
    <w:rsid w:val="007005CD"/>
    <w:rsid w:val="00700609"/>
    <w:rsid w:val="00700F59"/>
    <w:rsid w:val="007017AC"/>
    <w:rsid w:val="00701BE1"/>
    <w:rsid w:val="0070211D"/>
    <w:rsid w:val="00702143"/>
    <w:rsid w:val="007021FF"/>
    <w:rsid w:val="0070262F"/>
    <w:rsid w:val="00702B15"/>
    <w:rsid w:val="00703751"/>
    <w:rsid w:val="00704FB5"/>
    <w:rsid w:val="00705B81"/>
    <w:rsid w:val="007064C3"/>
    <w:rsid w:val="00706547"/>
    <w:rsid w:val="007079F1"/>
    <w:rsid w:val="0071085A"/>
    <w:rsid w:val="00710A4F"/>
    <w:rsid w:val="00710A6F"/>
    <w:rsid w:val="00710C29"/>
    <w:rsid w:val="007129AE"/>
    <w:rsid w:val="00713E2F"/>
    <w:rsid w:val="0071414A"/>
    <w:rsid w:val="007159FB"/>
    <w:rsid w:val="00716E57"/>
    <w:rsid w:val="00717081"/>
    <w:rsid w:val="007221C5"/>
    <w:rsid w:val="00722725"/>
    <w:rsid w:val="00723046"/>
    <w:rsid w:val="00723888"/>
    <w:rsid w:val="00723D1F"/>
    <w:rsid w:val="00724060"/>
    <w:rsid w:val="00724CF3"/>
    <w:rsid w:val="00724E93"/>
    <w:rsid w:val="0072501F"/>
    <w:rsid w:val="00726346"/>
    <w:rsid w:val="00726BA8"/>
    <w:rsid w:val="00726CE1"/>
    <w:rsid w:val="0072773A"/>
    <w:rsid w:val="00727D14"/>
    <w:rsid w:val="007303AA"/>
    <w:rsid w:val="007303E7"/>
    <w:rsid w:val="00732EB5"/>
    <w:rsid w:val="007332E0"/>
    <w:rsid w:val="00733578"/>
    <w:rsid w:val="00733770"/>
    <w:rsid w:val="00733B78"/>
    <w:rsid w:val="007340B1"/>
    <w:rsid w:val="00734BBF"/>
    <w:rsid w:val="00734E2A"/>
    <w:rsid w:val="0073504B"/>
    <w:rsid w:val="00735C5B"/>
    <w:rsid w:val="007379FB"/>
    <w:rsid w:val="00737D3D"/>
    <w:rsid w:val="00740142"/>
    <w:rsid w:val="00741554"/>
    <w:rsid w:val="00741645"/>
    <w:rsid w:val="007418B4"/>
    <w:rsid w:val="00741F21"/>
    <w:rsid w:val="0074300E"/>
    <w:rsid w:val="007431E3"/>
    <w:rsid w:val="0074334B"/>
    <w:rsid w:val="0074396A"/>
    <w:rsid w:val="00743FC7"/>
    <w:rsid w:val="00744ABC"/>
    <w:rsid w:val="00745B71"/>
    <w:rsid w:val="007465C5"/>
    <w:rsid w:val="007468B7"/>
    <w:rsid w:val="007469E2"/>
    <w:rsid w:val="007473A6"/>
    <w:rsid w:val="0074747B"/>
    <w:rsid w:val="007477E1"/>
    <w:rsid w:val="00747AB7"/>
    <w:rsid w:val="00750011"/>
    <w:rsid w:val="00750425"/>
    <w:rsid w:val="0075502B"/>
    <w:rsid w:val="00755959"/>
    <w:rsid w:val="007619AB"/>
    <w:rsid w:val="00762573"/>
    <w:rsid w:val="00762BB6"/>
    <w:rsid w:val="007638CD"/>
    <w:rsid w:val="00763943"/>
    <w:rsid w:val="00763BDA"/>
    <w:rsid w:val="00764B42"/>
    <w:rsid w:val="00765BA7"/>
    <w:rsid w:val="0076632F"/>
    <w:rsid w:val="00767629"/>
    <w:rsid w:val="0077090F"/>
    <w:rsid w:val="00770BE1"/>
    <w:rsid w:val="00771C5C"/>
    <w:rsid w:val="00772341"/>
    <w:rsid w:val="007741D0"/>
    <w:rsid w:val="007744EE"/>
    <w:rsid w:val="0077553F"/>
    <w:rsid w:val="007762FE"/>
    <w:rsid w:val="007820F3"/>
    <w:rsid w:val="00783896"/>
    <w:rsid w:val="00783D86"/>
    <w:rsid w:val="00783D94"/>
    <w:rsid w:val="0078409D"/>
    <w:rsid w:val="007840C8"/>
    <w:rsid w:val="00784763"/>
    <w:rsid w:val="00784C33"/>
    <w:rsid w:val="007853D1"/>
    <w:rsid w:val="007857B8"/>
    <w:rsid w:val="00785E92"/>
    <w:rsid w:val="007876FD"/>
    <w:rsid w:val="00790416"/>
    <w:rsid w:val="00790635"/>
    <w:rsid w:val="007906A3"/>
    <w:rsid w:val="00791FA6"/>
    <w:rsid w:val="007922CC"/>
    <w:rsid w:val="00793684"/>
    <w:rsid w:val="00793C63"/>
    <w:rsid w:val="00793CE9"/>
    <w:rsid w:val="0079487F"/>
    <w:rsid w:val="00794C07"/>
    <w:rsid w:val="00794F0A"/>
    <w:rsid w:val="00794F7A"/>
    <w:rsid w:val="00794FAA"/>
    <w:rsid w:val="007950F3"/>
    <w:rsid w:val="00797867"/>
    <w:rsid w:val="007978AB"/>
    <w:rsid w:val="007979A2"/>
    <w:rsid w:val="00797F80"/>
    <w:rsid w:val="007A099C"/>
    <w:rsid w:val="007A0AB5"/>
    <w:rsid w:val="007A1CCF"/>
    <w:rsid w:val="007A294F"/>
    <w:rsid w:val="007A2AEF"/>
    <w:rsid w:val="007A4A42"/>
    <w:rsid w:val="007A5F6E"/>
    <w:rsid w:val="007A614F"/>
    <w:rsid w:val="007A7692"/>
    <w:rsid w:val="007A7DDF"/>
    <w:rsid w:val="007A7FC0"/>
    <w:rsid w:val="007B0663"/>
    <w:rsid w:val="007B0FF8"/>
    <w:rsid w:val="007B1271"/>
    <w:rsid w:val="007B1B41"/>
    <w:rsid w:val="007B23E8"/>
    <w:rsid w:val="007B2910"/>
    <w:rsid w:val="007B2ED8"/>
    <w:rsid w:val="007B65D3"/>
    <w:rsid w:val="007C0026"/>
    <w:rsid w:val="007C023F"/>
    <w:rsid w:val="007C0274"/>
    <w:rsid w:val="007C03EF"/>
    <w:rsid w:val="007C050D"/>
    <w:rsid w:val="007C12E4"/>
    <w:rsid w:val="007C1A13"/>
    <w:rsid w:val="007C23BC"/>
    <w:rsid w:val="007C259C"/>
    <w:rsid w:val="007C2B5B"/>
    <w:rsid w:val="007C3BE0"/>
    <w:rsid w:val="007C3E3A"/>
    <w:rsid w:val="007C48F4"/>
    <w:rsid w:val="007C75DF"/>
    <w:rsid w:val="007D0216"/>
    <w:rsid w:val="007D0322"/>
    <w:rsid w:val="007D1161"/>
    <w:rsid w:val="007D13FF"/>
    <w:rsid w:val="007D2290"/>
    <w:rsid w:val="007D2D27"/>
    <w:rsid w:val="007D307F"/>
    <w:rsid w:val="007D3E88"/>
    <w:rsid w:val="007D3F4C"/>
    <w:rsid w:val="007D42C4"/>
    <w:rsid w:val="007D43D5"/>
    <w:rsid w:val="007D4CC6"/>
    <w:rsid w:val="007D7E3D"/>
    <w:rsid w:val="007E028C"/>
    <w:rsid w:val="007E05D6"/>
    <w:rsid w:val="007E2617"/>
    <w:rsid w:val="007E283A"/>
    <w:rsid w:val="007E39E7"/>
    <w:rsid w:val="007E3A05"/>
    <w:rsid w:val="007E3A6D"/>
    <w:rsid w:val="007E3DBD"/>
    <w:rsid w:val="007E3F92"/>
    <w:rsid w:val="007E4BDC"/>
    <w:rsid w:val="007E5942"/>
    <w:rsid w:val="007E7175"/>
    <w:rsid w:val="007E7AAB"/>
    <w:rsid w:val="007F0162"/>
    <w:rsid w:val="007F01A2"/>
    <w:rsid w:val="007F0EA3"/>
    <w:rsid w:val="007F1140"/>
    <w:rsid w:val="007F1F0F"/>
    <w:rsid w:val="007F2117"/>
    <w:rsid w:val="007F23CA"/>
    <w:rsid w:val="007F241A"/>
    <w:rsid w:val="007F2906"/>
    <w:rsid w:val="007F3826"/>
    <w:rsid w:val="007F3CF1"/>
    <w:rsid w:val="007F4057"/>
    <w:rsid w:val="007F4886"/>
    <w:rsid w:val="007F5452"/>
    <w:rsid w:val="007F6446"/>
    <w:rsid w:val="00800148"/>
    <w:rsid w:val="00800180"/>
    <w:rsid w:val="008004CD"/>
    <w:rsid w:val="00801445"/>
    <w:rsid w:val="008018AF"/>
    <w:rsid w:val="00801D43"/>
    <w:rsid w:val="00802CC9"/>
    <w:rsid w:val="00804545"/>
    <w:rsid w:val="00804A35"/>
    <w:rsid w:val="008050D1"/>
    <w:rsid w:val="0080650B"/>
    <w:rsid w:val="0080740D"/>
    <w:rsid w:val="00807AC9"/>
    <w:rsid w:val="008103C0"/>
    <w:rsid w:val="00810E2E"/>
    <w:rsid w:val="0081101F"/>
    <w:rsid w:val="00811660"/>
    <w:rsid w:val="008121E5"/>
    <w:rsid w:val="00812EBC"/>
    <w:rsid w:val="008133F2"/>
    <w:rsid w:val="00814A94"/>
    <w:rsid w:val="00814E24"/>
    <w:rsid w:val="0081625F"/>
    <w:rsid w:val="00816953"/>
    <w:rsid w:val="00817749"/>
    <w:rsid w:val="00817B74"/>
    <w:rsid w:val="00820094"/>
    <w:rsid w:val="00820141"/>
    <w:rsid w:val="00820E1A"/>
    <w:rsid w:val="00821F5F"/>
    <w:rsid w:val="00822310"/>
    <w:rsid w:val="00822C9D"/>
    <w:rsid w:val="00823B20"/>
    <w:rsid w:val="008242CD"/>
    <w:rsid w:val="00824A4C"/>
    <w:rsid w:val="00824C98"/>
    <w:rsid w:val="00824E6E"/>
    <w:rsid w:val="00825A39"/>
    <w:rsid w:val="00825DB3"/>
    <w:rsid w:val="0082603E"/>
    <w:rsid w:val="00826694"/>
    <w:rsid w:val="00826F84"/>
    <w:rsid w:val="008274D9"/>
    <w:rsid w:val="00827FEF"/>
    <w:rsid w:val="00830022"/>
    <w:rsid w:val="00831052"/>
    <w:rsid w:val="008313DA"/>
    <w:rsid w:val="00831CEC"/>
    <w:rsid w:val="00832961"/>
    <w:rsid w:val="00832F8A"/>
    <w:rsid w:val="00833734"/>
    <w:rsid w:val="008345E1"/>
    <w:rsid w:val="00834C26"/>
    <w:rsid w:val="008356F4"/>
    <w:rsid w:val="00835E56"/>
    <w:rsid w:val="00836426"/>
    <w:rsid w:val="00836DDF"/>
    <w:rsid w:val="00837C4D"/>
    <w:rsid w:val="00840E8D"/>
    <w:rsid w:val="00841304"/>
    <w:rsid w:val="0084156B"/>
    <w:rsid w:val="008423A2"/>
    <w:rsid w:val="0084255D"/>
    <w:rsid w:val="00843B3F"/>
    <w:rsid w:val="00843EC5"/>
    <w:rsid w:val="008457E1"/>
    <w:rsid w:val="008463AA"/>
    <w:rsid w:val="008472A1"/>
    <w:rsid w:val="00850702"/>
    <w:rsid w:val="00851EB3"/>
    <w:rsid w:val="008525F5"/>
    <w:rsid w:val="00854C15"/>
    <w:rsid w:val="00854DC3"/>
    <w:rsid w:val="00855C35"/>
    <w:rsid w:val="00855E96"/>
    <w:rsid w:val="008567B6"/>
    <w:rsid w:val="00857102"/>
    <w:rsid w:val="0085721D"/>
    <w:rsid w:val="00860EA3"/>
    <w:rsid w:val="0086121A"/>
    <w:rsid w:val="00861A5B"/>
    <w:rsid w:val="008630DB"/>
    <w:rsid w:val="00864789"/>
    <w:rsid w:val="00865872"/>
    <w:rsid w:val="00865CCE"/>
    <w:rsid w:val="008663C5"/>
    <w:rsid w:val="0086645E"/>
    <w:rsid w:val="00866529"/>
    <w:rsid w:val="0086679A"/>
    <w:rsid w:val="00866AF2"/>
    <w:rsid w:val="00871455"/>
    <w:rsid w:val="008720C6"/>
    <w:rsid w:val="0087242E"/>
    <w:rsid w:val="00872508"/>
    <w:rsid w:val="00872B83"/>
    <w:rsid w:val="008736FD"/>
    <w:rsid w:val="00873EF1"/>
    <w:rsid w:val="0087416D"/>
    <w:rsid w:val="00877B73"/>
    <w:rsid w:val="008811F5"/>
    <w:rsid w:val="00882FD2"/>
    <w:rsid w:val="00883247"/>
    <w:rsid w:val="00883311"/>
    <w:rsid w:val="008836DC"/>
    <w:rsid w:val="008849D9"/>
    <w:rsid w:val="00884B05"/>
    <w:rsid w:val="00884B62"/>
    <w:rsid w:val="008853F1"/>
    <w:rsid w:val="00885DD1"/>
    <w:rsid w:val="008869B7"/>
    <w:rsid w:val="00887866"/>
    <w:rsid w:val="00887E82"/>
    <w:rsid w:val="00890B93"/>
    <w:rsid w:val="00890DA5"/>
    <w:rsid w:val="00891E89"/>
    <w:rsid w:val="00891F94"/>
    <w:rsid w:val="0089330C"/>
    <w:rsid w:val="008944B9"/>
    <w:rsid w:val="0089491B"/>
    <w:rsid w:val="00894C97"/>
    <w:rsid w:val="00895FFF"/>
    <w:rsid w:val="008969CF"/>
    <w:rsid w:val="00896BE6"/>
    <w:rsid w:val="0089745F"/>
    <w:rsid w:val="0089788F"/>
    <w:rsid w:val="00897E10"/>
    <w:rsid w:val="00897F12"/>
    <w:rsid w:val="008A0460"/>
    <w:rsid w:val="008A6982"/>
    <w:rsid w:val="008A6A56"/>
    <w:rsid w:val="008A7C1F"/>
    <w:rsid w:val="008A7EB9"/>
    <w:rsid w:val="008B0362"/>
    <w:rsid w:val="008B1F61"/>
    <w:rsid w:val="008B34CC"/>
    <w:rsid w:val="008B3703"/>
    <w:rsid w:val="008B3D4A"/>
    <w:rsid w:val="008B3E3B"/>
    <w:rsid w:val="008B5534"/>
    <w:rsid w:val="008B5B54"/>
    <w:rsid w:val="008B6118"/>
    <w:rsid w:val="008B66FE"/>
    <w:rsid w:val="008B6D24"/>
    <w:rsid w:val="008B7805"/>
    <w:rsid w:val="008C1DAE"/>
    <w:rsid w:val="008C29B8"/>
    <w:rsid w:val="008C2FD2"/>
    <w:rsid w:val="008C334D"/>
    <w:rsid w:val="008C3832"/>
    <w:rsid w:val="008C3A49"/>
    <w:rsid w:val="008C3F2E"/>
    <w:rsid w:val="008C41E1"/>
    <w:rsid w:val="008C449E"/>
    <w:rsid w:val="008C4623"/>
    <w:rsid w:val="008C4888"/>
    <w:rsid w:val="008C5798"/>
    <w:rsid w:val="008C6225"/>
    <w:rsid w:val="008C6319"/>
    <w:rsid w:val="008C69DB"/>
    <w:rsid w:val="008D002D"/>
    <w:rsid w:val="008D12C2"/>
    <w:rsid w:val="008D1332"/>
    <w:rsid w:val="008D1762"/>
    <w:rsid w:val="008D1A1B"/>
    <w:rsid w:val="008D1FF6"/>
    <w:rsid w:val="008D2330"/>
    <w:rsid w:val="008D3A59"/>
    <w:rsid w:val="008D5501"/>
    <w:rsid w:val="008D5A16"/>
    <w:rsid w:val="008D6CC6"/>
    <w:rsid w:val="008D733A"/>
    <w:rsid w:val="008D74F9"/>
    <w:rsid w:val="008D7B86"/>
    <w:rsid w:val="008E1622"/>
    <w:rsid w:val="008E2BEF"/>
    <w:rsid w:val="008E2C63"/>
    <w:rsid w:val="008E2EC8"/>
    <w:rsid w:val="008E3B61"/>
    <w:rsid w:val="008E4CD4"/>
    <w:rsid w:val="008E57F0"/>
    <w:rsid w:val="008E5A2E"/>
    <w:rsid w:val="008E5B11"/>
    <w:rsid w:val="008E6384"/>
    <w:rsid w:val="008E6B09"/>
    <w:rsid w:val="008E6C78"/>
    <w:rsid w:val="008E7042"/>
    <w:rsid w:val="008E7879"/>
    <w:rsid w:val="008F0C6B"/>
    <w:rsid w:val="008F12DD"/>
    <w:rsid w:val="008F19B7"/>
    <w:rsid w:val="008F1D41"/>
    <w:rsid w:val="008F1DAE"/>
    <w:rsid w:val="008F1DAF"/>
    <w:rsid w:val="008F2185"/>
    <w:rsid w:val="008F2502"/>
    <w:rsid w:val="008F3269"/>
    <w:rsid w:val="008F3AF3"/>
    <w:rsid w:val="008F622A"/>
    <w:rsid w:val="008F6582"/>
    <w:rsid w:val="008F7BEB"/>
    <w:rsid w:val="009001AB"/>
    <w:rsid w:val="00900844"/>
    <w:rsid w:val="00900914"/>
    <w:rsid w:val="00900EC5"/>
    <w:rsid w:val="0090261A"/>
    <w:rsid w:val="0090281C"/>
    <w:rsid w:val="00902839"/>
    <w:rsid w:val="00903407"/>
    <w:rsid w:val="00903466"/>
    <w:rsid w:val="009036CA"/>
    <w:rsid w:val="00903AD6"/>
    <w:rsid w:val="00903FC2"/>
    <w:rsid w:val="00904114"/>
    <w:rsid w:val="0090561C"/>
    <w:rsid w:val="00905FC7"/>
    <w:rsid w:val="00907160"/>
    <w:rsid w:val="009075E2"/>
    <w:rsid w:val="009102BE"/>
    <w:rsid w:val="00910AC6"/>
    <w:rsid w:val="0091185B"/>
    <w:rsid w:val="00911E21"/>
    <w:rsid w:val="0091238B"/>
    <w:rsid w:val="009130C3"/>
    <w:rsid w:val="0091347E"/>
    <w:rsid w:val="00914BB9"/>
    <w:rsid w:val="00915EBD"/>
    <w:rsid w:val="00916508"/>
    <w:rsid w:val="009175C9"/>
    <w:rsid w:val="00917A79"/>
    <w:rsid w:val="00917ABE"/>
    <w:rsid w:val="009200B0"/>
    <w:rsid w:val="0092015F"/>
    <w:rsid w:val="009207D0"/>
    <w:rsid w:val="00920DAB"/>
    <w:rsid w:val="009219A3"/>
    <w:rsid w:val="00924FCB"/>
    <w:rsid w:val="00925EE9"/>
    <w:rsid w:val="00926E07"/>
    <w:rsid w:val="00927750"/>
    <w:rsid w:val="00930328"/>
    <w:rsid w:val="00930D40"/>
    <w:rsid w:val="00931188"/>
    <w:rsid w:val="00931825"/>
    <w:rsid w:val="009322D8"/>
    <w:rsid w:val="00932C90"/>
    <w:rsid w:val="0093306F"/>
    <w:rsid w:val="00935122"/>
    <w:rsid w:val="009363ED"/>
    <w:rsid w:val="00936FD8"/>
    <w:rsid w:val="00937628"/>
    <w:rsid w:val="009377DA"/>
    <w:rsid w:val="00937D9C"/>
    <w:rsid w:val="00940205"/>
    <w:rsid w:val="00940C50"/>
    <w:rsid w:val="009419F2"/>
    <w:rsid w:val="00941CBB"/>
    <w:rsid w:val="00941CE5"/>
    <w:rsid w:val="00942C55"/>
    <w:rsid w:val="0094336B"/>
    <w:rsid w:val="00944D07"/>
    <w:rsid w:val="0094514F"/>
    <w:rsid w:val="00945C1F"/>
    <w:rsid w:val="00947FEA"/>
    <w:rsid w:val="00950382"/>
    <w:rsid w:val="00951C13"/>
    <w:rsid w:val="009527A7"/>
    <w:rsid w:val="00953888"/>
    <w:rsid w:val="00955674"/>
    <w:rsid w:val="00957053"/>
    <w:rsid w:val="0095780F"/>
    <w:rsid w:val="00957EF7"/>
    <w:rsid w:val="00960637"/>
    <w:rsid w:val="0096093E"/>
    <w:rsid w:val="00961590"/>
    <w:rsid w:val="00961784"/>
    <w:rsid w:val="009617EF"/>
    <w:rsid w:val="00962950"/>
    <w:rsid w:val="009632EE"/>
    <w:rsid w:val="00963772"/>
    <w:rsid w:val="00964A0A"/>
    <w:rsid w:val="00965270"/>
    <w:rsid w:val="009654F3"/>
    <w:rsid w:val="00965589"/>
    <w:rsid w:val="00965EDE"/>
    <w:rsid w:val="009665BE"/>
    <w:rsid w:val="00967F37"/>
    <w:rsid w:val="0097070D"/>
    <w:rsid w:val="00971526"/>
    <w:rsid w:val="0097286B"/>
    <w:rsid w:val="009729EE"/>
    <w:rsid w:val="00973B87"/>
    <w:rsid w:val="00973EE1"/>
    <w:rsid w:val="009741E3"/>
    <w:rsid w:val="00974426"/>
    <w:rsid w:val="0097483F"/>
    <w:rsid w:val="00974F97"/>
    <w:rsid w:val="00975463"/>
    <w:rsid w:val="009766C3"/>
    <w:rsid w:val="0097685F"/>
    <w:rsid w:val="00976FF1"/>
    <w:rsid w:val="00977A5D"/>
    <w:rsid w:val="009805B3"/>
    <w:rsid w:val="0098115B"/>
    <w:rsid w:val="009814F1"/>
    <w:rsid w:val="00982DF2"/>
    <w:rsid w:val="00983022"/>
    <w:rsid w:val="00983630"/>
    <w:rsid w:val="00984A13"/>
    <w:rsid w:val="00984AA6"/>
    <w:rsid w:val="00984FAD"/>
    <w:rsid w:val="00985989"/>
    <w:rsid w:val="009866AE"/>
    <w:rsid w:val="00986AC9"/>
    <w:rsid w:val="0098705B"/>
    <w:rsid w:val="00987366"/>
    <w:rsid w:val="0099040E"/>
    <w:rsid w:val="00990EBB"/>
    <w:rsid w:val="00990F1C"/>
    <w:rsid w:val="00991041"/>
    <w:rsid w:val="009911F7"/>
    <w:rsid w:val="009951A0"/>
    <w:rsid w:val="009A0240"/>
    <w:rsid w:val="009A04F5"/>
    <w:rsid w:val="009A0959"/>
    <w:rsid w:val="009A1478"/>
    <w:rsid w:val="009A1D9E"/>
    <w:rsid w:val="009A3058"/>
    <w:rsid w:val="009A379E"/>
    <w:rsid w:val="009A386C"/>
    <w:rsid w:val="009A38F6"/>
    <w:rsid w:val="009A3A4B"/>
    <w:rsid w:val="009A3DC2"/>
    <w:rsid w:val="009A3EF1"/>
    <w:rsid w:val="009A41C8"/>
    <w:rsid w:val="009A51C7"/>
    <w:rsid w:val="009A59E2"/>
    <w:rsid w:val="009A5CBD"/>
    <w:rsid w:val="009A6311"/>
    <w:rsid w:val="009A7508"/>
    <w:rsid w:val="009A7E5C"/>
    <w:rsid w:val="009A7F10"/>
    <w:rsid w:val="009B0409"/>
    <w:rsid w:val="009B0845"/>
    <w:rsid w:val="009B0DE9"/>
    <w:rsid w:val="009B0DF6"/>
    <w:rsid w:val="009B1391"/>
    <w:rsid w:val="009B18A3"/>
    <w:rsid w:val="009B2BA7"/>
    <w:rsid w:val="009B31C9"/>
    <w:rsid w:val="009B3352"/>
    <w:rsid w:val="009B3FE3"/>
    <w:rsid w:val="009B4D14"/>
    <w:rsid w:val="009B4D56"/>
    <w:rsid w:val="009B58A7"/>
    <w:rsid w:val="009B678F"/>
    <w:rsid w:val="009B6D08"/>
    <w:rsid w:val="009B74F7"/>
    <w:rsid w:val="009C146F"/>
    <w:rsid w:val="009C1655"/>
    <w:rsid w:val="009C1D4D"/>
    <w:rsid w:val="009C352F"/>
    <w:rsid w:val="009C3C84"/>
    <w:rsid w:val="009C6241"/>
    <w:rsid w:val="009C63DB"/>
    <w:rsid w:val="009C69ED"/>
    <w:rsid w:val="009C77D4"/>
    <w:rsid w:val="009C7980"/>
    <w:rsid w:val="009C7A94"/>
    <w:rsid w:val="009C7E97"/>
    <w:rsid w:val="009D0642"/>
    <w:rsid w:val="009D1406"/>
    <w:rsid w:val="009D1926"/>
    <w:rsid w:val="009D2E9A"/>
    <w:rsid w:val="009D370E"/>
    <w:rsid w:val="009D49A1"/>
    <w:rsid w:val="009D4BFB"/>
    <w:rsid w:val="009D4E5C"/>
    <w:rsid w:val="009D630C"/>
    <w:rsid w:val="009D63F2"/>
    <w:rsid w:val="009D6861"/>
    <w:rsid w:val="009D6872"/>
    <w:rsid w:val="009D6A3A"/>
    <w:rsid w:val="009D7011"/>
    <w:rsid w:val="009E17F8"/>
    <w:rsid w:val="009E1D44"/>
    <w:rsid w:val="009E35FC"/>
    <w:rsid w:val="009E3974"/>
    <w:rsid w:val="009E3DA4"/>
    <w:rsid w:val="009E43D6"/>
    <w:rsid w:val="009E465D"/>
    <w:rsid w:val="009E4799"/>
    <w:rsid w:val="009E47FB"/>
    <w:rsid w:val="009E48D9"/>
    <w:rsid w:val="009E4945"/>
    <w:rsid w:val="009E4B5D"/>
    <w:rsid w:val="009E4E56"/>
    <w:rsid w:val="009E4FE4"/>
    <w:rsid w:val="009E5ADB"/>
    <w:rsid w:val="009E5D36"/>
    <w:rsid w:val="009E63E5"/>
    <w:rsid w:val="009E6BCB"/>
    <w:rsid w:val="009F0197"/>
    <w:rsid w:val="009F1A43"/>
    <w:rsid w:val="009F1E0D"/>
    <w:rsid w:val="009F20BC"/>
    <w:rsid w:val="009F42E0"/>
    <w:rsid w:val="009F4FB7"/>
    <w:rsid w:val="009F59A6"/>
    <w:rsid w:val="009F6A74"/>
    <w:rsid w:val="00A0016A"/>
    <w:rsid w:val="00A0175C"/>
    <w:rsid w:val="00A01FD1"/>
    <w:rsid w:val="00A02918"/>
    <w:rsid w:val="00A03096"/>
    <w:rsid w:val="00A04775"/>
    <w:rsid w:val="00A06C44"/>
    <w:rsid w:val="00A074FE"/>
    <w:rsid w:val="00A07500"/>
    <w:rsid w:val="00A07576"/>
    <w:rsid w:val="00A07704"/>
    <w:rsid w:val="00A1046F"/>
    <w:rsid w:val="00A113E1"/>
    <w:rsid w:val="00A11FB7"/>
    <w:rsid w:val="00A129D7"/>
    <w:rsid w:val="00A12C80"/>
    <w:rsid w:val="00A13146"/>
    <w:rsid w:val="00A131D7"/>
    <w:rsid w:val="00A13891"/>
    <w:rsid w:val="00A15526"/>
    <w:rsid w:val="00A16491"/>
    <w:rsid w:val="00A16A17"/>
    <w:rsid w:val="00A16CCA"/>
    <w:rsid w:val="00A1731D"/>
    <w:rsid w:val="00A173B4"/>
    <w:rsid w:val="00A208D6"/>
    <w:rsid w:val="00A2096D"/>
    <w:rsid w:val="00A20DFF"/>
    <w:rsid w:val="00A21F29"/>
    <w:rsid w:val="00A2284B"/>
    <w:rsid w:val="00A24FB0"/>
    <w:rsid w:val="00A250B7"/>
    <w:rsid w:val="00A25A3C"/>
    <w:rsid w:val="00A25C5D"/>
    <w:rsid w:val="00A261E9"/>
    <w:rsid w:val="00A273A0"/>
    <w:rsid w:val="00A27697"/>
    <w:rsid w:val="00A30418"/>
    <w:rsid w:val="00A30904"/>
    <w:rsid w:val="00A31DE0"/>
    <w:rsid w:val="00A31E11"/>
    <w:rsid w:val="00A3203D"/>
    <w:rsid w:val="00A32442"/>
    <w:rsid w:val="00A33F82"/>
    <w:rsid w:val="00A348CD"/>
    <w:rsid w:val="00A34D5A"/>
    <w:rsid w:val="00A35A41"/>
    <w:rsid w:val="00A35B2C"/>
    <w:rsid w:val="00A36182"/>
    <w:rsid w:val="00A362A3"/>
    <w:rsid w:val="00A36628"/>
    <w:rsid w:val="00A37092"/>
    <w:rsid w:val="00A37213"/>
    <w:rsid w:val="00A3786C"/>
    <w:rsid w:val="00A40A7A"/>
    <w:rsid w:val="00A41B9E"/>
    <w:rsid w:val="00A41BBA"/>
    <w:rsid w:val="00A4361D"/>
    <w:rsid w:val="00A43853"/>
    <w:rsid w:val="00A43B55"/>
    <w:rsid w:val="00A4454B"/>
    <w:rsid w:val="00A46072"/>
    <w:rsid w:val="00A462E9"/>
    <w:rsid w:val="00A47223"/>
    <w:rsid w:val="00A5231C"/>
    <w:rsid w:val="00A52ABA"/>
    <w:rsid w:val="00A532A1"/>
    <w:rsid w:val="00A53489"/>
    <w:rsid w:val="00A54338"/>
    <w:rsid w:val="00A54DE8"/>
    <w:rsid w:val="00A55A1F"/>
    <w:rsid w:val="00A55C7A"/>
    <w:rsid w:val="00A56A5F"/>
    <w:rsid w:val="00A56B77"/>
    <w:rsid w:val="00A5722A"/>
    <w:rsid w:val="00A57567"/>
    <w:rsid w:val="00A603BE"/>
    <w:rsid w:val="00A611B0"/>
    <w:rsid w:val="00A614D4"/>
    <w:rsid w:val="00A61D20"/>
    <w:rsid w:val="00A62661"/>
    <w:rsid w:val="00A628CB"/>
    <w:rsid w:val="00A63078"/>
    <w:rsid w:val="00A635A0"/>
    <w:rsid w:val="00A651AE"/>
    <w:rsid w:val="00A6538D"/>
    <w:rsid w:val="00A65403"/>
    <w:rsid w:val="00A662B5"/>
    <w:rsid w:val="00A66A6F"/>
    <w:rsid w:val="00A676B5"/>
    <w:rsid w:val="00A677EB"/>
    <w:rsid w:val="00A67E6D"/>
    <w:rsid w:val="00A7004F"/>
    <w:rsid w:val="00A705A2"/>
    <w:rsid w:val="00A70708"/>
    <w:rsid w:val="00A71285"/>
    <w:rsid w:val="00A7172B"/>
    <w:rsid w:val="00A71ABE"/>
    <w:rsid w:val="00A7280C"/>
    <w:rsid w:val="00A73B99"/>
    <w:rsid w:val="00A742D5"/>
    <w:rsid w:val="00A745FB"/>
    <w:rsid w:val="00A76386"/>
    <w:rsid w:val="00A764B2"/>
    <w:rsid w:val="00A76963"/>
    <w:rsid w:val="00A77269"/>
    <w:rsid w:val="00A7770F"/>
    <w:rsid w:val="00A7773D"/>
    <w:rsid w:val="00A80361"/>
    <w:rsid w:val="00A8118A"/>
    <w:rsid w:val="00A8175C"/>
    <w:rsid w:val="00A81BB0"/>
    <w:rsid w:val="00A81BC5"/>
    <w:rsid w:val="00A8232F"/>
    <w:rsid w:val="00A83F3C"/>
    <w:rsid w:val="00A8431F"/>
    <w:rsid w:val="00A85514"/>
    <w:rsid w:val="00A87E1C"/>
    <w:rsid w:val="00A87FA8"/>
    <w:rsid w:val="00A9151A"/>
    <w:rsid w:val="00A92061"/>
    <w:rsid w:val="00A93BFF"/>
    <w:rsid w:val="00A94B06"/>
    <w:rsid w:val="00A94DDD"/>
    <w:rsid w:val="00A950ED"/>
    <w:rsid w:val="00A956F1"/>
    <w:rsid w:val="00A962CD"/>
    <w:rsid w:val="00A96970"/>
    <w:rsid w:val="00A9726F"/>
    <w:rsid w:val="00A9794A"/>
    <w:rsid w:val="00AA038A"/>
    <w:rsid w:val="00AA0E4A"/>
    <w:rsid w:val="00AA1B9A"/>
    <w:rsid w:val="00AA1BA7"/>
    <w:rsid w:val="00AA1CC7"/>
    <w:rsid w:val="00AA285E"/>
    <w:rsid w:val="00AA406C"/>
    <w:rsid w:val="00AA4202"/>
    <w:rsid w:val="00AA5500"/>
    <w:rsid w:val="00AA60F2"/>
    <w:rsid w:val="00AA685D"/>
    <w:rsid w:val="00AA69C9"/>
    <w:rsid w:val="00AA6A30"/>
    <w:rsid w:val="00AA7644"/>
    <w:rsid w:val="00AA7B6D"/>
    <w:rsid w:val="00AA7E88"/>
    <w:rsid w:val="00AB0088"/>
    <w:rsid w:val="00AB06FC"/>
    <w:rsid w:val="00AB27D9"/>
    <w:rsid w:val="00AB2BA3"/>
    <w:rsid w:val="00AB2FE0"/>
    <w:rsid w:val="00AB3219"/>
    <w:rsid w:val="00AB3568"/>
    <w:rsid w:val="00AB38FB"/>
    <w:rsid w:val="00AB3B4F"/>
    <w:rsid w:val="00AB4D50"/>
    <w:rsid w:val="00AB51C1"/>
    <w:rsid w:val="00AB67D6"/>
    <w:rsid w:val="00AB6A11"/>
    <w:rsid w:val="00AB6A4B"/>
    <w:rsid w:val="00AC0466"/>
    <w:rsid w:val="00AC2BD6"/>
    <w:rsid w:val="00AC3997"/>
    <w:rsid w:val="00AC3AFF"/>
    <w:rsid w:val="00AC3B62"/>
    <w:rsid w:val="00AC3FB3"/>
    <w:rsid w:val="00AC59AB"/>
    <w:rsid w:val="00AC6082"/>
    <w:rsid w:val="00AC6149"/>
    <w:rsid w:val="00AC67D7"/>
    <w:rsid w:val="00AC6AE4"/>
    <w:rsid w:val="00AC7733"/>
    <w:rsid w:val="00AC7C55"/>
    <w:rsid w:val="00AD0041"/>
    <w:rsid w:val="00AD005B"/>
    <w:rsid w:val="00AD0E4C"/>
    <w:rsid w:val="00AD1812"/>
    <w:rsid w:val="00AD1AD9"/>
    <w:rsid w:val="00AD1BD1"/>
    <w:rsid w:val="00AD1DEF"/>
    <w:rsid w:val="00AD2499"/>
    <w:rsid w:val="00AD2B99"/>
    <w:rsid w:val="00AD312C"/>
    <w:rsid w:val="00AD5057"/>
    <w:rsid w:val="00AD7C1B"/>
    <w:rsid w:val="00AE0110"/>
    <w:rsid w:val="00AE05F2"/>
    <w:rsid w:val="00AE17A4"/>
    <w:rsid w:val="00AE2581"/>
    <w:rsid w:val="00AE2857"/>
    <w:rsid w:val="00AE28D7"/>
    <w:rsid w:val="00AE2E9D"/>
    <w:rsid w:val="00AE3D3B"/>
    <w:rsid w:val="00AE42FF"/>
    <w:rsid w:val="00AE520C"/>
    <w:rsid w:val="00AE6511"/>
    <w:rsid w:val="00AE7185"/>
    <w:rsid w:val="00AE7C85"/>
    <w:rsid w:val="00AE7EBF"/>
    <w:rsid w:val="00AF0FB9"/>
    <w:rsid w:val="00AF172D"/>
    <w:rsid w:val="00AF196D"/>
    <w:rsid w:val="00AF1F31"/>
    <w:rsid w:val="00AF207E"/>
    <w:rsid w:val="00AF2082"/>
    <w:rsid w:val="00AF3647"/>
    <w:rsid w:val="00AF3BC9"/>
    <w:rsid w:val="00AF3CA3"/>
    <w:rsid w:val="00AF3FEF"/>
    <w:rsid w:val="00AF40C5"/>
    <w:rsid w:val="00AF4368"/>
    <w:rsid w:val="00AF49C8"/>
    <w:rsid w:val="00AF4CCE"/>
    <w:rsid w:val="00AF5618"/>
    <w:rsid w:val="00AF5B18"/>
    <w:rsid w:val="00AF5C8C"/>
    <w:rsid w:val="00AF78FE"/>
    <w:rsid w:val="00AF795C"/>
    <w:rsid w:val="00B00BBB"/>
    <w:rsid w:val="00B00C80"/>
    <w:rsid w:val="00B01F24"/>
    <w:rsid w:val="00B01F47"/>
    <w:rsid w:val="00B02918"/>
    <w:rsid w:val="00B03B58"/>
    <w:rsid w:val="00B04854"/>
    <w:rsid w:val="00B05327"/>
    <w:rsid w:val="00B053A4"/>
    <w:rsid w:val="00B056C5"/>
    <w:rsid w:val="00B06439"/>
    <w:rsid w:val="00B069B0"/>
    <w:rsid w:val="00B10168"/>
    <w:rsid w:val="00B1065E"/>
    <w:rsid w:val="00B10B33"/>
    <w:rsid w:val="00B11D95"/>
    <w:rsid w:val="00B11F54"/>
    <w:rsid w:val="00B120ED"/>
    <w:rsid w:val="00B12C6F"/>
    <w:rsid w:val="00B12ECF"/>
    <w:rsid w:val="00B140D3"/>
    <w:rsid w:val="00B142D8"/>
    <w:rsid w:val="00B14D51"/>
    <w:rsid w:val="00B157C9"/>
    <w:rsid w:val="00B202D1"/>
    <w:rsid w:val="00B20FA7"/>
    <w:rsid w:val="00B2106C"/>
    <w:rsid w:val="00B233C9"/>
    <w:rsid w:val="00B23E4B"/>
    <w:rsid w:val="00B25090"/>
    <w:rsid w:val="00B25E68"/>
    <w:rsid w:val="00B27220"/>
    <w:rsid w:val="00B2726A"/>
    <w:rsid w:val="00B27583"/>
    <w:rsid w:val="00B2788D"/>
    <w:rsid w:val="00B305E6"/>
    <w:rsid w:val="00B31196"/>
    <w:rsid w:val="00B31682"/>
    <w:rsid w:val="00B31ECB"/>
    <w:rsid w:val="00B32345"/>
    <w:rsid w:val="00B339DC"/>
    <w:rsid w:val="00B33B03"/>
    <w:rsid w:val="00B3481A"/>
    <w:rsid w:val="00B34C36"/>
    <w:rsid w:val="00B34F2A"/>
    <w:rsid w:val="00B35463"/>
    <w:rsid w:val="00B359FE"/>
    <w:rsid w:val="00B365EF"/>
    <w:rsid w:val="00B37497"/>
    <w:rsid w:val="00B37526"/>
    <w:rsid w:val="00B37CBB"/>
    <w:rsid w:val="00B402B2"/>
    <w:rsid w:val="00B414B1"/>
    <w:rsid w:val="00B41585"/>
    <w:rsid w:val="00B41A96"/>
    <w:rsid w:val="00B425EF"/>
    <w:rsid w:val="00B42716"/>
    <w:rsid w:val="00B42911"/>
    <w:rsid w:val="00B4359C"/>
    <w:rsid w:val="00B438D0"/>
    <w:rsid w:val="00B43DD7"/>
    <w:rsid w:val="00B443A1"/>
    <w:rsid w:val="00B446A4"/>
    <w:rsid w:val="00B45566"/>
    <w:rsid w:val="00B46707"/>
    <w:rsid w:val="00B46718"/>
    <w:rsid w:val="00B46D60"/>
    <w:rsid w:val="00B50455"/>
    <w:rsid w:val="00B511DD"/>
    <w:rsid w:val="00B5127F"/>
    <w:rsid w:val="00B514B7"/>
    <w:rsid w:val="00B5175F"/>
    <w:rsid w:val="00B51D95"/>
    <w:rsid w:val="00B51F63"/>
    <w:rsid w:val="00B521B9"/>
    <w:rsid w:val="00B52775"/>
    <w:rsid w:val="00B52CB7"/>
    <w:rsid w:val="00B537E1"/>
    <w:rsid w:val="00B54AE4"/>
    <w:rsid w:val="00B55636"/>
    <w:rsid w:val="00B564F4"/>
    <w:rsid w:val="00B5766D"/>
    <w:rsid w:val="00B60D9F"/>
    <w:rsid w:val="00B61389"/>
    <w:rsid w:val="00B629F4"/>
    <w:rsid w:val="00B63003"/>
    <w:rsid w:val="00B6302F"/>
    <w:rsid w:val="00B64290"/>
    <w:rsid w:val="00B64BC1"/>
    <w:rsid w:val="00B65206"/>
    <w:rsid w:val="00B660CA"/>
    <w:rsid w:val="00B67DFA"/>
    <w:rsid w:val="00B70872"/>
    <w:rsid w:val="00B71060"/>
    <w:rsid w:val="00B7149E"/>
    <w:rsid w:val="00B72A9C"/>
    <w:rsid w:val="00B72CB1"/>
    <w:rsid w:val="00B7538A"/>
    <w:rsid w:val="00B76284"/>
    <w:rsid w:val="00B817BD"/>
    <w:rsid w:val="00B81A91"/>
    <w:rsid w:val="00B81B06"/>
    <w:rsid w:val="00B821EB"/>
    <w:rsid w:val="00B82C12"/>
    <w:rsid w:val="00B834E0"/>
    <w:rsid w:val="00B84ED9"/>
    <w:rsid w:val="00B8501E"/>
    <w:rsid w:val="00B850EF"/>
    <w:rsid w:val="00B854F1"/>
    <w:rsid w:val="00B85B20"/>
    <w:rsid w:val="00B86206"/>
    <w:rsid w:val="00B86218"/>
    <w:rsid w:val="00B866EE"/>
    <w:rsid w:val="00B869FD"/>
    <w:rsid w:val="00B87054"/>
    <w:rsid w:val="00B8783A"/>
    <w:rsid w:val="00B87CCA"/>
    <w:rsid w:val="00B87EA9"/>
    <w:rsid w:val="00B90216"/>
    <w:rsid w:val="00B90624"/>
    <w:rsid w:val="00B90926"/>
    <w:rsid w:val="00B912A9"/>
    <w:rsid w:val="00B920B6"/>
    <w:rsid w:val="00B92595"/>
    <w:rsid w:val="00B927E4"/>
    <w:rsid w:val="00B92888"/>
    <w:rsid w:val="00B937E2"/>
    <w:rsid w:val="00B93AC6"/>
    <w:rsid w:val="00B94081"/>
    <w:rsid w:val="00B94A09"/>
    <w:rsid w:val="00B94A99"/>
    <w:rsid w:val="00B95F94"/>
    <w:rsid w:val="00B9707C"/>
    <w:rsid w:val="00B97229"/>
    <w:rsid w:val="00B975EB"/>
    <w:rsid w:val="00BA04CA"/>
    <w:rsid w:val="00BA0DE9"/>
    <w:rsid w:val="00BA114C"/>
    <w:rsid w:val="00BA1409"/>
    <w:rsid w:val="00BA1534"/>
    <w:rsid w:val="00BA1F3D"/>
    <w:rsid w:val="00BA217C"/>
    <w:rsid w:val="00BA25F3"/>
    <w:rsid w:val="00BA2B78"/>
    <w:rsid w:val="00BA2BA0"/>
    <w:rsid w:val="00BA2EE0"/>
    <w:rsid w:val="00BA356D"/>
    <w:rsid w:val="00BA3708"/>
    <w:rsid w:val="00BA37A6"/>
    <w:rsid w:val="00BA4369"/>
    <w:rsid w:val="00BA4627"/>
    <w:rsid w:val="00BA5DFD"/>
    <w:rsid w:val="00BA63F1"/>
    <w:rsid w:val="00BA6915"/>
    <w:rsid w:val="00BA6ABC"/>
    <w:rsid w:val="00BA7343"/>
    <w:rsid w:val="00BA7A22"/>
    <w:rsid w:val="00BB10D8"/>
    <w:rsid w:val="00BB1A81"/>
    <w:rsid w:val="00BB2AC0"/>
    <w:rsid w:val="00BB2BAB"/>
    <w:rsid w:val="00BB2E46"/>
    <w:rsid w:val="00BB352E"/>
    <w:rsid w:val="00BB3CD6"/>
    <w:rsid w:val="00BB4633"/>
    <w:rsid w:val="00BB474D"/>
    <w:rsid w:val="00BB49AD"/>
    <w:rsid w:val="00BB4A90"/>
    <w:rsid w:val="00BB51CD"/>
    <w:rsid w:val="00BB5B79"/>
    <w:rsid w:val="00BB657D"/>
    <w:rsid w:val="00BB6D6E"/>
    <w:rsid w:val="00BB7FAA"/>
    <w:rsid w:val="00BC03AB"/>
    <w:rsid w:val="00BC0AE8"/>
    <w:rsid w:val="00BC0DB0"/>
    <w:rsid w:val="00BC1143"/>
    <w:rsid w:val="00BC1B33"/>
    <w:rsid w:val="00BC2485"/>
    <w:rsid w:val="00BC2636"/>
    <w:rsid w:val="00BC274E"/>
    <w:rsid w:val="00BC27FF"/>
    <w:rsid w:val="00BC387E"/>
    <w:rsid w:val="00BC4069"/>
    <w:rsid w:val="00BC4432"/>
    <w:rsid w:val="00BC5110"/>
    <w:rsid w:val="00BC5177"/>
    <w:rsid w:val="00BC55F4"/>
    <w:rsid w:val="00BC57D6"/>
    <w:rsid w:val="00BC5CE6"/>
    <w:rsid w:val="00BC5DCC"/>
    <w:rsid w:val="00BC6A40"/>
    <w:rsid w:val="00BC6F6C"/>
    <w:rsid w:val="00BC77F3"/>
    <w:rsid w:val="00BC7B78"/>
    <w:rsid w:val="00BD00D2"/>
    <w:rsid w:val="00BD0344"/>
    <w:rsid w:val="00BD097E"/>
    <w:rsid w:val="00BD0A72"/>
    <w:rsid w:val="00BD0ABE"/>
    <w:rsid w:val="00BD1186"/>
    <w:rsid w:val="00BD15EE"/>
    <w:rsid w:val="00BD1A06"/>
    <w:rsid w:val="00BD2340"/>
    <w:rsid w:val="00BD25FA"/>
    <w:rsid w:val="00BD310D"/>
    <w:rsid w:val="00BD363B"/>
    <w:rsid w:val="00BD3B19"/>
    <w:rsid w:val="00BD3E65"/>
    <w:rsid w:val="00BD4058"/>
    <w:rsid w:val="00BD507A"/>
    <w:rsid w:val="00BD5BD9"/>
    <w:rsid w:val="00BD6958"/>
    <w:rsid w:val="00BD6A02"/>
    <w:rsid w:val="00BD716F"/>
    <w:rsid w:val="00BD7556"/>
    <w:rsid w:val="00BE1164"/>
    <w:rsid w:val="00BE146B"/>
    <w:rsid w:val="00BE187E"/>
    <w:rsid w:val="00BE20F8"/>
    <w:rsid w:val="00BE24AB"/>
    <w:rsid w:val="00BE29BA"/>
    <w:rsid w:val="00BE2A71"/>
    <w:rsid w:val="00BE3DD6"/>
    <w:rsid w:val="00BE41FE"/>
    <w:rsid w:val="00BE4EA7"/>
    <w:rsid w:val="00BE5261"/>
    <w:rsid w:val="00BE57F6"/>
    <w:rsid w:val="00BE5BA7"/>
    <w:rsid w:val="00BE60B0"/>
    <w:rsid w:val="00BE671F"/>
    <w:rsid w:val="00BE6B11"/>
    <w:rsid w:val="00BE6BB0"/>
    <w:rsid w:val="00BE6FA7"/>
    <w:rsid w:val="00BE7A67"/>
    <w:rsid w:val="00BF033F"/>
    <w:rsid w:val="00BF0F7A"/>
    <w:rsid w:val="00BF119F"/>
    <w:rsid w:val="00BF2765"/>
    <w:rsid w:val="00BF3AFD"/>
    <w:rsid w:val="00BF5277"/>
    <w:rsid w:val="00BF5AF1"/>
    <w:rsid w:val="00BF689A"/>
    <w:rsid w:val="00BF7DD3"/>
    <w:rsid w:val="00C00CD4"/>
    <w:rsid w:val="00C00D76"/>
    <w:rsid w:val="00C00FFC"/>
    <w:rsid w:val="00C01A1F"/>
    <w:rsid w:val="00C01C09"/>
    <w:rsid w:val="00C0240B"/>
    <w:rsid w:val="00C02774"/>
    <w:rsid w:val="00C0315A"/>
    <w:rsid w:val="00C03D9D"/>
    <w:rsid w:val="00C044B4"/>
    <w:rsid w:val="00C044E5"/>
    <w:rsid w:val="00C048A2"/>
    <w:rsid w:val="00C048ED"/>
    <w:rsid w:val="00C0492D"/>
    <w:rsid w:val="00C04ED1"/>
    <w:rsid w:val="00C051AD"/>
    <w:rsid w:val="00C0567A"/>
    <w:rsid w:val="00C05D7E"/>
    <w:rsid w:val="00C072DE"/>
    <w:rsid w:val="00C07C3A"/>
    <w:rsid w:val="00C11A97"/>
    <w:rsid w:val="00C11C48"/>
    <w:rsid w:val="00C11EF6"/>
    <w:rsid w:val="00C11EFC"/>
    <w:rsid w:val="00C121BD"/>
    <w:rsid w:val="00C130CC"/>
    <w:rsid w:val="00C13663"/>
    <w:rsid w:val="00C136DD"/>
    <w:rsid w:val="00C13CC6"/>
    <w:rsid w:val="00C15062"/>
    <w:rsid w:val="00C152B7"/>
    <w:rsid w:val="00C154D8"/>
    <w:rsid w:val="00C165B1"/>
    <w:rsid w:val="00C16927"/>
    <w:rsid w:val="00C16D50"/>
    <w:rsid w:val="00C175CC"/>
    <w:rsid w:val="00C17719"/>
    <w:rsid w:val="00C21C99"/>
    <w:rsid w:val="00C21D1D"/>
    <w:rsid w:val="00C21D20"/>
    <w:rsid w:val="00C22597"/>
    <w:rsid w:val="00C226BF"/>
    <w:rsid w:val="00C23114"/>
    <w:rsid w:val="00C231BE"/>
    <w:rsid w:val="00C237C7"/>
    <w:rsid w:val="00C23D28"/>
    <w:rsid w:val="00C2539F"/>
    <w:rsid w:val="00C25D8E"/>
    <w:rsid w:val="00C26688"/>
    <w:rsid w:val="00C30F64"/>
    <w:rsid w:val="00C32D05"/>
    <w:rsid w:val="00C34267"/>
    <w:rsid w:val="00C346D8"/>
    <w:rsid w:val="00C35274"/>
    <w:rsid w:val="00C36517"/>
    <w:rsid w:val="00C36B02"/>
    <w:rsid w:val="00C36D52"/>
    <w:rsid w:val="00C36E8B"/>
    <w:rsid w:val="00C37320"/>
    <w:rsid w:val="00C373A9"/>
    <w:rsid w:val="00C375C9"/>
    <w:rsid w:val="00C3792D"/>
    <w:rsid w:val="00C4090F"/>
    <w:rsid w:val="00C40AB7"/>
    <w:rsid w:val="00C40DA6"/>
    <w:rsid w:val="00C40F16"/>
    <w:rsid w:val="00C4392F"/>
    <w:rsid w:val="00C43A94"/>
    <w:rsid w:val="00C43FC8"/>
    <w:rsid w:val="00C440D6"/>
    <w:rsid w:val="00C44BAB"/>
    <w:rsid w:val="00C44D13"/>
    <w:rsid w:val="00C44F61"/>
    <w:rsid w:val="00C45109"/>
    <w:rsid w:val="00C45831"/>
    <w:rsid w:val="00C45981"/>
    <w:rsid w:val="00C471CB"/>
    <w:rsid w:val="00C474C7"/>
    <w:rsid w:val="00C50AB0"/>
    <w:rsid w:val="00C50D23"/>
    <w:rsid w:val="00C5178F"/>
    <w:rsid w:val="00C517D8"/>
    <w:rsid w:val="00C52A6F"/>
    <w:rsid w:val="00C534E9"/>
    <w:rsid w:val="00C54BE9"/>
    <w:rsid w:val="00C54E87"/>
    <w:rsid w:val="00C557C1"/>
    <w:rsid w:val="00C559B3"/>
    <w:rsid w:val="00C55B25"/>
    <w:rsid w:val="00C564EB"/>
    <w:rsid w:val="00C56D0A"/>
    <w:rsid w:val="00C573B0"/>
    <w:rsid w:val="00C57AD1"/>
    <w:rsid w:val="00C57B8D"/>
    <w:rsid w:val="00C57C3D"/>
    <w:rsid w:val="00C603E5"/>
    <w:rsid w:val="00C6109A"/>
    <w:rsid w:val="00C61E07"/>
    <w:rsid w:val="00C62973"/>
    <w:rsid w:val="00C631C5"/>
    <w:rsid w:val="00C637D0"/>
    <w:rsid w:val="00C63D1C"/>
    <w:rsid w:val="00C6418B"/>
    <w:rsid w:val="00C655B4"/>
    <w:rsid w:val="00C65A43"/>
    <w:rsid w:val="00C65E5E"/>
    <w:rsid w:val="00C67348"/>
    <w:rsid w:val="00C67999"/>
    <w:rsid w:val="00C67F44"/>
    <w:rsid w:val="00C706B7"/>
    <w:rsid w:val="00C716B3"/>
    <w:rsid w:val="00C71C4D"/>
    <w:rsid w:val="00C722D3"/>
    <w:rsid w:val="00C7271D"/>
    <w:rsid w:val="00C7277D"/>
    <w:rsid w:val="00C73B07"/>
    <w:rsid w:val="00C73FBA"/>
    <w:rsid w:val="00C747E0"/>
    <w:rsid w:val="00C74E5A"/>
    <w:rsid w:val="00C7539B"/>
    <w:rsid w:val="00C760B1"/>
    <w:rsid w:val="00C774AD"/>
    <w:rsid w:val="00C778C8"/>
    <w:rsid w:val="00C77AA9"/>
    <w:rsid w:val="00C80A49"/>
    <w:rsid w:val="00C814BC"/>
    <w:rsid w:val="00C81F31"/>
    <w:rsid w:val="00C8237F"/>
    <w:rsid w:val="00C82BCF"/>
    <w:rsid w:val="00C83934"/>
    <w:rsid w:val="00C83C13"/>
    <w:rsid w:val="00C85F88"/>
    <w:rsid w:val="00C86484"/>
    <w:rsid w:val="00C87D87"/>
    <w:rsid w:val="00C9077C"/>
    <w:rsid w:val="00C90E35"/>
    <w:rsid w:val="00C91324"/>
    <w:rsid w:val="00C91E9D"/>
    <w:rsid w:val="00C9240C"/>
    <w:rsid w:val="00C924FB"/>
    <w:rsid w:val="00C929D8"/>
    <w:rsid w:val="00C92D27"/>
    <w:rsid w:val="00C92E0E"/>
    <w:rsid w:val="00C93137"/>
    <w:rsid w:val="00C93CA5"/>
    <w:rsid w:val="00C94FE3"/>
    <w:rsid w:val="00C9537C"/>
    <w:rsid w:val="00C953FC"/>
    <w:rsid w:val="00C95D9F"/>
    <w:rsid w:val="00C96A03"/>
    <w:rsid w:val="00C96B2A"/>
    <w:rsid w:val="00C97898"/>
    <w:rsid w:val="00C97ACD"/>
    <w:rsid w:val="00CA10DD"/>
    <w:rsid w:val="00CA1571"/>
    <w:rsid w:val="00CA2122"/>
    <w:rsid w:val="00CA236D"/>
    <w:rsid w:val="00CA2D16"/>
    <w:rsid w:val="00CA2F26"/>
    <w:rsid w:val="00CA308F"/>
    <w:rsid w:val="00CA50D0"/>
    <w:rsid w:val="00CA511A"/>
    <w:rsid w:val="00CA6B63"/>
    <w:rsid w:val="00CA6B76"/>
    <w:rsid w:val="00CB0859"/>
    <w:rsid w:val="00CB1C28"/>
    <w:rsid w:val="00CB1D73"/>
    <w:rsid w:val="00CB1FB9"/>
    <w:rsid w:val="00CB266F"/>
    <w:rsid w:val="00CB2C7D"/>
    <w:rsid w:val="00CB2D45"/>
    <w:rsid w:val="00CB3141"/>
    <w:rsid w:val="00CB3762"/>
    <w:rsid w:val="00CB3A25"/>
    <w:rsid w:val="00CB577F"/>
    <w:rsid w:val="00CB581E"/>
    <w:rsid w:val="00CB6903"/>
    <w:rsid w:val="00CB79EC"/>
    <w:rsid w:val="00CC017B"/>
    <w:rsid w:val="00CC0A3D"/>
    <w:rsid w:val="00CC1B9A"/>
    <w:rsid w:val="00CC1FD3"/>
    <w:rsid w:val="00CC2947"/>
    <w:rsid w:val="00CC35BD"/>
    <w:rsid w:val="00CC3B56"/>
    <w:rsid w:val="00CC444B"/>
    <w:rsid w:val="00CC4AE7"/>
    <w:rsid w:val="00CC5485"/>
    <w:rsid w:val="00CC60A7"/>
    <w:rsid w:val="00CC66DC"/>
    <w:rsid w:val="00CC6CA8"/>
    <w:rsid w:val="00CC74EB"/>
    <w:rsid w:val="00CD0AF1"/>
    <w:rsid w:val="00CD0F6E"/>
    <w:rsid w:val="00CD114F"/>
    <w:rsid w:val="00CD2B0F"/>
    <w:rsid w:val="00CD33E9"/>
    <w:rsid w:val="00CD466A"/>
    <w:rsid w:val="00CD4753"/>
    <w:rsid w:val="00CD5B6B"/>
    <w:rsid w:val="00CD5BB5"/>
    <w:rsid w:val="00CD5DCE"/>
    <w:rsid w:val="00CD6501"/>
    <w:rsid w:val="00CD6A5F"/>
    <w:rsid w:val="00CD6B94"/>
    <w:rsid w:val="00CD706B"/>
    <w:rsid w:val="00CD74EC"/>
    <w:rsid w:val="00CD7A45"/>
    <w:rsid w:val="00CE00B5"/>
    <w:rsid w:val="00CE028B"/>
    <w:rsid w:val="00CE0E0A"/>
    <w:rsid w:val="00CE0EF0"/>
    <w:rsid w:val="00CE241D"/>
    <w:rsid w:val="00CE2D5E"/>
    <w:rsid w:val="00CE2FDC"/>
    <w:rsid w:val="00CE37B1"/>
    <w:rsid w:val="00CE39A4"/>
    <w:rsid w:val="00CE3DA8"/>
    <w:rsid w:val="00CE5135"/>
    <w:rsid w:val="00CE5241"/>
    <w:rsid w:val="00CE6354"/>
    <w:rsid w:val="00CE67E6"/>
    <w:rsid w:val="00CE6897"/>
    <w:rsid w:val="00CE6D32"/>
    <w:rsid w:val="00CF09DC"/>
    <w:rsid w:val="00CF3137"/>
    <w:rsid w:val="00CF397F"/>
    <w:rsid w:val="00CF5C6C"/>
    <w:rsid w:val="00CF6123"/>
    <w:rsid w:val="00CF7CAB"/>
    <w:rsid w:val="00CF7FAF"/>
    <w:rsid w:val="00D000BF"/>
    <w:rsid w:val="00D00780"/>
    <w:rsid w:val="00D010B8"/>
    <w:rsid w:val="00D0203E"/>
    <w:rsid w:val="00D0234E"/>
    <w:rsid w:val="00D02F92"/>
    <w:rsid w:val="00D03574"/>
    <w:rsid w:val="00D039CB"/>
    <w:rsid w:val="00D0534A"/>
    <w:rsid w:val="00D053FF"/>
    <w:rsid w:val="00D05407"/>
    <w:rsid w:val="00D05993"/>
    <w:rsid w:val="00D065B0"/>
    <w:rsid w:val="00D06935"/>
    <w:rsid w:val="00D06C40"/>
    <w:rsid w:val="00D06D14"/>
    <w:rsid w:val="00D07783"/>
    <w:rsid w:val="00D0783E"/>
    <w:rsid w:val="00D078F4"/>
    <w:rsid w:val="00D07ACB"/>
    <w:rsid w:val="00D07FED"/>
    <w:rsid w:val="00D102FD"/>
    <w:rsid w:val="00D1054A"/>
    <w:rsid w:val="00D106ED"/>
    <w:rsid w:val="00D10E57"/>
    <w:rsid w:val="00D11399"/>
    <w:rsid w:val="00D12324"/>
    <w:rsid w:val="00D135E4"/>
    <w:rsid w:val="00D136A7"/>
    <w:rsid w:val="00D13C3C"/>
    <w:rsid w:val="00D142A6"/>
    <w:rsid w:val="00D144E5"/>
    <w:rsid w:val="00D14579"/>
    <w:rsid w:val="00D145A2"/>
    <w:rsid w:val="00D1479B"/>
    <w:rsid w:val="00D148D6"/>
    <w:rsid w:val="00D16BB3"/>
    <w:rsid w:val="00D2095F"/>
    <w:rsid w:val="00D2188B"/>
    <w:rsid w:val="00D21C12"/>
    <w:rsid w:val="00D22D1D"/>
    <w:rsid w:val="00D23AE6"/>
    <w:rsid w:val="00D250F3"/>
    <w:rsid w:val="00D255D6"/>
    <w:rsid w:val="00D255E2"/>
    <w:rsid w:val="00D25FB8"/>
    <w:rsid w:val="00D26F97"/>
    <w:rsid w:val="00D2733E"/>
    <w:rsid w:val="00D275DD"/>
    <w:rsid w:val="00D277AA"/>
    <w:rsid w:val="00D3127A"/>
    <w:rsid w:val="00D31B5D"/>
    <w:rsid w:val="00D31D3F"/>
    <w:rsid w:val="00D32B34"/>
    <w:rsid w:val="00D33B59"/>
    <w:rsid w:val="00D33E3F"/>
    <w:rsid w:val="00D33E99"/>
    <w:rsid w:val="00D34333"/>
    <w:rsid w:val="00D35931"/>
    <w:rsid w:val="00D362D1"/>
    <w:rsid w:val="00D369A0"/>
    <w:rsid w:val="00D37A69"/>
    <w:rsid w:val="00D37FDF"/>
    <w:rsid w:val="00D40719"/>
    <w:rsid w:val="00D4208F"/>
    <w:rsid w:val="00D43054"/>
    <w:rsid w:val="00D45E4C"/>
    <w:rsid w:val="00D46139"/>
    <w:rsid w:val="00D4702A"/>
    <w:rsid w:val="00D470B3"/>
    <w:rsid w:val="00D47251"/>
    <w:rsid w:val="00D47BA6"/>
    <w:rsid w:val="00D47BAD"/>
    <w:rsid w:val="00D51437"/>
    <w:rsid w:val="00D51503"/>
    <w:rsid w:val="00D5209C"/>
    <w:rsid w:val="00D5373D"/>
    <w:rsid w:val="00D538E8"/>
    <w:rsid w:val="00D53F5F"/>
    <w:rsid w:val="00D53F6A"/>
    <w:rsid w:val="00D540AA"/>
    <w:rsid w:val="00D54462"/>
    <w:rsid w:val="00D54B05"/>
    <w:rsid w:val="00D54DFD"/>
    <w:rsid w:val="00D54E99"/>
    <w:rsid w:val="00D5624A"/>
    <w:rsid w:val="00D56BF5"/>
    <w:rsid w:val="00D56BFF"/>
    <w:rsid w:val="00D572EE"/>
    <w:rsid w:val="00D577E8"/>
    <w:rsid w:val="00D57AEE"/>
    <w:rsid w:val="00D61D71"/>
    <w:rsid w:val="00D62450"/>
    <w:rsid w:val="00D62B12"/>
    <w:rsid w:val="00D62CE9"/>
    <w:rsid w:val="00D63BCA"/>
    <w:rsid w:val="00D6416A"/>
    <w:rsid w:val="00D646D6"/>
    <w:rsid w:val="00D656EC"/>
    <w:rsid w:val="00D65D9E"/>
    <w:rsid w:val="00D65E55"/>
    <w:rsid w:val="00D662C0"/>
    <w:rsid w:val="00D664E3"/>
    <w:rsid w:val="00D70ABE"/>
    <w:rsid w:val="00D71B6D"/>
    <w:rsid w:val="00D732FF"/>
    <w:rsid w:val="00D74004"/>
    <w:rsid w:val="00D74332"/>
    <w:rsid w:val="00D7436F"/>
    <w:rsid w:val="00D74991"/>
    <w:rsid w:val="00D749E9"/>
    <w:rsid w:val="00D76F63"/>
    <w:rsid w:val="00D7707F"/>
    <w:rsid w:val="00D77957"/>
    <w:rsid w:val="00D80FD9"/>
    <w:rsid w:val="00D8134D"/>
    <w:rsid w:val="00D81877"/>
    <w:rsid w:val="00D819CB"/>
    <w:rsid w:val="00D81EB8"/>
    <w:rsid w:val="00D820A5"/>
    <w:rsid w:val="00D828CB"/>
    <w:rsid w:val="00D82AA8"/>
    <w:rsid w:val="00D82B30"/>
    <w:rsid w:val="00D831DD"/>
    <w:rsid w:val="00D83519"/>
    <w:rsid w:val="00D8420C"/>
    <w:rsid w:val="00D85CDE"/>
    <w:rsid w:val="00D861E4"/>
    <w:rsid w:val="00D86F6A"/>
    <w:rsid w:val="00D86F7A"/>
    <w:rsid w:val="00D87F6E"/>
    <w:rsid w:val="00D914AC"/>
    <w:rsid w:val="00D92AEB"/>
    <w:rsid w:val="00D9353C"/>
    <w:rsid w:val="00D94A74"/>
    <w:rsid w:val="00D9569A"/>
    <w:rsid w:val="00D95752"/>
    <w:rsid w:val="00D95E08"/>
    <w:rsid w:val="00D97857"/>
    <w:rsid w:val="00D978EF"/>
    <w:rsid w:val="00D97908"/>
    <w:rsid w:val="00D97F7A"/>
    <w:rsid w:val="00DA0542"/>
    <w:rsid w:val="00DA1CF1"/>
    <w:rsid w:val="00DA3372"/>
    <w:rsid w:val="00DA339A"/>
    <w:rsid w:val="00DA3CC4"/>
    <w:rsid w:val="00DA3D0B"/>
    <w:rsid w:val="00DA4100"/>
    <w:rsid w:val="00DA469A"/>
    <w:rsid w:val="00DA4ACC"/>
    <w:rsid w:val="00DA5F39"/>
    <w:rsid w:val="00DA6021"/>
    <w:rsid w:val="00DA605B"/>
    <w:rsid w:val="00DA6069"/>
    <w:rsid w:val="00DA64AA"/>
    <w:rsid w:val="00DA7095"/>
    <w:rsid w:val="00DA7373"/>
    <w:rsid w:val="00DB024A"/>
    <w:rsid w:val="00DB1A4F"/>
    <w:rsid w:val="00DB1BCD"/>
    <w:rsid w:val="00DB1E78"/>
    <w:rsid w:val="00DB2B0B"/>
    <w:rsid w:val="00DB2CE3"/>
    <w:rsid w:val="00DB410D"/>
    <w:rsid w:val="00DB44C6"/>
    <w:rsid w:val="00DB584F"/>
    <w:rsid w:val="00DB59C8"/>
    <w:rsid w:val="00DB6B20"/>
    <w:rsid w:val="00DC0FEA"/>
    <w:rsid w:val="00DC1091"/>
    <w:rsid w:val="00DC1D9C"/>
    <w:rsid w:val="00DC1E25"/>
    <w:rsid w:val="00DC2328"/>
    <w:rsid w:val="00DC2B6C"/>
    <w:rsid w:val="00DC31AC"/>
    <w:rsid w:val="00DC3D8F"/>
    <w:rsid w:val="00DC42BA"/>
    <w:rsid w:val="00DC5C1D"/>
    <w:rsid w:val="00DC691F"/>
    <w:rsid w:val="00DC7796"/>
    <w:rsid w:val="00DC79C3"/>
    <w:rsid w:val="00DD084F"/>
    <w:rsid w:val="00DD1016"/>
    <w:rsid w:val="00DD11A1"/>
    <w:rsid w:val="00DD142E"/>
    <w:rsid w:val="00DD1747"/>
    <w:rsid w:val="00DD1D31"/>
    <w:rsid w:val="00DD1E41"/>
    <w:rsid w:val="00DD30CC"/>
    <w:rsid w:val="00DD420D"/>
    <w:rsid w:val="00DD455F"/>
    <w:rsid w:val="00DD4F59"/>
    <w:rsid w:val="00DD53DE"/>
    <w:rsid w:val="00DD56EB"/>
    <w:rsid w:val="00DD5E7D"/>
    <w:rsid w:val="00DD6030"/>
    <w:rsid w:val="00DD67EF"/>
    <w:rsid w:val="00DD7314"/>
    <w:rsid w:val="00DD7B8E"/>
    <w:rsid w:val="00DD7D7E"/>
    <w:rsid w:val="00DD7ED6"/>
    <w:rsid w:val="00DE0037"/>
    <w:rsid w:val="00DE0552"/>
    <w:rsid w:val="00DE19A7"/>
    <w:rsid w:val="00DE19E9"/>
    <w:rsid w:val="00DE27F6"/>
    <w:rsid w:val="00DE358F"/>
    <w:rsid w:val="00DE3701"/>
    <w:rsid w:val="00DE5860"/>
    <w:rsid w:val="00DE5923"/>
    <w:rsid w:val="00DE5E45"/>
    <w:rsid w:val="00DE6AA5"/>
    <w:rsid w:val="00DE74B1"/>
    <w:rsid w:val="00DF0040"/>
    <w:rsid w:val="00DF12F0"/>
    <w:rsid w:val="00DF1502"/>
    <w:rsid w:val="00DF15D6"/>
    <w:rsid w:val="00DF3ADB"/>
    <w:rsid w:val="00DF3CDB"/>
    <w:rsid w:val="00DF3EFB"/>
    <w:rsid w:val="00DF4D14"/>
    <w:rsid w:val="00DF4EA9"/>
    <w:rsid w:val="00DF6384"/>
    <w:rsid w:val="00DF7381"/>
    <w:rsid w:val="00DF786E"/>
    <w:rsid w:val="00E00C52"/>
    <w:rsid w:val="00E01CC5"/>
    <w:rsid w:val="00E02CEA"/>
    <w:rsid w:val="00E03301"/>
    <w:rsid w:val="00E03990"/>
    <w:rsid w:val="00E03A29"/>
    <w:rsid w:val="00E03F89"/>
    <w:rsid w:val="00E0448C"/>
    <w:rsid w:val="00E04B5C"/>
    <w:rsid w:val="00E04B9B"/>
    <w:rsid w:val="00E04D3C"/>
    <w:rsid w:val="00E04E00"/>
    <w:rsid w:val="00E05513"/>
    <w:rsid w:val="00E05529"/>
    <w:rsid w:val="00E05D71"/>
    <w:rsid w:val="00E10663"/>
    <w:rsid w:val="00E10DBA"/>
    <w:rsid w:val="00E115FA"/>
    <w:rsid w:val="00E12325"/>
    <w:rsid w:val="00E1355E"/>
    <w:rsid w:val="00E1359D"/>
    <w:rsid w:val="00E1395F"/>
    <w:rsid w:val="00E13A79"/>
    <w:rsid w:val="00E13CBD"/>
    <w:rsid w:val="00E13F1D"/>
    <w:rsid w:val="00E13F79"/>
    <w:rsid w:val="00E144DE"/>
    <w:rsid w:val="00E14788"/>
    <w:rsid w:val="00E1534E"/>
    <w:rsid w:val="00E1561B"/>
    <w:rsid w:val="00E15BD5"/>
    <w:rsid w:val="00E1673B"/>
    <w:rsid w:val="00E17895"/>
    <w:rsid w:val="00E20622"/>
    <w:rsid w:val="00E215AD"/>
    <w:rsid w:val="00E22623"/>
    <w:rsid w:val="00E22BDD"/>
    <w:rsid w:val="00E234B3"/>
    <w:rsid w:val="00E244FE"/>
    <w:rsid w:val="00E2451C"/>
    <w:rsid w:val="00E24A9D"/>
    <w:rsid w:val="00E24B79"/>
    <w:rsid w:val="00E24DAC"/>
    <w:rsid w:val="00E2518E"/>
    <w:rsid w:val="00E2543A"/>
    <w:rsid w:val="00E25576"/>
    <w:rsid w:val="00E267FC"/>
    <w:rsid w:val="00E321C4"/>
    <w:rsid w:val="00E3268E"/>
    <w:rsid w:val="00E32844"/>
    <w:rsid w:val="00E3350F"/>
    <w:rsid w:val="00E344DF"/>
    <w:rsid w:val="00E347C2"/>
    <w:rsid w:val="00E351F0"/>
    <w:rsid w:val="00E364F6"/>
    <w:rsid w:val="00E3673A"/>
    <w:rsid w:val="00E367F5"/>
    <w:rsid w:val="00E36C68"/>
    <w:rsid w:val="00E36CFF"/>
    <w:rsid w:val="00E3744D"/>
    <w:rsid w:val="00E376D0"/>
    <w:rsid w:val="00E37739"/>
    <w:rsid w:val="00E408FE"/>
    <w:rsid w:val="00E40CA4"/>
    <w:rsid w:val="00E410C5"/>
    <w:rsid w:val="00E4229D"/>
    <w:rsid w:val="00E43A1F"/>
    <w:rsid w:val="00E446ED"/>
    <w:rsid w:val="00E456C5"/>
    <w:rsid w:val="00E4570D"/>
    <w:rsid w:val="00E457F1"/>
    <w:rsid w:val="00E45850"/>
    <w:rsid w:val="00E45C28"/>
    <w:rsid w:val="00E4734A"/>
    <w:rsid w:val="00E47E31"/>
    <w:rsid w:val="00E504DA"/>
    <w:rsid w:val="00E5075B"/>
    <w:rsid w:val="00E515A5"/>
    <w:rsid w:val="00E516D6"/>
    <w:rsid w:val="00E51786"/>
    <w:rsid w:val="00E52400"/>
    <w:rsid w:val="00E52565"/>
    <w:rsid w:val="00E5257B"/>
    <w:rsid w:val="00E53989"/>
    <w:rsid w:val="00E53CE5"/>
    <w:rsid w:val="00E57880"/>
    <w:rsid w:val="00E57A28"/>
    <w:rsid w:val="00E57B3B"/>
    <w:rsid w:val="00E60778"/>
    <w:rsid w:val="00E6090E"/>
    <w:rsid w:val="00E61911"/>
    <w:rsid w:val="00E61D29"/>
    <w:rsid w:val="00E61F81"/>
    <w:rsid w:val="00E6415D"/>
    <w:rsid w:val="00E64325"/>
    <w:rsid w:val="00E64F49"/>
    <w:rsid w:val="00E660D8"/>
    <w:rsid w:val="00E665E9"/>
    <w:rsid w:val="00E6678C"/>
    <w:rsid w:val="00E67AD5"/>
    <w:rsid w:val="00E71994"/>
    <w:rsid w:val="00E719A1"/>
    <w:rsid w:val="00E71DDF"/>
    <w:rsid w:val="00E725CD"/>
    <w:rsid w:val="00E7278D"/>
    <w:rsid w:val="00E735E8"/>
    <w:rsid w:val="00E74096"/>
    <w:rsid w:val="00E7440E"/>
    <w:rsid w:val="00E7545C"/>
    <w:rsid w:val="00E7752E"/>
    <w:rsid w:val="00E775A4"/>
    <w:rsid w:val="00E806C0"/>
    <w:rsid w:val="00E80E40"/>
    <w:rsid w:val="00E826C1"/>
    <w:rsid w:val="00E828AB"/>
    <w:rsid w:val="00E842D5"/>
    <w:rsid w:val="00E84317"/>
    <w:rsid w:val="00E84646"/>
    <w:rsid w:val="00E8471B"/>
    <w:rsid w:val="00E84C64"/>
    <w:rsid w:val="00E85930"/>
    <w:rsid w:val="00E86861"/>
    <w:rsid w:val="00E879B9"/>
    <w:rsid w:val="00E91DB8"/>
    <w:rsid w:val="00E924F1"/>
    <w:rsid w:val="00E926EB"/>
    <w:rsid w:val="00E94C16"/>
    <w:rsid w:val="00E94D09"/>
    <w:rsid w:val="00E94F5E"/>
    <w:rsid w:val="00E95445"/>
    <w:rsid w:val="00E956B6"/>
    <w:rsid w:val="00E95C15"/>
    <w:rsid w:val="00E977C4"/>
    <w:rsid w:val="00E9784E"/>
    <w:rsid w:val="00EA00D7"/>
    <w:rsid w:val="00EA03F1"/>
    <w:rsid w:val="00EA1B17"/>
    <w:rsid w:val="00EA1D37"/>
    <w:rsid w:val="00EA268C"/>
    <w:rsid w:val="00EA2C24"/>
    <w:rsid w:val="00EA350D"/>
    <w:rsid w:val="00EA3563"/>
    <w:rsid w:val="00EA47B4"/>
    <w:rsid w:val="00EA4DCC"/>
    <w:rsid w:val="00EA50F4"/>
    <w:rsid w:val="00EA64FA"/>
    <w:rsid w:val="00EA66E6"/>
    <w:rsid w:val="00EA6D6F"/>
    <w:rsid w:val="00EA7590"/>
    <w:rsid w:val="00EB195D"/>
    <w:rsid w:val="00EB1D64"/>
    <w:rsid w:val="00EB20A0"/>
    <w:rsid w:val="00EB2282"/>
    <w:rsid w:val="00EB2471"/>
    <w:rsid w:val="00EB3ECA"/>
    <w:rsid w:val="00EB4988"/>
    <w:rsid w:val="00EB6C22"/>
    <w:rsid w:val="00EB711C"/>
    <w:rsid w:val="00EC069A"/>
    <w:rsid w:val="00EC08AA"/>
    <w:rsid w:val="00EC0A52"/>
    <w:rsid w:val="00EC0EE9"/>
    <w:rsid w:val="00EC1677"/>
    <w:rsid w:val="00EC1A05"/>
    <w:rsid w:val="00EC27E2"/>
    <w:rsid w:val="00EC2DD1"/>
    <w:rsid w:val="00EC355B"/>
    <w:rsid w:val="00EC3BA3"/>
    <w:rsid w:val="00EC5019"/>
    <w:rsid w:val="00EC50D9"/>
    <w:rsid w:val="00EC5C34"/>
    <w:rsid w:val="00ED09CE"/>
    <w:rsid w:val="00ED17BB"/>
    <w:rsid w:val="00ED280A"/>
    <w:rsid w:val="00ED2D6D"/>
    <w:rsid w:val="00ED3C3E"/>
    <w:rsid w:val="00ED3E30"/>
    <w:rsid w:val="00ED438F"/>
    <w:rsid w:val="00ED4671"/>
    <w:rsid w:val="00ED657F"/>
    <w:rsid w:val="00ED67AA"/>
    <w:rsid w:val="00ED6EC8"/>
    <w:rsid w:val="00ED7569"/>
    <w:rsid w:val="00EE070E"/>
    <w:rsid w:val="00EE0C9E"/>
    <w:rsid w:val="00EE0D22"/>
    <w:rsid w:val="00EE115A"/>
    <w:rsid w:val="00EE3FA8"/>
    <w:rsid w:val="00EE40C5"/>
    <w:rsid w:val="00EE46EB"/>
    <w:rsid w:val="00EE493E"/>
    <w:rsid w:val="00EE5165"/>
    <w:rsid w:val="00EE598C"/>
    <w:rsid w:val="00EE64C3"/>
    <w:rsid w:val="00EE6552"/>
    <w:rsid w:val="00EE6CFC"/>
    <w:rsid w:val="00EF046B"/>
    <w:rsid w:val="00EF0538"/>
    <w:rsid w:val="00EF05CF"/>
    <w:rsid w:val="00EF22FC"/>
    <w:rsid w:val="00EF2943"/>
    <w:rsid w:val="00EF5060"/>
    <w:rsid w:val="00EF5660"/>
    <w:rsid w:val="00EF6319"/>
    <w:rsid w:val="00EF65D9"/>
    <w:rsid w:val="00EF6EFE"/>
    <w:rsid w:val="00EF7695"/>
    <w:rsid w:val="00EF7809"/>
    <w:rsid w:val="00EF7B08"/>
    <w:rsid w:val="00EF7F81"/>
    <w:rsid w:val="00F0026B"/>
    <w:rsid w:val="00F00B7F"/>
    <w:rsid w:val="00F00CCF"/>
    <w:rsid w:val="00F011AD"/>
    <w:rsid w:val="00F01459"/>
    <w:rsid w:val="00F020FD"/>
    <w:rsid w:val="00F03D06"/>
    <w:rsid w:val="00F04146"/>
    <w:rsid w:val="00F041FA"/>
    <w:rsid w:val="00F0446B"/>
    <w:rsid w:val="00F04F82"/>
    <w:rsid w:val="00F0742C"/>
    <w:rsid w:val="00F07B61"/>
    <w:rsid w:val="00F111AD"/>
    <w:rsid w:val="00F12021"/>
    <w:rsid w:val="00F125B9"/>
    <w:rsid w:val="00F1271B"/>
    <w:rsid w:val="00F12A31"/>
    <w:rsid w:val="00F139D0"/>
    <w:rsid w:val="00F145F6"/>
    <w:rsid w:val="00F14753"/>
    <w:rsid w:val="00F14BEA"/>
    <w:rsid w:val="00F1536B"/>
    <w:rsid w:val="00F15A7E"/>
    <w:rsid w:val="00F15F83"/>
    <w:rsid w:val="00F16217"/>
    <w:rsid w:val="00F16709"/>
    <w:rsid w:val="00F16BE5"/>
    <w:rsid w:val="00F17569"/>
    <w:rsid w:val="00F1777A"/>
    <w:rsid w:val="00F17C50"/>
    <w:rsid w:val="00F20268"/>
    <w:rsid w:val="00F202C5"/>
    <w:rsid w:val="00F2042B"/>
    <w:rsid w:val="00F20A6A"/>
    <w:rsid w:val="00F212E2"/>
    <w:rsid w:val="00F2178C"/>
    <w:rsid w:val="00F21905"/>
    <w:rsid w:val="00F21C04"/>
    <w:rsid w:val="00F21CF2"/>
    <w:rsid w:val="00F22D76"/>
    <w:rsid w:val="00F238E8"/>
    <w:rsid w:val="00F248F2"/>
    <w:rsid w:val="00F24FCB"/>
    <w:rsid w:val="00F25087"/>
    <w:rsid w:val="00F25A71"/>
    <w:rsid w:val="00F26B15"/>
    <w:rsid w:val="00F26FBE"/>
    <w:rsid w:val="00F27103"/>
    <w:rsid w:val="00F27B61"/>
    <w:rsid w:val="00F27C47"/>
    <w:rsid w:val="00F311B8"/>
    <w:rsid w:val="00F31217"/>
    <w:rsid w:val="00F3135B"/>
    <w:rsid w:val="00F313AE"/>
    <w:rsid w:val="00F33A21"/>
    <w:rsid w:val="00F33E94"/>
    <w:rsid w:val="00F33FA6"/>
    <w:rsid w:val="00F34000"/>
    <w:rsid w:val="00F34654"/>
    <w:rsid w:val="00F36B98"/>
    <w:rsid w:val="00F376E8"/>
    <w:rsid w:val="00F40817"/>
    <w:rsid w:val="00F416A0"/>
    <w:rsid w:val="00F41D1B"/>
    <w:rsid w:val="00F420B0"/>
    <w:rsid w:val="00F43ACB"/>
    <w:rsid w:val="00F43E4C"/>
    <w:rsid w:val="00F44120"/>
    <w:rsid w:val="00F443ED"/>
    <w:rsid w:val="00F4555D"/>
    <w:rsid w:val="00F4708C"/>
    <w:rsid w:val="00F51CC9"/>
    <w:rsid w:val="00F52077"/>
    <w:rsid w:val="00F52468"/>
    <w:rsid w:val="00F55DC6"/>
    <w:rsid w:val="00F56004"/>
    <w:rsid w:val="00F567D7"/>
    <w:rsid w:val="00F56CEB"/>
    <w:rsid w:val="00F57BA3"/>
    <w:rsid w:val="00F61197"/>
    <w:rsid w:val="00F614E1"/>
    <w:rsid w:val="00F62C3C"/>
    <w:rsid w:val="00F63181"/>
    <w:rsid w:val="00F63438"/>
    <w:rsid w:val="00F63AF9"/>
    <w:rsid w:val="00F63E03"/>
    <w:rsid w:val="00F65B3E"/>
    <w:rsid w:val="00F65CAF"/>
    <w:rsid w:val="00F66155"/>
    <w:rsid w:val="00F667C4"/>
    <w:rsid w:val="00F66A37"/>
    <w:rsid w:val="00F67261"/>
    <w:rsid w:val="00F6762B"/>
    <w:rsid w:val="00F67738"/>
    <w:rsid w:val="00F70795"/>
    <w:rsid w:val="00F729A3"/>
    <w:rsid w:val="00F73C6D"/>
    <w:rsid w:val="00F744A4"/>
    <w:rsid w:val="00F75E16"/>
    <w:rsid w:val="00F76469"/>
    <w:rsid w:val="00F76663"/>
    <w:rsid w:val="00F76973"/>
    <w:rsid w:val="00F76F98"/>
    <w:rsid w:val="00F773D4"/>
    <w:rsid w:val="00F80CEB"/>
    <w:rsid w:val="00F8116D"/>
    <w:rsid w:val="00F81AF9"/>
    <w:rsid w:val="00F821D8"/>
    <w:rsid w:val="00F8226E"/>
    <w:rsid w:val="00F8298C"/>
    <w:rsid w:val="00F82A1C"/>
    <w:rsid w:val="00F83EC6"/>
    <w:rsid w:val="00F85887"/>
    <w:rsid w:val="00F85CC0"/>
    <w:rsid w:val="00F8743D"/>
    <w:rsid w:val="00F87C6D"/>
    <w:rsid w:val="00F9095C"/>
    <w:rsid w:val="00F90BB3"/>
    <w:rsid w:val="00F91FA4"/>
    <w:rsid w:val="00F9272F"/>
    <w:rsid w:val="00F92794"/>
    <w:rsid w:val="00F92E76"/>
    <w:rsid w:val="00F93DFC"/>
    <w:rsid w:val="00F945E3"/>
    <w:rsid w:val="00F94750"/>
    <w:rsid w:val="00F95753"/>
    <w:rsid w:val="00F97487"/>
    <w:rsid w:val="00F97927"/>
    <w:rsid w:val="00F97D47"/>
    <w:rsid w:val="00F97FC9"/>
    <w:rsid w:val="00FA04BA"/>
    <w:rsid w:val="00FA1264"/>
    <w:rsid w:val="00FA23F1"/>
    <w:rsid w:val="00FA2880"/>
    <w:rsid w:val="00FA2AD3"/>
    <w:rsid w:val="00FA54BE"/>
    <w:rsid w:val="00FA6A96"/>
    <w:rsid w:val="00FA7758"/>
    <w:rsid w:val="00FA7BDE"/>
    <w:rsid w:val="00FB0414"/>
    <w:rsid w:val="00FB057F"/>
    <w:rsid w:val="00FB062C"/>
    <w:rsid w:val="00FB22D3"/>
    <w:rsid w:val="00FB341A"/>
    <w:rsid w:val="00FB343B"/>
    <w:rsid w:val="00FB4784"/>
    <w:rsid w:val="00FB4B55"/>
    <w:rsid w:val="00FB4C8C"/>
    <w:rsid w:val="00FB53EF"/>
    <w:rsid w:val="00FB5E4D"/>
    <w:rsid w:val="00FB68C2"/>
    <w:rsid w:val="00FB7237"/>
    <w:rsid w:val="00FB72E5"/>
    <w:rsid w:val="00FB7ACB"/>
    <w:rsid w:val="00FC08AD"/>
    <w:rsid w:val="00FC0CF7"/>
    <w:rsid w:val="00FC1353"/>
    <w:rsid w:val="00FC1599"/>
    <w:rsid w:val="00FC1F18"/>
    <w:rsid w:val="00FC2389"/>
    <w:rsid w:val="00FC27BF"/>
    <w:rsid w:val="00FC2E45"/>
    <w:rsid w:val="00FC3B65"/>
    <w:rsid w:val="00FC539F"/>
    <w:rsid w:val="00FC7BF9"/>
    <w:rsid w:val="00FD27BE"/>
    <w:rsid w:val="00FD28F2"/>
    <w:rsid w:val="00FD28F5"/>
    <w:rsid w:val="00FD37A1"/>
    <w:rsid w:val="00FD446A"/>
    <w:rsid w:val="00FD4654"/>
    <w:rsid w:val="00FD4E61"/>
    <w:rsid w:val="00FD553F"/>
    <w:rsid w:val="00FD5A9D"/>
    <w:rsid w:val="00FD7272"/>
    <w:rsid w:val="00FD74BE"/>
    <w:rsid w:val="00FE00F0"/>
    <w:rsid w:val="00FE25CC"/>
    <w:rsid w:val="00FE5019"/>
    <w:rsid w:val="00FE797C"/>
    <w:rsid w:val="00FF09DE"/>
    <w:rsid w:val="00FF0B08"/>
    <w:rsid w:val="00FF10B5"/>
    <w:rsid w:val="00FF3AE6"/>
    <w:rsid w:val="00FF3F67"/>
    <w:rsid w:val="00FF4396"/>
    <w:rsid w:val="00FF4453"/>
    <w:rsid w:val="00FF4E3B"/>
    <w:rsid w:val="00FF5AF9"/>
    <w:rsid w:val="00FF680D"/>
    <w:rsid w:val="00FF6B0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8B31"/>
  <w15:docId w15:val="{2F503AFA-39E3-4764-8620-A9DB6273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54BE9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C54BE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aliases w:val="List Paragraph2,List Paragraph21,Párrafo de lista1,Parágrafo da Lista1"/>
    <w:basedOn w:val="Norml"/>
    <w:link w:val="ListaszerbekezdsChar"/>
    <w:uiPriority w:val="34"/>
    <w:qFormat/>
    <w:rsid w:val="005A2F8A"/>
    <w:pPr>
      <w:numPr>
        <w:numId w:val="2"/>
      </w:numPr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ekezds">
    <w:name w:val="Bekezdés"/>
    <w:basedOn w:val="Norml"/>
    <w:uiPriority w:val="99"/>
    <w:rsid w:val="005A2F8A"/>
    <w:pPr>
      <w:keepLines/>
      <w:ind w:firstLine="202"/>
      <w:jc w:val="both"/>
    </w:pPr>
    <w:rPr>
      <w:bCs/>
      <w:iCs/>
      <w:noProof/>
      <w:lang w:val="en-US" w:eastAsia="en-US"/>
    </w:rPr>
  </w:style>
  <w:style w:type="paragraph" w:styleId="Nincstrkz">
    <w:name w:val="No Spacing"/>
    <w:uiPriority w:val="1"/>
    <w:qFormat/>
    <w:rsid w:val="000932E1"/>
    <w:pPr>
      <w:spacing w:after="0" w:line="240" w:lineRule="auto"/>
    </w:pPr>
    <w:rPr>
      <w:rFonts w:cstheme="minorHAnsi"/>
    </w:rPr>
  </w:style>
  <w:style w:type="paragraph" w:styleId="NormlWeb">
    <w:name w:val="Normal (Web)"/>
    <w:basedOn w:val="Norml"/>
    <w:rsid w:val="002739DA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27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20D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0DAB"/>
    <w:rPr>
      <w:rFonts w:ascii="Tahoma" w:eastAsia="Times New Roman" w:hAnsi="Tahoma" w:cs="Tahoma"/>
      <w:sz w:val="16"/>
      <w:szCs w:val="16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E408FE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65356C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aliases w:val="Header1,Char,Header1 Char Char,Header1 Char Char Char Char Char, Char"/>
    <w:basedOn w:val="Norml"/>
    <w:link w:val="lfejChar"/>
    <w:uiPriority w:val="99"/>
    <w:rsid w:val="00CD6A5F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uiPriority w:val="99"/>
    <w:qFormat/>
    <w:rsid w:val="00CD6A5F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3">
    <w:name w:val="Rácsos táblázat3"/>
    <w:basedOn w:val="Normltblzat"/>
    <w:next w:val="Rcsostblzat"/>
    <w:uiPriority w:val="59"/>
    <w:rsid w:val="00C637D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C637D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Bekezdsalapbettpusa"/>
    <w:rsid w:val="00B31196"/>
  </w:style>
  <w:style w:type="character" w:styleId="Kiemels">
    <w:name w:val="Emphasis"/>
    <w:basedOn w:val="Bekezdsalapbettpusa"/>
    <w:uiPriority w:val="20"/>
    <w:qFormat/>
    <w:rsid w:val="00B31196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B31196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0361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3617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2625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Rcsostblzat5">
    <w:name w:val="Rácsos táblázat5"/>
    <w:basedOn w:val="Normltblzat"/>
    <w:next w:val="Rcsostblzat"/>
    <w:uiPriority w:val="59"/>
    <w:rsid w:val="00A745FB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221BB"/>
    <w:rPr>
      <w:rFonts w:eastAsia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221BB"/>
    <w:rPr>
      <w:rFonts w:ascii="Times New Roman" w:hAnsi="Times New Roman" w:cs="Times New Roman"/>
      <w:sz w:val="20"/>
      <w:szCs w:val="20"/>
      <w:lang w:eastAsia="hu-HU"/>
    </w:rPr>
  </w:style>
  <w:style w:type="table" w:customStyle="1" w:styleId="Rcsostblzat6">
    <w:name w:val="Rácsos táblázat6"/>
    <w:basedOn w:val="Normltblzat"/>
    <w:next w:val="Rcsostblzat"/>
    <w:uiPriority w:val="59"/>
    <w:rsid w:val="00C45981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uiPriority w:val="59"/>
    <w:rsid w:val="00085FBA"/>
    <w:pPr>
      <w:spacing w:after="0" w:line="240" w:lineRule="auto"/>
    </w:pPr>
    <w:rPr>
      <w:rFonts w:cs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uiPriority w:val="59"/>
    <w:rsid w:val="00085FBA"/>
    <w:pPr>
      <w:spacing w:after="0" w:line="240" w:lineRule="auto"/>
    </w:pPr>
    <w:rPr>
      <w:rFonts w:cs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2">
    <w:name w:val="Body Text Indent 2"/>
    <w:basedOn w:val="Norml"/>
    <w:link w:val="Szvegtrzsbehzssal2Char"/>
    <w:uiPriority w:val="99"/>
    <w:unhideWhenUsed/>
    <w:rsid w:val="00EC0EE9"/>
    <w:pPr>
      <w:spacing w:after="120" w:line="480" w:lineRule="auto"/>
      <w:ind w:left="283"/>
    </w:pPr>
    <w:rPr>
      <w:sz w:val="20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EC0EE9"/>
    <w:rPr>
      <w:rFonts w:ascii="Times New Roman" w:eastAsia="Times New Roman" w:hAnsi="Times New Roman" w:cs="Times New Roman"/>
      <w:sz w:val="20"/>
      <w:szCs w:val="20"/>
      <w:lang w:eastAsia="hu-HU"/>
    </w:rPr>
  </w:style>
  <w:style w:type="table" w:customStyle="1" w:styleId="Rcsostblzat9">
    <w:name w:val="Rácsos táblázat9"/>
    <w:basedOn w:val="Normltblzat"/>
    <w:next w:val="Rcsostblzat"/>
    <w:uiPriority w:val="59"/>
    <w:rsid w:val="001D369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59"/>
    <w:rsid w:val="001D369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1D369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uiPriority w:val="59"/>
    <w:rsid w:val="00523DC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">
    <w:name w:val="Rácsos táblázat13"/>
    <w:basedOn w:val="Normltblzat"/>
    <w:next w:val="Rcsostblzat"/>
    <w:uiPriority w:val="59"/>
    <w:rsid w:val="00523DC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">
    <w:name w:val="Rácsos táblázat14"/>
    <w:basedOn w:val="Normltblzat"/>
    <w:next w:val="Rcsostblzat"/>
    <w:uiPriority w:val="59"/>
    <w:rsid w:val="00A41BBA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5">
    <w:name w:val="Rácsos táblázat15"/>
    <w:basedOn w:val="Normltblzat"/>
    <w:next w:val="Rcsostblzat"/>
    <w:uiPriority w:val="59"/>
    <w:rsid w:val="00A41BBA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 Paragraph2 Char,List Paragraph21 Char,Párrafo de lista1 Char,Parágrafo da Lista1 Char"/>
    <w:link w:val="Listaszerbekezds"/>
    <w:uiPriority w:val="34"/>
    <w:rsid w:val="00726BA8"/>
    <w:rPr>
      <w:rFonts w:ascii="Calibri" w:eastAsia="Calibri" w:hAnsi="Calibri" w:cs="Calibri"/>
    </w:rPr>
  </w:style>
  <w:style w:type="table" w:customStyle="1" w:styleId="Rcsostblzat16">
    <w:name w:val="Rácsos táblázat16"/>
    <w:basedOn w:val="Normltblzat"/>
    <w:next w:val="Rcsostblzat"/>
    <w:uiPriority w:val="59"/>
    <w:rsid w:val="00B27583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7">
    <w:name w:val="Rácsos táblázat17"/>
    <w:basedOn w:val="Normltblzat"/>
    <w:next w:val="Rcsostblzat"/>
    <w:uiPriority w:val="59"/>
    <w:rsid w:val="00B27583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8">
    <w:name w:val="Rácsos táblázat18"/>
    <w:basedOn w:val="Normltblzat"/>
    <w:next w:val="Rcsostblzat"/>
    <w:uiPriority w:val="59"/>
    <w:rsid w:val="0007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3075755093721990524msolistparagraph">
    <w:name w:val="gmail-m_3075755093721990524msolistparagraph"/>
    <w:basedOn w:val="Norml"/>
    <w:rsid w:val="00BC4432"/>
    <w:pPr>
      <w:spacing w:before="100" w:beforeAutospacing="1" w:after="100" w:afterAutospacing="1"/>
    </w:pPr>
    <w:rPr>
      <w:rFonts w:eastAsia="Calibri"/>
    </w:rPr>
  </w:style>
  <w:style w:type="character" w:styleId="Erskiemels">
    <w:name w:val="Intense Emphasis"/>
    <w:basedOn w:val="Bekezdsalapbettpusa"/>
    <w:uiPriority w:val="21"/>
    <w:qFormat/>
    <w:rsid w:val="00884B62"/>
    <w:rPr>
      <w:i/>
      <w:i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EB4988"/>
    <w:rPr>
      <w:b/>
      <w:bCs/>
    </w:rPr>
  </w:style>
  <w:style w:type="paragraph" w:styleId="Felsorols">
    <w:name w:val="List Bullet"/>
    <w:basedOn w:val="Norml"/>
    <w:autoRedefine/>
    <w:unhideWhenUsed/>
    <w:rsid w:val="00253B73"/>
    <w:pPr>
      <w:tabs>
        <w:tab w:val="left" w:pos="709"/>
        <w:tab w:val="left" w:pos="851"/>
      </w:tabs>
      <w:spacing w:line="276" w:lineRule="auto"/>
      <w:jc w:val="both"/>
    </w:pPr>
    <w:rPr>
      <w:rFonts w:eastAsia="Calibri"/>
      <w:b/>
      <w:bCs/>
      <w:u w:val="single"/>
    </w:rPr>
  </w:style>
  <w:style w:type="paragraph" w:customStyle="1" w:styleId="uj">
    <w:name w:val="uj"/>
    <w:basedOn w:val="Norml"/>
    <w:rsid w:val="008D1762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unhideWhenUsed/>
    <w:rsid w:val="008E2EC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E2EC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Cm">
    <w:name w:val="FôCím"/>
    <w:uiPriority w:val="99"/>
    <w:rsid w:val="00F43ACB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eastAsiaTheme="minorEastAsia" w:hAnsi="Times New Roman" w:cs="Times New Roman"/>
      <w:b/>
      <w:bCs/>
      <w:sz w:val="28"/>
      <w:szCs w:val="28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95D79"/>
    <w:rPr>
      <w:vertAlign w:val="superscript"/>
    </w:rPr>
  </w:style>
  <w:style w:type="paragraph" w:styleId="Alcm">
    <w:name w:val="Subtitle"/>
    <w:basedOn w:val="Norml"/>
    <w:next w:val="Norml"/>
    <w:link w:val="AlcmChar"/>
    <w:uiPriority w:val="11"/>
    <w:qFormat/>
    <w:rsid w:val="004064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cmChar">
    <w:name w:val="Alcím Char"/>
    <w:basedOn w:val="Bekezdsalapbettpusa"/>
    <w:link w:val="Alcm"/>
    <w:uiPriority w:val="11"/>
    <w:rsid w:val="00406453"/>
    <w:rPr>
      <w:rFonts w:ascii="Georgia" w:eastAsia="Georgia" w:hAnsi="Georgia" w:cs="Georgia"/>
      <w:i/>
      <w:color w:val="666666"/>
      <w:sz w:val="48"/>
      <w:szCs w:val="48"/>
      <w:lang w:eastAsia="hu-HU"/>
    </w:rPr>
  </w:style>
  <w:style w:type="table" w:customStyle="1" w:styleId="Rcsostblzat19">
    <w:name w:val="Rácsos táblázat19"/>
    <w:basedOn w:val="Normltblzat"/>
    <w:next w:val="Rcsostblzat"/>
    <w:uiPriority w:val="59"/>
    <w:rsid w:val="0074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0">
    <w:name w:val="Rácsos táblázat20"/>
    <w:basedOn w:val="Normltblzat"/>
    <w:next w:val="Rcsostblzat"/>
    <w:uiPriority w:val="59"/>
    <w:rsid w:val="00924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413A8-9B87-4B17-8BF5-59CBF070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7693</Words>
  <Characters>53085</Characters>
  <Application>Microsoft Office Word</Application>
  <DocSecurity>0</DocSecurity>
  <Lines>442</Lines>
  <Paragraphs>121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Kovácsné Darázs Kinga</dc:creator>
  <cp:lastModifiedBy>dr. Zalka-Wicher Zsófia</cp:lastModifiedBy>
  <cp:revision>2</cp:revision>
  <cp:lastPrinted>2024-11-25T07:02:00Z</cp:lastPrinted>
  <dcterms:created xsi:type="dcterms:W3CDTF">2024-12-17T14:18:00Z</dcterms:created>
  <dcterms:modified xsi:type="dcterms:W3CDTF">2024-12-17T14:18:00Z</dcterms:modified>
</cp:coreProperties>
</file>