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23A6C" w14:textId="7F070D17" w:rsidR="00472E1A" w:rsidRPr="00BC4432" w:rsidRDefault="00472E1A" w:rsidP="00DD1016">
      <w:pPr>
        <w:pStyle w:val="Cm"/>
        <w:jc w:val="left"/>
      </w:pPr>
      <w:r w:rsidRPr="00BC4432">
        <w:t>Mosonmagyaróvár Város Önkormányzata</w:t>
      </w:r>
    </w:p>
    <w:p w14:paraId="7CD83419" w14:textId="3C7F5780" w:rsidR="00C54BE9" w:rsidRPr="00BC4432" w:rsidRDefault="00C0567A" w:rsidP="00DD1016">
      <w:pPr>
        <w:pStyle w:val="Cm"/>
        <w:jc w:val="left"/>
      </w:pPr>
      <w:r>
        <w:t xml:space="preserve">Humán Ügyek </w:t>
      </w:r>
      <w:r w:rsidR="00C54BE9" w:rsidRPr="00BC4432">
        <w:t>Bizottság</w:t>
      </w:r>
    </w:p>
    <w:p w14:paraId="0D538E62" w14:textId="0BEB6288" w:rsidR="00C54BE9" w:rsidRDefault="0069218C" w:rsidP="00DD1016">
      <w:pPr>
        <w:pStyle w:val="Cm"/>
        <w:jc w:val="left"/>
      </w:pPr>
      <w:r>
        <w:t>5</w:t>
      </w:r>
      <w:r w:rsidR="00C54BE9" w:rsidRPr="00BC4432">
        <w:t>/20</w:t>
      </w:r>
      <w:r w:rsidR="00816953" w:rsidRPr="00BC4432">
        <w:t>2</w:t>
      </w:r>
      <w:r w:rsidR="00844F25">
        <w:t>5</w:t>
      </w:r>
      <w:r w:rsidR="0041175F" w:rsidRPr="00BC4432">
        <w:t>.</w:t>
      </w:r>
    </w:p>
    <w:p w14:paraId="3B5D5A3A" w14:textId="77777777" w:rsidR="002E23C6" w:rsidRPr="00BC4432" w:rsidRDefault="002E23C6" w:rsidP="00DD1016">
      <w:pPr>
        <w:pStyle w:val="Cm"/>
        <w:jc w:val="left"/>
      </w:pPr>
    </w:p>
    <w:p w14:paraId="1DC63EB3" w14:textId="77777777" w:rsidR="00F0742C" w:rsidRPr="00BC4432" w:rsidRDefault="00F0742C" w:rsidP="00DD1016">
      <w:pPr>
        <w:pStyle w:val="Cm"/>
        <w:jc w:val="left"/>
      </w:pPr>
    </w:p>
    <w:p w14:paraId="59600B74" w14:textId="77777777" w:rsidR="00C54BE9" w:rsidRPr="00BC4432" w:rsidRDefault="00C54BE9" w:rsidP="00DD1016">
      <w:pPr>
        <w:pStyle w:val="Cm"/>
        <w:ind w:left="2832" w:firstLine="708"/>
        <w:jc w:val="left"/>
      </w:pPr>
      <w:r w:rsidRPr="00BC4432">
        <w:t>Jegyzőkönyv</w:t>
      </w:r>
    </w:p>
    <w:p w14:paraId="3CDED0B1" w14:textId="2C1D8545" w:rsidR="00F0742C" w:rsidRDefault="00F0742C" w:rsidP="00DD1016">
      <w:pPr>
        <w:jc w:val="both"/>
      </w:pPr>
    </w:p>
    <w:p w14:paraId="000D7A7A" w14:textId="77777777" w:rsidR="00CA6B76" w:rsidRPr="00BC4432" w:rsidRDefault="00CA6B76" w:rsidP="00DD1016">
      <w:pPr>
        <w:jc w:val="both"/>
      </w:pPr>
    </w:p>
    <w:p w14:paraId="4AF8DF48" w14:textId="33E9A1B4" w:rsidR="00C54BE9" w:rsidRDefault="00C54BE9" w:rsidP="00DD1016">
      <w:pPr>
        <w:ind w:left="1410" w:hanging="1410"/>
        <w:jc w:val="both"/>
      </w:pPr>
      <w:r w:rsidRPr="00BC4432">
        <w:rPr>
          <w:b/>
          <w:u w:val="single"/>
        </w:rPr>
        <w:t>Készült</w:t>
      </w:r>
      <w:r w:rsidR="00472E1A" w:rsidRPr="00BC4432">
        <w:rPr>
          <w:b/>
          <w:u w:val="single"/>
        </w:rPr>
        <w:t>:</w:t>
      </w:r>
      <w:r w:rsidR="00472E1A" w:rsidRPr="00BC4432">
        <w:tab/>
      </w:r>
      <w:r w:rsidR="009A7508">
        <w:t>202</w:t>
      </w:r>
      <w:r w:rsidR="00844F25">
        <w:t xml:space="preserve">5. </w:t>
      </w:r>
      <w:r w:rsidR="0069218C">
        <w:t>május 19</w:t>
      </w:r>
      <w:r w:rsidR="00F23C26">
        <w:t>-</w:t>
      </w:r>
      <w:r w:rsidR="00BE0BAC">
        <w:t xml:space="preserve">én </w:t>
      </w:r>
      <w:r w:rsidR="00C0567A">
        <w:t>1</w:t>
      </w:r>
      <w:r w:rsidR="00DA3CC4">
        <w:t>3</w:t>
      </w:r>
      <w:r w:rsidR="00C0567A">
        <w:t xml:space="preserve">:00 órakor </w:t>
      </w:r>
      <w:r w:rsidR="00A764B2" w:rsidRPr="00BC4432">
        <w:t>a</w:t>
      </w:r>
      <w:r w:rsidRPr="00BC4432">
        <w:t xml:space="preserve"> </w:t>
      </w:r>
      <w:r w:rsidR="00C0567A">
        <w:t xml:space="preserve">Humán Ügyek </w:t>
      </w:r>
      <w:r w:rsidRPr="00BC4432">
        <w:t xml:space="preserve">Bizottság </w:t>
      </w:r>
      <w:r w:rsidR="00192554" w:rsidRPr="00202AE1">
        <w:rPr>
          <w:b/>
          <w:u w:val="single"/>
        </w:rPr>
        <w:t>nyilvános</w:t>
      </w:r>
      <w:r w:rsidR="00822C9D">
        <w:t xml:space="preserve"> </w:t>
      </w:r>
      <w:r w:rsidR="00F00CCF">
        <w:t xml:space="preserve">ülésén </w:t>
      </w:r>
      <w:r w:rsidR="00EB195D" w:rsidRPr="00BC4432">
        <w:t>a</w:t>
      </w:r>
      <w:r w:rsidR="00770BE1">
        <w:rPr>
          <w:color w:val="000000"/>
        </w:rPr>
        <w:t xml:space="preserve"> </w:t>
      </w:r>
      <w:r w:rsidR="009D2E9A">
        <w:rPr>
          <w:color w:val="000000"/>
        </w:rPr>
        <w:t xml:space="preserve">Polgármesteri Hivatal </w:t>
      </w:r>
      <w:r w:rsidR="001002AA">
        <w:rPr>
          <w:color w:val="000000"/>
        </w:rPr>
        <w:t xml:space="preserve">II. emeleti tárgyalótermében. </w:t>
      </w:r>
    </w:p>
    <w:p w14:paraId="5B8A66AD" w14:textId="77777777" w:rsidR="009741E3" w:rsidRPr="00BC4432" w:rsidRDefault="009741E3" w:rsidP="00DD1016">
      <w:pPr>
        <w:ind w:left="1410" w:hanging="1410"/>
        <w:jc w:val="both"/>
      </w:pPr>
    </w:p>
    <w:p w14:paraId="6BB9346C" w14:textId="77777777" w:rsidR="00844F25" w:rsidRDefault="00C54BE9" w:rsidP="00DD1016">
      <w:pPr>
        <w:jc w:val="both"/>
        <w:rPr>
          <w:b/>
          <w:bCs/>
          <w:u w:val="single"/>
        </w:rPr>
      </w:pPr>
      <w:bookmarkStart w:id="0" w:name="_Hlk164340613"/>
      <w:r w:rsidRPr="00BC4432">
        <w:rPr>
          <w:b/>
          <w:bCs/>
          <w:u w:val="single"/>
        </w:rPr>
        <w:t>Jelen vannak:</w:t>
      </w:r>
      <w:r w:rsidR="00A0175C">
        <w:rPr>
          <w:b/>
          <w:bCs/>
          <w:u w:val="single"/>
        </w:rPr>
        <w:t xml:space="preserve"> </w:t>
      </w:r>
    </w:p>
    <w:p w14:paraId="6F8C9BBD" w14:textId="47ED2DEC" w:rsidR="00D62450" w:rsidRDefault="000506A8" w:rsidP="00844F25">
      <w:pPr>
        <w:ind w:left="708" w:firstLine="708"/>
        <w:jc w:val="both"/>
        <w:rPr>
          <w:bCs/>
        </w:rPr>
      </w:pPr>
      <w:r>
        <w:rPr>
          <w:bCs/>
        </w:rPr>
        <w:t>Ábrahám Tivadar elnök</w:t>
      </w:r>
    </w:p>
    <w:p w14:paraId="7107A0FB" w14:textId="1166630C" w:rsidR="005B40A3" w:rsidRDefault="00B9306A" w:rsidP="00844F25">
      <w:pPr>
        <w:ind w:left="708" w:firstLine="708"/>
        <w:jc w:val="both"/>
        <w:rPr>
          <w:bCs/>
        </w:rPr>
      </w:pPr>
      <w:r>
        <w:rPr>
          <w:bCs/>
        </w:rPr>
        <w:t>Csorba Dezső</w:t>
      </w:r>
    </w:p>
    <w:p w14:paraId="1FF2732A" w14:textId="058577A6" w:rsidR="00F33FAA" w:rsidRDefault="00F33FAA" w:rsidP="00844F25">
      <w:pPr>
        <w:ind w:left="708" w:firstLine="708"/>
        <w:jc w:val="both"/>
        <w:rPr>
          <w:bCs/>
        </w:rPr>
      </w:pPr>
      <w:r>
        <w:rPr>
          <w:bCs/>
        </w:rPr>
        <w:t>Dr. Iváncsics János</w:t>
      </w:r>
    </w:p>
    <w:p w14:paraId="6C4BCF61" w14:textId="3F01881F" w:rsidR="00F33FAA" w:rsidRDefault="00F33FAA" w:rsidP="00844F25">
      <w:pPr>
        <w:ind w:left="708" w:firstLine="708"/>
        <w:jc w:val="both"/>
        <w:rPr>
          <w:bCs/>
        </w:rPr>
      </w:pPr>
      <w:r>
        <w:rPr>
          <w:bCs/>
        </w:rPr>
        <w:t>Lendvai László</w:t>
      </w:r>
    </w:p>
    <w:p w14:paraId="792E678D" w14:textId="415D48C4" w:rsidR="00F33FAA" w:rsidRDefault="00F33FAA" w:rsidP="00844F25">
      <w:pPr>
        <w:ind w:left="708" w:firstLine="708"/>
        <w:jc w:val="both"/>
        <w:rPr>
          <w:bCs/>
        </w:rPr>
      </w:pPr>
      <w:r>
        <w:rPr>
          <w:bCs/>
        </w:rPr>
        <w:t>Keszei Ákos</w:t>
      </w:r>
    </w:p>
    <w:p w14:paraId="32BD520F" w14:textId="3674680D" w:rsidR="00F33FAA" w:rsidRDefault="00F33FAA" w:rsidP="00844F25">
      <w:pPr>
        <w:ind w:left="708" w:firstLine="708"/>
        <w:jc w:val="both"/>
        <w:rPr>
          <w:bCs/>
        </w:rPr>
      </w:pPr>
      <w:proofErr w:type="spellStart"/>
      <w:r>
        <w:rPr>
          <w:bCs/>
        </w:rPr>
        <w:t>Luksa</w:t>
      </w:r>
      <w:proofErr w:type="spellEnd"/>
      <w:r>
        <w:rPr>
          <w:bCs/>
        </w:rPr>
        <w:t xml:space="preserve"> Attila</w:t>
      </w:r>
    </w:p>
    <w:p w14:paraId="5F53D320" w14:textId="5A812202" w:rsidR="000506A8" w:rsidRDefault="00F33FAA" w:rsidP="005121A5">
      <w:pPr>
        <w:ind w:left="708" w:firstLine="708"/>
        <w:jc w:val="both"/>
        <w:rPr>
          <w:bCs/>
        </w:rPr>
      </w:pPr>
      <w:r>
        <w:rPr>
          <w:bCs/>
        </w:rPr>
        <w:t>Dr. Szukhentrunk Ágnes</w:t>
      </w:r>
      <w:r w:rsidR="004D6E10">
        <w:rPr>
          <w:bCs/>
        </w:rPr>
        <w:t xml:space="preserve"> </w:t>
      </w:r>
      <w:r w:rsidR="009138F9">
        <w:rPr>
          <w:bCs/>
        </w:rPr>
        <w:t>bizottsági tagok</w:t>
      </w:r>
    </w:p>
    <w:p w14:paraId="08468205" w14:textId="35B43E4E" w:rsidR="00844F25" w:rsidRDefault="00B46D60" w:rsidP="00844F25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5EC6F93F" w14:textId="77777777" w:rsidR="007750E4" w:rsidRDefault="007750E4" w:rsidP="00844F25">
      <w:pPr>
        <w:jc w:val="both"/>
        <w:rPr>
          <w:bCs/>
        </w:rPr>
      </w:pPr>
    </w:p>
    <w:p w14:paraId="2FDDF19F" w14:textId="05228863" w:rsidR="00D62450" w:rsidRDefault="00C54BE9" w:rsidP="00DD1016">
      <w:pPr>
        <w:jc w:val="both"/>
        <w:rPr>
          <w:b/>
          <w:u w:val="single"/>
        </w:rPr>
      </w:pPr>
      <w:r w:rsidRPr="00BC4432">
        <w:rPr>
          <w:b/>
          <w:u w:val="single"/>
        </w:rPr>
        <w:t>Meghívottak:</w:t>
      </w:r>
    </w:p>
    <w:p w14:paraId="18A4CA83" w14:textId="090C1649" w:rsidR="000506A8" w:rsidRDefault="006516FD" w:rsidP="00DD1016">
      <w:pPr>
        <w:jc w:val="both"/>
        <w:rPr>
          <w:color w:val="000000" w:themeColor="text1"/>
        </w:rPr>
      </w:pPr>
      <w:r>
        <w:tab/>
      </w:r>
      <w:r>
        <w:tab/>
      </w:r>
      <w:bookmarkStart w:id="1" w:name="_Hlk190249904"/>
      <w:r w:rsidR="000506A8">
        <w:rPr>
          <w:color w:val="000000" w:themeColor="text1"/>
        </w:rPr>
        <w:t>Balázs Endre alpolgármester</w:t>
      </w:r>
    </w:p>
    <w:p w14:paraId="21914495" w14:textId="182C9949" w:rsidR="000506A8" w:rsidRDefault="000506A8" w:rsidP="00DD1016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Vida István polgármesteri kabinetvezető</w:t>
      </w:r>
    </w:p>
    <w:p w14:paraId="465A2CE0" w14:textId="3705FC9F" w:rsidR="00D05993" w:rsidRDefault="00D05993" w:rsidP="00DD1016">
      <w:pPr>
        <w:ind w:left="708" w:firstLine="708"/>
        <w:jc w:val="both"/>
        <w:rPr>
          <w:color w:val="000000" w:themeColor="text1"/>
        </w:rPr>
      </w:pPr>
      <w:r w:rsidRPr="00817749">
        <w:rPr>
          <w:color w:val="000000" w:themeColor="text1"/>
        </w:rPr>
        <w:t xml:space="preserve">Fehérné dr. Bodó Mariann </w:t>
      </w:r>
      <w:r w:rsidR="002C3D17" w:rsidRPr="00817749">
        <w:rPr>
          <w:color w:val="000000" w:themeColor="text1"/>
        </w:rPr>
        <w:t>címzetes fő</w:t>
      </w:r>
      <w:r w:rsidRPr="00817749">
        <w:rPr>
          <w:color w:val="000000" w:themeColor="text1"/>
        </w:rPr>
        <w:t>jegyző</w:t>
      </w:r>
    </w:p>
    <w:p w14:paraId="7BB91DE0" w14:textId="3C9D6B5B" w:rsidR="00C534E9" w:rsidRDefault="00C534E9" w:rsidP="00DD1016">
      <w:pPr>
        <w:ind w:left="708" w:firstLine="708"/>
        <w:jc w:val="both"/>
        <w:rPr>
          <w:color w:val="000000" w:themeColor="text1"/>
        </w:rPr>
      </w:pPr>
      <w:r>
        <w:rPr>
          <w:color w:val="000000" w:themeColor="text1"/>
        </w:rPr>
        <w:t>Szabóné Molnár Ildikó aljegyző-osztályvezető</w:t>
      </w:r>
    </w:p>
    <w:p w14:paraId="7E2C669C" w14:textId="20CC5A09" w:rsidR="00D13C3C" w:rsidRDefault="00D13C3C" w:rsidP="00DD1016">
      <w:pPr>
        <w:ind w:left="708" w:firstLine="708"/>
        <w:jc w:val="both"/>
        <w:rPr>
          <w:color w:val="000000" w:themeColor="text1"/>
        </w:rPr>
      </w:pPr>
      <w:r>
        <w:rPr>
          <w:color w:val="000000" w:themeColor="text1"/>
        </w:rPr>
        <w:t>Molnárné Nagy Edina pénzügyi osztályvezető</w:t>
      </w:r>
    </w:p>
    <w:p w14:paraId="5AA6E1CF" w14:textId="13F6540D" w:rsidR="00DA3CC4" w:rsidRDefault="00DA3CC4" w:rsidP="00DD1016">
      <w:pPr>
        <w:ind w:left="708" w:firstLine="708"/>
        <w:jc w:val="both"/>
        <w:rPr>
          <w:color w:val="000000" w:themeColor="text1"/>
        </w:rPr>
      </w:pPr>
      <w:r>
        <w:rPr>
          <w:color w:val="000000" w:themeColor="text1"/>
        </w:rPr>
        <w:t>Dr. Mayer Krisztián igazgatási osztályvezető</w:t>
      </w:r>
    </w:p>
    <w:p w14:paraId="723173D2" w14:textId="27AB6BF3" w:rsidR="006529F0" w:rsidRDefault="00394551" w:rsidP="00DD1016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6529F0">
        <w:rPr>
          <w:color w:val="000000" w:themeColor="text1"/>
        </w:rPr>
        <w:t>Horváthné Szemerits Katalin humán kapcsolatok csoportvezető</w:t>
      </w:r>
    </w:p>
    <w:p w14:paraId="18BCDC55" w14:textId="5046E561" w:rsidR="005121A5" w:rsidRDefault="005121A5" w:rsidP="00DD1016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Staár Katalin önkormányzati képviselő</w:t>
      </w:r>
    </w:p>
    <w:p w14:paraId="4ADA9A39" w14:textId="3F27E849" w:rsidR="00795229" w:rsidRDefault="00795229" w:rsidP="00DD1016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Dr</w:t>
      </w:r>
      <w:r w:rsidR="00EA4B03">
        <w:rPr>
          <w:color w:val="000000" w:themeColor="text1"/>
        </w:rPr>
        <w:t>.</w:t>
      </w:r>
      <w:r>
        <w:rPr>
          <w:color w:val="000000" w:themeColor="text1"/>
        </w:rPr>
        <w:t xml:space="preserve"> Gál Gellért </w:t>
      </w:r>
      <w:r w:rsidR="00EA4B03">
        <w:rPr>
          <w:color w:val="000000" w:themeColor="text1"/>
        </w:rPr>
        <w:t>rendészetvezető Mosonmagyaróvári Önkormányzati Rendészet</w:t>
      </w:r>
    </w:p>
    <w:p w14:paraId="143335BB" w14:textId="08B97DF0" w:rsidR="00EA4B03" w:rsidRDefault="00EA4B03" w:rsidP="00DD1016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Babos László rendőr alezredes Mosonmagyaróvári Rendőrkapitányság </w:t>
      </w:r>
    </w:p>
    <w:p w14:paraId="238BB94C" w14:textId="35059765" w:rsidR="00EA4B03" w:rsidRDefault="00EA4B03" w:rsidP="00EA4B03">
      <w:pPr>
        <w:ind w:left="1418"/>
      </w:pPr>
      <w:proofErr w:type="spellStart"/>
      <w:r>
        <w:t>Novics</w:t>
      </w:r>
      <w:proofErr w:type="spellEnd"/>
      <w:r>
        <w:t xml:space="preserve"> Bernadett</w:t>
      </w:r>
      <w:r w:rsidRPr="00FC12B2">
        <w:t xml:space="preserve"> </w:t>
      </w:r>
      <w:r>
        <w:t xml:space="preserve">intézményvezető </w:t>
      </w:r>
      <w:r w:rsidRPr="00FC12B2">
        <w:t>Család-</w:t>
      </w:r>
      <w:r>
        <w:t xml:space="preserve"> </w:t>
      </w:r>
      <w:r w:rsidRPr="00FC12B2">
        <w:t>és Gyermekjóléti Központ</w:t>
      </w:r>
    </w:p>
    <w:p w14:paraId="4250554D" w14:textId="502BAC5A" w:rsidR="00EA4B03" w:rsidRDefault="00EA4B03" w:rsidP="00EA4B03">
      <w:pPr>
        <w:ind w:left="1418"/>
      </w:pPr>
      <w:proofErr w:type="spellStart"/>
      <w:r>
        <w:t>Radányi</w:t>
      </w:r>
      <w:proofErr w:type="spellEnd"/>
      <w:r>
        <w:t xml:space="preserve"> Zoltánné</w:t>
      </w:r>
      <w:r w:rsidRPr="00FC12B2">
        <w:t xml:space="preserve"> </w:t>
      </w:r>
      <w:r>
        <w:t>intézményvezető MEBI</w:t>
      </w:r>
    </w:p>
    <w:p w14:paraId="07495698" w14:textId="2DFC2D64" w:rsidR="00EA4B03" w:rsidRDefault="00EA4B03" w:rsidP="00DD1016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Sallai László ügyvezető </w:t>
      </w:r>
      <w:r w:rsidR="00993C5F">
        <w:rPr>
          <w:color w:val="000000" w:themeColor="text1"/>
        </w:rPr>
        <w:t xml:space="preserve">Szociális Foglalkoztató Kft. </w:t>
      </w:r>
    </w:p>
    <w:p w14:paraId="6DE4FC0E" w14:textId="046B4450" w:rsidR="00993C5F" w:rsidRDefault="00993C5F" w:rsidP="00993C5F">
      <w:pPr>
        <w:ind w:left="1418"/>
      </w:pPr>
      <w:r>
        <w:t xml:space="preserve">Szederkényi Györgyné Szociális Foglalkoztató Kft. részéről </w:t>
      </w:r>
    </w:p>
    <w:p w14:paraId="1F19DF41" w14:textId="77777777" w:rsidR="00EA4B03" w:rsidRDefault="00EA4B03" w:rsidP="00993C5F">
      <w:pPr>
        <w:ind w:left="709" w:firstLine="709"/>
        <w:jc w:val="both"/>
        <w:rPr>
          <w:color w:val="000000" w:themeColor="text1"/>
        </w:rPr>
      </w:pPr>
      <w:r>
        <w:rPr>
          <w:color w:val="000000" w:themeColor="text1"/>
        </w:rPr>
        <w:t>Csiszár Péter ügyvezető, Flesch Károly Nonprofit Kft.</w:t>
      </w:r>
    </w:p>
    <w:p w14:paraId="3E967DD5" w14:textId="77777777" w:rsidR="00EA4B03" w:rsidRDefault="00EA4B03" w:rsidP="00EA4B03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Mészáros József gazdasági vezető, Flesch Károly Nonprofit Kft. részéről</w:t>
      </w:r>
    </w:p>
    <w:p w14:paraId="662E3FA6" w14:textId="7D7DE7E8" w:rsidR="00EA4B03" w:rsidRDefault="005121A5" w:rsidP="00EA4B03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bookmarkEnd w:id="0"/>
      <w:r w:rsidR="00EA4B03">
        <w:rPr>
          <w:color w:val="000000" w:themeColor="text1"/>
        </w:rPr>
        <w:t>Popielek Éva Fejes Józsefné Zenei Alapítvány képviselője</w:t>
      </w:r>
    </w:p>
    <w:p w14:paraId="174CADC8" w14:textId="77777777" w:rsidR="00EA4B03" w:rsidRDefault="00EA4B03" w:rsidP="00EA4B03">
      <w:pPr>
        <w:pStyle w:val="Listaszerbekezds"/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 w:themeColor="text1"/>
        </w:rPr>
        <w:tab/>
      </w:r>
      <w:r w:rsidRPr="009910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Laczi Zsolt </w:t>
      </w:r>
      <w:r w:rsidRPr="00991041">
        <w:rPr>
          <w:rFonts w:ascii="Times New Roman" w:hAnsi="Times New Roman" w:cs="Times New Roman"/>
          <w:sz w:val="24"/>
          <w:szCs w:val="24"/>
        </w:rPr>
        <w:t>"Mosonmagyaróvár Környezetvédelméért" Közalapítvány</w:t>
      </w:r>
      <w:r>
        <w:rPr>
          <w:rFonts w:ascii="Times New Roman" w:hAnsi="Times New Roman" w:cs="Times New Roman"/>
          <w:sz w:val="24"/>
          <w:szCs w:val="24"/>
        </w:rPr>
        <w:t xml:space="preserve"> részéről</w:t>
      </w:r>
    </w:p>
    <w:p w14:paraId="126977CC" w14:textId="658FAA08" w:rsidR="00795229" w:rsidRDefault="00795229" w:rsidP="008D6E98">
      <w:pPr>
        <w:jc w:val="both"/>
      </w:pPr>
      <w:r>
        <w:tab/>
      </w:r>
      <w:r>
        <w:tab/>
        <w:t xml:space="preserve">Egyed Krisztina </w:t>
      </w:r>
      <w:r w:rsidR="00993C5F">
        <w:t>I</w:t>
      </w:r>
      <w:r>
        <w:t>gazgatási osztály részéről</w:t>
      </w:r>
    </w:p>
    <w:p w14:paraId="614A75DD" w14:textId="77777777" w:rsidR="00795229" w:rsidRDefault="00795229" w:rsidP="00795229">
      <w:pPr>
        <w:ind w:left="707" w:firstLine="709"/>
        <w:jc w:val="both"/>
        <w:rPr>
          <w:color w:val="000000" w:themeColor="text1"/>
        </w:rPr>
      </w:pPr>
      <w:r>
        <w:rPr>
          <w:color w:val="000000" w:themeColor="text1"/>
        </w:rPr>
        <w:t>Dr. Zalka-Wicher Zsófia Önkormányzati Osztály részéről</w:t>
      </w:r>
    </w:p>
    <w:p w14:paraId="665A9BD6" w14:textId="563E78FC" w:rsidR="006E7B00" w:rsidRPr="006E7B00" w:rsidRDefault="006E7B00" w:rsidP="00DD1016">
      <w:pPr>
        <w:jc w:val="both"/>
      </w:pPr>
    </w:p>
    <w:p w14:paraId="3A872844" w14:textId="399C7088" w:rsidR="00C54BE9" w:rsidRPr="00817749" w:rsidRDefault="00142628" w:rsidP="00DD1016">
      <w:pPr>
        <w:ind w:left="708" w:firstLine="708"/>
        <w:jc w:val="both"/>
        <w:rPr>
          <w:color w:val="000000" w:themeColor="text1"/>
        </w:rPr>
      </w:pPr>
      <w:r w:rsidRPr="00817749">
        <w:rPr>
          <w:color w:val="000000" w:themeColor="text1"/>
        </w:rPr>
        <w:t xml:space="preserve">Darázs Kinga </w:t>
      </w:r>
      <w:r w:rsidR="00E01CC5" w:rsidRPr="00817749">
        <w:rPr>
          <w:color w:val="000000" w:themeColor="text1"/>
        </w:rPr>
        <w:t>jegyzőkönyvvezető</w:t>
      </w:r>
    </w:p>
    <w:p w14:paraId="6E208727" w14:textId="7B9B51C1" w:rsidR="00142628" w:rsidRDefault="00142628" w:rsidP="00DD1016">
      <w:pPr>
        <w:ind w:left="708" w:firstLine="708"/>
        <w:jc w:val="both"/>
      </w:pPr>
    </w:p>
    <w:bookmarkEnd w:id="1"/>
    <w:p w14:paraId="109C5D4A" w14:textId="77777777" w:rsidR="009741E3" w:rsidRDefault="009741E3" w:rsidP="00DD1016">
      <w:pPr>
        <w:ind w:left="708" w:firstLine="708"/>
        <w:jc w:val="both"/>
      </w:pPr>
    </w:p>
    <w:p w14:paraId="7BEB6091" w14:textId="0A868DED" w:rsidR="00AD3054" w:rsidRDefault="00AD3054" w:rsidP="00AD3054">
      <w:pPr>
        <w:jc w:val="both"/>
      </w:pPr>
      <w:r>
        <w:rPr>
          <w:b/>
        </w:rPr>
        <w:t>Ábrahám Tivadar</w:t>
      </w:r>
      <w:r w:rsidRPr="00BC4432">
        <w:rPr>
          <w:b/>
        </w:rPr>
        <w:t xml:space="preserve"> elnök</w:t>
      </w:r>
      <w:r w:rsidRPr="00BC4432">
        <w:t>: üdvözli a bizottsági tagokat és tisztelettel köszönti a meghívott vendégeket, megállapítja, hogy a bizottság határozatképes, mivel</w:t>
      </w:r>
      <w:r>
        <w:t xml:space="preserve"> </w:t>
      </w:r>
      <w:r w:rsidR="00795229">
        <w:t xml:space="preserve">7 fő </w:t>
      </w:r>
      <w:r w:rsidRPr="00BC4432">
        <w:t xml:space="preserve">bizottsági tag jelen van. </w:t>
      </w:r>
    </w:p>
    <w:p w14:paraId="6E1F6F8E" w14:textId="0658A944" w:rsidR="00993C5F" w:rsidRPr="00656EF5" w:rsidRDefault="00993C5F" w:rsidP="00993C5F">
      <w:pPr>
        <w:jc w:val="both"/>
        <w:rPr>
          <w:color w:val="FF0000"/>
        </w:rPr>
      </w:pPr>
      <w:r w:rsidRPr="008B7881">
        <w:lastRenderedPageBreak/>
        <w:t>Tájékoztatja a Bizottságot, hogy Takács Miklós bizottsági tag jelezte, hogy nem tud részt venni az ülésen, igazoltan van távol.</w:t>
      </w:r>
      <w:r>
        <w:t xml:space="preserve"> </w:t>
      </w:r>
    </w:p>
    <w:p w14:paraId="3D046EE7" w14:textId="77777777" w:rsidR="00993C5F" w:rsidRPr="00656EF5" w:rsidRDefault="00993C5F" w:rsidP="00AD3054">
      <w:pPr>
        <w:jc w:val="both"/>
        <w:rPr>
          <w:color w:val="FF0000"/>
        </w:rPr>
      </w:pPr>
    </w:p>
    <w:p w14:paraId="56DB6FA3" w14:textId="77777777" w:rsidR="00993C5F" w:rsidRDefault="00993C5F" w:rsidP="00993C5F">
      <w:pPr>
        <w:jc w:val="both"/>
      </w:pPr>
      <w:r>
        <w:t xml:space="preserve">Az ülést megnyitja. </w:t>
      </w:r>
    </w:p>
    <w:p w14:paraId="68767E3B" w14:textId="77777777" w:rsidR="00993C5F" w:rsidRDefault="00993C5F" w:rsidP="00AD3054">
      <w:pPr>
        <w:jc w:val="both"/>
      </w:pPr>
    </w:p>
    <w:p w14:paraId="69A6974E" w14:textId="3A2E9C85" w:rsidR="00AD3054" w:rsidRDefault="00AD3054" w:rsidP="00AD3054">
      <w:pPr>
        <w:jc w:val="both"/>
      </w:pPr>
      <w:r>
        <w:t xml:space="preserve">A jegyzőkönyv hitelesítésére </w:t>
      </w:r>
      <w:r w:rsidR="00795229">
        <w:t xml:space="preserve">Keszei Ákos </w:t>
      </w:r>
      <w:r w:rsidRPr="000558D7">
        <w:t>bizottsági tago</w:t>
      </w:r>
      <w:r w:rsidR="008D6E98">
        <w:t>t</w:t>
      </w:r>
      <w:r w:rsidRPr="000558D7">
        <w:t xml:space="preserve"> jelöli ki.</w:t>
      </w:r>
      <w:r>
        <w:t xml:space="preserve"> </w:t>
      </w:r>
    </w:p>
    <w:p w14:paraId="37077223" w14:textId="77777777" w:rsidR="00AD3054" w:rsidRDefault="00AD3054" w:rsidP="00AD3054">
      <w:pPr>
        <w:jc w:val="both"/>
      </w:pPr>
    </w:p>
    <w:p w14:paraId="33B28AA6" w14:textId="045F5F5C" w:rsidR="00AD3054" w:rsidRDefault="002B4552" w:rsidP="00AD3054">
      <w:pPr>
        <w:jc w:val="both"/>
        <w:rPr>
          <w:i/>
        </w:rPr>
      </w:pPr>
      <w:r w:rsidRPr="00F33FAA">
        <w:rPr>
          <w:i/>
        </w:rPr>
        <w:t xml:space="preserve">Mosonmagyaróvár Város Önkormányzat </w:t>
      </w:r>
      <w:r w:rsidR="00AD3054" w:rsidRPr="00F33FAA">
        <w:rPr>
          <w:i/>
        </w:rPr>
        <w:t>Humán Ügyek Bizottság</w:t>
      </w:r>
      <w:r w:rsidRPr="00F33FAA">
        <w:rPr>
          <w:i/>
        </w:rPr>
        <w:t>a</w:t>
      </w:r>
      <w:r w:rsidR="00995A42" w:rsidRPr="00F33FAA">
        <w:rPr>
          <w:i/>
        </w:rPr>
        <w:t xml:space="preserve"> </w:t>
      </w:r>
      <w:r w:rsidR="00795229">
        <w:rPr>
          <w:i/>
        </w:rPr>
        <w:t xml:space="preserve">7 </w:t>
      </w:r>
      <w:r w:rsidR="00AD3054" w:rsidRPr="00F33FAA">
        <w:rPr>
          <w:i/>
        </w:rPr>
        <w:t xml:space="preserve">igen (egyhangú) szavazattal </w:t>
      </w:r>
      <w:r w:rsidR="00993C5F">
        <w:rPr>
          <w:i/>
        </w:rPr>
        <w:t xml:space="preserve">Keszei Ákos </w:t>
      </w:r>
      <w:r w:rsidR="00F33FAA" w:rsidRPr="00F33FAA">
        <w:rPr>
          <w:i/>
        </w:rPr>
        <w:t>bizottsági</w:t>
      </w:r>
      <w:r w:rsidR="00995A42" w:rsidRPr="00F33FAA">
        <w:rPr>
          <w:i/>
        </w:rPr>
        <w:t xml:space="preserve"> </w:t>
      </w:r>
      <w:r w:rsidR="00AD3054" w:rsidRPr="00F33FAA">
        <w:rPr>
          <w:i/>
        </w:rPr>
        <w:t>tago</w:t>
      </w:r>
      <w:r w:rsidR="0024554A">
        <w:rPr>
          <w:i/>
        </w:rPr>
        <w:t>t</w:t>
      </w:r>
      <w:r w:rsidR="00AD3054" w:rsidRPr="00F33FAA">
        <w:rPr>
          <w:i/>
        </w:rPr>
        <w:t xml:space="preserve"> választotta meg jegyzőkönyv hitelesítőnek.</w:t>
      </w:r>
    </w:p>
    <w:p w14:paraId="3F6D0E1C" w14:textId="67AD1EDE" w:rsidR="0024554A" w:rsidRDefault="0024554A" w:rsidP="00AD3054">
      <w:pPr>
        <w:jc w:val="both"/>
        <w:rPr>
          <w:i/>
        </w:rPr>
      </w:pPr>
    </w:p>
    <w:p w14:paraId="674DC54E" w14:textId="77777777" w:rsidR="00656EF5" w:rsidRPr="008A3369" w:rsidRDefault="00656EF5" w:rsidP="00656EF5">
      <w:pPr>
        <w:jc w:val="both"/>
      </w:pPr>
      <w:r w:rsidRPr="008A3369">
        <w:t xml:space="preserve">A meghívóban szereplő napirendhez képest az alábbi módosítást javasolja: </w:t>
      </w:r>
    </w:p>
    <w:p w14:paraId="2D974057" w14:textId="4DDB8AC4" w:rsidR="00656EF5" w:rsidRDefault="00656EF5" w:rsidP="00656EF5">
      <w:pPr>
        <w:jc w:val="both"/>
      </w:pPr>
    </w:p>
    <w:p w14:paraId="1E8C1EE0" w14:textId="54E2F0DE" w:rsidR="00656EF5" w:rsidRDefault="00656EF5" w:rsidP="00656EF5">
      <w:pPr>
        <w:tabs>
          <w:tab w:val="left" w:pos="851"/>
        </w:tabs>
        <w:ind w:left="709"/>
        <w:jc w:val="both"/>
        <w:rPr>
          <w:rFonts w:eastAsia="Calibri"/>
          <w:bCs/>
          <w:lang w:eastAsia="en-US"/>
        </w:rPr>
      </w:pPr>
      <w:r w:rsidRPr="00F75374">
        <w:rPr>
          <w:bCs/>
        </w:rPr>
        <w:t>A személyes gondoskodást nyújtó gyermekjóléti és gyermekvédelmi intézmények 2024. évi munkájáról szóló beszámoló</w:t>
      </w:r>
      <w:r w:rsidRPr="00F75374">
        <w:t xml:space="preserve"> </w:t>
      </w:r>
      <w:r>
        <w:rPr>
          <w:rFonts w:eastAsia="Calibri"/>
          <w:color w:val="000000"/>
        </w:rPr>
        <w:t xml:space="preserve">című előterjesztést első napirendként </w:t>
      </w:r>
      <w:r>
        <w:rPr>
          <w:rFonts w:eastAsia="Calibri"/>
          <w:bCs/>
          <w:lang w:eastAsia="en-US"/>
        </w:rPr>
        <w:t>tárgyalja a Bizottság.</w:t>
      </w:r>
    </w:p>
    <w:p w14:paraId="008945FB" w14:textId="77777777" w:rsidR="00656EF5" w:rsidRDefault="00656EF5" w:rsidP="00656EF5">
      <w:pPr>
        <w:jc w:val="both"/>
      </w:pPr>
    </w:p>
    <w:p w14:paraId="1E0D6AAF" w14:textId="62D2E69F" w:rsidR="006563FB" w:rsidRDefault="00656EF5" w:rsidP="006563FB">
      <w:pPr>
        <w:jc w:val="both"/>
      </w:pPr>
      <w:r>
        <w:t>Fentiek alapján s</w:t>
      </w:r>
      <w:r w:rsidR="00AD3054">
        <w:t>zavazásra bocsátja a meghívón szereplő napirendi javaslato</w:t>
      </w:r>
      <w:r w:rsidR="009652E7">
        <w:t>kat</w:t>
      </w:r>
      <w:r w:rsidR="00DA7B7E">
        <w:t xml:space="preserve">, </w:t>
      </w:r>
      <w:r w:rsidR="006563FB">
        <w:t>B</w:t>
      </w:r>
      <w:r w:rsidR="006563FB" w:rsidRPr="00C22597">
        <w:t>izottság a napirendet az alábbiak szerint fogadja el:</w:t>
      </w:r>
      <w:r w:rsidR="006563FB" w:rsidRPr="000558D7">
        <w:t xml:space="preserve"> </w:t>
      </w:r>
    </w:p>
    <w:p w14:paraId="03C27D71" w14:textId="77777777" w:rsidR="006563FB" w:rsidRDefault="006563FB" w:rsidP="006563FB">
      <w:pPr>
        <w:jc w:val="both"/>
        <w:rPr>
          <w:i/>
        </w:rPr>
      </w:pPr>
    </w:p>
    <w:p w14:paraId="5C32E27A" w14:textId="1A104486" w:rsidR="00AD3054" w:rsidRPr="0079487F" w:rsidRDefault="002B4552" w:rsidP="00AD3054">
      <w:pPr>
        <w:tabs>
          <w:tab w:val="left" w:pos="7230"/>
        </w:tabs>
        <w:jc w:val="both"/>
        <w:rPr>
          <w:i/>
        </w:rPr>
      </w:pPr>
      <w:r>
        <w:rPr>
          <w:i/>
        </w:rPr>
        <w:t xml:space="preserve">Mosonmagyaróvár Város Önkormányzat </w:t>
      </w:r>
      <w:r w:rsidR="00AD3054">
        <w:rPr>
          <w:i/>
        </w:rPr>
        <w:t xml:space="preserve">Humán Ügyek </w:t>
      </w:r>
      <w:r w:rsidR="00AD3054" w:rsidRPr="0079487F">
        <w:rPr>
          <w:i/>
        </w:rPr>
        <w:t>Bizottság</w:t>
      </w:r>
      <w:r>
        <w:rPr>
          <w:i/>
        </w:rPr>
        <w:t>a</w:t>
      </w:r>
      <w:r w:rsidR="00995A42">
        <w:rPr>
          <w:i/>
        </w:rPr>
        <w:t xml:space="preserve"> </w:t>
      </w:r>
      <w:r w:rsidR="00656EF5">
        <w:rPr>
          <w:i/>
        </w:rPr>
        <w:t xml:space="preserve">7 </w:t>
      </w:r>
      <w:r w:rsidR="00657E88">
        <w:rPr>
          <w:i/>
        </w:rPr>
        <w:t xml:space="preserve">igen </w:t>
      </w:r>
      <w:r w:rsidR="00AD3054">
        <w:rPr>
          <w:i/>
        </w:rPr>
        <w:t xml:space="preserve">(egyhangú) </w:t>
      </w:r>
      <w:r w:rsidR="00AD3054" w:rsidRPr="0079487F">
        <w:rPr>
          <w:i/>
        </w:rPr>
        <w:t>szavazattal az alábbi határozatot hozza:</w:t>
      </w:r>
    </w:p>
    <w:p w14:paraId="6A21AA6B" w14:textId="77777777" w:rsidR="00AD3054" w:rsidRDefault="00AD3054" w:rsidP="00DD1016">
      <w:pPr>
        <w:jc w:val="both"/>
        <w:rPr>
          <w:b/>
        </w:rPr>
      </w:pPr>
    </w:p>
    <w:p w14:paraId="5A21AC28" w14:textId="7A4F3273" w:rsidR="00C62BFC" w:rsidRPr="00E16DD4" w:rsidRDefault="0069218C" w:rsidP="00C62BFC">
      <w:pPr>
        <w:rPr>
          <w:b/>
          <w:u w:val="single"/>
        </w:rPr>
      </w:pPr>
      <w:r>
        <w:rPr>
          <w:b/>
          <w:u w:val="single"/>
        </w:rPr>
        <w:t>119</w:t>
      </w:r>
      <w:r w:rsidR="00C62BFC" w:rsidRPr="00E16DD4">
        <w:rPr>
          <w:b/>
          <w:u w:val="single"/>
        </w:rPr>
        <w:t>/2025. (</w:t>
      </w:r>
      <w:r>
        <w:rPr>
          <w:b/>
          <w:u w:val="single"/>
        </w:rPr>
        <w:t>V.19.</w:t>
      </w:r>
      <w:r w:rsidR="00C62BFC" w:rsidRPr="00E16DD4">
        <w:rPr>
          <w:b/>
          <w:u w:val="single"/>
        </w:rPr>
        <w:t>) HÜB határozat:</w:t>
      </w:r>
    </w:p>
    <w:p w14:paraId="512C8267" w14:textId="33938C07" w:rsidR="0069218C" w:rsidRPr="002F28A3" w:rsidRDefault="0069218C" w:rsidP="008D6DB7">
      <w:pPr>
        <w:rPr>
          <w:rFonts w:eastAsia="Calibri"/>
          <w:lang w:eastAsia="en-US"/>
        </w:rPr>
      </w:pPr>
    </w:p>
    <w:p w14:paraId="722BC6D7" w14:textId="77777777" w:rsidR="00656EF5" w:rsidRPr="00F75374" w:rsidRDefault="00656EF5" w:rsidP="00656EF5">
      <w:pPr>
        <w:numPr>
          <w:ilvl w:val="0"/>
          <w:numId w:val="7"/>
        </w:numPr>
        <w:tabs>
          <w:tab w:val="left" w:pos="851"/>
        </w:tabs>
        <w:ind w:left="709" w:hanging="349"/>
        <w:jc w:val="both"/>
      </w:pPr>
      <w:r w:rsidRPr="00F75374">
        <w:rPr>
          <w:bCs/>
        </w:rPr>
        <w:t>A személyes gondoskodást nyújtó gyermekjóléti és gyermekvédelmi intézmények 2024. évi munkájáról szóló beszámoló</w:t>
      </w:r>
      <w:r w:rsidRPr="00F75374">
        <w:t xml:space="preserve"> </w:t>
      </w:r>
      <w:r w:rsidRPr="00F75374">
        <w:tab/>
      </w:r>
    </w:p>
    <w:p w14:paraId="73A448AB" w14:textId="36142FBA" w:rsidR="009D6F5D" w:rsidRPr="00F75374" w:rsidRDefault="009D6F5D" w:rsidP="001C77F3">
      <w:pPr>
        <w:pStyle w:val="Listaszerbekezds"/>
        <w:numPr>
          <w:ilvl w:val="0"/>
          <w:numId w:val="7"/>
        </w:num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F75374">
        <w:rPr>
          <w:rFonts w:ascii="Times New Roman" w:hAnsi="Times New Roman"/>
          <w:sz w:val="24"/>
          <w:szCs w:val="24"/>
        </w:rPr>
        <w:t xml:space="preserve">A Mosonmagyaróvári Rendőrkapitányság vezetőjének 2024. évi beszámolója a város közrendjének és közbiztonságának helyzetéről </w:t>
      </w:r>
    </w:p>
    <w:p w14:paraId="0084B213" w14:textId="4D677ED7" w:rsidR="009D6F5D" w:rsidRPr="00F75374" w:rsidRDefault="00EC1A9F" w:rsidP="001C77F3">
      <w:pPr>
        <w:numPr>
          <w:ilvl w:val="0"/>
          <w:numId w:val="7"/>
        </w:numPr>
        <w:jc w:val="both"/>
      </w:pPr>
      <w:bookmarkStart w:id="2" w:name="_Hlk198020767"/>
      <w:bookmarkStart w:id="3" w:name="_Hlk198029264"/>
      <w:r>
        <w:t xml:space="preserve">I. </w:t>
      </w:r>
      <w:r w:rsidR="009D6F5D" w:rsidRPr="00F75374">
        <w:t xml:space="preserve">A Győr-Moson-Sopron Vármegyei Rendőr-főkapitányság és Mosonmagyaróvár Város Önkormányzata közötti </w:t>
      </w:r>
      <w:r>
        <w:t>Adományozási Megállapodás megszüntetése</w:t>
      </w:r>
    </w:p>
    <w:p w14:paraId="7DB03061" w14:textId="1C5D0537" w:rsidR="009D6F5D" w:rsidRDefault="00EC1A9F" w:rsidP="00EC1A9F">
      <w:pPr>
        <w:pStyle w:val="Default"/>
        <w:adjustRightInd/>
        <w:ind w:left="709"/>
        <w:jc w:val="both"/>
      </w:pPr>
      <w:r>
        <w:t xml:space="preserve">II. </w:t>
      </w:r>
      <w:r w:rsidRPr="00F75374">
        <w:t xml:space="preserve">A Győr-Moson-Sopron Vármegyei Rendőr-főkapitányság </w:t>
      </w:r>
      <w:r>
        <w:t xml:space="preserve">és a Mosonmagyaróvári Önkormányzati Rendészet közötti Adományozási Megállapodás jóváhagyása </w:t>
      </w:r>
    </w:p>
    <w:p w14:paraId="379DCFA5" w14:textId="10E59A66" w:rsidR="00EC1A9F" w:rsidRPr="00F75374" w:rsidRDefault="00EC1A9F" w:rsidP="00EC1A9F">
      <w:pPr>
        <w:pStyle w:val="Default"/>
        <w:adjustRightInd/>
        <w:ind w:left="709"/>
        <w:jc w:val="both"/>
      </w:pPr>
      <w:r>
        <w:t>III. Mosonmagyaróvári Rendőrkapitányság és Mosonmagyaróvár Város Önkormányzata közötti Megállapodás jóváhagyása</w:t>
      </w:r>
    </w:p>
    <w:bookmarkEnd w:id="2"/>
    <w:p w14:paraId="4CEEAF6E" w14:textId="77777777" w:rsidR="009D6F5D" w:rsidRPr="00F75374" w:rsidRDefault="009D6F5D" w:rsidP="001C77F3">
      <w:pPr>
        <w:numPr>
          <w:ilvl w:val="0"/>
          <w:numId w:val="7"/>
        </w:numPr>
        <w:jc w:val="both"/>
      </w:pPr>
      <w:r w:rsidRPr="00F75374">
        <w:t>A Mosonmagyaróvári Önkormányzati Rendészet és a Győr-Moson-Sopron Vármegyei Rendőr-főkapitányság között megkötött Együttműködési Megállapodás felülvizsgálata, a 2024-es év tapasztalatai</w:t>
      </w:r>
    </w:p>
    <w:p w14:paraId="7BCD0066" w14:textId="77777777" w:rsidR="009D6F5D" w:rsidRPr="00F75374" w:rsidRDefault="009D6F5D" w:rsidP="001C77F3">
      <w:pPr>
        <w:numPr>
          <w:ilvl w:val="0"/>
          <w:numId w:val="7"/>
        </w:numPr>
        <w:jc w:val="both"/>
      </w:pPr>
      <w:r w:rsidRPr="00F75374">
        <w:t xml:space="preserve">Beszámoló a Mosonmagyaróvári Önkormányzati Rendészet 2024. évi tevékenységéről </w:t>
      </w:r>
    </w:p>
    <w:bookmarkEnd w:id="3"/>
    <w:p w14:paraId="02954969" w14:textId="77777777" w:rsidR="009D6F5D" w:rsidRPr="00F75374" w:rsidRDefault="009D6F5D" w:rsidP="001C77F3">
      <w:pPr>
        <w:numPr>
          <w:ilvl w:val="0"/>
          <w:numId w:val="7"/>
        </w:numPr>
        <w:jc w:val="both"/>
      </w:pPr>
      <w:r w:rsidRPr="00F75374">
        <w:rPr>
          <w:color w:val="000000" w:themeColor="text1"/>
        </w:rPr>
        <w:t xml:space="preserve">Beszámoló az Önkormányzat 2024. évi költségvetési rendeletének végrehajtásáról </w:t>
      </w:r>
    </w:p>
    <w:p w14:paraId="342DFA77" w14:textId="77777777" w:rsidR="009D6F5D" w:rsidRPr="00F75374" w:rsidRDefault="009D6F5D" w:rsidP="001C77F3">
      <w:pPr>
        <w:pStyle w:val="Listaszerbekezds"/>
        <w:numPr>
          <w:ilvl w:val="0"/>
          <w:numId w:val="7"/>
        </w:numPr>
        <w:tabs>
          <w:tab w:val="left" w:pos="709"/>
          <w:tab w:val="left" w:pos="993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F75374">
        <w:rPr>
          <w:rFonts w:ascii="Times New Roman" w:hAnsi="Times New Roman"/>
          <w:sz w:val="24"/>
          <w:szCs w:val="24"/>
        </w:rPr>
        <w:t>Flesch Károly Nonprofit Kft. szakmai tevékenységéről - külön kiemelve a könyvtári divízió működését - szóló beszámolójának és 2024. évi mérlegének jóváhagyása</w:t>
      </w:r>
    </w:p>
    <w:p w14:paraId="62EE7F59" w14:textId="77777777" w:rsidR="009D6F5D" w:rsidRPr="00F75374" w:rsidRDefault="009D6F5D" w:rsidP="001C77F3">
      <w:pPr>
        <w:pStyle w:val="Felsorols"/>
        <w:numPr>
          <w:ilvl w:val="0"/>
          <w:numId w:val="7"/>
        </w:numPr>
        <w:spacing w:line="240" w:lineRule="auto"/>
        <w:rPr>
          <w:b w:val="0"/>
          <w:u w:val="none"/>
        </w:rPr>
      </w:pPr>
      <w:r w:rsidRPr="00F75374">
        <w:rPr>
          <w:b w:val="0"/>
          <w:u w:val="none"/>
        </w:rPr>
        <w:t xml:space="preserve">SZOCIÁLIS FOGLALKOZTATÓ Közhasznú Nonprofit Kft. 2024. évi mérlegének jóváhagyása </w:t>
      </w:r>
    </w:p>
    <w:p w14:paraId="72985B30" w14:textId="77777777" w:rsidR="009D6F5D" w:rsidRPr="00F75374" w:rsidRDefault="009D6F5D" w:rsidP="001C77F3">
      <w:pPr>
        <w:pStyle w:val="Felsorols"/>
        <w:numPr>
          <w:ilvl w:val="0"/>
          <w:numId w:val="7"/>
        </w:numPr>
        <w:spacing w:line="240" w:lineRule="auto"/>
        <w:rPr>
          <w:b w:val="0"/>
          <w:u w:val="none"/>
        </w:rPr>
      </w:pPr>
      <w:r w:rsidRPr="00F75374">
        <w:rPr>
          <w:b w:val="0"/>
          <w:u w:val="none"/>
        </w:rPr>
        <w:t xml:space="preserve">Felmentvény gazdasági társaságok vezető tisztségviselői részére </w:t>
      </w:r>
    </w:p>
    <w:p w14:paraId="59EF22D1" w14:textId="77777777" w:rsidR="009D6F5D" w:rsidRPr="00F75374" w:rsidRDefault="009D6F5D" w:rsidP="00F75374">
      <w:pPr>
        <w:pStyle w:val="Default"/>
        <w:ind w:left="720"/>
        <w:jc w:val="both"/>
        <w:rPr>
          <w:i/>
        </w:rPr>
      </w:pPr>
      <w:r w:rsidRPr="00F75374">
        <w:rPr>
          <w:i/>
        </w:rPr>
        <w:t xml:space="preserve">(Flesch Károly Nonprofit Kft. és a </w:t>
      </w:r>
      <w:r w:rsidRPr="00F75374">
        <w:rPr>
          <w:rFonts w:eastAsiaTheme="minorHAnsi"/>
          <w:i/>
        </w:rPr>
        <w:t xml:space="preserve">SZOCIÁLIS FOGLALKOZTATÓ Közhasznú Nonprofit Kft. </w:t>
      </w:r>
      <w:r w:rsidRPr="00F75374">
        <w:rPr>
          <w:i/>
        </w:rPr>
        <w:t>vonatkozásában)</w:t>
      </w:r>
    </w:p>
    <w:p w14:paraId="124DA108" w14:textId="77777777" w:rsidR="009D6F5D" w:rsidRPr="00F75374" w:rsidRDefault="009D6F5D" w:rsidP="001C77F3">
      <w:pPr>
        <w:numPr>
          <w:ilvl w:val="0"/>
          <w:numId w:val="7"/>
        </w:numPr>
        <w:tabs>
          <w:tab w:val="left" w:pos="851"/>
        </w:tabs>
        <w:jc w:val="both"/>
      </w:pPr>
      <w:r w:rsidRPr="00F75374">
        <w:t>Felügyelőbizottságok beszámolója 2024. évi tevékenységükről</w:t>
      </w:r>
    </w:p>
    <w:p w14:paraId="472757FE" w14:textId="77777777" w:rsidR="009D6F5D" w:rsidRPr="00F75374" w:rsidRDefault="009D6F5D" w:rsidP="00F75374">
      <w:pPr>
        <w:pStyle w:val="Default"/>
        <w:ind w:left="720"/>
        <w:jc w:val="both"/>
        <w:rPr>
          <w:i/>
        </w:rPr>
      </w:pPr>
      <w:r w:rsidRPr="00F75374">
        <w:rPr>
          <w:i/>
        </w:rPr>
        <w:t xml:space="preserve">(Flesch Károly Nonprofit Kft. és a </w:t>
      </w:r>
      <w:r w:rsidRPr="00F75374">
        <w:rPr>
          <w:rFonts w:eastAsiaTheme="minorHAnsi"/>
          <w:i/>
        </w:rPr>
        <w:t xml:space="preserve">SZOCIÁLIS FOGLALKOZATATÓ Közhasznú Nonprofit Kft. </w:t>
      </w:r>
      <w:r w:rsidRPr="00F75374">
        <w:rPr>
          <w:i/>
        </w:rPr>
        <w:t>vonatkozásában)</w:t>
      </w:r>
    </w:p>
    <w:p w14:paraId="5E700F70" w14:textId="77777777" w:rsidR="009D6F5D" w:rsidRPr="00F75374" w:rsidRDefault="009D6F5D" w:rsidP="001C77F3">
      <w:pPr>
        <w:numPr>
          <w:ilvl w:val="0"/>
          <w:numId w:val="7"/>
        </w:numPr>
        <w:tabs>
          <w:tab w:val="left" w:pos="851"/>
        </w:tabs>
        <w:ind w:left="709" w:hanging="349"/>
        <w:jc w:val="both"/>
      </w:pPr>
      <w:r w:rsidRPr="00F75374">
        <w:rPr>
          <w:color w:val="000000" w:themeColor="text1"/>
        </w:rPr>
        <w:lastRenderedPageBreak/>
        <w:t xml:space="preserve">A SZOCIÁLIS FOGLALKOZTATÓ Közhasznú Nonprofit Kft. könyvvizsgálói feladatainak ellátására beérkezett pályázat elbírálása, az állandó könyvvizsgáló megválasztása </w:t>
      </w:r>
    </w:p>
    <w:p w14:paraId="6E38FF9E" w14:textId="77777777" w:rsidR="009D6F5D" w:rsidRPr="00F75374" w:rsidRDefault="009D6F5D" w:rsidP="001C77F3">
      <w:pPr>
        <w:numPr>
          <w:ilvl w:val="0"/>
          <w:numId w:val="7"/>
        </w:numPr>
        <w:tabs>
          <w:tab w:val="left" w:pos="851"/>
        </w:tabs>
        <w:ind w:left="709" w:hanging="349"/>
        <w:jc w:val="both"/>
      </w:pPr>
      <w:r w:rsidRPr="00F75374">
        <w:t>Alapítványok/Közalapítványok 2024. évi beszámolója és közhasznúsági jelentésének jóváhagyása</w:t>
      </w:r>
    </w:p>
    <w:p w14:paraId="1BB334F4" w14:textId="77777777" w:rsidR="009D6F5D" w:rsidRPr="00F75374" w:rsidRDefault="009D6F5D" w:rsidP="001C77F3">
      <w:pPr>
        <w:pStyle w:val="Listaszerbekezds"/>
        <w:numPr>
          <w:ilvl w:val="0"/>
          <w:numId w:val="8"/>
        </w:numPr>
        <w:contextualSpacing/>
        <w:rPr>
          <w:rFonts w:ascii="Times New Roman" w:hAnsi="Times New Roman"/>
          <w:sz w:val="24"/>
          <w:szCs w:val="24"/>
        </w:rPr>
      </w:pPr>
      <w:r w:rsidRPr="00F75374">
        <w:rPr>
          <w:rFonts w:ascii="Times New Roman" w:hAnsi="Times New Roman"/>
          <w:sz w:val="24"/>
          <w:szCs w:val="24"/>
        </w:rPr>
        <w:t>"Mosonmagyaróvár Környezetvédelméért" Közalapítvány</w:t>
      </w:r>
    </w:p>
    <w:p w14:paraId="4503457D" w14:textId="77777777" w:rsidR="009D6F5D" w:rsidRPr="00F75374" w:rsidRDefault="009D6F5D" w:rsidP="001C77F3">
      <w:pPr>
        <w:pStyle w:val="Listaszerbekezds"/>
        <w:numPr>
          <w:ilvl w:val="0"/>
          <w:numId w:val="8"/>
        </w:numPr>
        <w:contextualSpacing/>
        <w:rPr>
          <w:rFonts w:ascii="Times New Roman" w:hAnsi="Times New Roman"/>
          <w:sz w:val="24"/>
          <w:szCs w:val="24"/>
        </w:rPr>
      </w:pPr>
      <w:r w:rsidRPr="00F75374">
        <w:rPr>
          <w:rFonts w:ascii="Times New Roman" w:hAnsi="Times New Roman"/>
          <w:sz w:val="24"/>
          <w:szCs w:val="24"/>
        </w:rPr>
        <w:t>Fejes Józsefné Zenei Alapítvány</w:t>
      </w:r>
    </w:p>
    <w:p w14:paraId="3A215792" w14:textId="77777777" w:rsidR="009D6F5D" w:rsidRPr="00F75374" w:rsidRDefault="009D6F5D" w:rsidP="001C77F3">
      <w:pPr>
        <w:pStyle w:val="Listaszerbekezds"/>
        <w:numPr>
          <w:ilvl w:val="0"/>
          <w:numId w:val="7"/>
        </w:numPr>
        <w:tabs>
          <w:tab w:val="left" w:pos="851"/>
        </w:tabs>
        <w:ind w:left="851" w:hanging="491"/>
        <w:contextualSpacing/>
        <w:jc w:val="both"/>
        <w:rPr>
          <w:rFonts w:ascii="Times New Roman" w:hAnsi="Times New Roman"/>
          <w:sz w:val="24"/>
          <w:szCs w:val="24"/>
        </w:rPr>
      </w:pPr>
      <w:r w:rsidRPr="00F75374">
        <w:rPr>
          <w:rFonts w:ascii="Times New Roman" w:hAnsi="Times New Roman"/>
          <w:sz w:val="24"/>
          <w:szCs w:val="24"/>
        </w:rPr>
        <w:t xml:space="preserve">Mosonmagyaróvár Város Önkormányzat fenntartásában működő óvodák 2025/2026 </w:t>
      </w:r>
    </w:p>
    <w:p w14:paraId="2C2943AC" w14:textId="77777777" w:rsidR="009D6F5D" w:rsidRPr="00F75374" w:rsidRDefault="009D6F5D" w:rsidP="00F75374">
      <w:pPr>
        <w:tabs>
          <w:tab w:val="left" w:pos="851"/>
        </w:tabs>
        <w:ind w:left="360"/>
        <w:contextualSpacing/>
        <w:jc w:val="both"/>
      </w:pPr>
      <w:r w:rsidRPr="00F75374">
        <w:t>nevelési évre szóló pedagógus-továbbképzési intézményi programok elfogadása</w:t>
      </w:r>
    </w:p>
    <w:p w14:paraId="4615E9D6" w14:textId="77777777" w:rsidR="009D6F5D" w:rsidRPr="00F75374" w:rsidRDefault="009D6F5D" w:rsidP="001C77F3">
      <w:pPr>
        <w:pStyle w:val="Listaszerbekezds"/>
        <w:numPr>
          <w:ilvl w:val="0"/>
          <w:numId w:val="7"/>
        </w:numPr>
        <w:tabs>
          <w:tab w:val="left" w:pos="851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F75374">
        <w:rPr>
          <w:rFonts w:ascii="Times New Roman" w:hAnsi="Times New Roman"/>
          <w:sz w:val="24"/>
          <w:szCs w:val="24"/>
        </w:rPr>
        <w:t xml:space="preserve">Magyar Önkormányzatok Szövetségéhez történő csatlakozás </w:t>
      </w:r>
    </w:p>
    <w:p w14:paraId="51B8941A" w14:textId="77777777" w:rsidR="009D6F5D" w:rsidRPr="00F75374" w:rsidRDefault="009D6F5D" w:rsidP="001C77F3">
      <w:pPr>
        <w:pStyle w:val="Listaszerbekezds"/>
        <w:numPr>
          <w:ilvl w:val="0"/>
          <w:numId w:val="7"/>
        </w:numPr>
        <w:tabs>
          <w:tab w:val="left" w:pos="851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F75374">
        <w:rPr>
          <w:rFonts w:ascii="Times New Roman" w:hAnsi="Times New Roman"/>
          <w:sz w:val="24"/>
          <w:szCs w:val="24"/>
        </w:rPr>
        <w:t>Képviselőcsoportok 2025. évi támogatása</w:t>
      </w:r>
    </w:p>
    <w:p w14:paraId="31168FB9" w14:textId="77777777" w:rsidR="009D6F5D" w:rsidRPr="00F75374" w:rsidRDefault="009D6F5D" w:rsidP="001C77F3">
      <w:pPr>
        <w:pStyle w:val="Listaszerbekezds"/>
        <w:numPr>
          <w:ilvl w:val="0"/>
          <w:numId w:val="7"/>
        </w:numPr>
        <w:tabs>
          <w:tab w:val="left" w:pos="851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F75374">
        <w:rPr>
          <w:rFonts w:ascii="Times New Roman" w:hAnsi="Times New Roman"/>
          <w:sz w:val="24"/>
          <w:szCs w:val="24"/>
        </w:rPr>
        <w:t>Választókerületi támogatás-támogatási kérelem céljának módosítása</w:t>
      </w:r>
    </w:p>
    <w:p w14:paraId="499483B9" w14:textId="77777777" w:rsidR="009D6F5D" w:rsidRPr="00F75374" w:rsidRDefault="009D6F5D" w:rsidP="001C77F3">
      <w:pPr>
        <w:pStyle w:val="Listaszerbekezds"/>
        <w:numPr>
          <w:ilvl w:val="0"/>
          <w:numId w:val="7"/>
        </w:numPr>
        <w:tabs>
          <w:tab w:val="left" w:pos="851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F75374">
        <w:rPr>
          <w:rFonts w:ascii="Times New Roman" w:hAnsi="Times New Roman"/>
          <w:sz w:val="24"/>
          <w:szCs w:val="24"/>
        </w:rPr>
        <w:t>Választókerületi támogatásról döntés</w:t>
      </w:r>
    </w:p>
    <w:p w14:paraId="618E300A" w14:textId="77777777" w:rsidR="009D6F5D" w:rsidRPr="00F75374" w:rsidRDefault="009D6F5D" w:rsidP="001C77F3">
      <w:pPr>
        <w:pStyle w:val="Listaszerbekezds"/>
        <w:numPr>
          <w:ilvl w:val="0"/>
          <w:numId w:val="7"/>
        </w:numPr>
        <w:tabs>
          <w:tab w:val="left" w:pos="851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F75374">
        <w:rPr>
          <w:rFonts w:ascii="Times New Roman" w:hAnsi="Times New Roman"/>
          <w:sz w:val="24"/>
          <w:szCs w:val="24"/>
        </w:rPr>
        <w:t>Választókerületi támogatások elszámolása</w:t>
      </w:r>
    </w:p>
    <w:p w14:paraId="26D5D5B0" w14:textId="77777777" w:rsidR="009D6F5D" w:rsidRPr="00F75374" w:rsidRDefault="009D6F5D" w:rsidP="001C77F3">
      <w:pPr>
        <w:pStyle w:val="Listaszerbekezds"/>
        <w:numPr>
          <w:ilvl w:val="0"/>
          <w:numId w:val="7"/>
        </w:numPr>
        <w:tabs>
          <w:tab w:val="left" w:pos="851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F75374">
        <w:rPr>
          <w:rFonts w:ascii="Times New Roman" w:hAnsi="Times New Roman"/>
          <w:sz w:val="24"/>
          <w:szCs w:val="24"/>
        </w:rPr>
        <w:t>„Közösségi keret” támogatásról döntés</w:t>
      </w:r>
    </w:p>
    <w:p w14:paraId="7473838C" w14:textId="77777777" w:rsidR="009D6F5D" w:rsidRPr="00F75374" w:rsidRDefault="009D6F5D" w:rsidP="001C77F3">
      <w:pPr>
        <w:pStyle w:val="Listaszerbekezds"/>
        <w:numPr>
          <w:ilvl w:val="0"/>
          <w:numId w:val="7"/>
        </w:numPr>
        <w:tabs>
          <w:tab w:val="left" w:pos="851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F75374">
        <w:rPr>
          <w:rFonts w:ascii="Times New Roman" w:hAnsi="Times New Roman"/>
          <w:sz w:val="24"/>
          <w:szCs w:val="24"/>
        </w:rPr>
        <w:t>„Közösségi keret” támogatás elszámolása</w:t>
      </w:r>
    </w:p>
    <w:p w14:paraId="0E8A7E0F" w14:textId="77777777" w:rsidR="009D6F5D" w:rsidRPr="00F75374" w:rsidRDefault="009D6F5D" w:rsidP="001C77F3">
      <w:pPr>
        <w:pStyle w:val="Listaszerbekezds"/>
        <w:numPr>
          <w:ilvl w:val="0"/>
          <w:numId w:val="7"/>
        </w:numPr>
        <w:tabs>
          <w:tab w:val="left" w:pos="851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F75374">
        <w:rPr>
          <w:rFonts w:ascii="Times New Roman" w:hAnsi="Times New Roman"/>
          <w:sz w:val="24"/>
          <w:szCs w:val="24"/>
        </w:rPr>
        <w:t>Szociális bérlakás bérleti jogviszonyának folytatása</w:t>
      </w:r>
    </w:p>
    <w:p w14:paraId="7212C403" w14:textId="77777777" w:rsidR="009D6F5D" w:rsidRPr="00F75374" w:rsidRDefault="009D6F5D" w:rsidP="001C77F3">
      <w:pPr>
        <w:pStyle w:val="Listaszerbekezds"/>
        <w:numPr>
          <w:ilvl w:val="0"/>
          <w:numId w:val="7"/>
        </w:numPr>
        <w:tabs>
          <w:tab w:val="left" w:pos="851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F75374">
        <w:rPr>
          <w:rFonts w:ascii="Times New Roman" w:hAnsi="Times New Roman"/>
          <w:sz w:val="24"/>
          <w:szCs w:val="24"/>
        </w:rPr>
        <w:t>Lakásbérleti jogviszony hosszabbítása szociális alapon</w:t>
      </w:r>
    </w:p>
    <w:p w14:paraId="54F69AA1" w14:textId="77777777" w:rsidR="009D6F5D" w:rsidRPr="00F75374" w:rsidRDefault="009D6F5D" w:rsidP="001C77F3">
      <w:pPr>
        <w:pStyle w:val="Listaszerbekezds"/>
        <w:numPr>
          <w:ilvl w:val="0"/>
          <w:numId w:val="7"/>
        </w:numPr>
        <w:tabs>
          <w:tab w:val="left" w:pos="851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F75374">
        <w:rPr>
          <w:rFonts w:ascii="Times New Roman" w:hAnsi="Times New Roman"/>
          <w:sz w:val="24"/>
          <w:szCs w:val="24"/>
        </w:rPr>
        <w:t>Lakásbérleti jogviszony hosszabbítása költségelven</w:t>
      </w:r>
    </w:p>
    <w:p w14:paraId="1396EFED" w14:textId="77777777" w:rsidR="009D6F5D" w:rsidRPr="00F75374" w:rsidRDefault="009D6F5D" w:rsidP="001C77F3">
      <w:pPr>
        <w:pStyle w:val="Listaszerbekezds"/>
        <w:numPr>
          <w:ilvl w:val="0"/>
          <w:numId w:val="7"/>
        </w:numPr>
        <w:tabs>
          <w:tab w:val="left" w:pos="851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F75374">
        <w:rPr>
          <w:rFonts w:ascii="Times New Roman" w:hAnsi="Times New Roman"/>
          <w:sz w:val="24"/>
          <w:szCs w:val="24"/>
        </w:rPr>
        <w:t>Utólagos tájékoztatás a távhőszolgáltatás költségéhez nyújtott támogatásokról </w:t>
      </w:r>
    </w:p>
    <w:p w14:paraId="207F1DFB" w14:textId="77777777" w:rsidR="009D6F5D" w:rsidRPr="00F75374" w:rsidRDefault="009D6F5D" w:rsidP="00F75374">
      <w:pPr>
        <w:ind w:left="357"/>
        <w:jc w:val="both"/>
        <w:rPr>
          <w:rFonts w:eastAsia="Calibri"/>
          <w:b/>
          <w:lang w:eastAsia="en-US"/>
        </w:rPr>
      </w:pPr>
    </w:p>
    <w:p w14:paraId="47ADF994" w14:textId="77777777" w:rsidR="009D6F5D" w:rsidRPr="00F75374" w:rsidRDefault="009D6F5D" w:rsidP="00F75374">
      <w:pPr>
        <w:ind w:left="357"/>
        <w:jc w:val="both"/>
        <w:rPr>
          <w:rFonts w:eastAsia="Calibri"/>
          <w:b/>
          <w:lang w:eastAsia="en-US"/>
        </w:rPr>
      </w:pPr>
      <w:r w:rsidRPr="00F75374">
        <w:rPr>
          <w:rFonts w:eastAsia="Calibri"/>
          <w:b/>
          <w:lang w:eastAsia="en-US"/>
        </w:rPr>
        <w:t>ZÁRT ÜLÉS:</w:t>
      </w:r>
    </w:p>
    <w:p w14:paraId="784C82F8" w14:textId="77777777" w:rsidR="009D6F5D" w:rsidRPr="00F75374" w:rsidRDefault="009D6F5D" w:rsidP="001C77F3">
      <w:pPr>
        <w:pStyle w:val="Felsorols"/>
        <w:numPr>
          <w:ilvl w:val="0"/>
          <w:numId w:val="9"/>
        </w:numPr>
        <w:tabs>
          <w:tab w:val="clear" w:pos="709"/>
          <w:tab w:val="left" w:pos="993"/>
        </w:tabs>
        <w:spacing w:line="240" w:lineRule="auto"/>
        <w:rPr>
          <w:rFonts w:cstheme="minorHAnsi"/>
          <w:b w:val="0"/>
          <w:u w:val="none"/>
        </w:rPr>
      </w:pPr>
      <w:r w:rsidRPr="00F75374">
        <w:rPr>
          <w:rFonts w:cstheme="minorHAnsi"/>
          <w:b w:val="0"/>
          <w:u w:val="none"/>
        </w:rPr>
        <w:t>„Mosonmagyaróvár Város Kiváló Tanulója” díj adományozása</w:t>
      </w:r>
    </w:p>
    <w:p w14:paraId="2A496CFD" w14:textId="77777777" w:rsidR="009D6F5D" w:rsidRPr="00F75374" w:rsidRDefault="009D6F5D" w:rsidP="001C77F3">
      <w:pPr>
        <w:pStyle w:val="Felsorols"/>
        <w:numPr>
          <w:ilvl w:val="0"/>
          <w:numId w:val="9"/>
        </w:numPr>
        <w:tabs>
          <w:tab w:val="clear" w:pos="709"/>
          <w:tab w:val="left" w:pos="993"/>
        </w:tabs>
        <w:spacing w:line="240" w:lineRule="auto"/>
        <w:rPr>
          <w:b w:val="0"/>
          <w:u w:val="none"/>
        </w:rPr>
      </w:pPr>
      <w:r w:rsidRPr="00F75374">
        <w:rPr>
          <w:rFonts w:cstheme="minorHAnsi"/>
          <w:b w:val="0"/>
          <w:u w:val="none"/>
        </w:rPr>
        <w:t>„Mosonmagyaróvár Város Kiváló Óvónője, Tanítója, Tanára, Középiskolai Tanára, Egyetemi Oktatója” díjak adományozása</w:t>
      </w:r>
    </w:p>
    <w:p w14:paraId="3E6FB485" w14:textId="5E6D3332" w:rsidR="0069218C" w:rsidRDefault="0069218C" w:rsidP="008D6DB7">
      <w:pPr>
        <w:rPr>
          <w:rFonts w:eastAsia="Calibri"/>
          <w:lang w:eastAsia="en-US"/>
        </w:rPr>
      </w:pPr>
    </w:p>
    <w:p w14:paraId="2AD50B2B" w14:textId="456CF603" w:rsidR="004F2E7D" w:rsidRDefault="004F2E7D" w:rsidP="004F2E7D">
      <w:pPr>
        <w:rPr>
          <w:b/>
          <w:u w:val="single"/>
        </w:rPr>
      </w:pPr>
    </w:p>
    <w:p w14:paraId="3AE0F7D8" w14:textId="3C8233B5" w:rsidR="004F2E7D" w:rsidRDefault="004F2E7D" w:rsidP="004F2E7D">
      <w:pPr>
        <w:rPr>
          <w:b/>
          <w:u w:val="single"/>
        </w:rPr>
      </w:pPr>
      <w:r>
        <w:rPr>
          <w:b/>
          <w:u w:val="single"/>
        </w:rPr>
        <w:t>1. napirend:</w:t>
      </w:r>
    </w:p>
    <w:p w14:paraId="6390DB7B" w14:textId="01267D39" w:rsidR="004F2E7D" w:rsidRPr="00F61965" w:rsidRDefault="004F2E7D" w:rsidP="004F2E7D">
      <w:pPr>
        <w:rPr>
          <w:b/>
          <w:bCs/>
        </w:rPr>
      </w:pPr>
      <w:r w:rsidRPr="00F61965">
        <w:rPr>
          <w:b/>
          <w:bCs/>
        </w:rPr>
        <w:t>A személyes gondoskodást nyújtó gyermekjóléti és gyermekvédelmi intézmények 2024. évi munkájáról szóló beszámoló</w:t>
      </w:r>
      <w:r w:rsidR="00E111F1">
        <w:rPr>
          <w:b/>
          <w:bCs/>
        </w:rPr>
        <w:t>.</w:t>
      </w:r>
    </w:p>
    <w:p w14:paraId="2B6913AA" w14:textId="77777777" w:rsidR="004F2E7D" w:rsidRDefault="004F2E7D" w:rsidP="004F2E7D">
      <w:pPr>
        <w:rPr>
          <w:b/>
          <w:u w:val="single"/>
        </w:rPr>
      </w:pPr>
    </w:p>
    <w:p w14:paraId="3CF478BA" w14:textId="6C07A859" w:rsidR="004C3559" w:rsidRDefault="004F2E7D" w:rsidP="004F2E7D">
      <w:pPr>
        <w:jc w:val="both"/>
      </w:pPr>
      <w:r w:rsidRPr="00AC3C26">
        <w:rPr>
          <w:b/>
        </w:rPr>
        <w:t>Ábrahám Tivadar elnök</w:t>
      </w:r>
      <w:r>
        <w:rPr>
          <w:b/>
        </w:rPr>
        <w:t xml:space="preserve">: </w:t>
      </w:r>
      <w:r w:rsidR="00DE185C">
        <w:t>M</w:t>
      </w:r>
      <w:r w:rsidR="004B316B">
        <w:t xml:space="preserve">osonmagyaróvári </w:t>
      </w:r>
      <w:r w:rsidR="00DE185C">
        <w:t>E</w:t>
      </w:r>
      <w:r w:rsidR="004B316B">
        <w:t xml:space="preserve">gyesített Bölcsődék Intézménye </w:t>
      </w:r>
      <w:r w:rsidR="00DE185C">
        <w:t>és Családok Átmeneti Otthona beszámolóját a bizottság tagjai megkapták</w:t>
      </w:r>
      <w:r w:rsidR="004B316B">
        <w:t xml:space="preserve">. Megkérdezi, </w:t>
      </w:r>
      <w:r w:rsidR="00EA0056">
        <w:t xml:space="preserve">az </w:t>
      </w:r>
      <w:r w:rsidR="00DE185C">
        <w:t xml:space="preserve">Önkormányzat részéről </w:t>
      </w:r>
      <w:r w:rsidR="004B316B">
        <w:t>Dr. Mayer Krisztián igazgatási osztályvezető</w:t>
      </w:r>
      <w:r w:rsidR="004D2DD9">
        <w:t xml:space="preserve">t, </w:t>
      </w:r>
      <w:proofErr w:type="spellStart"/>
      <w:r w:rsidR="004D2DD9">
        <w:t>Novics</w:t>
      </w:r>
      <w:proofErr w:type="spellEnd"/>
      <w:r w:rsidR="004D2DD9">
        <w:t xml:space="preserve"> Bernadett és </w:t>
      </w:r>
      <w:proofErr w:type="spellStart"/>
      <w:r w:rsidR="004D2DD9">
        <w:t>Radányi</w:t>
      </w:r>
      <w:proofErr w:type="spellEnd"/>
      <w:r w:rsidR="004D2DD9">
        <w:t xml:space="preserve"> Zoltánné intézményvezetőket, hogy a </w:t>
      </w:r>
      <w:r w:rsidR="00DE185C">
        <w:t>leírtakhoz képest van</w:t>
      </w:r>
      <w:r w:rsidR="004C3559">
        <w:t>-</w:t>
      </w:r>
      <w:r w:rsidR="00DE185C">
        <w:t>e kie</w:t>
      </w:r>
      <w:r w:rsidR="004B316B">
        <w:t>gészíteni való</w:t>
      </w:r>
      <w:r w:rsidR="004D2DD9">
        <w:t>juk</w:t>
      </w:r>
      <w:r w:rsidR="00EA0056">
        <w:t>?</w:t>
      </w:r>
      <w:r w:rsidR="004B316B">
        <w:t xml:space="preserve"> </w:t>
      </w:r>
    </w:p>
    <w:p w14:paraId="62A64BD0" w14:textId="77777777" w:rsidR="004C3559" w:rsidRDefault="004C3559" w:rsidP="004F2E7D">
      <w:pPr>
        <w:jc w:val="both"/>
      </w:pPr>
    </w:p>
    <w:p w14:paraId="792433DA" w14:textId="4C775180" w:rsidR="004F2E7D" w:rsidRDefault="004C3559" w:rsidP="004F2E7D">
      <w:pPr>
        <w:jc w:val="both"/>
      </w:pPr>
      <w:r>
        <w:t>A megszólítottak b</w:t>
      </w:r>
      <w:r w:rsidR="004B316B">
        <w:t>eszámoló</w:t>
      </w:r>
      <w:r w:rsidR="00EA0056">
        <w:t xml:space="preserve">jukat </w:t>
      </w:r>
      <w:r w:rsidR="004B316B">
        <w:t>nem kívánják kiegészíteni.</w:t>
      </w:r>
    </w:p>
    <w:p w14:paraId="7CE61CE4" w14:textId="79FE1EAF" w:rsidR="004F2E7D" w:rsidRDefault="004F2E7D" w:rsidP="004F2E7D">
      <w:pPr>
        <w:jc w:val="both"/>
        <w:rPr>
          <w:b/>
        </w:rPr>
      </w:pPr>
    </w:p>
    <w:p w14:paraId="24EC1C55" w14:textId="6AE7EEA3" w:rsidR="00DE185C" w:rsidRPr="00DE185C" w:rsidRDefault="00DE185C" w:rsidP="004F2E7D">
      <w:pPr>
        <w:jc w:val="both"/>
      </w:pPr>
      <w:r>
        <w:rPr>
          <w:b/>
        </w:rPr>
        <w:t xml:space="preserve">Csorba Dezső bizottsági tag: </w:t>
      </w:r>
      <w:proofErr w:type="spellStart"/>
      <w:r>
        <w:t>tartalm</w:t>
      </w:r>
      <w:r w:rsidR="004B316B">
        <w:t>ilag</w:t>
      </w:r>
      <w:proofErr w:type="spellEnd"/>
      <w:r>
        <w:t xml:space="preserve"> és </w:t>
      </w:r>
      <w:proofErr w:type="spellStart"/>
      <w:r>
        <w:t>formailag</w:t>
      </w:r>
      <w:proofErr w:type="spellEnd"/>
      <w:r>
        <w:t xml:space="preserve"> </w:t>
      </w:r>
      <w:r w:rsidR="004B316B">
        <w:t>megfelelő</w:t>
      </w:r>
      <w:r>
        <w:t xml:space="preserve"> beszámolót kaptak kézhez, nagyra értékelik </w:t>
      </w:r>
      <w:r w:rsidR="00EA0056">
        <w:t xml:space="preserve">a </w:t>
      </w:r>
      <w:r>
        <w:t>munkájuk</w:t>
      </w:r>
      <w:r w:rsidR="004B316B">
        <w:t>at, amit nagyon köszönnek</w:t>
      </w:r>
      <w:r w:rsidR="00EA0056">
        <w:t>.</w:t>
      </w:r>
      <w:r w:rsidR="004B316B">
        <w:t xml:space="preserve"> </w:t>
      </w:r>
    </w:p>
    <w:p w14:paraId="6E844404" w14:textId="476052B6" w:rsidR="00DE185C" w:rsidRDefault="00DE185C" w:rsidP="004F2E7D">
      <w:pPr>
        <w:jc w:val="both"/>
        <w:rPr>
          <w:b/>
        </w:rPr>
      </w:pPr>
    </w:p>
    <w:p w14:paraId="5551E7B5" w14:textId="045D4153" w:rsidR="00DE185C" w:rsidRDefault="00DE185C" w:rsidP="004F2E7D">
      <w:pPr>
        <w:jc w:val="both"/>
      </w:pPr>
      <w:r>
        <w:rPr>
          <w:b/>
        </w:rPr>
        <w:t>Balázs Endre alpolgá</w:t>
      </w:r>
      <w:r w:rsidR="004B316B">
        <w:rPr>
          <w:b/>
        </w:rPr>
        <w:t>r</w:t>
      </w:r>
      <w:r>
        <w:rPr>
          <w:b/>
        </w:rPr>
        <w:t xml:space="preserve">mester: </w:t>
      </w:r>
      <w:r w:rsidR="00EA0056" w:rsidRPr="00EA0056">
        <w:t xml:space="preserve">már </w:t>
      </w:r>
      <w:r w:rsidR="004B316B" w:rsidRPr="004B316B">
        <w:t>szóban is jelezte</w:t>
      </w:r>
      <w:r w:rsidR="00EA0056">
        <w:t xml:space="preserve"> </w:t>
      </w:r>
      <w:proofErr w:type="spellStart"/>
      <w:r w:rsidR="00532155">
        <w:t>R</w:t>
      </w:r>
      <w:r w:rsidR="00907AB3">
        <w:t>a</w:t>
      </w:r>
      <w:r w:rsidR="00532155">
        <w:t>dányi</w:t>
      </w:r>
      <w:proofErr w:type="spellEnd"/>
      <w:r w:rsidR="00532155">
        <w:t xml:space="preserve"> Zoltánné</w:t>
      </w:r>
      <w:r w:rsidR="00EA0056">
        <w:t xml:space="preserve"> intézményvezető felé</w:t>
      </w:r>
      <w:r w:rsidR="004B316B" w:rsidRPr="004B316B">
        <w:t xml:space="preserve">, hogy </w:t>
      </w:r>
      <w:r w:rsidR="008F799C">
        <w:t>munkáj</w:t>
      </w:r>
      <w:r w:rsidR="004D2DD9">
        <w:t xml:space="preserve">ukat </w:t>
      </w:r>
      <w:r w:rsidR="004B316B" w:rsidRPr="004B316B">
        <w:t>nagyon szépen köszönik</w:t>
      </w:r>
      <w:r w:rsidR="00EA0056">
        <w:t>. Kisfia pár hónapja kezdte el a bölcsődét, ezért s</w:t>
      </w:r>
      <w:r w:rsidRPr="004B316B">
        <w:t>zemélyes tapasztalat</w:t>
      </w:r>
      <w:r w:rsidR="00EA0056">
        <w:t>a van</w:t>
      </w:r>
      <w:r w:rsidR="00532155">
        <w:t>.</w:t>
      </w:r>
      <w:r w:rsidRPr="004B316B">
        <w:t xml:space="preserve"> </w:t>
      </w:r>
      <w:r w:rsidR="00532155">
        <w:t>E</w:t>
      </w:r>
      <w:r w:rsidR="00EA0056">
        <w:t xml:space="preserve">légedettek </w:t>
      </w:r>
      <w:r w:rsidR="004B316B" w:rsidRPr="004B316B">
        <w:t xml:space="preserve">az intézményben </w:t>
      </w:r>
      <w:r w:rsidR="00EA0056">
        <w:t xml:space="preserve">folyó munkával, </w:t>
      </w:r>
      <w:r w:rsidR="004D2DD9">
        <w:t>ahol na</w:t>
      </w:r>
      <w:r w:rsidRPr="004B316B">
        <w:t>gyon jó hangulat</w:t>
      </w:r>
      <w:r w:rsidR="004B316B">
        <w:t xml:space="preserve"> uralkodik</w:t>
      </w:r>
      <w:r w:rsidR="004B316B" w:rsidRPr="004B316B">
        <w:t xml:space="preserve">, az ott dolgozók </w:t>
      </w:r>
      <w:r w:rsidRPr="004B316B">
        <w:t>magas színvon</w:t>
      </w:r>
      <w:r>
        <w:t>a</w:t>
      </w:r>
      <w:r w:rsidR="004B316B">
        <w:t>l</w:t>
      </w:r>
      <w:r>
        <w:t>on végzik munkájukat</w:t>
      </w:r>
      <w:r w:rsidR="004B316B">
        <w:t>. Megköszöni</w:t>
      </w:r>
      <w:r w:rsidR="00EA0056">
        <w:t xml:space="preserve"> az intézmény dolgozóinak munkáját. </w:t>
      </w:r>
    </w:p>
    <w:p w14:paraId="4C8EFCDB" w14:textId="24872DA9" w:rsidR="00DE185C" w:rsidRDefault="00DE185C" w:rsidP="004F2E7D">
      <w:pPr>
        <w:jc w:val="both"/>
      </w:pPr>
    </w:p>
    <w:p w14:paraId="70EF6689" w14:textId="381A211B" w:rsidR="00DE185C" w:rsidRPr="00DE185C" w:rsidRDefault="00DE185C" w:rsidP="004F2E7D">
      <w:pPr>
        <w:jc w:val="both"/>
      </w:pPr>
      <w:r w:rsidRPr="004B316B">
        <w:rPr>
          <w:b/>
        </w:rPr>
        <w:t>Ábrahám Tivadar</w:t>
      </w:r>
      <w:r w:rsidR="004B316B">
        <w:rPr>
          <w:b/>
        </w:rPr>
        <w:t xml:space="preserve"> elnök</w:t>
      </w:r>
      <w:r>
        <w:t xml:space="preserve">: </w:t>
      </w:r>
      <w:r w:rsidR="00EA0056">
        <w:t xml:space="preserve">bizottság nevében megköszi a két intézmény </w:t>
      </w:r>
      <w:r w:rsidR="004B316B">
        <w:t>munká</w:t>
      </w:r>
      <w:r w:rsidR="00EA0056">
        <w:t>ját</w:t>
      </w:r>
      <w:r w:rsidR="004B316B">
        <w:t xml:space="preserve">, </w:t>
      </w:r>
      <w:r w:rsidR="008F799C">
        <w:t xml:space="preserve">különös tekintettel a Családok Átmeneti Otthonában folyó munkát, </w:t>
      </w:r>
      <w:r w:rsidR="004B316B">
        <w:t>ami</w:t>
      </w:r>
      <w:r>
        <w:t xml:space="preserve"> </w:t>
      </w:r>
      <w:r w:rsidR="00532155">
        <w:t xml:space="preserve">embert </w:t>
      </w:r>
      <w:r>
        <w:t xml:space="preserve">próbáló feladat. </w:t>
      </w:r>
    </w:p>
    <w:p w14:paraId="3769B685" w14:textId="77777777" w:rsidR="00DE185C" w:rsidRDefault="00DE185C" w:rsidP="004F2E7D">
      <w:pPr>
        <w:jc w:val="both"/>
        <w:rPr>
          <w:b/>
        </w:rPr>
      </w:pPr>
    </w:p>
    <w:p w14:paraId="3D92DD45" w14:textId="77777777" w:rsidR="004F2E7D" w:rsidRPr="00BD0036" w:rsidRDefault="004F2E7D" w:rsidP="004F2E7D">
      <w:pPr>
        <w:jc w:val="both"/>
        <w:rPr>
          <w:bCs/>
        </w:rPr>
      </w:pPr>
      <w:r w:rsidRPr="00AC3C26">
        <w:rPr>
          <w:b/>
        </w:rPr>
        <w:t>Ábrahám Tivadar elnök</w:t>
      </w:r>
      <w:r>
        <w:t xml:space="preserve"> A</w:t>
      </w:r>
      <w:r w:rsidRPr="00BD0036">
        <w:t xml:space="preserve">mennyiben nincs </w:t>
      </w:r>
      <w:r w:rsidRPr="00EA0056">
        <w:rPr>
          <w:color w:val="000000" w:themeColor="text1"/>
        </w:rPr>
        <w:t>további</w:t>
      </w:r>
      <w:r w:rsidRPr="00BD0036">
        <w:t xml:space="preserve"> hozzászólás, kérdés, felkéri a bizottság tagjait, hogy szavazzanak </w:t>
      </w:r>
      <w:r w:rsidRPr="00BD0036">
        <w:rPr>
          <w:bCs/>
        </w:rPr>
        <w:t>a napirendről.</w:t>
      </w:r>
      <w:r>
        <w:rPr>
          <w:bCs/>
        </w:rPr>
        <w:t xml:space="preserve"> </w:t>
      </w:r>
    </w:p>
    <w:p w14:paraId="463F74F6" w14:textId="77777777" w:rsidR="004F2E7D" w:rsidRPr="00BD0036" w:rsidRDefault="004F2E7D" w:rsidP="004F2E7D">
      <w:pPr>
        <w:pStyle w:val="Default"/>
        <w:jc w:val="both"/>
      </w:pPr>
    </w:p>
    <w:p w14:paraId="0B76D37E" w14:textId="760716B1" w:rsidR="004F2E7D" w:rsidRDefault="004F2E7D" w:rsidP="004F2E7D">
      <w:pPr>
        <w:jc w:val="both"/>
        <w:rPr>
          <w:i/>
        </w:rPr>
      </w:pPr>
      <w:r w:rsidRPr="00F7775E">
        <w:rPr>
          <w:i/>
        </w:rPr>
        <w:t xml:space="preserve">Mosonmagyaróvár Város Önkormányzat Humán Ügyek Bizottsága </w:t>
      </w:r>
      <w:r w:rsidR="00EA0056">
        <w:rPr>
          <w:i/>
        </w:rPr>
        <w:t xml:space="preserve">7 </w:t>
      </w:r>
      <w:r w:rsidRPr="00F7775E">
        <w:rPr>
          <w:i/>
        </w:rPr>
        <w:t>igen (egyhangú) szavazattal az alábbi határozatot hozza:</w:t>
      </w:r>
    </w:p>
    <w:p w14:paraId="4D332FC0" w14:textId="77777777" w:rsidR="004F2E7D" w:rsidRPr="00F7775E" w:rsidRDefault="004F2E7D" w:rsidP="004F2E7D">
      <w:pPr>
        <w:jc w:val="both"/>
        <w:rPr>
          <w:i/>
        </w:rPr>
      </w:pPr>
    </w:p>
    <w:p w14:paraId="3FBBA6C0" w14:textId="28A967DC" w:rsidR="004F2E7D" w:rsidRDefault="004F2E7D" w:rsidP="004F2E7D">
      <w:pPr>
        <w:rPr>
          <w:b/>
          <w:u w:val="single"/>
        </w:rPr>
      </w:pPr>
      <w:r>
        <w:rPr>
          <w:b/>
          <w:u w:val="single"/>
        </w:rPr>
        <w:t xml:space="preserve">120 </w:t>
      </w:r>
      <w:r w:rsidRPr="00BC4432">
        <w:rPr>
          <w:b/>
          <w:u w:val="single"/>
        </w:rPr>
        <w:t>/202</w:t>
      </w:r>
      <w:r>
        <w:rPr>
          <w:b/>
          <w:u w:val="single"/>
        </w:rPr>
        <w:t>5</w:t>
      </w:r>
      <w:r w:rsidRPr="00BC4432">
        <w:rPr>
          <w:b/>
          <w:u w:val="single"/>
        </w:rPr>
        <w:t>. (</w:t>
      </w:r>
      <w:r>
        <w:rPr>
          <w:b/>
          <w:u w:val="single"/>
        </w:rPr>
        <w:t>V.19.</w:t>
      </w:r>
      <w:r w:rsidRPr="00BC4432">
        <w:rPr>
          <w:b/>
          <w:u w:val="single"/>
        </w:rPr>
        <w:t xml:space="preserve">) </w:t>
      </w:r>
      <w:r>
        <w:rPr>
          <w:b/>
          <w:u w:val="single"/>
        </w:rPr>
        <w:t>HÜB</w:t>
      </w:r>
      <w:r w:rsidRPr="00BC4432">
        <w:rPr>
          <w:b/>
          <w:u w:val="single"/>
        </w:rPr>
        <w:t xml:space="preserve"> határozat:</w:t>
      </w:r>
    </w:p>
    <w:p w14:paraId="1CF8F0F7" w14:textId="77777777" w:rsidR="004F2E7D" w:rsidRDefault="004F2E7D" w:rsidP="004F2E7D"/>
    <w:p w14:paraId="1540E5B6" w14:textId="77777777" w:rsidR="004F2E7D" w:rsidRPr="00A54150" w:rsidRDefault="004F2E7D" w:rsidP="004F2E7D">
      <w:pPr>
        <w:numPr>
          <w:ilvl w:val="0"/>
          <w:numId w:val="4"/>
        </w:numPr>
        <w:tabs>
          <w:tab w:val="clear" w:pos="720"/>
          <w:tab w:val="num" w:pos="1134"/>
        </w:tabs>
        <w:spacing w:after="120"/>
        <w:ind w:left="1134" w:hanging="357"/>
        <w:jc w:val="both"/>
      </w:pPr>
      <w:r>
        <w:rPr>
          <w:color w:val="000000"/>
        </w:rPr>
        <w:t>Mosonmagyaróvár V</w:t>
      </w:r>
      <w:r w:rsidRPr="00B478E6">
        <w:rPr>
          <w:color w:val="000000"/>
        </w:rPr>
        <w:t xml:space="preserve">áros Önkormányzat </w:t>
      </w:r>
      <w:r>
        <w:rPr>
          <w:color w:val="000000"/>
        </w:rPr>
        <w:t xml:space="preserve">Humán Ügyek Bizottsága </w:t>
      </w:r>
      <w:r w:rsidRPr="00B478E6">
        <w:rPr>
          <w:color w:val="000000"/>
        </w:rPr>
        <w:t>Képviselő-testület</w:t>
      </w:r>
      <w:r>
        <w:rPr>
          <w:color w:val="000000"/>
        </w:rPr>
        <w:t>nek javasolja, hogy</w:t>
      </w:r>
      <w:r w:rsidRPr="00B478E6">
        <w:rPr>
          <w:color w:val="000000"/>
        </w:rPr>
        <w:t xml:space="preserve"> </w:t>
      </w:r>
      <w:r>
        <w:t>a</w:t>
      </w:r>
      <w:r w:rsidRPr="00A54150">
        <w:t xml:space="preserve"> személyes gondoskodást nyújtó gyermekjóléti és gyermekvédelmi intézmények 202</w:t>
      </w:r>
      <w:r>
        <w:t>4</w:t>
      </w:r>
      <w:r w:rsidRPr="00A54150">
        <w:t>.</w:t>
      </w:r>
      <w:r>
        <w:t xml:space="preserve"> </w:t>
      </w:r>
      <w:r w:rsidRPr="00A54150">
        <w:t>évi munkájáról szóló beszámolók tekintetében az Önkormányzat által nyújtott ellátásokról szóló beszámolót a határozat 1. melléklete szerinti tartalommal</w:t>
      </w:r>
      <w:r>
        <w:t xml:space="preserve"> </w:t>
      </w:r>
      <w:r w:rsidRPr="00B478E6">
        <w:rPr>
          <w:color w:val="000000"/>
        </w:rPr>
        <w:t>fogadja</w:t>
      </w:r>
      <w:r>
        <w:rPr>
          <w:color w:val="000000"/>
        </w:rPr>
        <w:t xml:space="preserve"> el.</w:t>
      </w:r>
    </w:p>
    <w:p w14:paraId="75B93082" w14:textId="77777777" w:rsidR="004F2E7D" w:rsidRPr="00A54150" w:rsidRDefault="004F2E7D" w:rsidP="004F2E7D">
      <w:pPr>
        <w:numPr>
          <w:ilvl w:val="0"/>
          <w:numId w:val="4"/>
        </w:numPr>
        <w:tabs>
          <w:tab w:val="clear" w:pos="720"/>
          <w:tab w:val="num" w:pos="1134"/>
        </w:tabs>
        <w:spacing w:after="120"/>
        <w:ind w:left="1134" w:hanging="357"/>
        <w:jc w:val="both"/>
      </w:pPr>
      <w:r>
        <w:rPr>
          <w:color w:val="000000"/>
        </w:rPr>
        <w:t>Mosonmagyaróvár V</w:t>
      </w:r>
      <w:r w:rsidRPr="00B478E6">
        <w:rPr>
          <w:color w:val="000000"/>
        </w:rPr>
        <w:t xml:space="preserve">áros Önkormányzat </w:t>
      </w:r>
      <w:r>
        <w:rPr>
          <w:color w:val="000000"/>
        </w:rPr>
        <w:t xml:space="preserve">Humán Ügyek Bizottsága </w:t>
      </w:r>
      <w:r w:rsidRPr="00B478E6">
        <w:rPr>
          <w:color w:val="000000"/>
        </w:rPr>
        <w:t>Képviselő-testület</w:t>
      </w:r>
      <w:r>
        <w:rPr>
          <w:color w:val="000000"/>
        </w:rPr>
        <w:t xml:space="preserve">nek javasolja, hogy </w:t>
      </w:r>
      <w:r>
        <w:t>a</w:t>
      </w:r>
      <w:r w:rsidRPr="00A54150">
        <w:t xml:space="preserve"> személyes gondoskodást nyújtó gyermekjóléti és gyermekvédelmi intézmények 202</w:t>
      </w:r>
      <w:r>
        <w:t>4</w:t>
      </w:r>
      <w:r w:rsidRPr="00A54150">
        <w:t>.</w:t>
      </w:r>
      <w:r>
        <w:t xml:space="preserve"> </w:t>
      </w:r>
      <w:r w:rsidRPr="00A54150">
        <w:t>évi munkájáról szóló beszámolók tekintetében a Család- és Gyermekjóléti Központ működéséről szóló beszámolót a határozat 2. melléklete szerinti tartalommal</w:t>
      </w:r>
      <w:r w:rsidRPr="00A457ED">
        <w:rPr>
          <w:color w:val="000000"/>
        </w:rPr>
        <w:t xml:space="preserve"> </w:t>
      </w:r>
      <w:r w:rsidRPr="00B478E6">
        <w:rPr>
          <w:color w:val="000000"/>
        </w:rPr>
        <w:t>fogadja</w:t>
      </w:r>
      <w:r>
        <w:rPr>
          <w:color w:val="000000"/>
        </w:rPr>
        <w:t xml:space="preserve"> el</w:t>
      </w:r>
      <w:r w:rsidRPr="00A54150">
        <w:t>.</w:t>
      </w:r>
    </w:p>
    <w:p w14:paraId="5C86F0AC" w14:textId="77777777" w:rsidR="004F2E7D" w:rsidRPr="00A54150" w:rsidRDefault="004F2E7D" w:rsidP="004F2E7D">
      <w:pPr>
        <w:numPr>
          <w:ilvl w:val="0"/>
          <w:numId w:val="4"/>
        </w:numPr>
        <w:tabs>
          <w:tab w:val="clear" w:pos="720"/>
          <w:tab w:val="num" w:pos="1134"/>
        </w:tabs>
        <w:spacing w:after="120"/>
        <w:ind w:left="1134" w:hanging="357"/>
        <w:jc w:val="both"/>
      </w:pPr>
      <w:r>
        <w:rPr>
          <w:color w:val="000000"/>
        </w:rPr>
        <w:t>Mosonmagyaróvár V</w:t>
      </w:r>
      <w:r w:rsidRPr="00B478E6">
        <w:rPr>
          <w:color w:val="000000"/>
        </w:rPr>
        <w:t xml:space="preserve">áros Önkormányzat </w:t>
      </w:r>
      <w:r>
        <w:rPr>
          <w:color w:val="000000"/>
        </w:rPr>
        <w:t xml:space="preserve">Humán Ügyek Bizottsága </w:t>
      </w:r>
      <w:r w:rsidRPr="00B478E6">
        <w:rPr>
          <w:color w:val="000000"/>
        </w:rPr>
        <w:t>Képviselő-testület</w:t>
      </w:r>
      <w:r>
        <w:rPr>
          <w:color w:val="000000"/>
        </w:rPr>
        <w:t>nek javasolja, hogy</w:t>
      </w:r>
      <w:r w:rsidRPr="00B478E6">
        <w:rPr>
          <w:color w:val="000000"/>
        </w:rPr>
        <w:t xml:space="preserve"> </w:t>
      </w:r>
      <w:r>
        <w:rPr>
          <w:color w:val="000000"/>
        </w:rPr>
        <w:t>a</w:t>
      </w:r>
      <w:r w:rsidRPr="00A54150">
        <w:t xml:space="preserve"> személyes gondoskodást nyújtó gyermekjóléti és gyermekvédelmi intézmények 202</w:t>
      </w:r>
      <w:r>
        <w:t>4</w:t>
      </w:r>
      <w:r w:rsidRPr="00A54150">
        <w:t>.</w:t>
      </w:r>
      <w:r>
        <w:t xml:space="preserve"> </w:t>
      </w:r>
      <w:r w:rsidRPr="00A54150">
        <w:t>évi munkájáról szóló beszámolók tekintetében a Mosonmagyaróvár Egyesített Bölcsődék Intézményének működéséről szóló beszámolót a határozat 3. melléklete szerinti tartalommal fog</w:t>
      </w:r>
      <w:r>
        <w:t>adja el</w:t>
      </w:r>
      <w:r w:rsidRPr="00A54150">
        <w:t>.</w:t>
      </w:r>
    </w:p>
    <w:p w14:paraId="3FCBE3A8" w14:textId="77777777" w:rsidR="004F2E7D" w:rsidRPr="008F4159" w:rsidRDefault="004F2E7D" w:rsidP="004F2E7D">
      <w:pPr>
        <w:pStyle w:val="Listaszerbekezds"/>
        <w:numPr>
          <w:ilvl w:val="0"/>
          <w:numId w:val="4"/>
        </w:numPr>
        <w:tabs>
          <w:tab w:val="clear" w:pos="720"/>
          <w:tab w:val="num" w:pos="1134"/>
        </w:tabs>
        <w:ind w:left="113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Mosonmagyaróvár Város Önkormányzat Humán Ügyek Bizottsága </w:t>
      </w:r>
      <w:r w:rsidRPr="008F4159">
        <w:rPr>
          <w:rFonts w:ascii="Times New Roman" w:hAnsi="Times New Roman"/>
          <w:color w:val="000000"/>
          <w:sz w:val="24"/>
          <w:szCs w:val="24"/>
        </w:rPr>
        <w:t>Képviselő-testület</w:t>
      </w:r>
      <w:r>
        <w:rPr>
          <w:rFonts w:ascii="Times New Roman" w:hAnsi="Times New Roman"/>
          <w:color w:val="000000"/>
          <w:sz w:val="24"/>
          <w:szCs w:val="24"/>
        </w:rPr>
        <w:t xml:space="preserve">nek javasolja </w:t>
      </w:r>
      <w:r w:rsidRPr="008F4159">
        <w:rPr>
          <w:rFonts w:ascii="Times New Roman" w:hAnsi="Times New Roman"/>
          <w:color w:val="000000"/>
          <w:sz w:val="24"/>
          <w:szCs w:val="24"/>
        </w:rPr>
        <w:t xml:space="preserve">hatalmazza </w:t>
      </w:r>
      <w:r>
        <w:rPr>
          <w:rFonts w:ascii="Times New Roman" w:hAnsi="Times New Roman"/>
          <w:color w:val="000000"/>
          <w:sz w:val="24"/>
          <w:szCs w:val="24"/>
        </w:rPr>
        <w:t xml:space="preserve">fel </w:t>
      </w:r>
      <w:r w:rsidRPr="008F4159">
        <w:rPr>
          <w:rFonts w:ascii="Times New Roman" w:hAnsi="Times New Roman"/>
          <w:color w:val="000000"/>
          <w:sz w:val="24"/>
          <w:szCs w:val="24"/>
        </w:rPr>
        <w:t xml:space="preserve">a jegyzőt, hogy döntéséről tájékoztassa a Győr-Moson-Sopron </w:t>
      </w:r>
      <w:r>
        <w:rPr>
          <w:rFonts w:ascii="Times New Roman" w:hAnsi="Times New Roman"/>
          <w:color w:val="000000"/>
          <w:sz w:val="24"/>
          <w:szCs w:val="24"/>
        </w:rPr>
        <w:t>Várm</w:t>
      </w:r>
      <w:r w:rsidRPr="008F4159">
        <w:rPr>
          <w:rFonts w:ascii="Times New Roman" w:hAnsi="Times New Roman"/>
          <w:color w:val="000000"/>
          <w:sz w:val="24"/>
          <w:szCs w:val="24"/>
        </w:rPr>
        <w:t xml:space="preserve">egyei Kormányhivatal Gyámügyi és Igazságügyi Főosztályát. </w:t>
      </w:r>
    </w:p>
    <w:p w14:paraId="0BE97076" w14:textId="77777777" w:rsidR="004F2E7D" w:rsidRPr="00B478E6" w:rsidRDefault="004F2E7D" w:rsidP="004F2E7D">
      <w:pPr>
        <w:ind w:left="1068"/>
        <w:jc w:val="both"/>
        <w:rPr>
          <w:color w:val="000000"/>
        </w:rPr>
      </w:pPr>
    </w:p>
    <w:p w14:paraId="158C1CD6" w14:textId="77777777" w:rsidR="004F2E7D" w:rsidRDefault="004F2E7D" w:rsidP="004F2E7D">
      <w:pPr>
        <w:ind w:left="1134"/>
        <w:jc w:val="both"/>
      </w:pPr>
    </w:p>
    <w:p w14:paraId="3B3AF989" w14:textId="77777777" w:rsidR="004F2E7D" w:rsidRDefault="004F2E7D" w:rsidP="004F2E7D">
      <w:pPr>
        <w:ind w:left="1134"/>
      </w:pPr>
      <w:r>
        <w:t>Felelős: Ábrahám Tivadar elnök</w:t>
      </w:r>
    </w:p>
    <w:p w14:paraId="6083D4A9" w14:textId="77777777" w:rsidR="004F2E7D" w:rsidRDefault="004F2E7D" w:rsidP="004F2E7D">
      <w:pPr>
        <w:ind w:left="1134"/>
      </w:pPr>
      <w:r>
        <w:t>Határidő: 2025. május 22.</w:t>
      </w:r>
    </w:p>
    <w:p w14:paraId="6702239A" w14:textId="581CB87D" w:rsidR="004F2E7D" w:rsidRDefault="004F2E7D" w:rsidP="004F2E7D">
      <w:pPr>
        <w:rPr>
          <w:b/>
          <w:u w:val="single"/>
        </w:rPr>
      </w:pPr>
    </w:p>
    <w:p w14:paraId="60DE82AD" w14:textId="53481CEF" w:rsidR="004F2E7D" w:rsidRDefault="004F2E7D" w:rsidP="004F2E7D">
      <w:pPr>
        <w:rPr>
          <w:b/>
          <w:u w:val="single"/>
        </w:rPr>
      </w:pPr>
    </w:p>
    <w:p w14:paraId="108AE0DB" w14:textId="327C53C0" w:rsidR="004F2E7D" w:rsidRPr="004F2E7D" w:rsidRDefault="004F2E7D" w:rsidP="004F2E7D">
      <w:pPr>
        <w:rPr>
          <w:b/>
          <w:u w:val="single"/>
        </w:rPr>
      </w:pPr>
      <w:r>
        <w:rPr>
          <w:b/>
          <w:u w:val="single"/>
        </w:rPr>
        <w:t>2.napirend:</w:t>
      </w:r>
    </w:p>
    <w:p w14:paraId="52AE6B8E" w14:textId="6D697125" w:rsidR="00F75374" w:rsidRPr="00B94D7D" w:rsidRDefault="00F75374" w:rsidP="00F75374">
      <w:pPr>
        <w:contextualSpacing/>
        <w:jc w:val="both"/>
        <w:rPr>
          <w:b/>
        </w:rPr>
      </w:pPr>
      <w:r w:rsidRPr="00B94D7D">
        <w:rPr>
          <w:b/>
        </w:rPr>
        <w:t>A Mosonmagyaróvári Rendőrkapitányság vezetőjének 2024. évi beszámolója a város közrendjének és közbiztonságának helyzetéről</w:t>
      </w:r>
      <w:r w:rsidR="00E111F1">
        <w:rPr>
          <w:b/>
        </w:rPr>
        <w:t>.</w:t>
      </w:r>
    </w:p>
    <w:p w14:paraId="13DA6B92" w14:textId="77777777" w:rsidR="0069218C" w:rsidRDefault="0069218C" w:rsidP="00887997">
      <w:pPr>
        <w:jc w:val="both"/>
        <w:rPr>
          <w:b/>
        </w:rPr>
      </w:pPr>
    </w:p>
    <w:p w14:paraId="1EA4D616" w14:textId="664091DC" w:rsidR="00161E60" w:rsidRDefault="00980F1C" w:rsidP="00887997">
      <w:pPr>
        <w:jc w:val="both"/>
      </w:pPr>
      <w:r w:rsidRPr="00AC3C26">
        <w:rPr>
          <w:b/>
        </w:rPr>
        <w:t>Ábrahám Tivadar elnök</w:t>
      </w:r>
      <w:r>
        <w:rPr>
          <w:b/>
        </w:rPr>
        <w:t xml:space="preserve">: </w:t>
      </w:r>
      <w:r w:rsidR="00161E60">
        <w:t xml:space="preserve">köszönti Babos László rendőr alezredes urat a Mosonmagyaróvári Rendőrkapitányság vezető helyettesét. </w:t>
      </w:r>
      <w:r w:rsidR="00532155">
        <w:t xml:space="preserve">A </w:t>
      </w:r>
      <w:r w:rsidR="00161E60">
        <w:t>Bizottság tagjai a beszámolót</w:t>
      </w:r>
      <w:r w:rsidR="0087374F">
        <w:t xml:space="preserve"> megkapták</w:t>
      </w:r>
      <w:r w:rsidR="00161E60">
        <w:t xml:space="preserve">. </w:t>
      </w:r>
    </w:p>
    <w:p w14:paraId="3B607432" w14:textId="77777777" w:rsidR="00161E60" w:rsidRDefault="00161E60" w:rsidP="00887997">
      <w:pPr>
        <w:jc w:val="both"/>
      </w:pPr>
    </w:p>
    <w:p w14:paraId="00010A7F" w14:textId="743883B7" w:rsidR="00BA714F" w:rsidRDefault="00161E60" w:rsidP="00887997">
      <w:pPr>
        <w:jc w:val="both"/>
      </w:pPr>
      <w:r w:rsidRPr="00161E60">
        <w:rPr>
          <w:b/>
        </w:rPr>
        <w:t>Babos László rendőr alezredes</w:t>
      </w:r>
      <w:r>
        <w:t>: úgy gondolja, hogy a beszámoló kellő részlete</w:t>
      </w:r>
      <w:r w:rsidR="00F85F4B">
        <w:t>zett</w:t>
      </w:r>
      <w:r>
        <w:t>ségű, ezért nem kívánja kiegészíteni. Egy biztos</w:t>
      </w:r>
      <w:r w:rsidR="00532155">
        <w:t>,</w:t>
      </w:r>
      <w:r>
        <w:t xml:space="preserve"> és ezt </w:t>
      </w:r>
      <w:r w:rsidR="00F85F4B">
        <w:t>K</w:t>
      </w:r>
      <w:r>
        <w:t xml:space="preserve">apitány úr </w:t>
      </w:r>
      <w:r w:rsidR="00F21B5A">
        <w:t xml:space="preserve">is </w:t>
      </w:r>
      <w:r>
        <w:t>kérte</w:t>
      </w:r>
      <w:r w:rsidR="00AF1D9F">
        <w:t>, hogy</w:t>
      </w:r>
      <w:r>
        <w:t xml:space="preserve"> külön említse meg</w:t>
      </w:r>
      <w:r w:rsidR="00AF1D9F">
        <w:t>,</w:t>
      </w:r>
      <w:r>
        <w:t xml:space="preserve"> céljuk</w:t>
      </w:r>
      <w:r w:rsidR="00532155">
        <w:t xml:space="preserve">, </w:t>
      </w:r>
      <w:r>
        <w:t xml:space="preserve">Mosonmagyaróvár </w:t>
      </w:r>
      <w:r w:rsidR="0087374F">
        <w:t>v</w:t>
      </w:r>
      <w:r>
        <w:t xml:space="preserve">árosban jelentkező rendészeti kihívást </w:t>
      </w:r>
      <w:r w:rsidR="00AF1D9F">
        <w:t xml:space="preserve">és </w:t>
      </w:r>
      <w:r>
        <w:t>bűnügyi feladatot megoldj</w:t>
      </w:r>
      <w:r w:rsidR="00532155">
        <w:t>ák</w:t>
      </w:r>
      <w:r>
        <w:t xml:space="preserve"> és ezzel a rendelkez</w:t>
      </w:r>
      <w:r w:rsidR="00F85F4B">
        <w:t>ésre álló</w:t>
      </w:r>
      <w:r>
        <w:t xml:space="preserve"> állom</w:t>
      </w:r>
      <w:r w:rsidR="00AF1D9F">
        <w:t>á</w:t>
      </w:r>
      <w:r>
        <w:t xml:space="preserve">nnyal </w:t>
      </w:r>
      <w:r w:rsidR="00AF1D9F">
        <w:t xml:space="preserve">a </w:t>
      </w:r>
      <w:r>
        <w:t>lehető legjobb tudásuk szerint szolgálják a város lakóit</w:t>
      </w:r>
      <w:r w:rsidR="00AF1D9F">
        <w:t>.</w:t>
      </w:r>
    </w:p>
    <w:p w14:paraId="2D7691DB" w14:textId="38C646A4" w:rsidR="00161E60" w:rsidRDefault="00161E60" w:rsidP="00887997">
      <w:pPr>
        <w:jc w:val="both"/>
      </w:pPr>
    </w:p>
    <w:p w14:paraId="570F34CD" w14:textId="0D40117C" w:rsidR="00161E60" w:rsidRDefault="00AF1D9F" w:rsidP="00887997">
      <w:pPr>
        <w:jc w:val="both"/>
      </w:pPr>
      <w:r w:rsidRPr="00AF1D9F">
        <w:rPr>
          <w:b/>
        </w:rPr>
        <w:lastRenderedPageBreak/>
        <w:t>Á</w:t>
      </w:r>
      <w:r w:rsidR="00161E60" w:rsidRPr="00AF1D9F">
        <w:rPr>
          <w:b/>
        </w:rPr>
        <w:t xml:space="preserve">brahám Tivadar </w:t>
      </w:r>
      <w:r w:rsidRPr="00AF1D9F">
        <w:rPr>
          <w:b/>
        </w:rPr>
        <w:t>elnök:</w:t>
      </w:r>
      <w:r>
        <w:t xml:space="preserve"> </w:t>
      </w:r>
      <w:r w:rsidR="00161E60">
        <w:t>megkösz</w:t>
      </w:r>
      <w:r w:rsidR="00532155">
        <w:t>ön</w:t>
      </w:r>
      <w:r w:rsidR="00161E60">
        <w:t>i a beszámolót</w:t>
      </w:r>
      <w:r>
        <w:t>.</w:t>
      </w:r>
      <w:r w:rsidR="00161E60">
        <w:t xml:space="preserve"> </w:t>
      </w:r>
      <w:r>
        <w:t xml:space="preserve">Úgy gondolja, hogy </w:t>
      </w:r>
      <w:r w:rsidR="00161E60">
        <w:t xml:space="preserve">Mosonmagyaróvár közbiztonsági </w:t>
      </w:r>
      <w:r>
        <w:t xml:space="preserve">és </w:t>
      </w:r>
      <w:r w:rsidR="00161E60">
        <w:t>közrendvédel</w:t>
      </w:r>
      <w:r>
        <w:t>m</w:t>
      </w:r>
      <w:r w:rsidR="00F21B5A">
        <w:t>i</w:t>
      </w:r>
      <w:r>
        <w:t xml:space="preserve"> szempontból </w:t>
      </w:r>
      <w:r w:rsidR="00532155">
        <w:t xml:space="preserve">az </w:t>
      </w:r>
      <w:r w:rsidR="00161E60">
        <w:t>élhető vár</w:t>
      </w:r>
      <w:r>
        <w:t>o</w:t>
      </w:r>
      <w:r w:rsidR="00161E60">
        <w:t xml:space="preserve">sok közé tartozik. </w:t>
      </w:r>
      <w:r w:rsidR="00F85F4B">
        <w:t>Van egy</w:t>
      </w:r>
      <w:r w:rsidR="00532155">
        <w:t>-</w:t>
      </w:r>
      <w:r w:rsidR="00F85F4B">
        <w:t xml:space="preserve">két kritikus pont a </w:t>
      </w:r>
      <w:r w:rsidR="007F3196">
        <w:t>V</w:t>
      </w:r>
      <w:r w:rsidR="00F85F4B">
        <w:t>árosban</w:t>
      </w:r>
      <w:r w:rsidR="00532155">
        <w:t>,</w:t>
      </w:r>
      <w:r w:rsidR="00F85F4B">
        <w:t xml:space="preserve"> amire oda kell figyelni</w:t>
      </w:r>
      <w:r w:rsidR="00F21B5A">
        <w:t>, de általában Mosonmagyaróvár élhető város.</w:t>
      </w:r>
    </w:p>
    <w:p w14:paraId="2FDB5B08" w14:textId="77777777" w:rsidR="00532155" w:rsidRDefault="00532155" w:rsidP="00887997">
      <w:pPr>
        <w:jc w:val="both"/>
      </w:pPr>
    </w:p>
    <w:p w14:paraId="2990D161" w14:textId="3CB1128D" w:rsidR="00161E60" w:rsidRDefault="00161E60" w:rsidP="00887997">
      <w:pPr>
        <w:jc w:val="both"/>
      </w:pPr>
      <w:r w:rsidRPr="00AF1D9F">
        <w:rPr>
          <w:b/>
        </w:rPr>
        <w:t xml:space="preserve">Keszei Ákos bizottsági tag: </w:t>
      </w:r>
      <w:r w:rsidR="00AF1D9F" w:rsidRPr="00F85F4B">
        <w:t>fe</w:t>
      </w:r>
      <w:r w:rsidR="00AF1D9F">
        <w:t>lderítés</w:t>
      </w:r>
      <w:r w:rsidR="00532155">
        <w:t>i</w:t>
      </w:r>
      <w:r w:rsidR="00AF1D9F">
        <w:t xml:space="preserve"> rátában csökkenés olvasható</w:t>
      </w:r>
      <w:r w:rsidR="003B59E1">
        <w:t xml:space="preserve"> -r</w:t>
      </w:r>
      <w:r w:rsidR="00F85F4B">
        <w:t>emélhetőleg nem lesz belőle trend</w:t>
      </w:r>
      <w:r w:rsidR="003B59E1">
        <w:t>-</w:t>
      </w:r>
      <w:r w:rsidR="00F85F4B">
        <w:t xml:space="preserve"> </w:t>
      </w:r>
      <w:r w:rsidR="00F21B5A">
        <w:t xml:space="preserve">esetleg </w:t>
      </w:r>
      <w:r w:rsidR="00F85F4B">
        <w:t>l</w:t>
      </w:r>
      <w:r w:rsidR="00AF1D9F">
        <w:t xml:space="preserve">étszám hiány okán van ez, </w:t>
      </w:r>
      <w:r w:rsidR="00F85F4B">
        <w:t xml:space="preserve">vagy </w:t>
      </w:r>
      <w:r w:rsidR="00AF1D9F">
        <w:t>valamiféle statisztikai</w:t>
      </w:r>
      <w:r w:rsidR="00F85F4B">
        <w:t xml:space="preserve"> ugrás, ami pont </w:t>
      </w:r>
      <w:r w:rsidR="00AF1D9F">
        <w:t xml:space="preserve">így mutatkozik meg. </w:t>
      </w:r>
    </w:p>
    <w:p w14:paraId="05DDF17C" w14:textId="2E85E196" w:rsidR="00AF1D9F" w:rsidRDefault="00AF1D9F" w:rsidP="00887997">
      <w:pPr>
        <w:jc w:val="both"/>
      </w:pPr>
    </w:p>
    <w:p w14:paraId="612C1287" w14:textId="3688C63A" w:rsidR="00AF1D9F" w:rsidRPr="00AF1D9F" w:rsidRDefault="00AF1D9F" w:rsidP="00887997">
      <w:pPr>
        <w:jc w:val="both"/>
      </w:pPr>
      <w:r w:rsidRPr="00F85F4B">
        <w:rPr>
          <w:b/>
        </w:rPr>
        <w:t>Babos László</w:t>
      </w:r>
      <w:r w:rsidR="00F85F4B">
        <w:rPr>
          <w:b/>
        </w:rPr>
        <w:t xml:space="preserve"> rendőr alezredes</w:t>
      </w:r>
      <w:r w:rsidRPr="00F85F4B">
        <w:rPr>
          <w:b/>
        </w:rPr>
        <w:t>:</w:t>
      </w:r>
      <w:r>
        <w:t xml:space="preserve"> </w:t>
      </w:r>
      <w:r w:rsidR="00532155">
        <w:t xml:space="preserve">a </w:t>
      </w:r>
      <w:r w:rsidR="00F21B5A">
        <w:t xml:space="preserve">második eset következett be: </w:t>
      </w:r>
      <w:r>
        <w:t xml:space="preserve">8,3 % </w:t>
      </w:r>
      <w:r w:rsidR="00F85F4B">
        <w:t xml:space="preserve">-os </w:t>
      </w:r>
      <w:r>
        <w:t>az eredményességben a csökkenés</w:t>
      </w:r>
      <w:r w:rsidR="00F85F4B">
        <w:t>. Ezt</w:t>
      </w:r>
      <w:r>
        <w:t xml:space="preserve"> egy ügy okozta</w:t>
      </w:r>
      <w:r w:rsidR="00F85F4B">
        <w:t>, egy bizonyos</w:t>
      </w:r>
      <w:r>
        <w:t xml:space="preserve"> 287 </w:t>
      </w:r>
      <w:r w:rsidR="00F21B5A">
        <w:t xml:space="preserve">rendbeli </w:t>
      </w:r>
      <w:r>
        <w:t>online csalás</w:t>
      </w:r>
      <w:r w:rsidR="00F85F4B">
        <w:t>nak</w:t>
      </w:r>
      <w:r>
        <w:t xml:space="preserve"> </w:t>
      </w:r>
      <w:r w:rsidR="0003268B">
        <w:t xml:space="preserve">a </w:t>
      </w:r>
      <w:r>
        <w:t>2023</w:t>
      </w:r>
      <w:r w:rsidR="00F85F4B">
        <w:t>-as</w:t>
      </w:r>
      <w:r>
        <w:t xml:space="preserve"> számbavétele</w:t>
      </w:r>
      <w:r w:rsidR="00F21B5A">
        <w:t>,</w:t>
      </w:r>
      <w:r>
        <w:t xml:space="preserve"> eredményes felderítése</w:t>
      </w:r>
      <w:r w:rsidR="00F21B5A">
        <w:t>,</w:t>
      </w:r>
      <w:r>
        <w:t xml:space="preserve"> </w:t>
      </w:r>
      <w:r w:rsidR="00F85F4B">
        <w:t>nyomozása</w:t>
      </w:r>
      <w:r w:rsidR="00F21B5A">
        <w:t>,</w:t>
      </w:r>
      <w:r w:rsidR="00F85F4B">
        <w:t xml:space="preserve"> ami már </w:t>
      </w:r>
      <w:r>
        <w:t xml:space="preserve">2024-ben nem játszott szerepet az eredményességben </w:t>
      </w:r>
      <w:r w:rsidR="00F85F4B">
        <w:t xml:space="preserve">és </w:t>
      </w:r>
      <w:r w:rsidR="0003268B">
        <w:t>e</w:t>
      </w:r>
      <w:r>
        <w:t xml:space="preserve">miatt </w:t>
      </w:r>
      <w:r w:rsidR="0003268B">
        <w:t xml:space="preserve">történik </w:t>
      </w:r>
      <w:r>
        <w:t>a látszólago</w:t>
      </w:r>
      <w:r w:rsidR="00F21B5A">
        <w:t>s csökkenés</w:t>
      </w:r>
      <w:r w:rsidR="00532155">
        <w:t>.</w:t>
      </w:r>
      <w:r w:rsidR="00F21B5A">
        <w:t xml:space="preserve"> </w:t>
      </w:r>
      <w:r w:rsidR="00532155">
        <w:t>A</w:t>
      </w:r>
      <w:r w:rsidR="00F85F4B">
        <w:t xml:space="preserve">mi </w:t>
      </w:r>
      <w:r w:rsidR="0003268B">
        <w:t xml:space="preserve">viszont </w:t>
      </w:r>
      <w:r w:rsidR="00F85F4B">
        <w:t>általános</w:t>
      </w:r>
      <w:r w:rsidR="00532155">
        <w:t>,</w:t>
      </w:r>
      <w:r w:rsidR="00F85F4B">
        <w:t xml:space="preserve"> </w:t>
      </w:r>
      <w:r w:rsidR="00F21B5A">
        <w:t xml:space="preserve">az </w:t>
      </w:r>
      <w:r>
        <w:t xml:space="preserve">69-70 </w:t>
      </w:r>
      <w:r w:rsidR="0003268B">
        <w:t>százalék</w:t>
      </w:r>
      <w:r w:rsidR="007F3196">
        <w:t>,</w:t>
      </w:r>
      <w:r w:rsidR="00BA7869">
        <w:t xml:space="preserve"> </w:t>
      </w:r>
      <w:r>
        <w:t xml:space="preserve">5 éves átlagnak megfelelő. </w:t>
      </w:r>
    </w:p>
    <w:p w14:paraId="5ABB4869" w14:textId="3CF48663" w:rsidR="00980F1C" w:rsidRDefault="00980F1C" w:rsidP="00887997">
      <w:pPr>
        <w:jc w:val="both"/>
        <w:rPr>
          <w:b/>
        </w:rPr>
      </w:pPr>
    </w:p>
    <w:p w14:paraId="17F11F12" w14:textId="35E8C529" w:rsidR="00BA7869" w:rsidRDefault="00F21B5A" w:rsidP="00887997">
      <w:pPr>
        <w:jc w:val="both"/>
      </w:pPr>
      <w:r>
        <w:rPr>
          <w:b/>
        </w:rPr>
        <w:t xml:space="preserve">Vida István polgármesteri kabinetvezető: </w:t>
      </w:r>
      <w:r>
        <w:t xml:space="preserve">rendőrség munkáját megköszöni. </w:t>
      </w:r>
    </w:p>
    <w:p w14:paraId="3CC7E21F" w14:textId="31F23953" w:rsidR="00F21B5A" w:rsidRPr="00532155" w:rsidRDefault="00532155" w:rsidP="00887997">
      <w:pPr>
        <w:jc w:val="both"/>
        <w:rPr>
          <w:color w:val="000000" w:themeColor="text1"/>
        </w:rPr>
      </w:pPr>
      <w:r w:rsidRPr="00532155">
        <w:rPr>
          <w:color w:val="000000" w:themeColor="text1"/>
        </w:rPr>
        <w:t xml:space="preserve">A </w:t>
      </w:r>
      <w:r w:rsidR="00BA7869" w:rsidRPr="00532155">
        <w:rPr>
          <w:color w:val="000000" w:themeColor="text1"/>
        </w:rPr>
        <w:t>s</w:t>
      </w:r>
      <w:r w:rsidR="0003268B" w:rsidRPr="00532155">
        <w:rPr>
          <w:color w:val="000000" w:themeColor="text1"/>
        </w:rPr>
        <w:t xml:space="preserve">zobordöntési ügy nagyon felkavarta a kedélyeket </w:t>
      </w:r>
      <w:r w:rsidR="00BA7869" w:rsidRPr="00532155">
        <w:rPr>
          <w:color w:val="000000" w:themeColor="text1"/>
        </w:rPr>
        <w:t xml:space="preserve">erre </w:t>
      </w:r>
      <w:r w:rsidR="0003268B" w:rsidRPr="00532155">
        <w:rPr>
          <w:color w:val="000000" w:themeColor="text1"/>
        </w:rPr>
        <w:t>szeretnének ráépíteni</w:t>
      </w:r>
      <w:r w:rsidR="002214D8" w:rsidRPr="00532155">
        <w:rPr>
          <w:color w:val="000000" w:themeColor="text1"/>
        </w:rPr>
        <w:t>,</w:t>
      </w:r>
      <w:r w:rsidR="0003268B" w:rsidRPr="00532155">
        <w:rPr>
          <w:color w:val="000000" w:themeColor="text1"/>
        </w:rPr>
        <w:t xml:space="preserve"> </w:t>
      </w:r>
      <w:r w:rsidR="002214D8" w:rsidRPr="00532155">
        <w:rPr>
          <w:color w:val="000000" w:themeColor="text1"/>
        </w:rPr>
        <w:t>v</w:t>
      </w:r>
      <w:r w:rsidR="00F21B5A" w:rsidRPr="00532155">
        <w:rPr>
          <w:color w:val="000000" w:themeColor="text1"/>
        </w:rPr>
        <w:t>andalizmus elleni arculati kampányt szeretnének elindítani a városban</w:t>
      </w:r>
      <w:r w:rsidR="00F90B3E" w:rsidRPr="00532155">
        <w:rPr>
          <w:color w:val="000000" w:themeColor="text1"/>
        </w:rPr>
        <w:t>. E</w:t>
      </w:r>
      <w:r w:rsidR="0003268B" w:rsidRPr="00532155">
        <w:rPr>
          <w:color w:val="000000" w:themeColor="text1"/>
        </w:rPr>
        <w:t xml:space="preserve">bben </w:t>
      </w:r>
      <w:r w:rsidR="00BA7869" w:rsidRPr="00532155">
        <w:rPr>
          <w:color w:val="000000" w:themeColor="text1"/>
        </w:rPr>
        <w:t>n</w:t>
      </w:r>
      <w:r w:rsidR="00F21B5A" w:rsidRPr="00532155">
        <w:rPr>
          <w:color w:val="000000" w:themeColor="text1"/>
        </w:rPr>
        <w:t xml:space="preserve">agyon sokat segítene a rendőrség, </w:t>
      </w:r>
      <w:r w:rsidR="002214D8" w:rsidRPr="00532155">
        <w:rPr>
          <w:color w:val="000000" w:themeColor="text1"/>
        </w:rPr>
        <w:t xml:space="preserve">ha </w:t>
      </w:r>
      <w:r w:rsidR="0003268B" w:rsidRPr="00532155">
        <w:rPr>
          <w:color w:val="000000" w:themeColor="text1"/>
        </w:rPr>
        <w:t>esetleg vádemelésig eljutna</w:t>
      </w:r>
      <w:r w:rsidR="00F82BBF">
        <w:rPr>
          <w:color w:val="000000" w:themeColor="text1"/>
        </w:rPr>
        <w:t>.</w:t>
      </w:r>
      <w:r w:rsidR="0003268B" w:rsidRPr="00532155">
        <w:rPr>
          <w:color w:val="000000" w:themeColor="text1"/>
        </w:rPr>
        <w:t xml:space="preserve"> </w:t>
      </w:r>
      <w:r w:rsidR="00F82BBF">
        <w:rPr>
          <w:color w:val="000000" w:themeColor="text1"/>
        </w:rPr>
        <w:t>A</w:t>
      </w:r>
      <w:r w:rsidR="00F21B5A" w:rsidRPr="00532155">
        <w:rPr>
          <w:color w:val="000000" w:themeColor="text1"/>
        </w:rPr>
        <w:t>zt tudnák mondani, aki a város értékeit rongálja nem hagy</w:t>
      </w:r>
      <w:r w:rsidR="00BA7869" w:rsidRPr="00532155">
        <w:rPr>
          <w:color w:val="000000" w:themeColor="text1"/>
        </w:rPr>
        <w:t>n</w:t>
      </w:r>
      <w:r w:rsidR="00F90B3E" w:rsidRPr="00532155">
        <w:rPr>
          <w:color w:val="000000" w:themeColor="text1"/>
        </w:rPr>
        <w:t xml:space="preserve">ák </w:t>
      </w:r>
      <w:r w:rsidR="00F21B5A" w:rsidRPr="00532155">
        <w:rPr>
          <w:color w:val="000000" w:themeColor="text1"/>
        </w:rPr>
        <w:t>büntetlenül</w:t>
      </w:r>
      <w:r w:rsidR="00F90B3E" w:rsidRPr="00532155">
        <w:rPr>
          <w:color w:val="000000" w:themeColor="text1"/>
        </w:rPr>
        <w:t xml:space="preserve"> és</w:t>
      </w:r>
      <w:r w:rsidR="00F21B5A" w:rsidRPr="00532155">
        <w:rPr>
          <w:color w:val="000000" w:themeColor="text1"/>
        </w:rPr>
        <w:t xml:space="preserve"> ez mindenkit arra ösztönözne, hogy a város értékeit védje</w:t>
      </w:r>
      <w:r w:rsidR="00F90B3E" w:rsidRPr="00532155">
        <w:rPr>
          <w:color w:val="000000" w:themeColor="text1"/>
        </w:rPr>
        <w:t>. E</w:t>
      </w:r>
      <w:r w:rsidR="00F21B5A" w:rsidRPr="00532155">
        <w:rPr>
          <w:color w:val="000000" w:themeColor="text1"/>
        </w:rPr>
        <w:t>bben az ügyben számíthatnak</w:t>
      </w:r>
      <w:r>
        <w:rPr>
          <w:color w:val="000000" w:themeColor="text1"/>
        </w:rPr>
        <w:t>-</w:t>
      </w:r>
      <w:r w:rsidR="00F21B5A" w:rsidRPr="00532155">
        <w:rPr>
          <w:color w:val="000000" w:themeColor="text1"/>
        </w:rPr>
        <w:t xml:space="preserve">e </w:t>
      </w:r>
      <w:r w:rsidR="00BA7869" w:rsidRPr="00532155">
        <w:rPr>
          <w:color w:val="000000" w:themeColor="text1"/>
        </w:rPr>
        <w:t xml:space="preserve">még </w:t>
      </w:r>
      <w:r w:rsidR="00F21B5A" w:rsidRPr="00532155">
        <w:rPr>
          <w:color w:val="000000" w:themeColor="text1"/>
        </w:rPr>
        <w:t xml:space="preserve">friss fejleményekre? </w:t>
      </w:r>
    </w:p>
    <w:p w14:paraId="518EBFCF" w14:textId="6C614E79" w:rsidR="0003268B" w:rsidRDefault="0003268B" w:rsidP="00887997">
      <w:pPr>
        <w:jc w:val="both"/>
      </w:pPr>
    </w:p>
    <w:p w14:paraId="6C0C75D6" w14:textId="6451F8E2" w:rsidR="0003268B" w:rsidRDefault="0003268B" w:rsidP="00887997">
      <w:pPr>
        <w:jc w:val="both"/>
      </w:pPr>
      <w:r w:rsidRPr="00BA7869">
        <w:rPr>
          <w:b/>
        </w:rPr>
        <w:t>Babos László rendőr alezredes</w:t>
      </w:r>
      <w:r w:rsidR="00B24882">
        <w:t>: P</w:t>
      </w:r>
      <w:r>
        <w:t xml:space="preserve">olgármester úr </w:t>
      </w:r>
      <w:r w:rsidR="00BA7869">
        <w:t xml:space="preserve">is </w:t>
      </w:r>
      <w:r>
        <w:t xml:space="preserve">érdeklődött </w:t>
      </w:r>
      <w:r w:rsidR="00F90B3E">
        <w:t xml:space="preserve">minap </w:t>
      </w:r>
      <w:r>
        <w:t>ezügyben</w:t>
      </w:r>
      <w:r w:rsidR="00B24882">
        <w:t>. S</w:t>
      </w:r>
      <w:r w:rsidR="00BA7869">
        <w:t xml:space="preserve">ajnos </w:t>
      </w:r>
      <w:r>
        <w:t>plusz információval nem tudnak szolgálni</w:t>
      </w:r>
      <w:r w:rsidR="00B24882">
        <w:t xml:space="preserve">, de </w:t>
      </w:r>
      <w:r>
        <w:t>azon vannak</w:t>
      </w:r>
      <w:r w:rsidR="00B24882">
        <w:t>,</w:t>
      </w:r>
      <w:r>
        <w:t xml:space="preserve"> hogy ere</w:t>
      </w:r>
      <w:r w:rsidR="00BA7869">
        <w:t>d</w:t>
      </w:r>
      <w:r>
        <w:t>mé</w:t>
      </w:r>
      <w:r w:rsidR="00F90B3E">
        <w:t xml:space="preserve">nyt érjenek </w:t>
      </w:r>
      <w:r w:rsidR="006728DE">
        <w:t xml:space="preserve">el. </w:t>
      </w:r>
      <w:r w:rsidR="00F90B3E">
        <w:t>Természetes</w:t>
      </w:r>
      <w:r w:rsidR="006728DE">
        <w:t xml:space="preserve">, </w:t>
      </w:r>
      <w:r w:rsidR="00F90B3E">
        <w:t xml:space="preserve">hogy </w:t>
      </w:r>
      <w:r w:rsidR="006728DE">
        <w:t>m</w:t>
      </w:r>
      <w:r>
        <w:t xml:space="preserve">inden ilyen </w:t>
      </w:r>
      <w:r w:rsidR="00B24882">
        <w:t xml:space="preserve">eset </w:t>
      </w:r>
      <w:r>
        <w:t>kiemelt ügyként kerül</w:t>
      </w:r>
      <w:r w:rsidR="00B24882">
        <w:t xml:space="preserve"> </w:t>
      </w:r>
      <w:r>
        <w:t xml:space="preserve">kezelésre. </w:t>
      </w:r>
      <w:r w:rsidR="00B24882">
        <w:t>V</w:t>
      </w:r>
      <w:r w:rsidR="00BA7869">
        <w:t xml:space="preserve">annak azért a </w:t>
      </w:r>
      <w:r>
        <w:t>b</w:t>
      </w:r>
      <w:r w:rsidR="00B24882">
        <w:t>űn</w:t>
      </w:r>
      <w:r>
        <w:t>ügyi nyomozás</w:t>
      </w:r>
      <w:r w:rsidR="00F90B3E">
        <w:t xml:space="preserve"> </w:t>
      </w:r>
      <w:r>
        <w:t>metodikájában</w:t>
      </w:r>
      <w:r w:rsidR="00F90B3E">
        <w:t xml:space="preserve">, </w:t>
      </w:r>
      <w:r w:rsidR="00BA7869">
        <w:t xml:space="preserve">információ </w:t>
      </w:r>
      <w:r w:rsidR="00F90B3E">
        <w:t xml:space="preserve">forrás </w:t>
      </w:r>
      <w:r w:rsidR="00BA7869">
        <w:t>felhasználásá</w:t>
      </w:r>
      <w:r w:rsidR="00F90B3E">
        <w:t xml:space="preserve">ban </w:t>
      </w:r>
      <w:r>
        <w:t>hiátusok, úgyhogy azon lesznek</w:t>
      </w:r>
      <w:r w:rsidR="00F90B3E">
        <w:t xml:space="preserve">, </w:t>
      </w:r>
      <w:r>
        <w:t>hogy eljussanak az ere</w:t>
      </w:r>
      <w:r w:rsidR="00F90B3E">
        <w:t xml:space="preserve">dményig. </w:t>
      </w:r>
    </w:p>
    <w:p w14:paraId="4F907D8A" w14:textId="752CF0AB" w:rsidR="0003268B" w:rsidRDefault="0003268B" w:rsidP="00887997">
      <w:pPr>
        <w:jc w:val="both"/>
      </w:pPr>
    </w:p>
    <w:p w14:paraId="5819D2A5" w14:textId="15C68B4C" w:rsidR="0003268B" w:rsidRDefault="0003268B" w:rsidP="00887997">
      <w:pPr>
        <w:jc w:val="both"/>
      </w:pPr>
      <w:r w:rsidRPr="00F90B3E">
        <w:rPr>
          <w:b/>
        </w:rPr>
        <w:t>Vida István</w:t>
      </w:r>
      <w:r w:rsidR="00F90B3E" w:rsidRPr="00F90B3E">
        <w:rPr>
          <w:b/>
        </w:rPr>
        <w:t xml:space="preserve"> polgármesteri kabinetvezető: </w:t>
      </w:r>
      <w:r>
        <w:t>szurkolnak</w:t>
      </w:r>
      <w:r w:rsidR="00F90B3E">
        <w:t>.</w:t>
      </w:r>
    </w:p>
    <w:p w14:paraId="47FE002B" w14:textId="76593BA6" w:rsidR="0003268B" w:rsidRDefault="0003268B" w:rsidP="00887997">
      <w:pPr>
        <w:jc w:val="both"/>
      </w:pPr>
    </w:p>
    <w:p w14:paraId="0F6A367F" w14:textId="4374E190" w:rsidR="00F21B5A" w:rsidRDefault="00F90B3E" w:rsidP="00887997">
      <w:pPr>
        <w:jc w:val="both"/>
      </w:pPr>
      <w:r w:rsidRPr="00F90B3E">
        <w:rPr>
          <w:b/>
        </w:rPr>
        <w:t>D</w:t>
      </w:r>
      <w:r w:rsidR="0003268B" w:rsidRPr="00F90B3E">
        <w:rPr>
          <w:b/>
        </w:rPr>
        <w:t>r. Iváncsics Ján</w:t>
      </w:r>
      <w:r w:rsidRPr="00F90B3E">
        <w:rPr>
          <w:b/>
        </w:rPr>
        <w:t xml:space="preserve">os </w:t>
      </w:r>
      <w:r w:rsidR="0003268B" w:rsidRPr="00F90B3E">
        <w:rPr>
          <w:b/>
        </w:rPr>
        <w:t>bizottsági tag</w:t>
      </w:r>
      <w:r w:rsidR="0003268B">
        <w:t xml:space="preserve">: </w:t>
      </w:r>
      <w:r>
        <w:t xml:space="preserve">Kabinetvezető úrhoz csatlakozva </w:t>
      </w:r>
      <w:r w:rsidR="0003268B">
        <w:t>megerősíti a kampány</w:t>
      </w:r>
      <w:r w:rsidR="009825D3">
        <w:t xml:space="preserve"> szükségességét. Azt </w:t>
      </w:r>
      <w:r w:rsidR="006728DE">
        <w:t xml:space="preserve">kéri, hogy </w:t>
      </w:r>
      <w:r w:rsidR="009825D3">
        <w:t xml:space="preserve">a </w:t>
      </w:r>
      <w:r w:rsidR="0003268B">
        <w:t>rendőrséggel való együttm</w:t>
      </w:r>
      <w:r>
        <w:t>űködés</w:t>
      </w:r>
      <w:r w:rsidR="009825D3">
        <w:t xml:space="preserve"> ebben a</w:t>
      </w:r>
      <w:r w:rsidR="006728DE">
        <w:t xml:space="preserve"> tekintetben</w:t>
      </w:r>
      <w:r w:rsidR="009825D3">
        <w:t xml:space="preserve"> legyen kettéválasztva. Véleménye szerint</w:t>
      </w:r>
      <w:r w:rsidR="000A467F">
        <w:t>,</w:t>
      </w:r>
      <w:r w:rsidR="009825D3">
        <w:t xml:space="preserve"> h</w:t>
      </w:r>
      <w:r w:rsidR="006728DE">
        <w:t>a egy ilyen kampányt indít</w:t>
      </w:r>
      <w:r w:rsidR="009825D3">
        <w:t xml:space="preserve"> a város, akkor </w:t>
      </w:r>
      <w:r w:rsidR="006728DE">
        <w:t>abban a témában</w:t>
      </w:r>
      <w:r w:rsidR="009825D3">
        <w:t>,</w:t>
      </w:r>
      <w:r w:rsidR="006728DE">
        <w:t xml:space="preserve"> amit az előző </w:t>
      </w:r>
      <w:r w:rsidR="009825D3">
        <w:t>Képviselő-</w:t>
      </w:r>
      <w:r w:rsidR="006728DE">
        <w:t>testületi ülés napirend előtt</w:t>
      </w:r>
      <w:r w:rsidR="009825D3">
        <w:t xml:space="preserve">i témában </w:t>
      </w:r>
      <w:r w:rsidR="006728DE">
        <w:t>felhozott</w:t>
      </w:r>
      <w:r w:rsidR="009825D3">
        <w:t>,</w:t>
      </w:r>
      <w:r w:rsidR="006728DE">
        <w:t xml:space="preserve"> szeretné összekötni a szemeteléssel,</w:t>
      </w:r>
      <w:r w:rsidR="009825D3">
        <w:t xml:space="preserve"> </w:t>
      </w:r>
      <w:r w:rsidR="006728DE">
        <w:t>mert az is vandalizmus</w:t>
      </w:r>
      <w:r w:rsidR="009825D3">
        <w:t xml:space="preserve">, véleménye szerint </w:t>
      </w:r>
      <w:r w:rsidR="000A467F">
        <w:t xml:space="preserve">akkor már </w:t>
      </w:r>
      <w:r w:rsidR="009825D3">
        <w:t xml:space="preserve">nagy </w:t>
      </w:r>
      <w:r w:rsidR="006728DE">
        <w:t>kampány i</w:t>
      </w:r>
      <w:r w:rsidR="000A467F">
        <w:t>n</w:t>
      </w:r>
      <w:r w:rsidR="006728DE">
        <w:t xml:space="preserve">duljon. </w:t>
      </w:r>
    </w:p>
    <w:p w14:paraId="761A947B" w14:textId="74BF21E0" w:rsidR="006728DE" w:rsidRDefault="006728DE" w:rsidP="00887997">
      <w:pPr>
        <w:jc w:val="both"/>
      </w:pPr>
    </w:p>
    <w:p w14:paraId="63837D7E" w14:textId="37C5DACE" w:rsidR="006728DE" w:rsidRDefault="006728DE" w:rsidP="00887997">
      <w:pPr>
        <w:jc w:val="both"/>
      </w:pPr>
      <w:r w:rsidRPr="000A467F">
        <w:rPr>
          <w:b/>
        </w:rPr>
        <w:t xml:space="preserve">Vida </w:t>
      </w:r>
      <w:r w:rsidR="009825D3" w:rsidRPr="000A467F">
        <w:rPr>
          <w:b/>
        </w:rPr>
        <w:t>István polgármesteri kabinetvezető</w:t>
      </w:r>
      <w:r>
        <w:t>: nyilván a szobrot helyre fogják á</w:t>
      </w:r>
      <w:r w:rsidR="000A467F">
        <w:t>l</w:t>
      </w:r>
      <w:r>
        <w:t>lít</w:t>
      </w:r>
      <w:r w:rsidR="000A467F">
        <w:t>ani</w:t>
      </w:r>
      <w:r>
        <w:t xml:space="preserve">, </w:t>
      </w:r>
      <w:r w:rsidR="000A467F">
        <w:t>munkafolyamatot a Hivatal el is indította. H</w:t>
      </w:r>
      <w:r>
        <w:t>elyreáll</w:t>
      </w:r>
      <w:r w:rsidR="000A467F">
        <w:t>í</w:t>
      </w:r>
      <w:r>
        <w:t>tás és újrafelállítás kapcsán szeretnék ezt a kampányt elindítani</w:t>
      </w:r>
      <w:r w:rsidR="000A467F">
        <w:t>,</w:t>
      </w:r>
      <w:r>
        <w:t xml:space="preserve"> értelemszerűen minden olyan</w:t>
      </w:r>
      <w:r w:rsidR="000A467F">
        <w:t>,</w:t>
      </w:r>
      <w:r>
        <w:t xml:space="preserve"> ami a</w:t>
      </w:r>
      <w:r w:rsidR="000A467F">
        <w:t xml:space="preserve"> </w:t>
      </w:r>
      <w:r>
        <w:t>várost csúfítja</w:t>
      </w:r>
      <w:r w:rsidR="000A467F">
        <w:t xml:space="preserve">, </w:t>
      </w:r>
      <w:r>
        <w:t xml:space="preserve">rondítja és károsítja az beleértendő. </w:t>
      </w:r>
    </w:p>
    <w:p w14:paraId="62D213A7" w14:textId="3048D332" w:rsidR="006728DE" w:rsidRDefault="006728DE" w:rsidP="00887997">
      <w:pPr>
        <w:jc w:val="both"/>
      </w:pPr>
    </w:p>
    <w:p w14:paraId="74DB03B8" w14:textId="32B39A54" w:rsidR="006728DE" w:rsidRDefault="006728DE" w:rsidP="00887997">
      <w:pPr>
        <w:jc w:val="both"/>
      </w:pPr>
      <w:r w:rsidRPr="000A467F">
        <w:rPr>
          <w:b/>
        </w:rPr>
        <w:t>Dr. Iváncsics János bizottsági tag:</w:t>
      </w:r>
      <w:r>
        <w:t xml:space="preserve"> </w:t>
      </w:r>
      <w:r w:rsidR="007F3196">
        <w:t>„köszönöm.”</w:t>
      </w:r>
    </w:p>
    <w:p w14:paraId="7B0B7E0E" w14:textId="77777777" w:rsidR="00F21B5A" w:rsidRPr="00F21B5A" w:rsidRDefault="00F21B5A" w:rsidP="00887997">
      <w:pPr>
        <w:jc w:val="both"/>
      </w:pPr>
    </w:p>
    <w:p w14:paraId="0A880442" w14:textId="75FE22AF" w:rsidR="00AD3054" w:rsidRPr="00BD0036" w:rsidRDefault="00F25E8B" w:rsidP="00AD3054">
      <w:pPr>
        <w:jc w:val="both"/>
        <w:rPr>
          <w:bCs/>
        </w:rPr>
      </w:pPr>
      <w:r w:rsidRPr="00AC3C26">
        <w:rPr>
          <w:b/>
        </w:rPr>
        <w:t>Ábrahám Tivadar elnök</w:t>
      </w:r>
      <w:r w:rsidR="00907AB3">
        <w:rPr>
          <w:b/>
        </w:rPr>
        <w:t>:</w:t>
      </w:r>
      <w:r>
        <w:t xml:space="preserve"> </w:t>
      </w:r>
      <w:r w:rsidR="00DA7B7E">
        <w:t>A</w:t>
      </w:r>
      <w:r w:rsidR="00AD3054" w:rsidRPr="00BD0036">
        <w:t xml:space="preserve">mennyiben nincs </w:t>
      </w:r>
      <w:r w:rsidR="00AD3054" w:rsidRPr="000A467F">
        <w:rPr>
          <w:color w:val="000000" w:themeColor="text1"/>
        </w:rPr>
        <w:t>további hoz</w:t>
      </w:r>
      <w:r w:rsidR="00AD3054" w:rsidRPr="00BD0036">
        <w:t xml:space="preserve">zászólás, kérdés, felkéri a bizottság tagjait, hogy szavazzanak </w:t>
      </w:r>
      <w:r w:rsidR="00AD3054" w:rsidRPr="00BD0036">
        <w:rPr>
          <w:bCs/>
        </w:rPr>
        <w:t>a napirendről.</w:t>
      </w:r>
      <w:r w:rsidR="00EA11B5">
        <w:rPr>
          <w:bCs/>
        </w:rPr>
        <w:t xml:space="preserve"> </w:t>
      </w:r>
    </w:p>
    <w:p w14:paraId="1F17FF64" w14:textId="143257EB" w:rsidR="00AD3054" w:rsidRDefault="00AD3054" w:rsidP="00AD3054">
      <w:pPr>
        <w:pStyle w:val="Default"/>
        <w:jc w:val="both"/>
      </w:pPr>
    </w:p>
    <w:p w14:paraId="76AD67A2" w14:textId="2A62F7D0" w:rsidR="00AD3054" w:rsidRDefault="00146F3F" w:rsidP="00AD3054">
      <w:pPr>
        <w:jc w:val="both"/>
        <w:rPr>
          <w:i/>
        </w:rPr>
      </w:pPr>
      <w:r w:rsidRPr="00F7775E">
        <w:rPr>
          <w:i/>
        </w:rPr>
        <w:t xml:space="preserve">Mosonmagyaróvár Város Önkormányzat </w:t>
      </w:r>
      <w:r w:rsidR="00AD3054" w:rsidRPr="00F7775E">
        <w:rPr>
          <w:i/>
        </w:rPr>
        <w:t>Humán Ügyek Bizottság</w:t>
      </w:r>
      <w:r w:rsidRPr="00F7775E">
        <w:rPr>
          <w:i/>
        </w:rPr>
        <w:t>a</w:t>
      </w:r>
      <w:r w:rsidR="006728DE">
        <w:rPr>
          <w:i/>
        </w:rPr>
        <w:t xml:space="preserve"> 7 </w:t>
      </w:r>
      <w:r w:rsidR="003B3E70" w:rsidRPr="00F7775E">
        <w:rPr>
          <w:i/>
        </w:rPr>
        <w:t xml:space="preserve">igen (egyhangú) </w:t>
      </w:r>
      <w:r w:rsidR="002B4552" w:rsidRPr="00F7775E">
        <w:rPr>
          <w:i/>
        </w:rPr>
        <w:t>szavazattal</w:t>
      </w:r>
      <w:r w:rsidR="00AD3054" w:rsidRPr="00F7775E">
        <w:rPr>
          <w:i/>
        </w:rPr>
        <w:t xml:space="preserve"> az alábbi határozatot hozza:</w:t>
      </w:r>
    </w:p>
    <w:p w14:paraId="0332D09A" w14:textId="31857774" w:rsidR="007F3196" w:rsidRDefault="007F3196" w:rsidP="00DD1016">
      <w:pPr>
        <w:rPr>
          <w:b/>
          <w:u w:val="single"/>
        </w:rPr>
      </w:pPr>
    </w:p>
    <w:p w14:paraId="68447BEC" w14:textId="77777777" w:rsidR="00907AB3" w:rsidRDefault="00907AB3" w:rsidP="00DD1016">
      <w:pPr>
        <w:rPr>
          <w:b/>
          <w:u w:val="single"/>
        </w:rPr>
      </w:pPr>
    </w:p>
    <w:p w14:paraId="541A07A4" w14:textId="7DBE28DE" w:rsidR="00EB2282" w:rsidRDefault="0069218C" w:rsidP="00DD1016">
      <w:pPr>
        <w:rPr>
          <w:b/>
          <w:u w:val="single"/>
        </w:rPr>
      </w:pPr>
      <w:r>
        <w:rPr>
          <w:b/>
          <w:u w:val="single"/>
        </w:rPr>
        <w:lastRenderedPageBreak/>
        <w:t>12</w:t>
      </w:r>
      <w:r w:rsidR="004F2E7D">
        <w:rPr>
          <w:b/>
          <w:u w:val="single"/>
        </w:rPr>
        <w:t>1</w:t>
      </w:r>
      <w:r w:rsidR="00BE0BAC">
        <w:rPr>
          <w:b/>
          <w:u w:val="single"/>
        </w:rPr>
        <w:t xml:space="preserve"> </w:t>
      </w:r>
      <w:r w:rsidR="00EB2282" w:rsidRPr="00BC4432">
        <w:rPr>
          <w:b/>
          <w:u w:val="single"/>
        </w:rPr>
        <w:t>/202</w:t>
      </w:r>
      <w:r w:rsidR="00844F25">
        <w:rPr>
          <w:b/>
          <w:u w:val="single"/>
        </w:rPr>
        <w:t>5</w:t>
      </w:r>
      <w:r w:rsidR="00EB2282" w:rsidRPr="00BC4432">
        <w:rPr>
          <w:b/>
          <w:u w:val="single"/>
        </w:rPr>
        <w:t>. (</w:t>
      </w:r>
      <w:r>
        <w:rPr>
          <w:b/>
          <w:u w:val="single"/>
        </w:rPr>
        <w:t>V.19.</w:t>
      </w:r>
      <w:r w:rsidR="00EB2282" w:rsidRPr="00BC4432">
        <w:rPr>
          <w:b/>
          <w:u w:val="single"/>
        </w:rPr>
        <w:t xml:space="preserve">) </w:t>
      </w:r>
      <w:r w:rsidR="00EB2282">
        <w:rPr>
          <w:b/>
          <w:u w:val="single"/>
        </w:rPr>
        <w:t>HÜB</w:t>
      </w:r>
      <w:r w:rsidR="00EB2282" w:rsidRPr="00BC4432">
        <w:rPr>
          <w:b/>
          <w:u w:val="single"/>
        </w:rPr>
        <w:t xml:space="preserve"> határozat:</w:t>
      </w:r>
    </w:p>
    <w:p w14:paraId="13F067AB" w14:textId="0305C6A8" w:rsidR="00DA3CC4" w:rsidRDefault="00DA3CC4" w:rsidP="00DD1016"/>
    <w:p w14:paraId="35B2068F" w14:textId="0DB5D544" w:rsidR="00FE28C7" w:rsidRDefault="00FE28C7" w:rsidP="00FE28C7">
      <w:pPr>
        <w:ind w:left="1134"/>
        <w:jc w:val="both"/>
        <w:rPr>
          <w:b/>
          <w:bCs/>
          <w:u w:val="single"/>
        </w:rPr>
      </w:pPr>
      <w:r>
        <w:t xml:space="preserve">Mosonmagyaróvár Város Önkormányzat Humán Ügyek Bizottsága </w:t>
      </w:r>
      <w:r w:rsidRPr="000558D7">
        <w:t>Képviselő-testületnek</w:t>
      </w:r>
      <w:r>
        <w:t xml:space="preserve"> elfogadásra</w:t>
      </w:r>
      <w:r w:rsidRPr="000558D7">
        <w:t xml:space="preserve"> javasolja a </w:t>
      </w:r>
      <w:r w:rsidRPr="00987FD3">
        <w:t>Mosonmagyaróvári Rendőrkapitányság 20</w:t>
      </w:r>
      <w:r>
        <w:t>24</w:t>
      </w:r>
      <w:r w:rsidRPr="00987FD3">
        <w:t>. évi tevékenységét értékelő beszámoló</w:t>
      </w:r>
      <w:r>
        <w:t>ját az előterjesztés szerinti tartalommal.</w:t>
      </w:r>
    </w:p>
    <w:p w14:paraId="09B26814" w14:textId="77777777" w:rsidR="00FE28C7" w:rsidRDefault="00FE28C7" w:rsidP="00FE28C7">
      <w:pPr>
        <w:rPr>
          <w:b/>
          <w:u w:val="single"/>
        </w:rPr>
      </w:pPr>
    </w:p>
    <w:p w14:paraId="4547E54B" w14:textId="77777777" w:rsidR="00AD3054" w:rsidRDefault="00AD3054" w:rsidP="00D83BB7">
      <w:pPr>
        <w:ind w:left="1134"/>
        <w:jc w:val="both"/>
      </w:pPr>
    </w:p>
    <w:p w14:paraId="29EA6AC9" w14:textId="56C3829A" w:rsidR="00DA3CC4" w:rsidRDefault="00EB2282" w:rsidP="00D83BB7">
      <w:pPr>
        <w:ind w:left="1134"/>
      </w:pPr>
      <w:r>
        <w:t>Felelős:</w:t>
      </w:r>
      <w:r w:rsidR="005E5C24">
        <w:t xml:space="preserve"> Ábrahám Tivadar</w:t>
      </w:r>
      <w:r w:rsidR="00844F25">
        <w:t xml:space="preserve"> elnök</w:t>
      </w:r>
    </w:p>
    <w:p w14:paraId="4C2694FD" w14:textId="61FD6EAC" w:rsidR="00EB2282" w:rsidRDefault="00EB2282" w:rsidP="00D83BB7">
      <w:pPr>
        <w:ind w:left="1134"/>
      </w:pPr>
      <w:r>
        <w:t xml:space="preserve">Határidő: </w:t>
      </w:r>
      <w:r w:rsidR="00D83BB7">
        <w:t xml:space="preserve">2025. </w:t>
      </w:r>
      <w:r w:rsidR="0069218C">
        <w:t xml:space="preserve">május </w:t>
      </w:r>
      <w:r w:rsidR="00383535">
        <w:t>22</w:t>
      </w:r>
      <w:r w:rsidR="0069218C">
        <w:t>.</w:t>
      </w:r>
    </w:p>
    <w:p w14:paraId="17C5A7DE" w14:textId="14C5B0D7" w:rsidR="00EB2282" w:rsidRDefault="00EB2282" w:rsidP="005E5C24">
      <w:pPr>
        <w:ind w:left="1134"/>
      </w:pPr>
    </w:p>
    <w:p w14:paraId="5DA27029" w14:textId="77777777" w:rsidR="00AC3C26" w:rsidRDefault="00AC3C26" w:rsidP="00DD1016"/>
    <w:p w14:paraId="1EF86332" w14:textId="5089A7FB" w:rsidR="00734E2A" w:rsidRDefault="004F2E7D" w:rsidP="00DD1016">
      <w:pPr>
        <w:rPr>
          <w:b/>
          <w:u w:val="single"/>
        </w:rPr>
      </w:pPr>
      <w:r>
        <w:rPr>
          <w:b/>
          <w:u w:val="single"/>
        </w:rPr>
        <w:t>3</w:t>
      </w:r>
      <w:r w:rsidR="00734E2A">
        <w:rPr>
          <w:b/>
          <w:u w:val="single"/>
        </w:rPr>
        <w:t xml:space="preserve">. napirend: </w:t>
      </w:r>
    </w:p>
    <w:p w14:paraId="68CA00E9" w14:textId="77777777" w:rsidR="005F07D3" w:rsidRPr="005F07D3" w:rsidRDefault="005F07D3" w:rsidP="005F07D3">
      <w:pPr>
        <w:jc w:val="both"/>
        <w:rPr>
          <w:b/>
        </w:rPr>
      </w:pPr>
      <w:r w:rsidRPr="005F07D3">
        <w:rPr>
          <w:b/>
        </w:rPr>
        <w:t>I. A Győr-Moson-Sopron Vármegyei Rendőr-főkapitányság és Mosonmagyaróvár Város Önkormányzata közötti Adományozási Megállapodás megszüntetése</w:t>
      </w:r>
    </w:p>
    <w:p w14:paraId="2891D47C" w14:textId="77777777" w:rsidR="005F07D3" w:rsidRPr="005F07D3" w:rsidRDefault="005F07D3" w:rsidP="005F07D3">
      <w:pPr>
        <w:pStyle w:val="Default"/>
        <w:adjustRightInd/>
        <w:jc w:val="both"/>
        <w:rPr>
          <w:b/>
        </w:rPr>
      </w:pPr>
      <w:r w:rsidRPr="005F07D3">
        <w:rPr>
          <w:b/>
        </w:rPr>
        <w:t xml:space="preserve">II. A Győr-Moson-Sopron Vármegyei Rendőr-főkapitányság és a Mosonmagyaróvári Önkormányzati Rendészet közötti Adományozási Megállapodás jóváhagyása </w:t>
      </w:r>
    </w:p>
    <w:p w14:paraId="7D914F24" w14:textId="66DED4A1" w:rsidR="005F07D3" w:rsidRPr="005F07D3" w:rsidRDefault="005F07D3" w:rsidP="005F07D3">
      <w:pPr>
        <w:pStyle w:val="Default"/>
        <w:adjustRightInd/>
        <w:jc w:val="both"/>
        <w:rPr>
          <w:b/>
        </w:rPr>
      </w:pPr>
      <w:r w:rsidRPr="005F07D3">
        <w:rPr>
          <w:b/>
        </w:rPr>
        <w:t>III. Mosonmagyaróvári Rendőrkapitányság és Mosonmagyaróvár Város Önkormányzata közötti Megállapodás jóváhagyása</w:t>
      </w:r>
      <w:r w:rsidR="00E111F1">
        <w:rPr>
          <w:b/>
        </w:rPr>
        <w:t>.</w:t>
      </w:r>
    </w:p>
    <w:p w14:paraId="7A44282A" w14:textId="77777777" w:rsidR="005F07D3" w:rsidRDefault="005F07D3" w:rsidP="00B94D7D">
      <w:pPr>
        <w:jc w:val="both"/>
        <w:rPr>
          <w:b/>
        </w:rPr>
      </w:pPr>
    </w:p>
    <w:p w14:paraId="22C23460" w14:textId="59D993BB" w:rsidR="00350481" w:rsidRPr="000A467F" w:rsidRDefault="00350481" w:rsidP="00350481">
      <w:pPr>
        <w:jc w:val="both"/>
      </w:pPr>
      <w:r w:rsidRPr="00AC3C26">
        <w:rPr>
          <w:b/>
        </w:rPr>
        <w:t>Ábrahám Tivadar elnök</w:t>
      </w:r>
      <w:r>
        <w:rPr>
          <w:b/>
        </w:rPr>
        <w:t xml:space="preserve">: </w:t>
      </w:r>
      <w:r w:rsidR="0074506F">
        <w:t xml:space="preserve">napirend keretében </w:t>
      </w:r>
      <w:r w:rsidR="000A467F">
        <w:t xml:space="preserve">három határozatot kell hozni. </w:t>
      </w:r>
    </w:p>
    <w:p w14:paraId="0F6011A8" w14:textId="79BDCF86" w:rsidR="00350481" w:rsidRDefault="00350481" w:rsidP="00350481">
      <w:pPr>
        <w:jc w:val="both"/>
        <w:rPr>
          <w:b/>
        </w:rPr>
      </w:pPr>
    </w:p>
    <w:p w14:paraId="422C631F" w14:textId="38DED619" w:rsidR="005E662A" w:rsidRPr="00046D72" w:rsidRDefault="0074506F" w:rsidP="005E662A">
      <w:pPr>
        <w:suppressAutoHyphens/>
        <w:jc w:val="both"/>
        <w:rPr>
          <w:lang w:eastAsia="zh-CN"/>
        </w:rPr>
      </w:pPr>
      <w:bookmarkStart w:id="4" w:name="_Hlk198193742"/>
      <w:r w:rsidRPr="00046D72">
        <w:rPr>
          <w:lang w:eastAsia="zh-CN"/>
        </w:rPr>
        <w:t>"Mosonmagyaróvár Közrendvédelméért" Közalapítvány</w:t>
      </w:r>
      <w:r>
        <w:rPr>
          <w:lang w:eastAsia="zh-CN"/>
        </w:rPr>
        <w:t xml:space="preserve"> tulajdonában lévő motorcsónak a Mosonmagyaróvári Rendőrkapitányság használatába került az Önkormányzat, mint Adományozásban közreműködő támogatásával. </w:t>
      </w:r>
      <w:r w:rsidR="005E662A">
        <w:rPr>
          <w:lang w:eastAsia="zh-CN"/>
        </w:rPr>
        <w:t xml:space="preserve">Képviselő-testület a Közalapítvány megszüntetéséről döntött és határozata alapján a motorcsónak a Mosonmagyaróvári Önkormányzati Rendészet tulajdonába került. Tekintettel arra, hogy a </w:t>
      </w:r>
      <w:r w:rsidR="005E662A" w:rsidRPr="00046D72">
        <w:rPr>
          <w:bCs/>
          <w:lang w:eastAsia="zh-CN"/>
        </w:rPr>
        <w:t>Közalapítvány törlésre került</w:t>
      </w:r>
      <w:r w:rsidR="00F82BBF">
        <w:rPr>
          <w:bCs/>
          <w:lang w:eastAsia="zh-CN"/>
        </w:rPr>
        <w:t>,</w:t>
      </w:r>
      <w:r w:rsidR="005E662A">
        <w:rPr>
          <w:bCs/>
          <w:lang w:eastAsia="zh-CN"/>
        </w:rPr>
        <w:t xml:space="preserve"> a szerződés okafogyottá vált, ezért </w:t>
      </w:r>
      <w:r w:rsidR="005E662A" w:rsidRPr="00046D72">
        <w:rPr>
          <w:bCs/>
          <w:lang w:eastAsia="zh-CN"/>
        </w:rPr>
        <w:t>Mosonmagyaróvár Város Önkormányzata és Győr-Moson-Sopron Vármegyei Rendőr-Főkapitányság között a Megállapodás közös megegyezéssel történő megszüntetés</w:t>
      </w:r>
      <w:r w:rsidR="005E662A">
        <w:rPr>
          <w:bCs/>
          <w:lang w:eastAsia="zh-CN"/>
        </w:rPr>
        <w:t xml:space="preserve">e szükséges. </w:t>
      </w:r>
    </w:p>
    <w:p w14:paraId="4614E142" w14:textId="15FF26B9" w:rsidR="0074506F" w:rsidRDefault="0074506F" w:rsidP="0074506F">
      <w:pPr>
        <w:suppressAutoHyphens/>
        <w:jc w:val="both"/>
        <w:rPr>
          <w:lang w:eastAsia="zh-CN"/>
        </w:rPr>
      </w:pPr>
    </w:p>
    <w:bookmarkEnd w:id="4"/>
    <w:p w14:paraId="73921825" w14:textId="2538D667" w:rsidR="00350481" w:rsidRPr="00F01A18" w:rsidRDefault="00350481" w:rsidP="00350481">
      <w:r>
        <w:t xml:space="preserve">Észrevétel, hozzászólás, vélemény nem hangzott el. </w:t>
      </w:r>
    </w:p>
    <w:p w14:paraId="46B53389" w14:textId="77777777" w:rsidR="00350481" w:rsidRDefault="00350481" w:rsidP="00350481">
      <w:pPr>
        <w:jc w:val="both"/>
      </w:pPr>
    </w:p>
    <w:p w14:paraId="3086DE6B" w14:textId="1E42BBE3" w:rsidR="00350481" w:rsidRPr="00BD0036" w:rsidRDefault="00350481" w:rsidP="00350481">
      <w:pPr>
        <w:jc w:val="both"/>
        <w:rPr>
          <w:bCs/>
        </w:rPr>
      </w:pPr>
      <w:r w:rsidRPr="00AC3C26">
        <w:rPr>
          <w:b/>
        </w:rPr>
        <w:t>Ábrahám Tivadar elnök</w:t>
      </w:r>
      <w:r>
        <w:t xml:space="preserve"> A</w:t>
      </w:r>
      <w:r w:rsidRPr="00BD0036">
        <w:t xml:space="preserve">mennyiben nincs hozzászólás, kérdés, felkéri a bizottság tagjait, hogy szavazzanak </w:t>
      </w:r>
      <w:r w:rsidRPr="00BD0036">
        <w:rPr>
          <w:bCs/>
        </w:rPr>
        <w:t>a napirend</w:t>
      </w:r>
      <w:r w:rsidR="000A467F">
        <w:rPr>
          <w:bCs/>
        </w:rPr>
        <w:t xml:space="preserve"> I. pontjáról</w:t>
      </w:r>
      <w:r w:rsidRPr="00BD0036">
        <w:rPr>
          <w:bCs/>
        </w:rPr>
        <w:t>.</w:t>
      </w:r>
      <w:r>
        <w:rPr>
          <w:bCs/>
        </w:rPr>
        <w:t xml:space="preserve"> </w:t>
      </w:r>
    </w:p>
    <w:p w14:paraId="410F8BEF" w14:textId="77777777" w:rsidR="00350481" w:rsidRPr="00BD0036" w:rsidRDefault="00350481" w:rsidP="00350481">
      <w:pPr>
        <w:pStyle w:val="Default"/>
        <w:jc w:val="both"/>
      </w:pPr>
    </w:p>
    <w:p w14:paraId="0C781A3B" w14:textId="04A0E22A" w:rsidR="00350481" w:rsidRDefault="00350481" w:rsidP="00350481">
      <w:pPr>
        <w:jc w:val="both"/>
        <w:rPr>
          <w:i/>
        </w:rPr>
      </w:pPr>
      <w:r w:rsidRPr="00F7775E">
        <w:rPr>
          <w:i/>
        </w:rPr>
        <w:t xml:space="preserve">Mosonmagyaróvár Város Önkormányzat Humán Ügyek Bizottsága </w:t>
      </w:r>
      <w:r w:rsidR="000A467F">
        <w:rPr>
          <w:i/>
        </w:rPr>
        <w:t xml:space="preserve">7 </w:t>
      </w:r>
      <w:r w:rsidRPr="00F7775E">
        <w:rPr>
          <w:i/>
        </w:rPr>
        <w:t>igen (egyhangú) szavazattal az alábbi határozatot hozza:</w:t>
      </w:r>
    </w:p>
    <w:p w14:paraId="021C8FE1" w14:textId="77777777" w:rsidR="00350481" w:rsidRPr="00F7775E" w:rsidRDefault="00350481" w:rsidP="00350481">
      <w:pPr>
        <w:jc w:val="both"/>
        <w:rPr>
          <w:i/>
        </w:rPr>
      </w:pPr>
    </w:p>
    <w:p w14:paraId="1CC8523A" w14:textId="6D94A70F" w:rsidR="00350481" w:rsidRDefault="00350481" w:rsidP="00350481">
      <w:pPr>
        <w:rPr>
          <w:b/>
          <w:u w:val="single"/>
        </w:rPr>
      </w:pPr>
      <w:r>
        <w:rPr>
          <w:b/>
          <w:u w:val="single"/>
        </w:rPr>
        <w:t>12</w:t>
      </w:r>
      <w:r w:rsidR="004F2E7D">
        <w:rPr>
          <w:b/>
          <w:u w:val="single"/>
        </w:rPr>
        <w:t>2</w:t>
      </w:r>
      <w:r>
        <w:rPr>
          <w:b/>
          <w:u w:val="single"/>
        </w:rPr>
        <w:t xml:space="preserve"> </w:t>
      </w:r>
      <w:r w:rsidRPr="00BC4432">
        <w:rPr>
          <w:b/>
          <w:u w:val="single"/>
        </w:rPr>
        <w:t>/202</w:t>
      </w:r>
      <w:r>
        <w:rPr>
          <w:b/>
          <w:u w:val="single"/>
        </w:rPr>
        <w:t>5</w:t>
      </w:r>
      <w:r w:rsidRPr="00BC4432">
        <w:rPr>
          <w:b/>
          <w:u w:val="single"/>
        </w:rPr>
        <w:t>. (</w:t>
      </w:r>
      <w:r>
        <w:rPr>
          <w:b/>
          <w:u w:val="single"/>
        </w:rPr>
        <w:t>V.19.</w:t>
      </w:r>
      <w:r w:rsidRPr="00BC4432">
        <w:rPr>
          <w:b/>
          <w:u w:val="single"/>
        </w:rPr>
        <w:t xml:space="preserve">) </w:t>
      </w:r>
      <w:r>
        <w:rPr>
          <w:b/>
          <w:u w:val="single"/>
        </w:rPr>
        <w:t>HÜB</w:t>
      </w:r>
      <w:r w:rsidRPr="00BC4432">
        <w:rPr>
          <w:b/>
          <w:u w:val="single"/>
        </w:rPr>
        <w:t xml:space="preserve"> határozat:</w:t>
      </w:r>
    </w:p>
    <w:p w14:paraId="4C074A59" w14:textId="77777777" w:rsidR="00350481" w:rsidRDefault="00350481" w:rsidP="00350481"/>
    <w:p w14:paraId="2B09D572" w14:textId="35E12D54" w:rsidR="005F07D3" w:rsidRPr="00CC4BC8" w:rsidRDefault="005F07D3" w:rsidP="001C77F3">
      <w:pPr>
        <w:numPr>
          <w:ilvl w:val="0"/>
          <w:numId w:val="20"/>
        </w:numPr>
        <w:contextualSpacing/>
        <w:jc w:val="both"/>
      </w:pPr>
      <w:r w:rsidRPr="00CC4BC8">
        <w:t xml:space="preserve">Mosonmagyaróvár Város Önkormányzat </w:t>
      </w:r>
      <w:r w:rsidR="005D7ACD">
        <w:t xml:space="preserve">Humán Ügyek Bizottsága </w:t>
      </w:r>
      <w:r w:rsidRPr="00CC4BC8">
        <w:t>Képviselő-testület</w:t>
      </w:r>
      <w:r w:rsidR="005D7ACD">
        <w:t xml:space="preserve">nek javasolja járuljon hozzá a </w:t>
      </w:r>
      <w:r w:rsidRPr="00046D72">
        <w:rPr>
          <w:lang w:eastAsia="zh-CN"/>
        </w:rPr>
        <w:t xml:space="preserve">Mosonmagyaróvári Rendőrkapitányság által végzett vízirendészeti tevékenység ellátásának elősegítése céljából "Mosonmagyaróvár Közrendvédelméért" Közalapítvány, mint Adományozó és a </w:t>
      </w:r>
      <w:r w:rsidRPr="00046D72">
        <w:rPr>
          <w:bCs/>
          <w:lang w:eastAsia="zh-CN"/>
        </w:rPr>
        <w:t xml:space="preserve">Győr-Moson-Sopron </w:t>
      </w:r>
      <w:r w:rsidR="000A1FD7">
        <w:rPr>
          <w:bCs/>
          <w:lang w:eastAsia="zh-CN"/>
        </w:rPr>
        <w:t>M</w:t>
      </w:r>
      <w:r w:rsidRPr="00046D72">
        <w:rPr>
          <w:bCs/>
          <w:lang w:eastAsia="zh-CN"/>
        </w:rPr>
        <w:t>egyei Rendőr-főkapitányság között 2003. június 30. napján</w:t>
      </w:r>
      <w:r>
        <w:rPr>
          <w:bCs/>
          <w:lang w:eastAsia="zh-CN"/>
        </w:rPr>
        <w:t xml:space="preserve"> megkötött, továbbá a </w:t>
      </w:r>
      <w:r w:rsidRPr="00046D72">
        <w:rPr>
          <w:bCs/>
          <w:lang w:eastAsia="zh-CN"/>
        </w:rPr>
        <w:t xml:space="preserve"> </w:t>
      </w:r>
      <w:r w:rsidRPr="00046D72">
        <w:rPr>
          <w:lang w:eastAsia="zh-CN"/>
        </w:rPr>
        <w:t>Közalapítvány, mint Adományozó</w:t>
      </w:r>
      <w:r>
        <w:rPr>
          <w:lang w:eastAsia="zh-CN"/>
        </w:rPr>
        <w:t>,</w:t>
      </w:r>
      <w:r w:rsidRPr="00046D72">
        <w:rPr>
          <w:lang w:eastAsia="zh-CN"/>
        </w:rPr>
        <w:t xml:space="preserve"> Mosonmagyaróvár Város Önkormányzata, mint Adományozásban közreműködő </w:t>
      </w:r>
      <w:r>
        <w:rPr>
          <w:lang w:eastAsia="zh-CN"/>
        </w:rPr>
        <w:t xml:space="preserve">és </w:t>
      </w:r>
      <w:r w:rsidRPr="00046D72">
        <w:rPr>
          <w:bCs/>
          <w:lang w:eastAsia="zh-CN"/>
        </w:rPr>
        <w:t xml:space="preserve">Győr-Moson-Sopron Megyei Rendőr-főkapitányság </w:t>
      </w:r>
      <w:r w:rsidRPr="00046D72">
        <w:rPr>
          <w:lang w:eastAsia="zh-CN"/>
        </w:rPr>
        <w:t xml:space="preserve">ÖHO/409-13/2020., 08000/8792-9/2020.ált. számú </w:t>
      </w:r>
      <w:r w:rsidRPr="00046D72">
        <w:rPr>
          <w:bCs/>
          <w:lang w:eastAsia="zh-CN"/>
        </w:rPr>
        <w:lastRenderedPageBreak/>
        <w:t xml:space="preserve">Adományozási </w:t>
      </w:r>
      <w:r>
        <w:rPr>
          <w:bCs/>
          <w:lang w:eastAsia="zh-CN"/>
        </w:rPr>
        <w:t>M</w:t>
      </w:r>
      <w:r w:rsidRPr="00046D72">
        <w:rPr>
          <w:bCs/>
          <w:lang w:eastAsia="zh-CN"/>
        </w:rPr>
        <w:t xml:space="preserve">egállapodás </w:t>
      </w:r>
      <w:r w:rsidRPr="00CC4BC8">
        <w:t>közös megegyezéssel történő megszüntetéséhez</w:t>
      </w:r>
      <w:r>
        <w:t xml:space="preserve"> az előterjesztés 1. sz. melléklete szerint.</w:t>
      </w:r>
    </w:p>
    <w:p w14:paraId="334E4876" w14:textId="77777777" w:rsidR="005F07D3" w:rsidRPr="00CC4BC8" w:rsidRDefault="005F07D3" w:rsidP="005F07D3">
      <w:pPr>
        <w:ind w:left="1068"/>
        <w:contextualSpacing/>
        <w:jc w:val="both"/>
      </w:pPr>
    </w:p>
    <w:p w14:paraId="5D3EACBC" w14:textId="6728B697" w:rsidR="005F07D3" w:rsidRPr="00CC4BC8" w:rsidRDefault="005D7ACD" w:rsidP="001C77F3">
      <w:pPr>
        <w:numPr>
          <w:ilvl w:val="0"/>
          <w:numId w:val="20"/>
        </w:numPr>
        <w:jc w:val="both"/>
      </w:pPr>
      <w:r>
        <w:t xml:space="preserve">Mosonmagyaróvár Város Önkormányzat Humán Ügyek Bizottsága </w:t>
      </w:r>
      <w:r w:rsidR="005F07D3" w:rsidRPr="00CC4BC8">
        <w:t>Képviselő-testület</w:t>
      </w:r>
      <w:r>
        <w:t xml:space="preserve">nek javasolja </w:t>
      </w:r>
      <w:r w:rsidR="005F07D3">
        <w:t>hatalmazza</w:t>
      </w:r>
      <w:r w:rsidR="005F07D3" w:rsidRPr="00CC4BC8">
        <w:t xml:space="preserve"> </w:t>
      </w:r>
      <w:r>
        <w:t xml:space="preserve">fel </w:t>
      </w:r>
      <w:r w:rsidR="005F07D3" w:rsidRPr="00CC4BC8">
        <w:t>a polgármestert</w:t>
      </w:r>
      <w:r w:rsidR="005F07D3">
        <w:t xml:space="preserve"> a </w:t>
      </w:r>
      <w:r w:rsidR="005F07D3" w:rsidRPr="00CC4BC8">
        <w:t xml:space="preserve">megállapodás aláírására. </w:t>
      </w:r>
    </w:p>
    <w:p w14:paraId="48758848" w14:textId="6CA78E8B" w:rsidR="005F07D3" w:rsidRDefault="005F07D3" w:rsidP="005F07D3">
      <w:pPr>
        <w:pStyle w:val="Listaszerbekezds"/>
        <w:numPr>
          <w:ilvl w:val="0"/>
          <w:numId w:val="0"/>
        </w:numPr>
        <w:ind w:left="720"/>
        <w:rPr>
          <w:rFonts w:ascii="Times New Roman" w:hAnsi="Times New Roman"/>
          <w:sz w:val="24"/>
          <w:szCs w:val="24"/>
        </w:rPr>
      </w:pPr>
    </w:p>
    <w:p w14:paraId="73145438" w14:textId="77777777" w:rsidR="005D7ACD" w:rsidRDefault="005D7ACD" w:rsidP="005F07D3">
      <w:pPr>
        <w:pStyle w:val="Listaszerbekezds"/>
        <w:numPr>
          <w:ilvl w:val="0"/>
          <w:numId w:val="0"/>
        </w:numPr>
        <w:ind w:left="720"/>
        <w:rPr>
          <w:rFonts w:ascii="Times New Roman" w:hAnsi="Times New Roman"/>
          <w:sz w:val="24"/>
          <w:szCs w:val="24"/>
        </w:rPr>
      </w:pPr>
    </w:p>
    <w:p w14:paraId="10BDCE07" w14:textId="77777777" w:rsidR="005F07D3" w:rsidRDefault="005F07D3" w:rsidP="005F07D3">
      <w:pPr>
        <w:ind w:left="1134"/>
      </w:pPr>
      <w:r>
        <w:t>Felelős: Ábrahám Tivadar elnök</w:t>
      </w:r>
    </w:p>
    <w:p w14:paraId="5C95AD78" w14:textId="6CD96FEB" w:rsidR="005F07D3" w:rsidRDefault="005F07D3" w:rsidP="005F07D3">
      <w:pPr>
        <w:ind w:left="1134"/>
      </w:pPr>
      <w:r>
        <w:t xml:space="preserve">Határidő: 2025. május </w:t>
      </w:r>
      <w:r w:rsidR="005D7ACD">
        <w:t>22</w:t>
      </w:r>
      <w:r>
        <w:t>.</w:t>
      </w:r>
    </w:p>
    <w:p w14:paraId="036ECEEA" w14:textId="2B1122C7" w:rsidR="005F07D3" w:rsidRDefault="005F07D3" w:rsidP="005F07D3">
      <w:pPr>
        <w:jc w:val="both"/>
        <w:rPr>
          <w:b/>
          <w:u w:val="single"/>
        </w:rPr>
      </w:pPr>
    </w:p>
    <w:p w14:paraId="7110BAAC" w14:textId="6E74306F" w:rsidR="005E662A" w:rsidRPr="00046D72" w:rsidRDefault="000A467F" w:rsidP="00D7678F">
      <w:pPr>
        <w:jc w:val="both"/>
        <w:rPr>
          <w:bCs/>
          <w:lang w:eastAsia="zh-CN"/>
        </w:rPr>
      </w:pPr>
      <w:r w:rsidRPr="000A467F">
        <w:rPr>
          <w:b/>
        </w:rPr>
        <w:t>Ábrahám Tivadar</w:t>
      </w:r>
      <w:r>
        <w:rPr>
          <w:b/>
        </w:rPr>
        <w:t xml:space="preserve"> elnök</w:t>
      </w:r>
      <w:r w:rsidRPr="000A467F">
        <w:rPr>
          <w:b/>
        </w:rPr>
        <w:t xml:space="preserve">: </w:t>
      </w:r>
      <w:r w:rsidR="00D7678F">
        <w:t xml:space="preserve">csónakmotor a </w:t>
      </w:r>
      <w:r w:rsidR="005E662A" w:rsidRPr="00046D72">
        <w:rPr>
          <w:lang w:eastAsia="zh-CN"/>
        </w:rPr>
        <w:t>Mosonmagyaróvári Önkormányzati Rendészet tulajdonában van, de jelenleg is</w:t>
      </w:r>
      <w:r w:rsidR="005E662A" w:rsidRPr="00046D72">
        <w:rPr>
          <w:b/>
          <w:lang w:eastAsia="zh-CN"/>
        </w:rPr>
        <w:t xml:space="preserve"> </w:t>
      </w:r>
      <w:r w:rsidR="005E662A" w:rsidRPr="00046D72">
        <w:rPr>
          <w:lang w:eastAsia="zh-CN"/>
        </w:rPr>
        <w:t>a Mosonmagyaróvári Rendőrkapitányság birtokában és használatában áll</w:t>
      </w:r>
      <w:r w:rsidR="005E662A" w:rsidRPr="00046D72">
        <w:rPr>
          <w:bCs/>
          <w:lang w:eastAsia="zh-CN"/>
        </w:rPr>
        <w:t>.</w:t>
      </w:r>
      <w:r w:rsidR="005E662A" w:rsidRPr="00046D72">
        <w:rPr>
          <w:lang w:eastAsia="zh-CN"/>
        </w:rPr>
        <w:t xml:space="preserve"> </w:t>
      </w:r>
      <w:r w:rsidR="00D7678F">
        <w:rPr>
          <w:lang w:eastAsia="zh-CN"/>
        </w:rPr>
        <w:t xml:space="preserve">A </w:t>
      </w:r>
      <w:r w:rsidR="005E662A" w:rsidRPr="00046D72">
        <w:rPr>
          <w:lang w:eastAsia="zh-CN"/>
        </w:rPr>
        <w:t xml:space="preserve">csónakmotor jövőbeli, </w:t>
      </w:r>
      <w:r w:rsidR="005E662A" w:rsidRPr="00046D72">
        <w:rPr>
          <w:bCs/>
          <w:lang w:eastAsia="zh-CN"/>
        </w:rPr>
        <w:t>térítésmentes használatának szabályai</w:t>
      </w:r>
      <w:r w:rsidR="00D7678F">
        <w:rPr>
          <w:bCs/>
          <w:lang w:eastAsia="zh-CN"/>
        </w:rPr>
        <w:t xml:space="preserve">t </w:t>
      </w:r>
      <w:r w:rsidR="005E662A" w:rsidRPr="00046D72">
        <w:rPr>
          <w:bCs/>
          <w:lang w:eastAsia="zh-CN"/>
        </w:rPr>
        <w:t xml:space="preserve">az előterjesztés 2. sz. melléklete </w:t>
      </w:r>
      <w:r w:rsidR="00D7678F">
        <w:rPr>
          <w:bCs/>
          <w:lang w:eastAsia="zh-CN"/>
        </w:rPr>
        <w:t xml:space="preserve">tartalmazza, melyet Győr-Moson-Sopron Vármegyei </w:t>
      </w:r>
      <w:r w:rsidR="005E662A" w:rsidRPr="00046D72">
        <w:rPr>
          <w:bCs/>
          <w:lang w:eastAsia="zh-CN"/>
        </w:rPr>
        <w:t xml:space="preserve">Rendőr-főkapitányság és a </w:t>
      </w:r>
      <w:r w:rsidR="005E662A" w:rsidRPr="00046D72">
        <w:rPr>
          <w:lang w:eastAsia="zh-CN"/>
        </w:rPr>
        <w:t xml:space="preserve">Mosonmagyaróvári Önkormányzati Rendészet között kötendő haszonkölcsön </w:t>
      </w:r>
      <w:r w:rsidR="005E662A" w:rsidRPr="00046D72">
        <w:rPr>
          <w:bCs/>
          <w:lang w:eastAsia="zh-CN"/>
        </w:rPr>
        <w:t>szerződés keretében</w:t>
      </w:r>
      <w:r w:rsidR="00D7678F">
        <w:rPr>
          <w:bCs/>
          <w:lang w:eastAsia="zh-CN"/>
        </w:rPr>
        <w:t xml:space="preserve"> szükséges rögzíteni. </w:t>
      </w:r>
    </w:p>
    <w:p w14:paraId="29D65A43" w14:textId="77777777" w:rsidR="005E662A" w:rsidRPr="00046D72" w:rsidRDefault="005E662A" w:rsidP="005E662A">
      <w:pPr>
        <w:suppressAutoHyphens/>
        <w:jc w:val="both"/>
        <w:rPr>
          <w:b/>
          <w:bCs/>
          <w:lang w:eastAsia="zh-CN"/>
        </w:rPr>
      </w:pPr>
    </w:p>
    <w:p w14:paraId="73EAE347" w14:textId="77777777" w:rsidR="008B65C2" w:rsidRPr="00F01A18" w:rsidRDefault="008B65C2" w:rsidP="008B65C2">
      <w:r>
        <w:t xml:space="preserve">Észrevétel, hozzászólás, vélemény nem hangzott el.  </w:t>
      </w:r>
    </w:p>
    <w:p w14:paraId="151E008C" w14:textId="77777777" w:rsidR="008B65C2" w:rsidRDefault="008B65C2" w:rsidP="008B65C2">
      <w:pPr>
        <w:jc w:val="both"/>
      </w:pPr>
    </w:p>
    <w:p w14:paraId="3B07C81C" w14:textId="24F49909" w:rsidR="008B65C2" w:rsidRPr="00BD0036" w:rsidRDefault="008B65C2" w:rsidP="008B65C2">
      <w:pPr>
        <w:jc w:val="both"/>
        <w:rPr>
          <w:bCs/>
        </w:rPr>
      </w:pPr>
      <w:r w:rsidRPr="00AC3C26">
        <w:rPr>
          <w:b/>
        </w:rPr>
        <w:t>Ábrahám Tivadar elnök</w:t>
      </w:r>
      <w:r>
        <w:t xml:space="preserve"> A</w:t>
      </w:r>
      <w:r w:rsidRPr="00BD0036">
        <w:t xml:space="preserve">mennyiben nincs hozzászólás, kérdés, felkéri a bizottság tagjait, hogy szavazzanak </w:t>
      </w:r>
      <w:r w:rsidRPr="00BD0036">
        <w:rPr>
          <w:bCs/>
        </w:rPr>
        <w:t>a napirend</w:t>
      </w:r>
      <w:r>
        <w:rPr>
          <w:bCs/>
        </w:rPr>
        <w:t xml:space="preserve"> II. pontjáról</w:t>
      </w:r>
      <w:r w:rsidRPr="00BD0036">
        <w:rPr>
          <w:bCs/>
        </w:rPr>
        <w:t>.</w:t>
      </w:r>
      <w:r>
        <w:rPr>
          <w:bCs/>
        </w:rPr>
        <w:t xml:space="preserve"> </w:t>
      </w:r>
    </w:p>
    <w:p w14:paraId="3494BE6D" w14:textId="77777777" w:rsidR="008B65C2" w:rsidRPr="00BD0036" w:rsidRDefault="008B65C2" w:rsidP="008B65C2">
      <w:pPr>
        <w:pStyle w:val="Default"/>
        <w:jc w:val="both"/>
      </w:pPr>
    </w:p>
    <w:p w14:paraId="495A36C9" w14:textId="77777777" w:rsidR="008B65C2" w:rsidRDefault="008B65C2" w:rsidP="008B65C2">
      <w:pPr>
        <w:jc w:val="both"/>
        <w:rPr>
          <w:i/>
        </w:rPr>
      </w:pPr>
      <w:r w:rsidRPr="00F7775E">
        <w:rPr>
          <w:i/>
        </w:rPr>
        <w:t xml:space="preserve">Mosonmagyaróvár Város Önkormányzat Humán Ügyek Bizottsága </w:t>
      </w:r>
      <w:r>
        <w:rPr>
          <w:i/>
        </w:rPr>
        <w:t xml:space="preserve">7 </w:t>
      </w:r>
      <w:r w:rsidRPr="00F7775E">
        <w:rPr>
          <w:i/>
        </w:rPr>
        <w:t>igen (egyhangú) szavazattal az alábbi határozatot hozza:</w:t>
      </w:r>
    </w:p>
    <w:p w14:paraId="5B74266A" w14:textId="77777777" w:rsidR="000A467F" w:rsidRDefault="000A467F" w:rsidP="005F07D3">
      <w:pPr>
        <w:jc w:val="both"/>
        <w:rPr>
          <w:b/>
          <w:u w:val="single"/>
        </w:rPr>
      </w:pPr>
    </w:p>
    <w:p w14:paraId="6A9AE502" w14:textId="12C7348B" w:rsidR="005F07D3" w:rsidRDefault="005F07D3" w:rsidP="005F07D3">
      <w:pPr>
        <w:rPr>
          <w:b/>
          <w:u w:val="single"/>
        </w:rPr>
      </w:pPr>
      <w:r>
        <w:rPr>
          <w:b/>
          <w:u w:val="single"/>
        </w:rPr>
        <w:t>12</w:t>
      </w:r>
      <w:r w:rsidR="004F2E7D">
        <w:rPr>
          <w:b/>
          <w:u w:val="single"/>
        </w:rPr>
        <w:t>3</w:t>
      </w:r>
      <w:r>
        <w:rPr>
          <w:b/>
          <w:u w:val="single"/>
        </w:rPr>
        <w:t xml:space="preserve"> </w:t>
      </w:r>
      <w:r w:rsidRPr="00BC4432">
        <w:rPr>
          <w:b/>
          <w:u w:val="single"/>
        </w:rPr>
        <w:t>/202</w:t>
      </w:r>
      <w:r>
        <w:rPr>
          <w:b/>
          <w:u w:val="single"/>
        </w:rPr>
        <w:t>5</w:t>
      </w:r>
      <w:r w:rsidRPr="00BC4432">
        <w:rPr>
          <w:b/>
          <w:u w:val="single"/>
        </w:rPr>
        <w:t>. (</w:t>
      </w:r>
      <w:r>
        <w:rPr>
          <w:b/>
          <w:u w:val="single"/>
        </w:rPr>
        <w:t>V.19.</w:t>
      </w:r>
      <w:r w:rsidRPr="00BC4432">
        <w:rPr>
          <w:b/>
          <w:u w:val="single"/>
        </w:rPr>
        <w:t xml:space="preserve">) </w:t>
      </w:r>
      <w:r>
        <w:rPr>
          <w:b/>
          <w:u w:val="single"/>
        </w:rPr>
        <w:t>HÜB</w:t>
      </w:r>
      <w:r w:rsidRPr="00BC4432">
        <w:rPr>
          <w:b/>
          <w:u w:val="single"/>
        </w:rPr>
        <w:t xml:space="preserve"> határozat:</w:t>
      </w:r>
    </w:p>
    <w:p w14:paraId="454291BC" w14:textId="77777777" w:rsidR="005F07D3" w:rsidRPr="00B972E7" w:rsidRDefault="005F07D3" w:rsidP="005F07D3">
      <w:pPr>
        <w:jc w:val="both"/>
      </w:pPr>
    </w:p>
    <w:p w14:paraId="25DDBA55" w14:textId="2B49159C" w:rsidR="005F07D3" w:rsidRPr="00B972E7" w:rsidRDefault="005F07D3" w:rsidP="001C77F3">
      <w:pPr>
        <w:pStyle w:val="Listaszerbekezds"/>
        <w:numPr>
          <w:ilvl w:val="0"/>
          <w:numId w:val="18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B972E7">
        <w:rPr>
          <w:rFonts w:ascii="Times New Roman" w:hAnsi="Times New Roman"/>
          <w:sz w:val="24"/>
          <w:szCs w:val="24"/>
        </w:rPr>
        <w:t xml:space="preserve">Mosonmagyaróvár Város Önkormányzat </w:t>
      </w:r>
      <w:r w:rsidR="00CF534A">
        <w:rPr>
          <w:rFonts w:ascii="Times New Roman" w:hAnsi="Times New Roman"/>
          <w:sz w:val="24"/>
          <w:szCs w:val="24"/>
        </w:rPr>
        <w:t xml:space="preserve">Humán Ügyek Bizottsága </w:t>
      </w:r>
      <w:r w:rsidRPr="00B972E7">
        <w:rPr>
          <w:rFonts w:ascii="Times New Roman" w:hAnsi="Times New Roman"/>
          <w:sz w:val="24"/>
          <w:szCs w:val="24"/>
        </w:rPr>
        <w:t>Képviselő-testület</w:t>
      </w:r>
      <w:r w:rsidR="00CF534A">
        <w:rPr>
          <w:rFonts w:ascii="Times New Roman" w:hAnsi="Times New Roman"/>
          <w:sz w:val="24"/>
          <w:szCs w:val="24"/>
        </w:rPr>
        <w:t>nek javasolja</w:t>
      </w:r>
      <w:r>
        <w:rPr>
          <w:rFonts w:ascii="Times New Roman" w:hAnsi="Times New Roman"/>
          <w:sz w:val="24"/>
          <w:szCs w:val="24"/>
        </w:rPr>
        <w:t>, mint Adományozásban közreműködő</w:t>
      </w:r>
      <w:r w:rsidRPr="00B972E7">
        <w:rPr>
          <w:rFonts w:ascii="Times New Roman" w:hAnsi="Times New Roman"/>
          <w:sz w:val="24"/>
          <w:szCs w:val="24"/>
        </w:rPr>
        <w:t xml:space="preserve"> hagyja</w:t>
      </w:r>
      <w:r>
        <w:rPr>
          <w:rFonts w:ascii="Times New Roman" w:hAnsi="Times New Roman"/>
          <w:sz w:val="24"/>
          <w:szCs w:val="24"/>
        </w:rPr>
        <w:t xml:space="preserve"> </w:t>
      </w:r>
      <w:r w:rsidR="00CF534A">
        <w:rPr>
          <w:rFonts w:ascii="Times New Roman" w:hAnsi="Times New Roman"/>
          <w:sz w:val="24"/>
          <w:szCs w:val="24"/>
        </w:rPr>
        <w:t xml:space="preserve">jóvá </w:t>
      </w:r>
      <w:r w:rsidRPr="00B972E7">
        <w:rPr>
          <w:rFonts w:ascii="Times New Roman" w:hAnsi="Times New Roman"/>
          <w:sz w:val="24"/>
          <w:szCs w:val="24"/>
        </w:rPr>
        <w:t xml:space="preserve">a </w:t>
      </w:r>
      <w:r w:rsidRPr="004836DB">
        <w:rPr>
          <w:rFonts w:ascii="Times New Roman" w:hAnsi="Times New Roman"/>
          <w:sz w:val="24"/>
          <w:szCs w:val="24"/>
        </w:rPr>
        <w:t>Mosonmagyaróvári Önkormányzati Rendészet</w:t>
      </w:r>
      <w:r>
        <w:rPr>
          <w:rFonts w:ascii="Times New Roman" w:hAnsi="Times New Roman"/>
          <w:sz w:val="24"/>
          <w:szCs w:val="24"/>
        </w:rPr>
        <w:t xml:space="preserve">, mint Adományozó </w:t>
      </w:r>
      <w:r w:rsidRPr="00B972E7">
        <w:rPr>
          <w:rFonts w:ascii="Times New Roman" w:hAnsi="Times New Roman"/>
          <w:sz w:val="24"/>
          <w:szCs w:val="24"/>
        </w:rPr>
        <w:t xml:space="preserve">és </w:t>
      </w:r>
      <w:r w:rsidRPr="00C82AC3">
        <w:rPr>
          <w:rFonts w:ascii="Times New Roman" w:hAnsi="Times New Roman"/>
          <w:sz w:val="24"/>
          <w:szCs w:val="24"/>
        </w:rPr>
        <w:t>Győr-Moson-Sopron Vármegyei Rendőr-Főkapitányság</w:t>
      </w:r>
      <w:r>
        <w:rPr>
          <w:rFonts w:ascii="Times New Roman" w:hAnsi="Times New Roman"/>
          <w:sz w:val="24"/>
          <w:szCs w:val="24"/>
        </w:rPr>
        <w:t xml:space="preserve">, mint Adományozott </w:t>
      </w:r>
      <w:r w:rsidRPr="00B972E7">
        <w:rPr>
          <w:rFonts w:ascii="Times New Roman" w:hAnsi="Times New Roman"/>
          <w:sz w:val="24"/>
          <w:szCs w:val="24"/>
        </w:rPr>
        <w:t xml:space="preserve">között megkötendő, </w:t>
      </w:r>
      <w:r>
        <w:rPr>
          <w:rFonts w:ascii="Times New Roman" w:hAnsi="Times New Roman"/>
          <w:sz w:val="24"/>
          <w:szCs w:val="24"/>
        </w:rPr>
        <w:t>az előterjesztés</w:t>
      </w:r>
      <w:r w:rsidRPr="00B972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B972E7">
        <w:rPr>
          <w:rFonts w:ascii="Times New Roman" w:hAnsi="Times New Roman"/>
          <w:sz w:val="24"/>
          <w:szCs w:val="24"/>
        </w:rPr>
        <w:t xml:space="preserve">. számú melléklete szerinti </w:t>
      </w:r>
      <w:r>
        <w:rPr>
          <w:rFonts w:ascii="Times New Roman" w:hAnsi="Times New Roman"/>
          <w:sz w:val="24"/>
          <w:szCs w:val="24"/>
        </w:rPr>
        <w:t>Adományozási Megállapodást</w:t>
      </w:r>
      <w:r w:rsidRPr="00B972E7">
        <w:rPr>
          <w:rFonts w:ascii="Times New Roman" w:hAnsi="Times New Roman"/>
          <w:sz w:val="24"/>
          <w:szCs w:val="24"/>
        </w:rPr>
        <w:t>.</w:t>
      </w:r>
    </w:p>
    <w:p w14:paraId="46420AF9" w14:textId="77777777" w:rsidR="005F07D3" w:rsidRPr="00B972E7" w:rsidRDefault="005F07D3" w:rsidP="005F07D3">
      <w:pPr>
        <w:pStyle w:val="Listaszerbekezds"/>
        <w:numPr>
          <w:ilvl w:val="0"/>
          <w:numId w:val="0"/>
        </w:numPr>
        <w:ind w:left="1134"/>
        <w:jc w:val="both"/>
        <w:rPr>
          <w:rFonts w:ascii="Times New Roman" w:hAnsi="Times New Roman"/>
          <w:sz w:val="24"/>
          <w:szCs w:val="24"/>
        </w:rPr>
      </w:pPr>
    </w:p>
    <w:p w14:paraId="6EABBFDB" w14:textId="4EB44C07" w:rsidR="005F07D3" w:rsidRPr="00B972E7" w:rsidRDefault="00CF534A" w:rsidP="001C77F3">
      <w:pPr>
        <w:numPr>
          <w:ilvl w:val="0"/>
          <w:numId w:val="18"/>
        </w:numPr>
        <w:tabs>
          <w:tab w:val="num" w:pos="1276"/>
        </w:tabs>
        <w:overflowPunct w:val="0"/>
        <w:autoSpaceDE w:val="0"/>
        <w:autoSpaceDN w:val="0"/>
        <w:adjustRightInd w:val="0"/>
        <w:ind w:left="1134"/>
        <w:jc w:val="both"/>
        <w:textAlignment w:val="baseline"/>
      </w:pPr>
      <w:r>
        <w:t xml:space="preserve">Mosonmagyaróvár Város Önkormányzat Humán Ügyek Bizottsága </w:t>
      </w:r>
      <w:r w:rsidR="005F07D3" w:rsidRPr="00B972E7">
        <w:t>Képviselő-testület</w:t>
      </w:r>
      <w:r>
        <w:t xml:space="preserve">nek javasolja </w:t>
      </w:r>
      <w:r w:rsidR="005F07D3" w:rsidRPr="00B972E7">
        <w:t xml:space="preserve">hatalmazza </w:t>
      </w:r>
      <w:r>
        <w:t xml:space="preserve">fel </w:t>
      </w:r>
      <w:r w:rsidR="005F07D3" w:rsidRPr="00B972E7">
        <w:t xml:space="preserve">a polgármestert az </w:t>
      </w:r>
      <w:r w:rsidR="005F07D3">
        <w:t>Adományozási Megállapodás</w:t>
      </w:r>
      <w:r w:rsidR="005F07D3" w:rsidRPr="00B972E7">
        <w:t xml:space="preserve"> aláírására.</w:t>
      </w:r>
    </w:p>
    <w:p w14:paraId="4DEC26C0" w14:textId="0395B323" w:rsidR="005F07D3" w:rsidRDefault="005F07D3" w:rsidP="005F07D3">
      <w:pPr>
        <w:pStyle w:val="Listaszerbekezds"/>
        <w:numPr>
          <w:ilvl w:val="0"/>
          <w:numId w:val="0"/>
        </w:numPr>
        <w:ind w:left="1134"/>
        <w:rPr>
          <w:rFonts w:ascii="Times New Roman" w:hAnsi="Times New Roman"/>
          <w:sz w:val="24"/>
          <w:szCs w:val="24"/>
        </w:rPr>
      </w:pPr>
    </w:p>
    <w:p w14:paraId="2105F6A5" w14:textId="7CD3E2DE" w:rsidR="005F07D3" w:rsidRDefault="005F07D3" w:rsidP="005F07D3">
      <w:pPr>
        <w:pStyle w:val="Listaszerbekezds"/>
        <w:numPr>
          <w:ilvl w:val="0"/>
          <w:numId w:val="0"/>
        </w:numPr>
        <w:ind w:left="1134"/>
        <w:rPr>
          <w:rFonts w:ascii="Times New Roman" w:hAnsi="Times New Roman"/>
          <w:sz w:val="24"/>
          <w:szCs w:val="24"/>
        </w:rPr>
      </w:pPr>
    </w:p>
    <w:p w14:paraId="6539BABC" w14:textId="77777777" w:rsidR="005F07D3" w:rsidRDefault="005F07D3" w:rsidP="005F07D3">
      <w:pPr>
        <w:ind w:left="1134"/>
      </w:pPr>
      <w:r>
        <w:t>Felelős: Ábrahám Tivadar elnök</w:t>
      </w:r>
    </w:p>
    <w:p w14:paraId="72BDBC06" w14:textId="4AB0A00C" w:rsidR="005F07D3" w:rsidRDefault="005F07D3" w:rsidP="005F07D3">
      <w:pPr>
        <w:ind w:left="1134"/>
      </w:pPr>
      <w:r>
        <w:t xml:space="preserve">Határidő: 2025. május </w:t>
      </w:r>
      <w:r w:rsidR="008B65C2">
        <w:t>22</w:t>
      </w:r>
      <w:r>
        <w:t>.</w:t>
      </w:r>
    </w:p>
    <w:p w14:paraId="455D6A70" w14:textId="2BC923C7" w:rsidR="008B65C2" w:rsidRDefault="008B65C2" w:rsidP="005F07D3">
      <w:pPr>
        <w:pStyle w:val="Listaszerbekezds"/>
        <w:numPr>
          <w:ilvl w:val="0"/>
          <w:numId w:val="0"/>
        </w:numPr>
        <w:ind w:left="720"/>
        <w:rPr>
          <w:rFonts w:ascii="Times New Roman" w:hAnsi="Times New Roman"/>
          <w:sz w:val="24"/>
          <w:szCs w:val="24"/>
        </w:rPr>
      </w:pPr>
    </w:p>
    <w:p w14:paraId="70DC51FB" w14:textId="5410AE91" w:rsidR="00DF1DFB" w:rsidRPr="00046D72" w:rsidRDefault="008B65C2" w:rsidP="004F3A03">
      <w:pPr>
        <w:jc w:val="both"/>
      </w:pPr>
      <w:r w:rsidRPr="00AC3C26">
        <w:rPr>
          <w:b/>
        </w:rPr>
        <w:t>Ábrahám Tivadar elnök</w:t>
      </w:r>
      <w:r>
        <w:rPr>
          <w:b/>
        </w:rPr>
        <w:t xml:space="preserve">: </w:t>
      </w:r>
      <w:r w:rsidR="00DF1DFB" w:rsidRPr="00046D72">
        <w:t xml:space="preserve">Győr-Moson-Sopron Megyei Rendőr-főkapitányság és </w:t>
      </w:r>
      <w:r w:rsidR="004F3A03">
        <w:t xml:space="preserve">az </w:t>
      </w:r>
      <w:r w:rsidR="00DF1DFB" w:rsidRPr="00046D72">
        <w:t>Önkormányzat</w:t>
      </w:r>
      <w:r w:rsidR="004F3A03">
        <w:t xml:space="preserve"> </w:t>
      </w:r>
      <w:r w:rsidR="00DF1DFB" w:rsidRPr="00046D72">
        <w:t>között megkötendő, együttműködési megállapodás</w:t>
      </w:r>
      <w:r w:rsidR="001D6216">
        <w:t xml:space="preserve"> tervezetét az előterjesztés tartalmazza. </w:t>
      </w:r>
    </w:p>
    <w:p w14:paraId="4F41F2B5" w14:textId="77777777" w:rsidR="00DF1DFB" w:rsidRPr="00046D72" w:rsidRDefault="00DF1DFB" w:rsidP="00DF1DFB">
      <w:pPr>
        <w:pStyle w:val="lfej"/>
        <w:tabs>
          <w:tab w:val="clear" w:pos="4536"/>
          <w:tab w:val="clear" w:pos="9072"/>
        </w:tabs>
        <w:jc w:val="both"/>
      </w:pPr>
    </w:p>
    <w:p w14:paraId="55B75CD4" w14:textId="56EDEEE7" w:rsidR="008B65C2" w:rsidRPr="00BD0036" w:rsidRDefault="008B65C2" w:rsidP="008B65C2">
      <w:pPr>
        <w:jc w:val="both"/>
        <w:rPr>
          <w:bCs/>
        </w:rPr>
      </w:pPr>
      <w:r>
        <w:t>A</w:t>
      </w:r>
      <w:r w:rsidRPr="00BD0036">
        <w:t xml:space="preserve">mennyiben nincs hozzászólás, kérdés, felkéri a bizottság tagjait, hogy szavazzanak </w:t>
      </w:r>
      <w:r w:rsidRPr="00BD0036">
        <w:rPr>
          <w:bCs/>
        </w:rPr>
        <w:t>a napirend</w:t>
      </w:r>
      <w:r>
        <w:rPr>
          <w:bCs/>
        </w:rPr>
        <w:t xml:space="preserve"> III. pontjáról</w:t>
      </w:r>
      <w:r w:rsidRPr="00BD0036">
        <w:rPr>
          <w:bCs/>
        </w:rPr>
        <w:t>.</w:t>
      </w:r>
      <w:r>
        <w:rPr>
          <w:bCs/>
        </w:rPr>
        <w:t xml:space="preserve"> </w:t>
      </w:r>
    </w:p>
    <w:p w14:paraId="6B74F150" w14:textId="77777777" w:rsidR="008B65C2" w:rsidRDefault="008B65C2" w:rsidP="008B65C2">
      <w:pPr>
        <w:jc w:val="both"/>
        <w:rPr>
          <w:i/>
        </w:rPr>
      </w:pPr>
      <w:r w:rsidRPr="00F7775E">
        <w:rPr>
          <w:i/>
        </w:rPr>
        <w:lastRenderedPageBreak/>
        <w:t xml:space="preserve">Mosonmagyaróvár Város Önkormányzat Humán Ügyek Bizottsága </w:t>
      </w:r>
      <w:r>
        <w:rPr>
          <w:i/>
        </w:rPr>
        <w:t xml:space="preserve">7 </w:t>
      </w:r>
      <w:r w:rsidRPr="00F7775E">
        <w:rPr>
          <w:i/>
        </w:rPr>
        <w:t>igen (egyhangú) szavazattal az alábbi határozatot hozza:</w:t>
      </w:r>
    </w:p>
    <w:p w14:paraId="1C7C55EB" w14:textId="77777777" w:rsidR="008B65C2" w:rsidRPr="00B972E7" w:rsidRDefault="008B65C2" w:rsidP="005F07D3">
      <w:pPr>
        <w:pStyle w:val="Listaszerbekezds"/>
        <w:numPr>
          <w:ilvl w:val="0"/>
          <w:numId w:val="0"/>
        </w:numPr>
        <w:ind w:left="720"/>
        <w:rPr>
          <w:rFonts w:ascii="Times New Roman" w:hAnsi="Times New Roman"/>
          <w:sz w:val="24"/>
          <w:szCs w:val="24"/>
        </w:rPr>
      </w:pPr>
    </w:p>
    <w:p w14:paraId="18F2467C" w14:textId="0B7849AB" w:rsidR="005F07D3" w:rsidRDefault="005F07D3" w:rsidP="005F07D3">
      <w:pPr>
        <w:rPr>
          <w:b/>
          <w:u w:val="single"/>
        </w:rPr>
      </w:pPr>
      <w:r>
        <w:rPr>
          <w:b/>
          <w:u w:val="single"/>
        </w:rPr>
        <w:t>12</w:t>
      </w:r>
      <w:r w:rsidR="004F2E7D">
        <w:rPr>
          <w:b/>
          <w:u w:val="single"/>
        </w:rPr>
        <w:t>4</w:t>
      </w:r>
      <w:r>
        <w:rPr>
          <w:b/>
          <w:u w:val="single"/>
        </w:rPr>
        <w:t xml:space="preserve"> </w:t>
      </w:r>
      <w:r w:rsidRPr="00BC4432">
        <w:rPr>
          <w:b/>
          <w:u w:val="single"/>
        </w:rPr>
        <w:t>/202</w:t>
      </w:r>
      <w:r>
        <w:rPr>
          <w:b/>
          <w:u w:val="single"/>
        </w:rPr>
        <w:t>5</w:t>
      </w:r>
      <w:r w:rsidRPr="00BC4432">
        <w:rPr>
          <w:b/>
          <w:u w:val="single"/>
        </w:rPr>
        <w:t>. (</w:t>
      </w:r>
      <w:r>
        <w:rPr>
          <w:b/>
          <w:u w:val="single"/>
        </w:rPr>
        <w:t>V.19.</w:t>
      </w:r>
      <w:r w:rsidRPr="00BC4432">
        <w:rPr>
          <w:b/>
          <w:u w:val="single"/>
        </w:rPr>
        <w:t xml:space="preserve">) </w:t>
      </w:r>
      <w:r>
        <w:rPr>
          <w:b/>
          <w:u w:val="single"/>
        </w:rPr>
        <w:t>HÜB</w:t>
      </w:r>
      <w:r w:rsidRPr="00BC4432">
        <w:rPr>
          <w:b/>
          <w:u w:val="single"/>
        </w:rPr>
        <w:t xml:space="preserve"> határozat:</w:t>
      </w:r>
    </w:p>
    <w:p w14:paraId="00040374" w14:textId="77777777" w:rsidR="005F07D3" w:rsidRPr="00B972E7" w:rsidRDefault="005F07D3" w:rsidP="005F07D3">
      <w:pPr>
        <w:jc w:val="both"/>
      </w:pPr>
    </w:p>
    <w:p w14:paraId="35051D55" w14:textId="6A74A799" w:rsidR="005F07D3" w:rsidRPr="00541672" w:rsidRDefault="005F07D3" w:rsidP="001C77F3">
      <w:pPr>
        <w:pStyle w:val="Listaszerbekezds"/>
        <w:numPr>
          <w:ilvl w:val="0"/>
          <w:numId w:val="19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541672">
        <w:rPr>
          <w:rFonts w:ascii="Times New Roman" w:hAnsi="Times New Roman"/>
          <w:sz w:val="24"/>
          <w:szCs w:val="24"/>
        </w:rPr>
        <w:t xml:space="preserve">Mosonmagyaróvár Város Önkormányzat </w:t>
      </w:r>
      <w:r w:rsidR="00CF534A">
        <w:rPr>
          <w:rFonts w:ascii="Times New Roman" w:hAnsi="Times New Roman"/>
          <w:sz w:val="24"/>
          <w:szCs w:val="24"/>
        </w:rPr>
        <w:t xml:space="preserve">Humán Ügyek Bizottsága </w:t>
      </w:r>
      <w:r w:rsidRPr="00541672">
        <w:rPr>
          <w:rFonts w:ascii="Times New Roman" w:hAnsi="Times New Roman"/>
          <w:sz w:val="24"/>
          <w:szCs w:val="24"/>
        </w:rPr>
        <w:t>Képviselő-testület</w:t>
      </w:r>
      <w:r w:rsidR="00CF534A">
        <w:rPr>
          <w:rFonts w:ascii="Times New Roman" w:hAnsi="Times New Roman"/>
          <w:sz w:val="24"/>
          <w:szCs w:val="24"/>
        </w:rPr>
        <w:t xml:space="preserve">nek javasolja </w:t>
      </w:r>
      <w:r w:rsidRPr="00541672">
        <w:rPr>
          <w:rFonts w:ascii="Times New Roman" w:hAnsi="Times New Roman"/>
          <w:sz w:val="24"/>
          <w:szCs w:val="24"/>
        </w:rPr>
        <w:t xml:space="preserve">2026. május 31. napjáig terjedő időbeli hatállyal hagyja </w:t>
      </w:r>
      <w:r w:rsidR="00CF534A">
        <w:rPr>
          <w:rFonts w:ascii="Times New Roman" w:hAnsi="Times New Roman"/>
          <w:sz w:val="24"/>
          <w:szCs w:val="24"/>
        </w:rPr>
        <w:t xml:space="preserve">jóvá </w:t>
      </w:r>
      <w:r w:rsidRPr="00541672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Mosonmagyaróvári Rendőr</w:t>
      </w:r>
      <w:r w:rsidRPr="00541672">
        <w:rPr>
          <w:rFonts w:ascii="Times New Roman" w:hAnsi="Times New Roman"/>
          <w:sz w:val="24"/>
          <w:szCs w:val="24"/>
        </w:rPr>
        <w:t xml:space="preserve">kapitányság és Mosonmagyaróvár Város Önkormányzata között megkötendő, </w:t>
      </w:r>
      <w:r>
        <w:rPr>
          <w:rFonts w:ascii="Times New Roman" w:hAnsi="Times New Roman"/>
          <w:sz w:val="24"/>
          <w:szCs w:val="24"/>
        </w:rPr>
        <w:t>a határozat mellékletét (</w:t>
      </w:r>
      <w:r w:rsidRPr="009D7B9A">
        <w:rPr>
          <w:rFonts w:ascii="Times New Roman" w:hAnsi="Times New Roman"/>
          <w:i/>
          <w:sz w:val="24"/>
          <w:szCs w:val="24"/>
        </w:rPr>
        <w:t>az előterjesztés 3. számú mellékletét</w:t>
      </w:r>
      <w:r>
        <w:rPr>
          <w:rFonts w:ascii="Times New Roman" w:hAnsi="Times New Roman"/>
          <w:sz w:val="24"/>
          <w:szCs w:val="24"/>
        </w:rPr>
        <w:t>) képező</w:t>
      </w:r>
      <w:r w:rsidRPr="005416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541672">
        <w:rPr>
          <w:rFonts w:ascii="Times New Roman" w:hAnsi="Times New Roman"/>
          <w:sz w:val="24"/>
          <w:szCs w:val="24"/>
        </w:rPr>
        <w:t>egállapodást.</w:t>
      </w:r>
    </w:p>
    <w:p w14:paraId="20431575" w14:textId="77777777" w:rsidR="005F07D3" w:rsidRPr="00B972E7" w:rsidRDefault="005F07D3" w:rsidP="005F07D3">
      <w:pPr>
        <w:pStyle w:val="Listaszerbekezds"/>
        <w:numPr>
          <w:ilvl w:val="0"/>
          <w:numId w:val="0"/>
        </w:numPr>
        <w:ind w:left="1134"/>
        <w:jc w:val="both"/>
        <w:rPr>
          <w:rFonts w:ascii="Times New Roman" w:hAnsi="Times New Roman"/>
          <w:sz w:val="24"/>
          <w:szCs w:val="24"/>
        </w:rPr>
      </w:pPr>
    </w:p>
    <w:p w14:paraId="489AE70F" w14:textId="57C846F6" w:rsidR="005F07D3" w:rsidRPr="00B972E7" w:rsidRDefault="000A1FD7" w:rsidP="001C77F3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1134"/>
        <w:jc w:val="both"/>
        <w:textAlignment w:val="baseline"/>
      </w:pPr>
      <w:r>
        <w:t xml:space="preserve">Humán Ügyek Bizottság </w:t>
      </w:r>
      <w:r w:rsidR="005F07D3" w:rsidRPr="00B972E7">
        <w:t>Képviselő-testület</w:t>
      </w:r>
      <w:r>
        <w:t xml:space="preserve">nek javasolja </w:t>
      </w:r>
      <w:r w:rsidR="005F07D3" w:rsidRPr="00B972E7">
        <w:t xml:space="preserve">hatalmazza </w:t>
      </w:r>
      <w:r>
        <w:t>fel</w:t>
      </w:r>
      <w:r w:rsidR="00F82BBF">
        <w:t xml:space="preserve"> </w:t>
      </w:r>
      <w:r w:rsidR="005F07D3" w:rsidRPr="00B972E7">
        <w:t xml:space="preserve">a polgármestert </w:t>
      </w:r>
      <w:r w:rsidR="005F07D3">
        <w:t>a M</w:t>
      </w:r>
      <w:r w:rsidR="005F07D3" w:rsidRPr="00B972E7">
        <w:t>egállapodás aláírására.</w:t>
      </w:r>
    </w:p>
    <w:p w14:paraId="799EF975" w14:textId="77777777" w:rsidR="005F07D3" w:rsidRPr="00B972E7" w:rsidRDefault="005F07D3" w:rsidP="005F07D3">
      <w:pPr>
        <w:pStyle w:val="Listaszerbekezds"/>
        <w:numPr>
          <w:ilvl w:val="0"/>
          <w:numId w:val="0"/>
        </w:numPr>
        <w:ind w:left="1134"/>
        <w:rPr>
          <w:rFonts w:ascii="Times New Roman" w:hAnsi="Times New Roman"/>
          <w:sz w:val="24"/>
          <w:szCs w:val="24"/>
        </w:rPr>
      </w:pPr>
    </w:p>
    <w:p w14:paraId="465E4F02" w14:textId="77777777" w:rsidR="005F07D3" w:rsidRDefault="005F07D3" w:rsidP="005F07D3">
      <w:pPr>
        <w:ind w:left="1134"/>
        <w:jc w:val="both"/>
      </w:pPr>
    </w:p>
    <w:p w14:paraId="1EC76288" w14:textId="77777777" w:rsidR="00350481" w:rsidRDefault="00350481" w:rsidP="005F07D3">
      <w:pPr>
        <w:ind w:left="1134"/>
      </w:pPr>
      <w:r>
        <w:t>Felelős: Ábrahám Tivadar elnök</w:t>
      </w:r>
    </w:p>
    <w:p w14:paraId="621BBBFE" w14:textId="34C7F1FB" w:rsidR="00350481" w:rsidRDefault="00350481" w:rsidP="005F07D3">
      <w:pPr>
        <w:ind w:left="1134"/>
      </w:pPr>
      <w:r>
        <w:t xml:space="preserve">Határidő: 2025. május </w:t>
      </w:r>
      <w:r w:rsidR="008B65C2">
        <w:t>22</w:t>
      </w:r>
      <w:r>
        <w:t>.</w:t>
      </w:r>
    </w:p>
    <w:p w14:paraId="574A344E" w14:textId="54C577B1" w:rsidR="00350481" w:rsidRDefault="00350481" w:rsidP="005F07D3">
      <w:pPr>
        <w:ind w:left="1134"/>
        <w:rPr>
          <w:b/>
          <w:u w:val="single"/>
        </w:rPr>
      </w:pPr>
    </w:p>
    <w:p w14:paraId="0D63870C" w14:textId="3E409CAB" w:rsidR="0069218C" w:rsidRDefault="0069218C" w:rsidP="00DD1016">
      <w:pPr>
        <w:rPr>
          <w:b/>
          <w:u w:val="single"/>
        </w:rPr>
      </w:pPr>
    </w:p>
    <w:p w14:paraId="4FC73223" w14:textId="6F2B3214" w:rsidR="0069218C" w:rsidRDefault="004F2E7D" w:rsidP="00DD1016">
      <w:pPr>
        <w:rPr>
          <w:b/>
          <w:u w:val="single"/>
        </w:rPr>
      </w:pPr>
      <w:r>
        <w:rPr>
          <w:b/>
          <w:u w:val="single"/>
        </w:rPr>
        <w:t>4</w:t>
      </w:r>
      <w:r w:rsidR="0069218C">
        <w:rPr>
          <w:b/>
          <w:u w:val="single"/>
        </w:rPr>
        <w:t>.</w:t>
      </w:r>
      <w:r w:rsidR="00350481">
        <w:rPr>
          <w:b/>
          <w:u w:val="single"/>
        </w:rPr>
        <w:t xml:space="preserve"> </w:t>
      </w:r>
      <w:r w:rsidR="0069218C">
        <w:rPr>
          <w:b/>
          <w:u w:val="single"/>
        </w:rPr>
        <w:t>napirend:</w:t>
      </w:r>
    </w:p>
    <w:p w14:paraId="31C36211" w14:textId="7B9A3B38" w:rsidR="003B2C57" w:rsidRPr="003B2C57" w:rsidRDefault="003B2C57" w:rsidP="003B2C57">
      <w:pPr>
        <w:jc w:val="both"/>
        <w:rPr>
          <w:b/>
        </w:rPr>
      </w:pPr>
      <w:r w:rsidRPr="003B2C57">
        <w:rPr>
          <w:b/>
        </w:rPr>
        <w:t>A Mosonmagyaróvári Önkormányzati Rendészet és a Győr-Moson-Sopron Vármegyei Rendőr-főkapitányság között megkötött Együttműködési Megállapodás felülvizsgálata, a 2024-es év tapasztalatai</w:t>
      </w:r>
      <w:r w:rsidR="00E111F1">
        <w:rPr>
          <w:b/>
        </w:rPr>
        <w:t>.</w:t>
      </w:r>
    </w:p>
    <w:p w14:paraId="617E3CC7" w14:textId="42EE90DC" w:rsidR="00350481" w:rsidRDefault="00350481" w:rsidP="00DD1016">
      <w:pPr>
        <w:rPr>
          <w:b/>
          <w:u w:val="single"/>
        </w:rPr>
      </w:pPr>
    </w:p>
    <w:p w14:paraId="38452D70" w14:textId="5463580E" w:rsidR="00350481" w:rsidRDefault="00350481" w:rsidP="00350481">
      <w:pPr>
        <w:jc w:val="both"/>
      </w:pPr>
      <w:r w:rsidRPr="00AC3C26">
        <w:rPr>
          <w:b/>
        </w:rPr>
        <w:t>Ábrahám Tivadar elnök</w:t>
      </w:r>
      <w:r>
        <w:rPr>
          <w:b/>
        </w:rPr>
        <w:t xml:space="preserve">: </w:t>
      </w:r>
      <w:r w:rsidR="001D6216">
        <w:t>felkéri Dr. Gál Gellért önkormányzati rendészetvezető urat, hogy ismertesse a napirendet.</w:t>
      </w:r>
    </w:p>
    <w:p w14:paraId="0235F08C" w14:textId="6A59EE11" w:rsidR="001D6216" w:rsidRDefault="001D6216" w:rsidP="00350481">
      <w:pPr>
        <w:jc w:val="both"/>
      </w:pPr>
    </w:p>
    <w:p w14:paraId="170EFFC3" w14:textId="7DF888A4" w:rsidR="001D6216" w:rsidRDefault="001D6216" w:rsidP="00350481">
      <w:pPr>
        <w:jc w:val="both"/>
      </w:pPr>
      <w:r w:rsidRPr="001D6216">
        <w:rPr>
          <w:b/>
        </w:rPr>
        <w:t>Dr. Gál Gellért rendészetvezető</w:t>
      </w:r>
      <w:r w:rsidR="000A1FD7">
        <w:rPr>
          <w:b/>
        </w:rPr>
        <w:t xml:space="preserve"> Mosonmagyaróvári Önkormányzati Rendészet</w:t>
      </w:r>
      <w:r w:rsidRPr="001D6216">
        <w:rPr>
          <w:b/>
        </w:rPr>
        <w:t xml:space="preserve">: </w:t>
      </w:r>
      <w:r w:rsidR="002A11DB">
        <w:t>jogszabályi kötelezettség is</w:t>
      </w:r>
      <w:r w:rsidR="00F82BBF">
        <w:t>,</w:t>
      </w:r>
      <w:r w:rsidR="002A11DB">
        <w:t xml:space="preserve"> hogy együtt tudjanak működni</w:t>
      </w:r>
      <w:r w:rsidR="00A2190E">
        <w:t>,</w:t>
      </w:r>
      <w:r w:rsidR="002A11DB">
        <w:t xml:space="preserve"> ahhoz kell a megállapodás</w:t>
      </w:r>
      <w:r w:rsidR="00EE6DEC">
        <w:t>.</w:t>
      </w:r>
      <w:r w:rsidR="002A11DB">
        <w:t xml:space="preserve"> </w:t>
      </w:r>
      <w:r w:rsidR="00EE6DEC">
        <w:t>A</w:t>
      </w:r>
      <w:r>
        <w:t xml:space="preserve">z együttműködés tapasztalatait kell </w:t>
      </w:r>
      <w:r w:rsidR="000A1FD7">
        <w:t>fel</w:t>
      </w:r>
      <w:r>
        <w:t xml:space="preserve">mérni. A </w:t>
      </w:r>
      <w:r w:rsidR="000A1FD7">
        <w:t>R</w:t>
      </w:r>
      <w:r>
        <w:t xml:space="preserve">endőrséggel való együttműködés 2024. évben pozitív volt. </w:t>
      </w:r>
      <w:r w:rsidR="002A11DB">
        <w:t>Köszönhető annak is</w:t>
      </w:r>
      <w:r w:rsidR="00A2190E">
        <w:t>,</w:t>
      </w:r>
      <w:r w:rsidR="002A11DB">
        <w:t xml:space="preserve"> hogy egy épületben látják el a feladataikat így sokkal gördülékenyebb</w:t>
      </w:r>
      <w:r w:rsidR="000A1FD7">
        <w:t>,</w:t>
      </w:r>
      <w:r w:rsidR="002A11DB">
        <w:t xml:space="preserve"> közvetlenebb és naprakész tud lenni az együttműködés. Kapitány úrral folyamatos az egyeztetés</w:t>
      </w:r>
      <w:r w:rsidR="00EE6DEC">
        <w:t>.</w:t>
      </w:r>
      <w:r w:rsidR="000A1FD7">
        <w:t xml:space="preserve"> K</w:t>
      </w:r>
      <w:r w:rsidR="002A11DB">
        <w:t xml:space="preserve">apitány úr javaslatára </w:t>
      </w:r>
      <w:r w:rsidR="000A1FD7">
        <w:t xml:space="preserve">minden hónapban munkaértekezletet tartanak, </w:t>
      </w:r>
      <w:r w:rsidR="00A2190E">
        <w:t xml:space="preserve">ahol </w:t>
      </w:r>
      <w:r w:rsidR="002A11DB">
        <w:t>megbeszélik az előrelátható feladatokat és abban hogyan tudnak közösen együttműködni</w:t>
      </w:r>
      <w:r w:rsidR="000A1FD7">
        <w:t>,</w:t>
      </w:r>
      <w:r w:rsidR="002A11DB">
        <w:t xml:space="preserve"> tevékenyke</w:t>
      </w:r>
      <w:r w:rsidR="00A2190E">
        <w:t>dni</w:t>
      </w:r>
      <w:r w:rsidR="002A11DB">
        <w:t>, ami abszolút jól m</w:t>
      </w:r>
      <w:r w:rsidR="00A2190E">
        <w:t>ű</w:t>
      </w:r>
      <w:r w:rsidR="002A11DB">
        <w:t>ködik</w:t>
      </w:r>
      <w:r w:rsidR="000A1FD7">
        <w:t>. E</w:t>
      </w:r>
      <w:r w:rsidR="002A11DB">
        <w:t>z egy bevált dolog</w:t>
      </w:r>
      <w:r w:rsidR="000A1FD7">
        <w:t xml:space="preserve">, </w:t>
      </w:r>
      <w:r w:rsidR="002A11DB">
        <w:t>ebből is látható</w:t>
      </w:r>
      <w:r w:rsidR="0026256E">
        <w:t>,</w:t>
      </w:r>
      <w:r w:rsidR="002A11DB">
        <w:t xml:space="preserve"> hogy az előző évhez képest</w:t>
      </w:r>
      <w:r w:rsidR="0045666F">
        <w:t>,</w:t>
      </w:r>
      <w:r w:rsidR="002A11DB">
        <w:t xml:space="preserve"> </w:t>
      </w:r>
      <w:r w:rsidR="00EE6DEC">
        <w:t xml:space="preserve">a </w:t>
      </w:r>
      <w:r w:rsidR="002A11DB">
        <w:t>létszám helyzethez képe</w:t>
      </w:r>
      <w:r w:rsidR="00A2190E">
        <w:t>s</w:t>
      </w:r>
      <w:r w:rsidR="002A11DB">
        <w:t xml:space="preserve">t háromszorosára tudták a közös szolgálatok számát </w:t>
      </w:r>
      <w:r w:rsidR="0045666F">
        <w:t>emelni</w:t>
      </w:r>
      <w:r w:rsidR="00EE6DEC">
        <w:t>.</w:t>
      </w:r>
      <w:r w:rsidR="0045666F">
        <w:t xml:space="preserve"> </w:t>
      </w:r>
      <w:r w:rsidR="00EE6DEC">
        <w:t>Ó</w:t>
      </w:r>
      <w:r w:rsidR="002A11DB">
        <w:t xml:space="preserve">raszámban </w:t>
      </w:r>
      <w:r w:rsidR="0045666F">
        <w:t>pedig</w:t>
      </w:r>
      <w:r w:rsidR="002A11DB">
        <w:t xml:space="preserve"> hétszeres volt az emelkedés</w:t>
      </w:r>
      <w:r w:rsidR="00EE6DEC">
        <w:t>.</w:t>
      </w:r>
      <w:r w:rsidR="002A11DB">
        <w:t xml:space="preserve"> </w:t>
      </w:r>
      <w:r w:rsidR="00EE6DEC">
        <w:t>A</w:t>
      </w:r>
      <w:r w:rsidR="002A11DB">
        <w:t>bszolút pozitív hatása van</w:t>
      </w:r>
      <w:r w:rsidR="0045666F">
        <w:t>, a</w:t>
      </w:r>
      <w:r w:rsidR="002A11DB">
        <w:t xml:space="preserve">bszolút partnerként tekint a rendőrség rájuk, minden rendben van. </w:t>
      </w:r>
    </w:p>
    <w:p w14:paraId="2297EC72" w14:textId="77777777" w:rsidR="0045666F" w:rsidRDefault="0045666F" w:rsidP="00350481">
      <w:pPr>
        <w:jc w:val="both"/>
      </w:pPr>
    </w:p>
    <w:p w14:paraId="11B21804" w14:textId="48180648" w:rsidR="002A11DB" w:rsidRPr="002A11DB" w:rsidRDefault="002A11DB" w:rsidP="00350481">
      <w:pPr>
        <w:jc w:val="both"/>
      </w:pPr>
      <w:r>
        <w:rPr>
          <w:b/>
        </w:rPr>
        <w:t xml:space="preserve">Ábrahám Tivadar elnök: </w:t>
      </w:r>
      <w:r>
        <w:t xml:space="preserve">amit </w:t>
      </w:r>
      <w:r w:rsidR="0045666F">
        <w:t>R</w:t>
      </w:r>
      <w:r>
        <w:t>endészetvezető úr elmondott</w:t>
      </w:r>
      <w:r w:rsidR="0026256E">
        <w:t xml:space="preserve">, jó </w:t>
      </w:r>
      <w:r>
        <w:t xml:space="preserve">tapasztalatok alapján továbbra is megkötésre kerülhet a megállapodás. </w:t>
      </w:r>
    </w:p>
    <w:p w14:paraId="3235C07C" w14:textId="77777777" w:rsidR="002A11DB" w:rsidRDefault="002A11DB" w:rsidP="00350481">
      <w:pPr>
        <w:jc w:val="both"/>
        <w:rPr>
          <w:b/>
        </w:rPr>
      </w:pPr>
    </w:p>
    <w:p w14:paraId="2DAB4507" w14:textId="77777777" w:rsidR="00350481" w:rsidRPr="00F01A18" w:rsidRDefault="00350481" w:rsidP="00350481">
      <w:r>
        <w:t xml:space="preserve">Észrevétel, hozzászólás, vélemény nem hangzott el.  </w:t>
      </w:r>
    </w:p>
    <w:p w14:paraId="1E83ECBF" w14:textId="77777777" w:rsidR="00350481" w:rsidRDefault="00350481" w:rsidP="00350481">
      <w:pPr>
        <w:jc w:val="both"/>
      </w:pPr>
    </w:p>
    <w:p w14:paraId="461E0EA3" w14:textId="6867B074" w:rsidR="00350481" w:rsidRPr="00BD0036" w:rsidRDefault="00350481" w:rsidP="00350481">
      <w:pPr>
        <w:jc w:val="both"/>
        <w:rPr>
          <w:bCs/>
        </w:rPr>
      </w:pPr>
      <w:r w:rsidRPr="00AC3C26">
        <w:rPr>
          <w:b/>
        </w:rPr>
        <w:t>Ábrahám Tivadar elnök</w:t>
      </w:r>
      <w:r>
        <w:t xml:space="preserve"> A</w:t>
      </w:r>
      <w:r w:rsidRPr="00BD0036">
        <w:t xml:space="preserve">mennyiben nincs hozzászólás, kérdés, felkéri a bizottság tagjait, hogy szavazzanak </w:t>
      </w:r>
      <w:r w:rsidRPr="00BD0036">
        <w:rPr>
          <w:bCs/>
        </w:rPr>
        <w:t>a napirendről.</w:t>
      </w:r>
      <w:r>
        <w:rPr>
          <w:bCs/>
        </w:rPr>
        <w:t xml:space="preserve"> </w:t>
      </w:r>
    </w:p>
    <w:p w14:paraId="0A246659" w14:textId="77777777" w:rsidR="00350481" w:rsidRPr="00BD0036" w:rsidRDefault="00350481" w:rsidP="00350481">
      <w:pPr>
        <w:pStyle w:val="Default"/>
        <w:jc w:val="both"/>
      </w:pPr>
    </w:p>
    <w:p w14:paraId="317723B9" w14:textId="76EFEF0D" w:rsidR="00350481" w:rsidRDefault="00350481" w:rsidP="00350481">
      <w:pPr>
        <w:jc w:val="both"/>
        <w:rPr>
          <w:i/>
        </w:rPr>
      </w:pPr>
      <w:r w:rsidRPr="00F7775E">
        <w:rPr>
          <w:i/>
        </w:rPr>
        <w:t xml:space="preserve">Mosonmagyaróvár Város Önkormányzat Humán Ügyek Bizottsága </w:t>
      </w:r>
      <w:r w:rsidR="002A11DB">
        <w:rPr>
          <w:i/>
        </w:rPr>
        <w:t xml:space="preserve">7 </w:t>
      </w:r>
      <w:r w:rsidRPr="00F7775E">
        <w:rPr>
          <w:i/>
        </w:rPr>
        <w:t>igen (egyhangú) szavazattal az alábbi határozatot hozza:</w:t>
      </w:r>
    </w:p>
    <w:p w14:paraId="381D3AE2" w14:textId="48D686C6" w:rsidR="00350481" w:rsidRDefault="005F07D3" w:rsidP="00350481">
      <w:pPr>
        <w:rPr>
          <w:b/>
          <w:u w:val="single"/>
        </w:rPr>
      </w:pPr>
      <w:r>
        <w:rPr>
          <w:b/>
          <w:u w:val="single"/>
        </w:rPr>
        <w:lastRenderedPageBreak/>
        <w:t>12</w:t>
      </w:r>
      <w:r w:rsidR="004F2E7D">
        <w:rPr>
          <w:b/>
          <w:u w:val="single"/>
        </w:rPr>
        <w:t>5</w:t>
      </w:r>
      <w:r w:rsidR="00350481">
        <w:rPr>
          <w:b/>
          <w:u w:val="single"/>
        </w:rPr>
        <w:t xml:space="preserve"> </w:t>
      </w:r>
      <w:r w:rsidR="00350481" w:rsidRPr="00BC4432">
        <w:rPr>
          <w:b/>
          <w:u w:val="single"/>
        </w:rPr>
        <w:t>/202</w:t>
      </w:r>
      <w:r w:rsidR="00350481">
        <w:rPr>
          <w:b/>
          <w:u w:val="single"/>
        </w:rPr>
        <w:t>5</w:t>
      </w:r>
      <w:r w:rsidR="00350481" w:rsidRPr="00BC4432">
        <w:rPr>
          <w:b/>
          <w:u w:val="single"/>
        </w:rPr>
        <w:t>. (</w:t>
      </w:r>
      <w:r w:rsidR="00350481">
        <w:rPr>
          <w:b/>
          <w:u w:val="single"/>
        </w:rPr>
        <w:t>V.19.</w:t>
      </w:r>
      <w:r w:rsidR="00350481" w:rsidRPr="00BC4432">
        <w:rPr>
          <w:b/>
          <w:u w:val="single"/>
        </w:rPr>
        <w:t xml:space="preserve">) </w:t>
      </w:r>
      <w:r w:rsidR="00350481">
        <w:rPr>
          <w:b/>
          <w:u w:val="single"/>
        </w:rPr>
        <w:t>HÜB</w:t>
      </w:r>
      <w:r w:rsidR="00350481" w:rsidRPr="00BC4432">
        <w:rPr>
          <w:b/>
          <w:u w:val="single"/>
        </w:rPr>
        <w:t xml:space="preserve"> határozat:</w:t>
      </w:r>
    </w:p>
    <w:p w14:paraId="5468CB5D" w14:textId="77777777" w:rsidR="00350481" w:rsidRDefault="00350481" w:rsidP="00350481"/>
    <w:p w14:paraId="486039CB" w14:textId="7600B17E" w:rsidR="003B2C57" w:rsidRDefault="003B2C57" w:rsidP="001C77F3">
      <w:pPr>
        <w:pStyle w:val="lfej"/>
        <w:numPr>
          <w:ilvl w:val="0"/>
          <w:numId w:val="10"/>
        </w:numPr>
        <w:tabs>
          <w:tab w:val="left" w:pos="708"/>
        </w:tabs>
        <w:jc w:val="both"/>
      </w:pPr>
      <w:r>
        <w:t xml:space="preserve">Mosonmagyaróvár Város Önkormányzat </w:t>
      </w:r>
      <w:r w:rsidR="00CF534A">
        <w:t xml:space="preserve">Humán Ügyek Bizottsága </w:t>
      </w:r>
      <w:r>
        <w:t>Képviselő-testület</w:t>
      </w:r>
      <w:r w:rsidR="00CF534A">
        <w:t xml:space="preserve">nek javasolja, hogy </w:t>
      </w:r>
      <w:r>
        <w:t>a Mosonmagyaróvári Önkormányzati Rendészet és a Győr-Moson-Sopron Vármegyei Rendőr-főkapitányság között megkötött együttműködési megállapodás gyakorlati tapasztalatairól szóló 2024. évi beszámolót – az előterjesztés szerinti tartalommal -fogadja</w:t>
      </w:r>
      <w:r w:rsidR="00CF534A">
        <w:t xml:space="preserve"> el.</w:t>
      </w:r>
    </w:p>
    <w:p w14:paraId="2E9601C8" w14:textId="77777777" w:rsidR="003B2C57" w:rsidRDefault="003B2C57" w:rsidP="003B2C57">
      <w:pPr>
        <w:ind w:left="708"/>
        <w:jc w:val="both"/>
      </w:pPr>
    </w:p>
    <w:p w14:paraId="4BCF11C0" w14:textId="03A0AE1C" w:rsidR="003B2C57" w:rsidRDefault="00CF534A" w:rsidP="001C77F3">
      <w:pPr>
        <w:numPr>
          <w:ilvl w:val="0"/>
          <w:numId w:val="10"/>
        </w:numPr>
        <w:jc w:val="both"/>
      </w:pPr>
      <w:r>
        <w:t xml:space="preserve">Mosonmagyaróvár Város Önkormányzat Humán Ügyek Bizottsága </w:t>
      </w:r>
      <w:r w:rsidR="003B2C57">
        <w:t>Képviselő-testület</w:t>
      </w:r>
      <w:r>
        <w:t xml:space="preserve">nek javasolja rendelje el, </w:t>
      </w:r>
      <w:r w:rsidR="003B2C57">
        <w:t>hogy a tapasztalatokról a Mosonmagyaróvári Önkormányzati Rendészet vezetője évente számoljon be abban az esetben is, amennyiben az együttműködési megállapodás megváltoztatására, kiegészítésére nincs szükség.</w:t>
      </w:r>
    </w:p>
    <w:p w14:paraId="61E8C026" w14:textId="77777777" w:rsidR="003B2C57" w:rsidRDefault="003B2C57" w:rsidP="003B2C57">
      <w:pPr>
        <w:ind w:left="708"/>
        <w:jc w:val="both"/>
      </w:pPr>
    </w:p>
    <w:p w14:paraId="74AA67E2" w14:textId="77777777" w:rsidR="003B2C57" w:rsidRDefault="003B2C57" w:rsidP="00350481">
      <w:pPr>
        <w:ind w:left="1134"/>
        <w:jc w:val="both"/>
      </w:pPr>
    </w:p>
    <w:p w14:paraId="083AE406" w14:textId="77777777" w:rsidR="00350481" w:rsidRDefault="00350481" w:rsidP="00350481">
      <w:pPr>
        <w:ind w:left="1134"/>
      </w:pPr>
      <w:r>
        <w:t>Felelős: Ábrahám Tivadar elnök</w:t>
      </w:r>
    </w:p>
    <w:p w14:paraId="564A6929" w14:textId="356BAAD1" w:rsidR="00350481" w:rsidRDefault="00350481" w:rsidP="00350481">
      <w:pPr>
        <w:ind w:left="1134"/>
      </w:pPr>
      <w:r>
        <w:t xml:space="preserve">Határidő: 2025. május </w:t>
      </w:r>
      <w:r w:rsidR="00207AAF">
        <w:t>22</w:t>
      </w:r>
      <w:r>
        <w:t>.</w:t>
      </w:r>
    </w:p>
    <w:p w14:paraId="55381758" w14:textId="63E4797C" w:rsidR="00350481" w:rsidRDefault="00350481" w:rsidP="00DD1016">
      <w:pPr>
        <w:rPr>
          <w:b/>
          <w:u w:val="single"/>
        </w:rPr>
      </w:pPr>
    </w:p>
    <w:p w14:paraId="71A26751" w14:textId="7E628303" w:rsidR="0069218C" w:rsidRDefault="0069218C" w:rsidP="00DD1016">
      <w:pPr>
        <w:rPr>
          <w:b/>
          <w:u w:val="single"/>
        </w:rPr>
      </w:pPr>
    </w:p>
    <w:p w14:paraId="2448FC35" w14:textId="5589B4CC" w:rsidR="0069218C" w:rsidRPr="00346C1A" w:rsidRDefault="004F2E7D" w:rsidP="00DD1016">
      <w:pPr>
        <w:rPr>
          <w:b/>
          <w:u w:val="single"/>
        </w:rPr>
      </w:pPr>
      <w:r w:rsidRPr="00346C1A">
        <w:rPr>
          <w:b/>
          <w:u w:val="single"/>
        </w:rPr>
        <w:t>5</w:t>
      </w:r>
      <w:r w:rsidR="0069218C" w:rsidRPr="00346C1A">
        <w:rPr>
          <w:b/>
          <w:u w:val="single"/>
        </w:rPr>
        <w:t>.</w:t>
      </w:r>
      <w:r w:rsidR="00350481" w:rsidRPr="00346C1A">
        <w:rPr>
          <w:b/>
          <w:u w:val="single"/>
        </w:rPr>
        <w:t xml:space="preserve"> </w:t>
      </w:r>
      <w:r w:rsidR="0069218C" w:rsidRPr="00346C1A">
        <w:rPr>
          <w:b/>
          <w:u w:val="single"/>
        </w:rPr>
        <w:t>napirend:</w:t>
      </w:r>
    </w:p>
    <w:p w14:paraId="30C8195A" w14:textId="329790C9" w:rsidR="003B2C57" w:rsidRPr="00346C1A" w:rsidRDefault="003B2C57" w:rsidP="003B2C57">
      <w:pPr>
        <w:jc w:val="both"/>
        <w:rPr>
          <w:b/>
        </w:rPr>
      </w:pPr>
      <w:r w:rsidRPr="00346C1A">
        <w:rPr>
          <w:b/>
        </w:rPr>
        <w:t>Beszámoló a Mosonmagyaróvári Önkormányzati Rendészet 2024. évi tevékenységéről</w:t>
      </w:r>
      <w:r w:rsidR="00E111F1" w:rsidRPr="00346C1A">
        <w:rPr>
          <w:b/>
        </w:rPr>
        <w:t>.</w:t>
      </w:r>
    </w:p>
    <w:p w14:paraId="139082B3" w14:textId="26E1D3CB" w:rsidR="0069218C" w:rsidRPr="00346C1A" w:rsidRDefault="0069218C" w:rsidP="00DD1016">
      <w:pPr>
        <w:rPr>
          <w:b/>
          <w:u w:val="single"/>
        </w:rPr>
      </w:pPr>
    </w:p>
    <w:p w14:paraId="78ADD66D" w14:textId="287AC7DF" w:rsidR="00907AB3" w:rsidRPr="00346C1A" w:rsidRDefault="005E3353" w:rsidP="00350481">
      <w:pPr>
        <w:jc w:val="both"/>
      </w:pPr>
      <w:r w:rsidRPr="00346C1A">
        <w:rPr>
          <w:b/>
        </w:rPr>
        <w:t xml:space="preserve">Ábrahám Tivadar elnök: </w:t>
      </w:r>
      <w:r w:rsidR="00907AB3" w:rsidRPr="00346C1A">
        <w:t xml:space="preserve">Mosonmagyaróvári Önkormányzati Rendészet 2024. évi tevékenységéről szóló beszámolót a bizottság tagjai kézhez kapták. </w:t>
      </w:r>
    </w:p>
    <w:p w14:paraId="103FF8FB" w14:textId="77777777" w:rsidR="00907AB3" w:rsidRPr="00346C1A" w:rsidRDefault="00907AB3" w:rsidP="00350481">
      <w:pPr>
        <w:jc w:val="both"/>
      </w:pPr>
    </w:p>
    <w:p w14:paraId="29CB1239" w14:textId="4583E97F" w:rsidR="002A11DB" w:rsidRPr="00346C1A" w:rsidRDefault="00907AB3" w:rsidP="00350481">
      <w:pPr>
        <w:jc w:val="both"/>
      </w:pPr>
      <w:r w:rsidRPr="00346C1A">
        <w:rPr>
          <w:b/>
        </w:rPr>
        <w:t>Dr. Gál Gellért rendészetvezető:</w:t>
      </w:r>
      <w:r w:rsidRPr="00346C1A">
        <w:t xml:space="preserve"> úgy gondolja, hogy a R</w:t>
      </w:r>
      <w:r w:rsidR="00E111F1" w:rsidRPr="00346C1A">
        <w:t>endészet 2024. évi tevékenységéről szóló beszámoló</w:t>
      </w:r>
      <w:r w:rsidRPr="00346C1A">
        <w:t xml:space="preserve"> kellő részletezettségű, ezért </w:t>
      </w:r>
      <w:r w:rsidR="00E111F1" w:rsidRPr="00346C1A">
        <w:t xml:space="preserve">nem kívánja szóban kiegészíteni. </w:t>
      </w:r>
    </w:p>
    <w:p w14:paraId="1AC11A8A" w14:textId="77777777" w:rsidR="002A11DB" w:rsidRPr="00346C1A" w:rsidRDefault="002A11DB" w:rsidP="00350481">
      <w:pPr>
        <w:jc w:val="both"/>
        <w:rPr>
          <w:b/>
        </w:rPr>
      </w:pPr>
    </w:p>
    <w:p w14:paraId="5EEE7236" w14:textId="29B7A73C" w:rsidR="005E3353" w:rsidRPr="00346C1A" w:rsidRDefault="002A11DB" w:rsidP="00350481">
      <w:pPr>
        <w:jc w:val="both"/>
      </w:pPr>
      <w:r w:rsidRPr="00346C1A">
        <w:rPr>
          <w:b/>
        </w:rPr>
        <w:t xml:space="preserve">Dr. Iváncsics János bizottsági tag: </w:t>
      </w:r>
      <w:r w:rsidRPr="00346C1A">
        <w:t>összességében úgy gondolja</w:t>
      </w:r>
      <w:r w:rsidR="00661C7C" w:rsidRPr="00346C1A">
        <w:t>,</w:t>
      </w:r>
      <w:r w:rsidRPr="00346C1A">
        <w:t xml:space="preserve"> hogy rendben van</w:t>
      </w:r>
      <w:r w:rsidR="005E3353" w:rsidRPr="00346C1A">
        <w:t xml:space="preserve"> a beszámoló</w:t>
      </w:r>
      <w:r w:rsidR="00460E1B" w:rsidRPr="00346C1A">
        <w:t xml:space="preserve"> és azonos a tevékenységgel</w:t>
      </w:r>
      <w:r w:rsidR="002A242F" w:rsidRPr="00346C1A">
        <w:t xml:space="preserve">, </w:t>
      </w:r>
      <w:r w:rsidRPr="00346C1A">
        <w:t>jók a statisztikai adat</w:t>
      </w:r>
      <w:r w:rsidR="00661C7C" w:rsidRPr="00346C1A">
        <w:t>ok és rendben van a rendészet működése.</w:t>
      </w:r>
      <w:r w:rsidR="002A242F" w:rsidRPr="00346C1A">
        <w:t xml:space="preserve"> </w:t>
      </w:r>
      <w:r w:rsidR="00661C7C" w:rsidRPr="00346C1A">
        <w:t xml:space="preserve">Azonban </w:t>
      </w:r>
      <w:r w:rsidR="00D00D8B" w:rsidRPr="00346C1A">
        <w:t xml:space="preserve">a beszámolóval kapcsolatban </w:t>
      </w:r>
      <w:r w:rsidR="00661C7C" w:rsidRPr="00346C1A">
        <w:t>megjegyzést kíván tenni</w:t>
      </w:r>
      <w:r w:rsidR="005E3353" w:rsidRPr="00346C1A">
        <w:t xml:space="preserve">: </w:t>
      </w:r>
    </w:p>
    <w:p w14:paraId="309375A6" w14:textId="77777777" w:rsidR="005E3353" w:rsidRPr="00346C1A" w:rsidRDefault="005E3353" w:rsidP="00350481">
      <w:pPr>
        <w:jc w:val="both"/>
      </w:pPr>
    </w:p>
    <w:p w14:paraId="50FBF5C4" w14:textId="06F78756" w:rsidR="00661C7C" w:rsidRPr="00346C1A" w:rsidRDefault="00460E1B" w:rsidP="00350481">
      <w:pPr>
        <w:jc w:val="both"/>
        <w:rPr>
          <w:i/>
        </w:rPr>
      </w:pPr>
      <w:r w:rsidRPr="00346C1A">
        <w:t xml:space="preserve">Idézi: </w:t>
      </w:r>
      <w:r w:rsidRPr="00346C1A">
        <w:rPr>
          <w:i/>
        </w:rPr>
        <w:t xml:space="preserve">„kiszabható bírság összege fix 15.600Ft-ra emelkedett. A </w:t>
      </w:r>
      <w:r w:rsidR="0026256E" w:rsidRPr="00346C1A">
        <w:rPr>
          <w:i/>
        </w:rPr>
        <w:t>kötelező mértékű bírságösszeggel személy szerint nem értek egyet mert különböző társadalmi rétegek között</w:t>
      </w:r>
      <w:r w:rsidR="00E310D6" w:rsidRPr="00346C1A">
        <w:rPr>
          <w:i/>
        </w:rPr>
        <w:t xml:space="preserve"> nem egyformán érvényesül annak visszatartó hatása</w:t>
      </w:r>
      <w:r w:rsidR="00F274E0" w:rsidRPr="00346C1A">
        <w:rPr>
          <w:i/>
        </w:rPr>
        <w:t>.</w:t>
      </w:r>
      <w:r w:rsidR="002A242F" w:rsidRPr="00346C1A">
        <w:rPr>
          <w:i/>
        </w:rPr>
        <w:t xml:space="preserve"> Példaként említhető, hogy egy megállási szabályokat megsértő személlyel szemben kiszabott 15.600 Ft-os bírság kifizetése egy jómódú embernek kevés motiváció arra, hogy a szabálysértést ne kövesse el újra …”</w:t>
      </w:r>
    </w:p>
    <w:p w14:paraId="70548D04" w14:textId="77777777" w:rsidR="002A11DB" w:rsidRPr="00346C1A" w:rsidRDefault="002A11DB" w:rsidP="00350481">
      <w:pPr>
        <w:jc w:val="both"/>
        <w:rPr>
          <w:b/>
        </w:rPr>
      </w:pPr>
    </w:p>
    <w:p w14:paraId="4633FE2C" w14:textId="57029F47" w:rsidR="002A11DB" w:rsidRPr="00346C1A" w:rsidRDefault="00EE6DEC" w:rsidP="00350481">
      <w:pPr>
        <w:jc w:val="both"/>
      </w:pPr>
      <w:r w:rsidRPr="00346C1A">
        <w:t>A s</w:t>
      </w:r>
      <w:r w:rsidR="00661C7C" w:rsidRPr="00346C1A">
        <w:t>zemélyes véleménytől a beszámolóban tartózkod</w:t>
      </w:r>
      <w:r w:rsidRPr="00346C1A">
        <w:t>n</w:t>
      </w:r>
      <w:r w:rsidR="00907AB3" w:rsidRPr="00346C1A">
        <w:t>i kell</w:t>
      </w:r>
      <w:r w:rsidR="002A242F" w:rsidRPr="00346C1A">
        <w:t>. R</w:t>
      </w:r>
      <w:r w:rsidR="00661C7C" w:rsidRPr="00346C1A">
        <w:t>endészetvezető úr</w:t>
      </w:r>
      <w:r w:rsidR="002A242F" w:rsidRPr="00346C1A">
        <w:t>, hogy gondolja ezt</w:t>
      </w:r>
      <w:r w:rsidR="00A2190E" w:rsidRPr="00346C1A">
        <w:t xml:space="preserve">? </w:t>
      </w:r>
      <w:r w:rsidRPr="00346C1A">
        <w:t>I</w:t>
      </w:r>
      <w:r w:rsidR="00661C7C" w:rsidRPr="00346C1A">
        <w:t>lyen esetben mi alapján dönti el</w:t>
      </w:r>
      <w:r w:rsidR="00A2190E" w:rsidRPr="00346C1A">
        <w:t>,</w:t>
      </w:r>
      <w:r w:rsidR="00661C7C" w:rsidRPr="00346C1A">
        <w:t xml:space="preserve"> hogy ki az</w:t>
      </w:r>
      <w:r w:rsidR="00A2190E" w:rsidRPr="00346C1A">
        <w:t>,</w:t>
      </w:r>
      <w:r w:rsidR="00661C7C" w:rsidRPr="00346C1A">
        <w:t xml:space="preserve"> aki jóm</w:t>
      </w:r>
      <w:r w:rsidR="002A242F" w:rsidRPr="00346C1A">
        <w:t>ó</w:t>
      </w:r>
      <w:r w:rsidR="00661C7C" w:rsidRPr="00346C1A">
        <w:t>dú</w:t>
      </w:r>
      <w:r w:rsidRPr="00346C1A">
        <w:t>, ki az, aki nem jómódú</w:t>
      </w:r>
      <w:r w:rsidR="00661C7C" w:rsidRPr="00346C1A">
        <w:t xml:space="preserve">? </w:t>
      </w:r>
      <w:r w:rsidR="00346C1A">
        <w:t xml:space="preserve">Az autó értéke dönti el, vagy szja bevallást kérnek? </w:t>
      </w:r>
      <w:r w:rsidR="002A242F" w:rsidRPr="00346C1A">
        <w:t xml:space="preserve">Véleménye szerint </w:t>
      </w:r>
      <w:r w:rsidR="00661C7C" w:rsidRPr="00346C1A">
        <w:t>ez elég bátor mondat. Sokkal inkább célravezető lenne</w:t>
      </w:r>
      <w:r w:rsidR="00D00D8B" w:rsidRPr="00346C1A">
        <w:t>,</w:t>
      </w:r>
      <w:r w:rsidR="00661C7C" w:rsidRPr="00346C1A">
        <w:t xml:space="preserve"> ha már ebbe az irányba elmennek</w:t>
      </w:r>
      <w:r w:rsidR="00E111F1" w:rsidRPr="00346C1A">
        <w:t>,</w:t>
      </w:r>
      <w:r w:rsidR="00661C7C" w:rsidRPr="00346C1A">
        <w:t xml:space="preserve"> </w:t>
      </w:r>
      <w:r w:rsidR="00D00D8B" w:rsidRPr="00346C1A">
        <w:t xml:space="preserve">például az </w:t>
      </w:r>
      <w:r w:rsidR="00661C7C" w:rsidRPr="00346C1A">
        <w:t xml:space="preserve">első alkalommal </w:t>
      </w:r>
      <w:r w:rsidR="002A242F" w:rsidRPr="00346C1A">
        <w:t>15.600.-Ft</w:t>
      </w:r>
      <w:r w:rsidR="005F04C9" w:rsidRPr="00346C1A">
        <w:t xml:space="preserve">, </w:t>
      </w:r>
      <w:r w:rsidR="00661C7C" w:rsidRPr="00346C1A">
        <w:t xml:space="preserve">második alkalommal </w:t>
      </w:r>
      <w:r w:rsidR="002A242F" w:rsidRPr="00346C1A">
        <w:t>30.000.-Ft</w:t>
      </w:r>
      <w:r w:rsidR="005F04C9" w:rsidRPr="00346C1A">
        <w:t>,</w:t>
      </w:r>
      <w:r w:rsidR="00661C7C" w:rsidRPr="00346C1A">
        <w:t xml:space="preserve"> harmadik alkalommal </w:t>
      </w:r>
      <w:r w:rsidR="002A242F" w:rsidRPr="00346C1A">
        <w:t>100.000.-Ft</w:t>
      </w:r>
      <w:r w:rsidR="00661C7C" w:rsidRPr="00346C1A">
        <w:t>, akkor meg</w:t>
      </w:r>
      <w:r w:rsidR="005E3353" w:rsidRPr="00346C1A">
        <w:t xml:space="preserve">lenne </w:t>
      </w:r>
      <w:r w:rsidR="00DF5430" w:rsidRPr="00346C1A">
        <w:t xml:space="preserve">a megfelelő </w:t>
      </w:r>
      <w:r w:rsidR="00661C7C" w:rsidRPr="00346C1A">
        <w:t>motivác</w:t>
      </w:r>
      <w:r w:rsidR="00D00D8B" w:rsidRPr="00346C1A">
        <w:t>i</w:t>
      </w:r>
      <w:r w:rsidR="00661C7C" w:rsidRPr="00346C1A">
        <w:t>ó</w:t>
      </w:r>
      <w:r w:rsidR="00D00D8B" w:rsidRPr="00346C1A">
        <w:t>,</w:t>
      </w:r>
      <w:r w:rsidR="00661C7C" w:rsidRPr="00346C1A">
        <w:t xml:space="preserve"> hogy ne kövesse el még</w:t>
      </w:r>
      <w:r w:rsidR="00907AB3" w:rsidRPr="00346C1A">
        <w:t xml:space="preserve"> </w:t>
      </w:r>
      <w:r w:rsidR="00661C7C" w:rsidRPr="00346C1A">
        <w:t>egyszer a szabálysértést</w:t>
      </w:r>
      <w:r w:rsidRPr="00346C1A">
        <w:t>. D</w:t>
      </w:r>
      <w:r w:rsidR="00661C7C" w:rsidRPr="00346C1A">
        <w:t xml:space="preserve">e </w:t>
      </w:r>
      <w:r w:rsidR="00D00D8B" w:rsidRPr="00346C1A">
        <w:t>a</w:t>
      </w:r>
      <w:r w:rsidR="00661C7C" w:rsidRPr="00346C1A">
        <w:t>z</w:t>
      </w:r>
      <w:r w:rsidR="00D00D8B" w:rsidRPr="00346C1A">
        <w:t>,</w:t>
      </w:r>
      <w:r w:rsidR="00661C7C" w:rsidRPr="00346C1A">
        <w:t xml:space="preserve"> hogy valaki jómód</w:t>
      </w:r>
      <w:r w:rsidR="00D00D8B" w:rsidRPr="00346C1A">
        <w:t>ú</w:t>
      </w:r>
      <w:r w:rsidR="00661C7C" w:rsidRPr="00346C1A">
        <w:t xml:space="preserve"> vagy nem jóm</w:t>
      </w:r>
      <w:r w:rsidR="00D00D8B" w:rsidRPr="00346C1A">
        <w:t>ó</w:t>
      </w:r>
      <w:r w:rsidR="00661C7C" w:rsidRPr="00346C1A">
        <w:t>dú, ez szerint differenciál</w:t>
      </w:r>
      <w:r w:rsidR="00D00D8B" w:rsidRPr="00346C1A">
        <w:t>ni</w:t>
      </w:r>
      <w:r w:rsidR="005E3353" w:rsidRPr="00346C1A">
        <w:t xml:space="preserve">, </w:t>
      </w:r>
      <w:r w:rsidR="002A242F" w:rsidRPr="00346C1A">
        <w:t xml:space="preserve">véleménye szerint </w:t>
      </w:r>
      <w:r w:rsidR="00661C7C" w:rsidRPr="00346C1A">
        <w:t>nem jó irány</w:t>
      </w:r>
      <w:r w:rsidRPr="00346C1A">
        <w:t>. E</w:t>
      </w:r>
      <w:r w:rsidR="00661C7C" w:rsidRPr="00346C1A">
        <w:t>rre szeretné felhívni a figyelmet</w:t>
      </w:r>
      <w:r w:rsidR="00460E1B" w:rsidRPr="00346C1A">
        <w:t xml:space="preserve">, hogy ez </w:t>
      </w:r>
      <w:r w:rsidR="00661C7C" w:rsidRPr="00346C1A">
        <w:t>nem beszámolóba való</w:t>
      </w:r>
      <w:r w:rsidR="00D00D8B" w:rsidRPr="00346C1A">
        <w:t xml:space="preserve">. </w:t>
      </w:r>
    </w:p>
    <w:p w14:paraId="0D781A6A" w14:textId="539A0A75" w:rsidR="00661C7C" w:rsidRPr="00346C1A" w:rsidRDefault="00661C7C" w:rsidP="00350481">
      <w:pPr>
        <w:jc w:val="both"/>
        <w:rPr>
          <w:b/>
        </w:rPr>
      </w:pPr>
    </w:p>
    <w:p w14:paraId="578FFBF3" w14:textId="64EB03D4" w:rsidR="00661C7C" w:rsidRPr="00346C1A" w:rsidRDefault="00661C7C" w:rsidP="00350481">
      <w:pPr>
        <w:jc w:val="both"/>
      </w:pPr>
      <w:r w:rsidRPr="00346C1A">
        <w:rPr>
          <w:b/>
        </w:rPr>
        <w:t xml:space="preserve">Dr. Gál Gellért rendészetvezető: </w:t>
      </w:r>
      <w:r w:rsidRPr="00346C1A">
        <w:t xml:space="preserve">személyes tapasztalatból született </w:t>
      </w:r>
      <w:r w:rsidR="00DF5430" w:rsidRPr="00346C1A">
        <w:t xml:space="preserve">ez </w:t>
      </w:r>
      <w:r w:rsidRPr="00346C1A">
        <w:t>a mondat. Egyébként valóban így van</w:t>
      </w:r>
      <w:r w:rsidR="00E111F1" w:rsidRPr="00346C1A">
        <w:t xml:space="preserve">, </w:t>
      </w:r>
      <w:r w:rsidRPr="00346C1A">
        <w:t>jogszabály meghatározza, hogy mennyit kell fizetni</w:t>
      </w:r>
      <w:r w:rsidR="005E3353" w:rsidRPr="00346C1A">
        <w:t>. N</w:t>
      </w:r>
      <w:r w:rsidR="00DF5430" w:rsidRPr="00346C1A">
        <w:t>incs az</w:t>
      </w:r>
      <w:r w:rsidR="00A61A99" w:rsidRPr="00346C1A">
        <w:t>,</w:t>
      </w:r>
      <w:r w:rsidR="00DF5430" w:rsidRPr="00346C1A">
        <w:t xml:space="preserve"> hogy </w:t>
      </w:r>
      <w:r w:rsidRPr="00346C1A">
        <w:t>első</w:t>
      </w:r>
      <w:r w:rsidR="00EE6DEC" w:rsidRPr="00346C1A">
        <w:t>,</w:t>
      </w:r>
      <w:r w:rsidRPr="00346C1A">
        <w:t xml:space="preserve"> </w:t>
      </w:r>
      <w:r w:rsidRPr="00346C1A">
        <w:lastRenderedPageBreak/>
        <w:t xml:space="preserve">második és harmadik </w:t>
      </w:r>
      <w:r w:rsidR="00DF5430" w:rsidRPr="00346C1A">
        <w:t xml:space="preserve">fokozat. </w:t>
      </w:r>
      <w:r w:rsidR="002A242F" w:rsidRPr="00346C1A">
        <w:t>Ugyan v</w:t>
      </w:r>
      <w:r w:rsidR="00DF5430" w:rsidRPr="00346C1A">
        <w:t>an olyan, hogy hat hónapon belül</w:t>
      </w:r>
      <w:r w:rsidR="00EE6DEC" w:rsidRPr="00346C1A">
        <w:t xml:space="preserve"> van</w:t>
      </w:r>
      <w:r w:rsidR="00DF5430" w:rsidRPr="00346C1A">
        <w:t xml:space="preserve"> hasonló </w:t>
      </w:r>
      <w:r w:rsidRPr="00346C1A">
        <w:t>eset</w:t>
      </w:r>
      <w:r w:rsidR="00DF5430" w:rsidRPr="00346C1A">
        <w:t xml:space="preserve"> és lehet emelni az összegen</w:t>
      </w:r>
      <w:r w:rsidR="002A242F" w:rsidRPr="00346C1A">
        <w:t>, de a</w:t>
      </w:r>
      <w:r w:rsidR="00460E1B" w:rsidRPr="00346C1A">
        <w:t xml:space="preserve">lapesetben nem </w:t>
      </w:r>
      <w:r w:rsidR="00197B7D" w:rsidRPr="00346C1A">
        <w:t xml:space="preserve">ez </w:t>
      </w:r>
      <w:r w:rsidR="00460E1B" w:rsidRPr="00346C1A">
        <w:t>szokott lenni</w:t>
      </w:r>
      <w:r w:rsidR="002A242F" w:rsidRPr="00346C1A">
        <w:t xml:space="preserve">. </w:t>
      </w:r>
      <w:r w:rsidR="00907AB3" w:rsidRPr="00346C1A">
        <w:t>M</w:t>
      </w:r>
      <w:r w:rsidR="00DF5430" w:rsidRPr="00346C1A">
        <w:t>agával a r</w:t>
      </w:r>
      <w:r w:rsidR="00C05209" w:rsidRPr="00346C1A">
        <w:t>endszerrel kapcsolatban történt</w:t>
      </w:r>
      <w:r w:rsidR="00DF1F42" w:rsidRPr="00346C1A">
        <w:t xml:space="preserve"> a megjegyzés</w:t>
      </w:r>
      <w:r w:rsidR="00DF5430" w:rsidRPr="00346C1A">
        <w:t xml:space="preserve">, </w:t>
      </w:r>
      <w:r w:rsidR="00C05209" w:rsidRPr="00346C1A">
        <w:t xml:space="preserve">szemléltetés lett volna. </w:t>
      </w:r>
    </w:p>
    <w:p w14:paraId="2BADF484" w14:textId="77777777" w:rsidR="00907AB3" w:rsidRPr="00346C1A" w:rsidRDefault="00907AB3" w:rsidP="00350481">
      <w:pPr>
        <w:jc w:val="both"/>
      </w:pPr>
    </w:p>
    <w:p w14:paraId="7E0AA928" w14:textId="0CA85C0C" w:rsidR="00C05209" w:rsidRPr="00346C1A" w:rsidRDefault="00C05209" w:rsidP="00350481">
      <w:pPr>
        <w:jc w:val="both"/>
      </w:pPr>
      <w:r w:rsidRPr="00346C1A">
        <w:rPr>
          <w:b/>
        </w:rPr>
        <w:t>Dr. Iváncsics János bizottsági tag</w:t>
      </w:r>
      <w:r w:rsidRPr="00346C1A">
        <w:t xml:space="preserve">: helyszíni bírság esetén mi alapján döntenek? </w:t>
      </w:r>
      <w:r w:rsidR="00DF5430" w:rsidRPr="00346C1A">
        <w:t xml:space="preserve">Autó értéke alapján? Vagy felhívják a NAV-ot? </w:t>
      </w:r>
    </w:p>
    <w:p w14:paraId="31DFF1E8" w14:textId="775017F0" w:rsidR="00460E1B" w:rsidRPr="00346C1A" w:rsidRDefault="00460E1B" w:rsidP="00350481">
      <w:pPr>
        <w:jc w:val="both"/>
      </w:pPr>
    </w:p>
    <w:p w14:paraId="56B3370A" w14:textId="1D86A3A4" w:rsidR="00460E1B" w:rsidRPr="00346C1A" w:rsidRDefault="00460E1B" w:rsidP="00350481">
      <w:pPr>
        <w:jc w:val="both"/>
      </w:pPr>
      <w:r w:rsidRPr="00346C1A">
        <w:rPr>
          <w:b/>
        </w:rPr>
        <w:t xml:space="preserve">Dr. </w:t>
      </w:r>
      <w:r w:rsidR="002A242F" w:rsidRPr="00346C1A">
        <w:rPr>
          <w:b/>
        </w:rPr>
        <w:t>G</w:t>
      </w:r>
      <w:r w:rsidRPr="00346C1A">
        <w:rPr>
          <w:b/>
        </w:rPr>
        <w:t>ál Gellért</w:t>
      </w:r>
      <w:r w:rsidR="002A242F" w:rsidRPr="00346C1A">
        <w:rPr>
          <w:b/>
        </w:rPr>
        <w:t xml:space="preserve"> rendészetvezető</w:t>
      </w:r>
      <w:r w:rsidRPr="00346C1A">
        <w:t>: például</w:t>
      </w:r>
      <w:r w:rsidR="002A242F" w:rsidRPr="00346C1A">
        <w:t>.</w:t>
      </w:r>
    </w:p>
    <w:p w14:paraId="1B3C41A6" w14:textId="71AF4934" w:rsidR="00C05209" w:rsidRPr="00346C1A" w:rsidRDefault="00C05209" w:rsidP="00350481">
      <w:pPr>
        <w:jc w:val="both"/>
      </w:pPr>
    </w:p>
    <w:p w14:paraId="774B7DB5" w14:textId="107D5807" w:rsidR="00A61A99" w:rsidRPr="00346C1A" w:rsidRDefault="00C05209" w:rsidP="00350481">
      <w:pPr>
        <w:jc w:val="both"/>
      </w:pPr>
      <w:r w:rsidRPr="00346C1A">
        <w:rPr>
          <w:b/>
        </w:rPr>
        <w:t>Vida István polgármesteri kabinetvezető</w:t>
      </w:r>
      <w:r w:rsidRPr="00346C1A">
        <w:t xml:space="preserve">: például Svájcban </w:t>
      </w:r>
      <w:r w:rsidR="00DF5430" w:rsidRPr="00346C1A">
        <w:t>ez a gyakorlat. Abban a pillanatban</w:t>
      </w:r>
      <w:r w:rsidR="00A61A99" w:rsidRPr="00346C1A">
        <w:t>,</w:t>
      </w:r>
      <w:r w:rsidR="00DF5430" w:rsidRPr="00346C1A">
        <w:t xml:space="preserve"> hogy elköveti valaki a szabálysértést</w:t>
      </w:r>
      <w:r w:rsidR="00DF1F42" w:rsidRPr="00346C1A">
        <w:t>,</w:t>
      </w:r>
      <w:r w:rsidR="00DF5430" w:rsidRPr="00346C1A">
        <w:t xml:space="preserve"> a rendőr </w:t>
      </w:r>
      <w:r w:rsidR="00A61A99" w:rsidRPr="00346C1A">
        <w:t xml:space="preserve">pontosan </w:t>
      </w:r>
      <w:r w:rsidR="00DF5430" w:rsidRPr="00346C1A">
        <w:t>tudja</w:t>
      </w:r>
      <w:r w:rsidR="00A61A99" w:rsidRPr="00346C1A">
        <w:t>,</w:t>
      </w:r>
      <w:r w:rsidR="00DF5430" w:rsidRPr="00346C1A">
        <w:t xml:space="preserve"> </w:t>
      </w:r>
      <w:r w:rsidR="00A61A99" w:rsidRPr="00346C1A">
        <w:t>hogy a szabálysértő nevén milyen autó van, milyen ingatlan</w:t>
      </w:r>
      <w:r w:rsidR="005F04C9" w:rsidRPr="00346C1A">
        <w:t>a</w:t>
      </w:r>
      <w:r w:rsidR="00A61A99" w:rsidRPr="00346C1A">
        <w:t xml:space="preserve"> van, mennyi havi jövedelme</w:t>
      </w:r>
      <w:r w:rsidR="00960E4E" w:rsidRPr="00346C1A">
        <w:t xml:space="preserve"> van</w:t>
      </w:r>
      <w:r w:rsidR="00A61A99" w:rsidRPr="00346C1A">
        <w:t xml:space="preserve">, mennyi adót vallott be és ez alapján szabják </w:t>
      </w:r>
      <w:r w:rsidR="00960E4E" w:rsidRPr="00346C1A">
        <w:t xml:space="preserve">ki </w:t>
      </w:r>
      <w:r w:rsidR="00A61A99" w:rsidRPr="00346C1A">
        <w:t>a bírságot.</w:t>
      </w:r>
    </w:p>
    <w:p w14:paraId="6D57BBDC" w14:textId="77777777" w:rsidR="00A61A99" w:rsidRPr="00346C1A" w:rsidRDefault="00A61A99" w:rsidP="00350481">
      <w:pPr>
        <w:jc w:val="both"/>
      </w:pPr>
    </w:p>
    <w:p w14:paraId="0058339C" w14:textId="4B06DF8D" w:rsidR="00DF5430" w:rsidRPr="00346C1A" w:rsidRDefault="00A61A99" w:rsidP="00350481">
      <w:pPr>
        <w:jc w:val="both"/>
      </w:pPr>
      <w:r w:rsidRPr="00346C1A">
        <w:rPr>
          <w:b/>
        </w:rPr>
        <w:t>Fehérné dr. Bodó Mariann</w:t>
      </w:r>
      <w:r w:rsidRPr="00346C1A">
        <w:t xml:space="preserve"> </w:t>
      </w:r>
      <w:r w:rsidRPr="00346C1A">
        <w:rPr>
          <w:b/>
        </w:rPr>
        <w:t>címzetes főjegyző</w:t>
      </w:r>
      <w:r w:rsidRPr="00346C1A">
        <w:t xml:space="preserve">: ne menjenek bele eljárási kérdésekbe. </w:t>
      </w:r>
    </w:p>
    <w:p w14:paraId="407784B7" w14:textId="77777777" w:rsidR="00DF5430" w:rsidRPr="00346C1A" w:rsidRDefault="00DF5430" w:rsidP="00350481">
      <w:pPr>
        <w:jc w:val="both"/>
      </w:pPr>
    </w:p>
    <w:p w14:paraId="15434D3C" w14:textId="76B2D8CC" w:rsidR="00350481" w:rsidRPr="00A61A99" w:rsidRDefault="00350481" w:rsidP="00350481">
      <w:pPr>
        <w:jc w:val="both"/>
        <w:rPr>
          <w:bCs/>
        </w:rPr>
      </w:pPr>
      <w:r w:rsidRPr="00346C1A">
        <w:rPr>
          <w:b/>
        </w:rPr>
        <w:t>Ábrahám Tivadar elnök</w:t>
      </w:r>
      <w:r w:rsidRPr="00346C1A">
        <w:t xml:space="preserve"> Amennyiben nincs további hozzászólás, kérdés, felkéri a bizottság tagjait, hogy szavazzanak </w:t>
      </w:r>
      <w:r w:rsidRPr="00346C1A">
        <w:rPr>
          <w:bCs/>
        </w:rPr>
        <w:t>a napirendről.</w:t>
      </w:r>
      <w:r w:rsidRPr="00A61A99">
        <w:rPr>
          <w:bCs/>
        </w:rPr>
        <w:t xml:space="preserve"> </w:t>
      </w:r>
    </w:p>
    <w:p w14:paraId="51F6A0FB" w14:textId="77777777" w:rsidR="00350481" w:rsidRPr="00BD0036" w:rsidRDefault="00350481" w:rsidP="00350481">
      <w:pPr>
        <w:pStyle w:val="Default"/>
        <w:jc w:val="both"/>
      </w:pPr>
    </w:p>
    <w:p w14:paraId="7D8AA122" w14:textId="65FE84EB" w:rsidR="00350481" w:rsidRDefault="00350481" w:rsidP="00350481">
      <w:pPr>
        <w:jc w:val="both"/>
        <w:rPr>
          <w:i/>
        </w:rPr>
      </w:pPr>
      <w:r w:rsidRPr="00F7775E">
        <w:rPr>
          <w:i/>
        </w:rPr>
        <w:t>Mosonmagyaróvár Város Önkormányzat Humán Ügyek Bizottsága</w:t>
      </w:r>
      <w:r w:rsidR="00A61A99">
        <w:rPr>
          <w:i/>
        </w:rPr>
        <w:t xml:space="preserve"> 7 </w:t>
      </w:r>
      <w:r w:rsidRPr="00F7775E">
        <w:rPr>
          <w:i/>
        </w:rPr>
        <w:t>igen (egyhangú) szavazattal az alábbi határozatot hozza:</w:t>
      </w:r>
    </w:p>
    <w:p w14:paraId="2BC065E7" w14:textId="77777777" w:rsidR="00350481" w:rsidRPr="00F7775E" w:rsidRDefault="00350481" w:rsidP="00350481">
      <w:pPr>
        <w:jc w:val="both"/>
        <w:rPr>
          <w:i/>
        </w:rPr>
      </w:pPr>
    </w:p>
    <w:p w14:paraId="0F1209F7" w14:textId="0BB30541" w:rsidR="00350481" w:rsidRDefault="00887E77" w:rsidP="00350481">
      <w:pPr>
        <w:rPr>
          <w:b/>
          <w:u w:val="single"/>
        </w:rPr>
      </w:pPr>
      <w:r>
        <w:rPr>
          <w:b/>
          <w:u w:val="single"/>
        </w:rPr>
        <w:t>12</w:t>
      </w:r>
      <w:r w:rsidR="004F2E7D">
        <w:rPr>
          <w:b/>
          <w:u w:val="single"/>
        </w:rPr>
        <w:t>6</w:t>
      </w:r>
      <w:r w:rsidR="00350481" w:rsidRPr="00BC4432">
        <w:rPr>
          <w:b/>
          <w:u w:val="single"/>
        </w:rPr>
        <w:t>/202</w:t>
      </w:r>
      <w:r w:rsidR="00350481">
        <w:rPr>
          <w:b/>
          <w:u w:val="single"/>
        </w:rPr>
        <w:t>5</w:t>
      </w:r>
      <w:r w:rsidR="00350481" w:rsidRPr="00BC4432">
        <w:rPr>
          <w:b/>
          <w:u w:val="single"/>
        </w:rPr>
        <w:t>. (</w:t>
      </w:r>
      <w:r w:rsidR="00350481">
        <w:rPr>
          <w:b/>
          <w:u w:val="single"/>
        </w:rPr>
        <w:t>V.19.</w:t>
      </w:r>
      <w:r w:rsidR="00350481" w:rsidRPr="00BC4432">
        <w:rPr>
          <w:b/>
          <w:u w:val="single"/>
        </w:rPr>
        <w:t xml:space="preserve">) </w:t>
      </w:r>
      <w:r w:rsidR="00350481">
        <w:rPr>
          <w:b/>
          <w:u w:val="single"/>
        </w:rPr>
        <w:t>HÜB</w:t>
      </w:r>
      <w:r w:rsidR="00350481" w:rsidRPr="00BC4432">
        <w:rPr>
          <w:b/>
          <w:u w:val="single"/>
        </w:rPr>
        <w:t xml:space="preserve"> határozat:</w:t>
      </w:r>
    </w:p>
    <w:p w14:paraId="4215014D" w14:textId="77777777" w:rsidR="00350481" w:rsidRDefault="00350481" w:rsidP="00350481"/>
    <w:p w14:paraId="5597DE29" w14:textId="0CD0B771" w:rsidR="003B2C57" w:rsidRPr="00446D41" w:rsidRDefault="003B2C57" w:rsidP="003B2C57">
      <w:pPr>
        <w:ind w:left="1134"/>
        <w:jc w:val="both"/>
      </w:pPr>
      <w:r w:rsidRPr="00446D41">
        <w:t xml:space="preserve">Mosonmagyaróvár Város Önkormányzat </w:t>
      </w:r>
      <w:r w:rsidR="00CF534A">
        <w:t xml:space="preserve">Humán Ügyek Bizottsága </w:t>
      </w:r>
      <w:r w:rsidRPr="00446D41">
        <w:t>Képviselő-testület</w:t>
      </w:r>
      <w:r w:rsidR="00CF534A">
        <w:t>nek javasolja, hogy</w:t>
      </w:r>
      <w:r w:rsidRPr="00446D41">
        <w:t xml:space="preserve"> a Mosonmagyaróvári Önkormányzati Rendészet 20</w:t>
      </w:r>
      <w:r>
        <w:t>24</w:t>
      </w:r>
      <w:r w:rsidRPr="00446D41">
        <w:t>. évi tevékenységéről szóló beszámolóját az előterjesztés szerinti tartalommal fogad</w:t>
      </w:r>
      <w:r>
        <w:t>j</w:t>
      </w:r>
      <w:r w:rsidRPr="00446D41">
        <w:t>a</w:t>
      </w:r>
      <w:r w:rsidR="00CF534A">
        <w:t xml:space="preserve"> el</w:t>
      </w:r>
      <w:r w:rsidRPr="00446D41">
        <w:t>.</w:t>
      </w:r>
    </w:p>
    <w:p w14:paraId="3E32BEBC" w14:textId="77777777" w:rsidR="003B2C57" w:rsidRPr="00446D41" w:rsidRDefault="003B2C57" w:rsidP="003B2C57">
      <w:pPr>
        <w:pStyle w:val="lfej"/>
        <w:tabs>
          <w:tab w:val="clear" w:pos="4536"/>
          <w:tab w:val="clear" w:pos="9072"/>
        </w:tabs>
        <w:jc w:val="both"/>
      </w:pPr>
    </w:p>
    <w:p w14:paraId="3ADFC622" w14:textId="77777777" w:rsidR="00350481" w:rsidRDefault="00350481" w:rsidP="00350481">
      <w:pPr>
        <w:ind w:left="1134"/>
        <w:jc w:val="both"/>
      </w:pPr>
    </w:p>
    <w:p w14:paraId="35C0D40E" w14:textId="77777777" w:rsidR="00350481" w:rsidRDefault="00350481" w:rsidP="00350481">
      <w:pPr>
        <w:ind w:left="1134"/>
      </w:pPr>
      <w:r>
        <w:t>Felelős: Ábrahám Tivadar elnök</w:t>
      </w:r>
    </w:p>
    <w:p w14:paraId="4193DE6C" w14:textId="5A32571A" w:rsidR="00350481" w:rsidRDefault="00350481" w:rsidP="00350481">
      <w:pPr>
        <w:ind w:left="1134"/>
      </w:pPr>
      <w:r>
        <w:t xml:space="preserve">Határidő: 2025. május </w:t>
      </w:r>
      <w:r w:rsidR="003B2C57">
        <w:t>22.</w:t>
      </w:r>
    </w:p>
    <w:p w14:paraId="4086D296" w14:textId="0F49950B" w:rsidR="00350481" w:rsidRDefault="00350481" w:rsidP="00DD1016">
      <w:pPr>
        <w:rPr>
          <w:b/>
          <w:u w:val="single"/>
        </w:rPr>
      </w:pPr>
    </w:p>
    <w:p w14:paraId="6F8BBA80" w14:textId="77777777" w:rsidR="00350481" w:rsidRDefault="00350481" w:rsidP="00DD1016">
      <w:pPr>
        <w:rPr>
          <w:b/>
          <w:u w:val="single"/>
        </w:rPr>
      </w:pPr>
    </w:p>
    <w:p w14:paraId="6103A435" w14:textId="5BD8A28D" w:rsidR="0069218C" w:rsidRDefault="004F2E7D" w:rsidP="00DD1016">
      <w:pPr>
        <w:rPr>
          <w:b/>
          <w:u w:val="single"/>
        </w:rPr>
      </w:pPr>
      <w:r>
        <w:rPr>
          <w:b/>
          <w:u w:val="single"/>
        </w:rPr>
        <w:t>6</w:t>
      </w:r>
      <w:r w:rsidR="0069218C">
        <w:rPr>
          <w:b/>
          <w:u w:val="single"/>
        </w:rPr>
        <w:t xml:space="preserve">. napirend: </w:t>
      </w:r>
    </w:p>
    <w:p w14:paraId="4C5297C8" w14:textId="77777777" w:rsidR="00052EBE" w:rsidRPr="00052EBE" w:rsidRDefault="00052EBE" w:rsidP="00052EBE">
      <w:pPr>
        <w:jc w:val="both"/>
        <w:rPr>
          <w:b/>
        </w:rPr>
      </w:pPr>
      <w:r w:rsidRPr="00052EBE">
        <w:rPr>
          <w:b/>
          <w:color w:val="000000" w:themeColor="text1"/>
        </w:rPr>
        <w:t xml:space="preserve">Beszámoló az Önkormányzat 2024. évi költségvetési rendeletének végrehajtásáról </w:t>
      </w:r>
    </w:p>
    <w:p w14:paraId="47272786" w14:textId="44242402" w:rsidR="00350481" w:rsidRPr="00052EBE" w:rsidRDefault="00350481" w:rsidP="00DD1016">
      <w:pPr>
        <w:rPr>
          <w:b/>
          <w:u w:val="single"/>
        </w:rPr>
      </w:pPr>
    </w:p>
    <w:p w14:paraId="16203B7C" w14:textId="15DC5315" w:rsidR="00350481" w:rsidRPr="00F01A18" w:rsidRDefault="00350481" w:rsidP="00350481">
      <w:r>
        <w:t xml:space="preserve">Észrevétel, hozzászólás, vélemény nem hangzott el. </w:t>
      </w:r>
    </w:p>
    <w:p w14:paraId="6D96C2D6" w14:textId="77777777" w:rsidR="00350481" w:rsidRDefault="00350481" w:rsidP="00350481">
      <w:pPr>
        <w:jc w:val="both"/>
      </w:pPr>
    </w:p>
    <w:p w14:paraId="50E9B596" w14:textId="5687DDF3" w:rsidR="00052EBE" w:rsidRPr="00FF314C" w:rsidRDefault="00350481" w:rsidP="00A61A99">
      <w:pPr>
        <w:jc w:val="both"/>
      </w:pPr>
      <w:r w:rsidRPr="00AC3C26">
        <w:rPr>
          <w:b/>
        </w:rPr>
        <w:t>Ábrahám Tivadar elnök</w:t>
      </w:r>
      <w:r w:rsidR="00393553">
        <w:rPr>
          <w:b/>
        </w:rPr>
        <w:t xml:space="preserve">: </w:t>
      </w:r>
      <w:r w:rsidR="00393553" w:rsidRPr="00393553">
        <w:t>a</w:t>
      </w:r>
      <w:r w:rsidRPr="00BD0036">
        <w:t xml:space="preserve">mennyiben nincs hozzászólás, kérdés, felkéri a bizottság tagjait, hogy szavazzanak </w:t>
      </w:r>
      <w:r w:rsidRPr="00BD0036">
        <w:rPr>
          <w:bCs/>
        </w:rPr>
        <w:t>a napirendről.</w:t>
      </w:r>
      <w:r>
        <w:rPr>
          <w:bCs/>
        </w:rPr>
        <w:t xml:space="preserve"> </w:t>
      </w:r>
      <w:r w:rsidR="00393553">
        <w:rPr>
          <w:bCs/>
        </w:rPr>
        <w:t>Napirend keretében kettő határozatot kell hozni, k</w:t>
      </w:r>
      <w:r w:rsidR="00A61A99">
        <w:rPr>
          <w:bCs/>
        </w:rPr>
        <w:t>éri</w:t>
      </w:r>
      <w:r w:rsidR="00052EBE" w:rsidRPr="00FF314C">
        <w:t>, hogy Mosonmagyaróvár Város Önkormányzat 202</w:t>
      </w:r>
      <w:r w:rsidR="00052EBE">
        <w:t>4</w:t>
      </w:r>
      <w:r w:rsidR="00052EBE" w:rsidRPr="00FF314C">
        <w:t>. évi költségvetésének végrehajtásáról szóló beszámolót</w:t>
      </w:r>
      <w:r w:rsidR="00052EBE">
        <w:t>,</w:t>
      </w:r>
      <w:r w:rsidR="00052EBE" w:rsidRPr="00FF314C">
        <w:t xml:space="preserve"> rendelet</w:t>
      </w:r>
      <w:r w:rsidR="00052EBE">
        <w:t>-</w:t>
      </w:r>
      <w:r w:rsidR="00052EBE" w:rsidRPr="00FF314C">
        <w:t xml:space="preserve">tervezetet </w:t>
      </w:r>
      <w:r w:rsidR="00052EBE">
        <w:t xml:space="preserve">a </w:t>
      </w:r>
      <w:r w:rsidR="00052EBE" w:rsidRPr="00FF314C">
        <w:t xml:space="preserve">kapcsolódó mellékletekkel </w:t>
      </w:r>
      <w:r w:rsidR="00052EBE">
        <w:t xml:space="preserve">együtt </w:t>
      </w:r>
      <w:r w:rsidR="00052EBE" w:rsidRPr="00FF314C">
        <w:t>elfogadni szívesked</w:t>
      </w:r>
      <w:r w:rsidR="00A61A99">
        <w:t>jenek.</w:t>
      </w:r>
      <w:r w:rsidR="00393553">
        <w:t xml:space="preserve"> </w:t>
      </w:r>
    </w:p>
    <w:p w14:paraId="6BB9C5E4" w14:textId="77777777" w:rsidR="00052EBE" w:rsidRPr="00BD0036" w:rsidRDefault="00052EBE" w:rsidP="00350481">
      <w:pPr>
        <w:pStyle w:val="Default"/>
        <w:jc w:val="both"/>
      </w:pPr>
    </w:p>
    <w:p w14:paraId="36F7AFB5" w14:textId="0B76CE86" w:rsidR="00350481" w:rsidRDefault="00350481" w:rsidP="00350481">
      <w:pPr>
        <w:jc w:val="both"/>
        <w:rPr>
          <w:i/>
        </w:rPr>
      </w:pPr>
      <w:r w:rsidRPr="00F7775E">
        <w:rPr>
          <w:i/>
        </w:rPr>
        <w:t xml:space="preserve">Mosonmagyaróvár Város Önkormányzat Humán Ügyek Bizottsága </w:t>
      </w:r>
      <w:r w:rsidR="00A61A99">
        <w:rPr>
          <w:i/>
        </w:rPr>
        <w:t xml:space="preserve">7 </w:t>
      </w:r>
      <w:r w:rsidRPr="00F7775E">
        <w:rPr>
          <w:i/>
        </w:rPr>
        <w:t>igen (egyhangú) szavazattal az alábbi határozatot hozza:</w:t>
      </w:r>
    </w:p>
    <w:p w14:paraId="7B5C0B22" w14:textId="355AA133" w:rsidR="00350481" w:rsidRDefault="00350481" w:rsidP="00350481">
      <w:pPr>
        <w:jc w:val="both"/>
        <w:rPr>
          <w:i/>
        </w:rPr>
      </w:pPr>
    </w:p>
    <w:p w14:paraId="70E6E6E9" w14:textId="65355A20" w:rsidR="00B55887" w:rsidRDefault="00B55887" w:rsidP="00350481">
      <w:pPr>
        <w:jc w:val="both"/>
        <w:rPr>
          <w:i/>
        </w:rPr>
      </w:pPr>
    </w:p>
    <w:p w14:paraId="4ACF639A" w14:textId="77777777" w:rsidR="00B55887" w:rsidRPr="00F7775E" w:rsidRDefault="00B55887" w:rsidP="00350481">
      <w:pPr>
        <w:jc w:val="both"/>
        <w:rPr>
          <w:i/>
        </w:rPr>
      </w:pPr>
    </w:p>
    <w:p w14:paraId="15240307" w14:textId="70AA66D2" w:rsidR="00350481" w:rsidRDefault="00887E77" w:rsidP="00350481">
      <w:pPr>
        <w:rPr>
          <w:b/>
          <w:u w:val="single"/>
        </w:rPr>
      </w:pPr>
      <w:r>
        <w:rPr>
          <w:b/>
          <w:u w:val="single"/>
        </w:rPr>
        <w:lastRenderedPageBreak/>
        <w:t>12</w:t>
      </w:r>
      <w:r w:rsidR="004F2E7D">
        <w:rPr>
          <w:b/>
          <w:u w:val="single"/>
        </w:rPr>
        <w:t>7</w:t>
      </w:r>
      <w:r>
        <w:rPr>
          <w:b/>
          <w:u w:val="single"/>
        </w:rPr>
        <w:t xml:space="preserve"> </w:t>
      </w:r>
      <w:r w:rsidR="00350481" w:rsidRPr="00BC4432">
        <w:rPr>
          <w:b/>
          <w:u w:val="single"/>
        </w:rPr>
        <w:t>/202</w:t>
      </w:r>
      <w:r w:rsidR="00350481">
        <w:rPr>
          <w:b/>
          <w:u w:val="single"/>
        </w:rPr>
        <w:t>5</w:t>
      </w:r>
      <w:r w:rsidR="00350481" w:rsidRPr="00BC4432">
        <w:rPr>
          <w:b/>
          <w:u w:val="single"/>
        </w:rPr>
        <w:t>. (</w:t>
      </w:r>
      <w:r w:rsidR="00350481">
        <w:rPr>
          <w:b/>
          <w:u w:val="single"/>
        </w:rPr>
        <w:t>V.19.</w:t>
      </w:r>
      <w:r w:rsidR="00350481" w:rsidRPr="00BC4432">
        <w:rPr>
          <w:b/>
          <w:u w:val="single"/>
        </w:rPr>
        <w:t xml:space="preserve">) </w:t>
      </w:r>
      <w:r w:rsidR="00350481">
        <w:rPr>
          <w:b/>
          <w:u w:val="single"/>
        </w:rPr>
        <w:t>HÜB</w:t>
      </w:r>
      <w:r w:rsidR="00350481" w:rsidRPr="00BC4432">
        <w:rPr>
          <w:b/>
          <w:u w:val="single"/>
        </w:rPr>
        <w:t xml:space="preserve"> határozat:</w:t>
      </w:r>
    </w:p>
    <w:p w14:paraId="2194D7C5" w14:textId="77777777" w:rsidR="00350481" w:rsidRDefault="00350481" w:rsidP="00350481"/>
    <w:p w14:paraId="242E5F99" w14:textId="07730649" w:rsidR="00052EBE" w:rsidRPr="00FF314C" w:rsidRDefault="00C67070" w:rsidP="00052EBE">
      <w:pPr>
        <w:ind w:left="1134"/>
        <w:jc w:val="both"/>
      </w:pPr>
      <w:r>
        <w:t xml:space="preserve">Mosonmagyaróvár </w:t>
      </w:r>
      <w:r w:rsidR="00AF6AB2">
        <w:t xml:space="preserve">Város Önkormányzat Humán Ügyek Bizottsága Képviselő-testületnek javasolja </w:t>
      </w:r>
      <w:r w:rsidR="00052EBE" w:rsidRPr="00FF314C">
        <w:t>Mosonmagyaróvár Város Önkormányzata 202</w:t>
      </w:r>
      <w:r w:rsidR="00052EBE">
        <w:t>4</w:t>
      </w:r>
      <w:r w:rsidR="00052EBE" w:rsidRPr="00FF314C">
        <w:t>. évi költségvetésének végrehajtására vonatkozó értékelést és beszámolót az előterjesztés szerinti tartalommal hagyja</w:t>
      </w:r>
      <w:r w:rsidR="00AF6AB2">
        <w:t xml:space="preserve"> jóvá.</w:t>
      </w:r>
    </w:p>
    <w:p w14:paraId="22164780" w14:textId="77777777" w:rsidR="00052EBE" w:rsidRPr="00FF314C" w:rsidRDefault="00052EBE" w:rsidP="00052EBE">
      <w:pPr>
        <w:ind w:left="1134"/>
        <w:jc w:val="both"/>
      </w:pPr>
    </w:p>
    <w:p w14:paraId="6AEB33B4" w14:textId="77777777" w:rsidR="00350481" w:rsidRDefault="00350481" w:rsidP="00350481">
      <w:pPr>
        <w:ind w:left="1134"/>
      </w:pPr>
      <w:r>
        <w:t>Felelős: Ábrahám Tivadar elnök</w:t>
      </w:r>
    </w:p>
    <w:p w14:paraId="5C2B78B9" w14:textId="4E8CADFE" w:rsidR="00350481" w:rsidRDefault="00350481" w:rsidP="00350481">
      <w:pPr>
        <w:ind w:left="1134"/>
      </w:pPr>
      <w:r>
        <w:t xml:space="preserve">Határidő: 2025. május </w:t>
      </w:r>
      <w:r w:rsidR="003B2C57">
        <w:t>22</w:t>
      </w:r>
      <w:r>
        <w:t>.</w:t>
      </w:r>
    </w:p>
    <w:p w14:paraId="1F1F4B72" w14:textId="1A92AEA8" w:rsidR="00350481" w:rsidRPr="00DF1F42" w:rsidRDefault="00350481" w:rsidP="00DD1016">
      <w:pPr>
        <w:rPr>
          <w:b/>
          <w:color w:val="000000" w:themeColor="text1"/>
          <w:u w:val="single"/>
        </w:rPr>
      </w:pPr>
    </w:p>
    <w:p w14:paraId="6D5BBB51" w14:textId="65D8DAAE" w:rsidR="0030025F" w:rsidRPr="00DF1F42" w:rsidRDefault="0030025F" w:rsidP="0030025F">
      <w:pPr>
        <w:rPr>
          <w:b/>
          <w:color w:val="000000" w:themeColor="text1"/>
          <w:u w:val="single"/>
        </w:rPr>
      </w:pPr>
      <w:r w:rsidRPr="00DF1F42">
        <w:rPr>
          <w:b/>
          <w:color w:val="000000" w:themeColor="text1"/>
          <w:u w:val="single"/>
        </w:rPr>
        <w:t>128 /2025. (V.19.) HÜB határozat:</w:t>
      </w:r>
    </w:p>
    <w:p w14:paraId="732E08CF" w14:textId="77777777" w:rsidR="0030025F" w:rsidRPr="00DF1F42" w:rsidRDefault="0030025F" w:rsidP="0030025F">
      <w:pPr>
        <w:rPr>
          <w:color w:val="000000" w:themeColor="text1"/>
        </w:rPr>
      </w:pPr>
    </w:p>
    <w:p w14:paraId="0D08FADB" w14:textId="06C7D3FD" w:rsidR="00581500" w:rsidRPr="00DF1F42" w:rsidRDefault="0030025F" w:rsidP="0030025F">
      <w:pPr>
        <w:ind w:left="1134"/>
        <w:jc w:val="both"/>
        <w:rPr>
          <w:rFonts w:eastAsia="Calibri"/>
          <w:color w:val="000000" w:themeColor="text1"/>
          <w:lang w:eastAsia="en-US"/>
        </w:rPr>
      </w:pPr>
      <w:r w:rsidRPr="00DF1F42">
        <w:rPr>
          <w:color w:val="000000" w:themeColor="text1"/>
        </w:rPr>
        <w:t xml:space="preserve">Mosonmagyaróvár Város Önkormányzat Humán Ügyek Bizottsága Képviselő-testületnek </w:t>
      </w:r>
      <w:r w:rsidR="00581500" w:rsidRPr="00DF1F42">
        <w:rPr>
          <w:color w:val="000000" w:themeColor="text1"/>
        </w:rPr>
        <w:t xml:space="preserve">javasolja </w:t>
      </w:r>
      <w:r w:rsidRPr="00DF1F42">
        <w:rPr>
          <w:rFonts w:eastAsia="Calibri"/>
          <w:color w:val="000000" w:themeColor="text1"/>
          <w:lang w:eastAsia="en-US"/>
        </w:rPr>
        <w:t>Mosonmagyaróvár Város Önkormányzat 2024. évi költségvetésének végrehajtásáról szóló rendelet-tervezetet</w:t>
      </w:r>
      <w:r w:rsidR="00581500" w:rsidRPr="00DF1F42">
        <w:rPr>
          <w:rFonts w:eastAsia="Calibri"/>
          <w:color w:val="000000" w:themeColor="text1"/>
          <w:lang w:eastAsia="en-US"/>
        </w:rPr>
        <w:t xml:space="preserve"> megalkotását. </w:t>
      </w:r>
    </w:p>
    <w:p w14:paraId="7CC44187" w14:textId="1012E117" w:rsidR="00573032" w:rsidRPr="00DF1F42" w:rsidRDefault="00573032" w:rsidP="00DF1F42">
      <w:pPr>
        <w:rPr>
          <w:b/>
          <w:color w:val="000000" w:themeColor="text1"/>
          <w:u w:val="single"/>
        </w:rPr>
      </w:pPr>
    </w:p>
    <w:p w14:paraId="77589FA2" w14:textId="77777777" w:rsidR="0030025F" w:rsidRPr="00DF1F42" w:rsidRDefault="0030025F" w:rsidP="0030025F">
      <w:pPr>
        <w:ind w:left="1134"/>
        <w:rPr>
          <w:color w:val="000000" w:themeColor="text1"/>
        </w:rPr>
      </w:pPr>
      <w:r w:rsidRPr="00DF1F42">
        <w:rPr>
          <w:color w:val="000000" w:themeColor="text1"/>
        </w:rPr>
        <w:t>Felelős: Ábrahám Tivadar elnök</w:t>
      </w:r>
    </w:p>
    <w:p w14:paraId="1DF0F29B" w14:textId="77777777" w:rsidR="0030025F" w:rsidRPr="00DF1F42" w:rsidRDefault="0030025F" w:rsidP="0030025F">
      <w:pPr>
        <w:ind w:left="1134"/>
        <w:rPr>
          <w:color w:val="000000" w:themeColor="text1"/>
        </w:rPr>
      </w:pPr>
      <w:r w:rsidRPr="00DF1F42">
        <w:rPr>
          <w:color w:val="000000" w:themeColor="text1"/>
        </w:rPr>
        <w:t>Határidő: 2025. május 22.</w:t>
      </w:r>
    </w:p>
    <w:p w14:paraId="02DD0EA7" w14:textId="7587C8DF" w:rsidR="00573032" w:rsidRDefault="00573032" w:rsidP="00DD1016">
      <w:pPr>
        <w:rPr>
          <w:b/>
          <w:u w:val="single"/>
        </w:rPr>
      </w:pPr>
    </w:p>
    <w:p w14:paraId="753219A8" w14:textId="77777777" w:rsidR="00573032" w:rsidRDefault="00573032" w:rsidP="00DD1016">
      <w:pPr>
        <w:rPr>
          <w:b/>
          <w:u w:val="single"/>
        </w:rPr>
      </w:pPr>
    </w:p>
    <w:p w14:paraId="3380896B" w14:textId="6FAE32D9" w:rsidR="0069218C" w:rsidRDefault="004F2E7D" w:rsidP="00DD1016">
      <w:pPr>
        <w:rPr>
          <w:b/>
          <w:u w:val="single"/>
        </w:rPr>
      </w:pPr>
      <w:r>
        <w:rPr>
          <w:b/>
          <w:u w:val="single"/>
        </w:rPr>
        <w:t>7</w:t>
      </w:r>
      <w:r w:rsidR="0069218C">
        <w:rPr>
          <w:b/>
          <w:u w:val="single"/>
        </w:rPr>
        <w:t>.</w:t>
      </w:r>
      <w:r w:rsidR="00350481">
        <w:rPr>
          <w:b/>
          <w:u w:val="single"/>
        </w:rPr>
        <w:t xml:space="preserve"> </w:t>
      </w:r>
      <w:r w:rsidR="0069218C">
        <w:rPr>
          <w:b/>
          <w:u w:val="single"/>
        </w:rPr>
        <w:t>napirend:</w:t>
      </w:r>
    </w:p>
    <w:p w14:paraId="134A9372" w14:textId="77777777" w:rsidR="00052EBE" w:rsidRPr="00052EBE" w:rsidRDefault="00052EBE" w:rsidP="00052EBE">
      <w:pPr>
        <w:tabs>
          <w:tab w:val="left" w:pos="709"/>
          <w:tab w:val="left" w:pos="993"/>
        </w:tabs>
        <w:contextualSpacing/>
        <w:jc w:val="both"/>
        <w:rPr>
          <w:b/>
        </w:rPr>
      </w:pPr>
      <w:r w:rsidRPr="00052EBE">
        <w:rPr>
          <w:b/>
        </w:rPr>
        <w:t>Flesch Károly Nonprofit Kft. szakmai tevékenységéről - külön kiemelve a könyvtári divízió működését - szóló beszámolójának és 2024. évi mérlegének jóváhagyása</w:t>
      </w:r>
    </w:p>
    <w:p w14:paraId="504F2190" w14:textId="06C7775E" w:rsidR="00052EBE" w:rsidRDefault="00052EBE" w:rsidP="00DD1016">
      <w:pPr>
        <w:rPr>
          <w:b/>
          <w:u w:val="single"/>
        </w:rPr>
      </w:pPr>
    </w:p>
    <w:p w14:paraId="5DF4E836" w14:textId="6B1B5C95" w:rsidR="006C7AA7" w:rsidRDefault="009D2B9E" w:rsidP="009D2B9E">
      <w:pPr>
        <w:jc w:val="both"/>
      </w:pPr>
      <w:r w:rsidRPr="009D2B9E">
        <w:rPr>
          <w:b/>
        </w:rPr>
        <w:t xml:space="preserve">Csiszár Péter ügyvezető Flesch Károly Nonprofit Kft. </w:t>
      </w:r>
      <w:r w:rsidR="0029383F">
        <w:t xml:space="preserve">elsődlegesen az </w:t>
      </w:r>
      <w:r>
        <w:t xml:space="preserve">előterjesztés címéhez </w:t>
      </w:r>
      <w:r w:rsidR="00197B7D">
        <w:t xml:space="preserve">tesz </w:t>
      </w:r>
      <w:r>
        <w:t>észrevételt</w:t>
      </w:r>
      <w:r w:rsidR="00197B7D">
        <w:t xml:space="preserve">: </w:t>
      </w:r>
    </w:p>
    <w:p w14:paraId="2D3B13C3" w14:textId="3117ACB4" w:rsidR="00052EBE" w:rsidRDefault="006C7AA7" w:rsidP="009D2B9E">
      <w:pPr>
        <w:jc w:val="both"/>
      </w:pPr>
      <w:r>
        <w:t xml:space="preserve">A </w:t>
      </w:r>
      <w:r w:rsidR="009D2B9E">
        <w:t xml:space="preserve">könyvtár már 2020. óta beintegrálódott a Flesch Nonprofit Kft. életébe, ezért az előterjesztés </w:t>
      </w:r>
      <w:r w:rsidR="004D7249">
        <w:t xml:space="preserve">címéből </w:t>
      </w:r>
      <w:r w:rsidR="009D2B9E">
        <w:t>kéri kivenni</w:t>
      </w:r>
      <w:r w:rsidR="009C23EA">
        <w:t xml:space="preserve">. Az előterjesztés </w:t>
      </w:r>
      <w:r>
        <w:t xml:space="preserve">címe </w:t>
      </w:r>
      <w:r w:rsidR="009C23EA">
        <w:t xml:space="preserve">az integráció után volt aktuális, amikor kiemelten a könyvtár működéséről is be kellett számolni. A könyvtár </w:t>
      </w:r>
      <w:r w:rsidR="0029383F">
        <w:t xml:space="preserve">abszolút integrálódott és </w:t>
      </w:r>
      <w:r w:rsidR="009C23EA">
        <w:t>azóta is sikeresen működik</w:t>
      </w:r>
      <w:r w:rsidR="0029383F">
        <w:t xml:space="preserve">, ha </w:t>
      </w:r>
      <w:r w:rsidR="009C23EA">
        <w:t xml:space="preserve">kérheti </w:t>
      </w:r>
      <w:r w:rsidR="0029383F">
        <w:t xml:space="preserve">későbbiekben </w:t>
      </w:r>
      <w:r w:rsidR="009C23EA">
        <w:t xml:space="preserve">az előterjesztés régi megnevezését használják. </w:t>
      </w:r>
    </w:p>
    <w:p w14:paraId="1C2F8985" w14:textId="66BB81B0" w:rsidR="009C23EA" w:rsidRDefault="009C23EA" w:rsidP="009D2B9E">
      <w:pPr>
        <w:jc w:val="both"/>
      </w:pPr>
    </w:p>
    <w:p w14:paraId="426B3CFD" w14:textId="0A9CF242" w:rsidR="009C23EA" w:rsidRPr="009C23EA" w:rsidRDefault="0029383F" w:rsidP="009D2B9E">
      <w:pPr>
        <w:jc w:val="both"/>
      </w:pPr>
      <w:r>
        <w:t xml:space="preserve">Maga a </w:t>
      </w:r>
      <w:r w:rsidR="009C23EA" w:rsidRPr="009C23EA">
        <w:t>beszámoló három rész</w:t>
      </w:r>
      <w:r w:rsidR="009C23EA">
        <w:t>ből áll</w:t>
      </w:r>
      <w:r w:rsidR="009C23EA" w:rsidRPr="009C23EA">
        <w:t>:</w:t>
      </w:r>
    </w:p>
    <w:p w14:paraId="340CB8DC" w14:textId="7489B866" w:rsidR="009C23EA" w:rsidRPr="009C23EA" w:rsidRDefault="009C23EA" w:rsidP="009C23EA">
      <w:pPr>
        <w:pStyle w:val="Listaszerbekezds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23EA">
        <w:rPr>
          <w:rFonts w:ascii="Times New Roman" w:hAnsi="Times New Roman" w:cs="Times New Roman"/>
          <w:sz w:val="24"/>
          <w:szCs w:val="24"/>
        </w:rPr>
        <w:t>vezetői összefoglaló</w:t>
      </w:r>
      <w:r>
        <w:rPr>
          <w:rFonts w:ascii="Times New Roman" w:hAnsi="Times New Roman" w:cs="Times New Roman"/>
          <w:sz w:val="24"/>
          <w:szCs w:val="24"/>
        </w:rPr>
        <w:t>ból</w:t>
      </w:r>
    </w:p>
    <w:p w14:paraId="2871C6C8" w14:textId="4200E033" w:rsidR="009C23EA" w:rsidRPr="009C23EA" w:rsidRDefault="009C23EA" w:rsidP="009C23EA">
      <w:pPr>
        <w:pStyle w:val="Listaszerbekezds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23EA">
        <w:rPr>
          <w:rFonts w:ascii="Times New Roman" w:hAnsi="Times New Roman" w:cs="Times New Roman"/>
          <w:sz w:val="24"/>
          <w:szCs w:val="24"/>
        </w:rPr>
        <w:t>szakmai beszámoló</w:t>
      </w:r>
      <w:r>
        <w:rPr>
          <w:rFonts w:ascii="Times New Roman" w:hAnsi="Times New Roman" w:cs="Times New Roman"/>
          <w:sz w:val="24"/>
          <w:szCs w:val="24"/>
        </w:rPr>
        <w:t xml:space="preserve">ból, ami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divízionális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szervezeti egységek mentén</w:t>
      </w:r>
      <w:r w:rsidR="0029383F">
        <w:rPr>
          <w:rFonts w:ascii="Times New Roman" w:hAnsi="Times New Roman" w:cs="Times New Roman"/>
          <w:sz w:val="24"/>
          <w:szCs w:val="24"/>
        </w:rPr>
        <w:t xml:space="preserve"> és a</w:t>
      </w:r>
      <w:r>
        <w:rPr>
          <w:rFonts w:ascii="Times New Roman" w:hAnsi="Times New Roman" w:cs="Times New Roman"/>
          <w:sz w:val="24"/>
          <w:szCs w:val="24"/>
        </w:rPr>
        <w:t xml:space="preserve"> hét alapszolgáltatás mentén mutatja be az intézmény működését</w:t>
      </w:r>
      <w:r w:rsidR="00DF1F42">
        <w:rPr>
          <w:rFonts w:ascii="Times New Roman" w:hAnsi="Times New Roman" w:cs="Times New Roman"/>
          <w:sz w:val="24"/>
          <w:szCs w:val="24"/>
        </w:rPr>
        <w:t xml:space="preserve"> és a </w:t>
      </w:r>
    </w:p>
    <w:p w14:paraId="01761812" w14:textId="6371BCB2" w:rsidR="009C23EA" w:rsidRPr="009C23EA" w:rsidRDefault="009C23EA" w:rsidP="009C23EA">
      <w:pPr>
        <w:pStyle w:val="Listaszerbekezds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23EA">
        <w:rPr>
          <w:rFonts w:ascii="Times New Roman" w:hAnsi="Times New Roman" w:cs="Times New Roman"/>
          <w:sz w:val="24"/>
          <w:szCs w:val="24"/>
        </w:rPr>
        <w:t>mérlegbeszámoló</w:t>
      </w:r>
      <w:r w:rsidR="00DF1F42">
        <w:rPr>
          <w:rFonts w:ascii="Times New Roman" w:hAnsi="Times New Roman" w:cs="Times New Roman"/>
          <w:sz w:val="24"/>
          <w:szCs w:val="24"/>
        </w:rPr>
        <w:t>ból</w:t>
      </w:r>
      <w:r w:rsidRPr="009C23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0CEE8B" w14:textId="77777777" w:rsidR="009C23EA" w:rsidRPr="009C23EA" w:rsidRDefault="009C23EA" w:rsidP="009D2B9E">
      <w:pPr>
        <w:jc w:val="both"/>
      </w:pPr>
    </w:p>
    <w:p w14:paraId="7BF17D0F" w14:textId="5F110D65" w:rsidR="007A39FE" w:rsidRDefault="00DF1F42" w:rsidP="008523A5">
      <w:pPr>
        <w:jc w:val="both"/>
      </w:pPr>
      <w:r>
        <w:t>A b</w:t>
      </w:r>
      <w:r w:rsidR="007A39FE" w:rsidRPr="007A39FE">
        <w:t>eszámolóbó</w:t>
      </w:r>
      <w:r w:rsidR="006C7AA7">
        <w:t xml:space="preserve">l </w:t>
      </w:r>
      <w:r w:rsidR="007A39FE" w:rsidRPr="007A39FE">
        <w:t>szeretné kiemelni</w:t>
      </w:r>
      <w:r w:rsidR="008523A5">
        <w:t>,</w:t>
      </w:r>
      <w:r w:rsidR="007A39FE" w:rsidRPr="007A39FE">
        <w:t xml:space="preserve"> </w:t>
      </w:r>
      <w:r w:rsidR="007A39FE">
        <w:t xml:space="preserve">ami jól mutatja a </w:t>
      </w:r>
      <w:r w:rsidR="008523A5">
        <w:t>Flesch Károly N</w:t>
      </w:r>
      <w:r w:rsidR="007A39FE">
        <w:t>onprof</w:t>
      </w:r>
      <w:r w:rsidR="004E4E4B">
        <w:t>i</w:t>
      </w:r>
      <w:r w:rsidR="007A39FE">
        <w:t>t Kft. közművelődés</w:t>
      </w:r>
      <w:r w:rsidR="00A53FBA">
        <w:t xml:space="preserve">i </w:t>
      </w:r>
      <w:r w:rsidR="0029383F">
        <w:t xml:space="preserve">működését és </w:t>
      </w:r>
      <w:r w:rsidR="00A53FBA">
        <w:t>eredményeit</w:t>
      </w:r>
      <w:r w:rsidR="00197B7D">
        <w:t xml:space="preserve">, </w:t>
      </w:r>
      <w:r w:rsidR="007A39FE">
        <w:t>2024</w:t>
      </w:r>
      <w:r w:rsidR="00197B7D">
        <w:t xml:space="preserve">. évben az </w:t>
      </w:r>
      <w:r w:rsidR="00A72B3F">
        <w:t>OSAP</w:t>
      </w:r>
      <w:r w:rsidR="007A39FE">
        <w:t xml:space="preserve"> statisztika al</w:t>
      </w:r>
      <w:r w:rsidR="002304AA">
        <w:t xml:space="preserve">apján </w:t>
      </w:r>
      <w:r w:rsidR="007A39FE">
        <w:t xml:space="preserve">467.174 fő látogatója volt az intézményeknek. </w:t>
      </w:r>
      <w:r w:rsidR="002304AA">
        <w:t xml:space="preserve">Ha ezt </w:t>
      </w:r>
      <w:r w:rsidR="007A39FE">
        <w:t>országos viszonylatban nézik</w:t>
      </w:r>
      <w:r w:rsidR="002304AA">
        <w:t>,</w:t>
      </w:r>
      <w:r w:rsidR="007A39FE">
        <w:t xml:space="preserve"> megyei jogú városok szintjén vannak, sőt 16 </w:t>
      </w:r>
      <w:r w:rsidR="002304AA">
        <w:t>AGORA</w:t>
      </w:r>
      <w:r w:rsidR="007A39FE">
        <w:t xml:space="preserve"> közül az első öt</w:t>
      </w:r>
      <w:r w:rsidR="002304AA">
        <w:t xml:space="preserve">ben </w:t>
      </w:r>
      <w:r w:rsidR="007A39FE">
        <w:t>szerepelnek</w:t>
      </w:r>
      <w:r>
        <w:t>. E</w:t>
      </w:r>
      <w:r w:rsidR="007A39FE">
        <w:t>rre nagyon büszkék</w:t>
      </w:r>
      <w:r w:rsidR="004D7249">
        <w:t>,</w:t>
      </w:r>
      <w:r w:rsidR="007A39FE">
        <w:t xml:space="preserve"> hogy ezt tudják teljesíteni. </w:t>
      </w:r>
      <w:r w:rsidR="004D7249">
        <w:t xml:space="preserve">Az elmúlt időszakhoz viszonyítva tavalyi év volt az első tiszta év, </w:t>
      </w:r>
      <w:r w:rsidR="007A39FE">
        <w:t>mi</w:t>
      </w:r>
      <w:r w:rsidR="0029383F">
        <w:t>nd</w:t>
      </w:r>
      <w:r w:rsidR="007A39FE">
        <w:t xml:space="preserve"> </w:t>
      </w:r>
      <w:proofErr w:type="spellStart"/>
      <w:r w:rsidR="007A39FE">
        <w:t>co</w:t>
      </w:r>
      <w:r w:rsidR="004D7249">
        <w:t>v</w:t>
      </w:r>
      <w:r w:rsidR="007A39FE">
        <w:t>id</w:t>
      </w:r>
      <w:proofErr w:type="spellEnd"/>
      <w:r w:rsidR="007A39FE">
        <w:t xml:space="preserve"> után</w:t>
      </w:r>
      <w:r w:rsidR="0029383F">
        <w:t xml:space="preserve">, mind az </w:t>
      </w:r>
      <w:r w:rsidR="007A39FE">
        <w:t>energiaválság</w:t>
      </w:r>
      <w:r>
        <w:t xml:space="preserve"> után</w:t>
      </w:r>
      <w:r w:rsidR="00197B7D">
        <w:t>, ami</w:t>
      </w:r>
      <w:r w:rsidR="007A39FE">
        <w:t xml:space="preserve"> teljesnek mondható</w:t>
      </w:r>
      <w:r>
        <w:t>. I</w:t>
      </w:r>
      <w:r w:rsidR="007A39FE">
        <w:t>lyen szempontból kezdik a lendületet visszavenni. Nagyon büszkék arra</w:t>
      </w:r>
      <w:r w:rsidR="00B52F92">
        <w:t>,</w:t>
      </w:r>
      <w:r w:rsidR="007A39FE">
        <w:t xml:space="preserve"> hogy egyre több városi nagyrendezvényt tud</w:t>
      </w:r>
      <w:r w:rsidR="00B52F92">
        <w:t>n</w:t>
      </w:r>
      <w:r w:rsidR="007A39FE">
        <w:t>ak prezentálni a vár</w:t>
      </w:r>
      <w:r w:rsidR="00B52F92">
        <w:t xml:space="preserve">os lakosságának. Ilyen </w:t>
      </w:r>
      <w:r w:rsidR="007A39FE">
        <w:t>rendezvény volt a</w:t>
      </w:r>
      <w:r w:rsidR="00B52F92">
        <w:t>z</w:t>
      </w:r>
      <w:r w:rsidR="007A39FE">
        <w:t xml:space="preserve"> </w:t>
      </w:r>
      <w:r w:rsidR="00B52F92">
        <w:t>A</w:t>
      </w:r>
      <w:r w:rsidR="007A39FE">
        <w:t xml:space="preserve">dventi </w:t>
      </w:r>
      <w:r w:rsidR="00B52F92">
        <w:t>K</w:t>
      </w:r>
      <w:r w:rsidR="007A39FE">
        <w:t>orzó</w:t>
      </w:r>
      <w:r w:rsidR="00B52F92">
        <w:t>, Szent István Napok</w:t>
      </w:r>
      <w:r>
        <w:t>. I</w:t>
      </w:r>
      <w:r w:rsidR="00B52F92">
        <w:t xml:space="preserve">ngyenes nagy városi rendezvények voltak, ami </w:t>
      </w:r>
      <w:r w:rsidR="0029383F">
        <w:t xml:space="preserve">összességében </w:t>
      </w:r>
      <w:r w:rsidR="007A39FE">
        <w:t>50</w:t>
      </w:r>
      <w:r w:rsidR="00197B7D">
        <w:t>.000</w:t>
      </w:r>
      <w:r w:rsidR="007A39FE">
        <w:t xml:space="preserve"> fő látogatót jelentett. </w:t>
      </w:r>
      <w:r w:rsidR="00B52F92">
        <w:t>N</w:t>
      </w:r>
      <w:r w:rsidR="007A39FE">
        <w:t>agyon büszkék</w:t>
      </w:r>
      <w:r w:rsidR="00B52F92">
        <w:t xml:space="preserve"> </w:t>
      </w:r>
      <w:r w:rsidR="00197B7D">
        <w:t xml:space="preserve">arra, hogy </w:t>
      </w:r>
      <w:r w:rsidR="00B52F92">
        <w:t xml:space="preserve">a </w:t>
      </w:r>
      <w:proofErr w:type="spellStart"/>
      <w:r w:rsidR="007A39FE">
        <w:t>Theatrum</w:t>
      </w:r>
      <w:proofErr w:type="spellEnd"/>
      <w:r w:rsidR="007A39FE">
        <w:t xml:space="preserve"> Ad </w:t>
      </w:r>
      <w:proofErr w:type="spellStart"/>
      <w:r w:rsidR="007A39FE">
        <w:t>Flexum</w:t>
      </w:r>
      <w:proofErr w:type="spellEnd"/>
      <w:r w:rsidR="007A39FE">
        <w:t xml:space="preserve"> </w:t>
      </w:r>
      <w:r w:rsidR="00B52F92">
        <w:t xml:space="preserve">Színházi Egyesülettel </w:t>
      </w:r>
      <w:r w:rsidR="007A39FE">
        <w:t xml:space="preserve">közös produkciót tudtak </w:t>
      </w:r>
      <w:r w:rsidR="00197B7D">
        <w:t>M</w:t>
      </w:r>
      <w:r w:rsidR="007A39FE">
        <w:t>osonmagyaróvári nagy nyilvánosság elé vinni</w:t>
      </w:r>
      <w:r w:rsidR="00B52F92">
        <w:t xml:space="preserve">. </w:t>
      </w:r>
      <w:r w:rsidR="00B55887">
        <w:t xml:space="preserve">Ebben az előadásban a </w:t>
      </w:r>
      <w:r w:rsidR="007A39FE">
        <w:lastRenderedPageBreak/>
        <w:t>Nonprof</w:t>
      </w:r>
      <w:r w:rsidR="00B52F92">
        <w:t>i</w:t>
      </w:r>
      <w:r w:rsidR="007A39FE">
        <w:t xml:space="preserve">t </w:t>
      </w:r>
      <w:r w:rsidR="00B52F92">
        <w:t xml:space="preserve">Kft. </w:t>
      </w:r>
      <w:r w:rsidR="007A39FE">
        <w:t>produceri szerepet töltött be</w:t>
      </w:r>
      <w:r w:rsidR="00B55887">
        <w:t xml:space="preserve">, </w:t>
      </w:r>
      <w:proofErr w:type="spellStart"/>
      <w:r w:rsidR="00197B7D">
        <w:t>Made</w:t>
      </w:r>
      <w:proofErr w:type="spellEnd"/>
      <w:r w:rsidR="00197B7D">
        <w:t xml:space="preserve"> in Hungária </w:t>
      </w:r>
      <w:r w:rsidR="00B863E2">
        <w:t xml:space="preserve">előadás </w:t>
      </w:r>
      <w:r w:rsidR="0029383F">
        <w:t xml:space="preserve">több </w:t>
      </w:r>
      <w:r w:rsidR="007A39FE">
        <w:t>mint 18 teltházas előadással büszkélkedhet</w:t>
      </w:r>
      <w:r>
        <w:t>ett</w:t>
      </w:r>
      <w:r w:rsidR="00B52F92">
        <w:t xml:space="preserve">, ami </w:t>
      </w:r>
      <w:r w:rsidR="0029383F">
        <w:t xml:space="preserve">majdnem </w:t>
      </w:r>
      <w:r w:rsidR="007A39FE">
        <w:t xml:space="preserve">6000 </w:t>
      </w:r>
      <w:r>
        <w:t xml:space="preserve">fős </w:t>
      </w:r>
      <w:r w:rsidR="007A39FE">
        <w:t>látogatottságot jelentett</w:t>
      </w:r>
      <w:r w:rsidR="00B863E2">
        <w:t xml:space="preserve">. </w:t>
      </w:r>
    </w:p>
    <w:p w14:paraId="33484431" w14:textId="77777777" w:rsidR="00B863E2" w:rsidRDefault="00B863E2" w:rsidP="008523A5">
      <w:pPr>
        <w:jc w:val="both"/>
      </w:pPr>
    </w:p>
    <w:p w14:paraId="0DA09B01" w14:textId="4A678F61" w:rsidR="007A39FE" w:rsidRPr="007A39FE" w:rsidRDefault="00B52F92" w:rsidP="008523A5">
      <w:pPr>
        <w:jc w:val="both"/>
      </w:pPr>
      <w:r>
        <w:t>P</w:t>
      </w:r>
      <w:r w:rsidR="007A39FE">
        <w:t>énzügyi szempontból 1</w:t>
      </w:r>
      <w:r>
        <w:t>.</w:t>
      </w:r>
      <w:r w:rsidR="007A39FE">
        <w:t>616 e</w:t>
      </w:r>
      <w:r w:rsidR="00B55887">
        <w:t xml:space="preserve">zer </w:t>
      </w:r>
      <w:r w:rsidR="007A39FE">
        <w:t xml:space="preserve">Ft adózott eredménnyel zárták az évet. Tulajdonképpen az állami támogatás valamelyest csökkent ebben az évben, de az elmúlt időszakban </w:t>
      </w:r>
      <w:r w:rsidR="007E58A6">
        <w:t xml:space="preserve">a </w:t>
      </w:r>
      <w:r w:rsidR="0029383F">
        <w:t xml:space="preserve">saját </w:t>
      </w:r>
      <w:r w:rsidR="007A39FE">
        <w:t xml:space="preserve">bevétel 2 százalékkal </w:t>
      </w:r>
      <w:r>
        <w:t>tudott növekedni</w:t>
      </w:r>
      <w:r w:rsidR="00DF1F42">
        <w:t>. Ö</w:t>
      </w:r>
      <w:r w:rsidR="007A39FE">
        <w:t>ssz</w:t>
      </w:r>
      <w:r>
        <w:t>ességében</w:t>
      </w:r>
      <w:r w:rsidR="007A39FE">
        <w:t xml:space="preserve"> elmondható</w:t>
      </w:r>
      <w:r w:rsidR="007E58A6">
        <w:t xml:space="preserve"> az önkormányzati </w:t>
      </w:r>
      <w:r w:rsidR="0029383F">
        <w:t xml:space="preserve">közhasznú </w:t>
      </w:r>
      <w:r w:rsidR="007E58A6">
        <w:t xml:space="preserve">támogatás </w:t>
      </w:r>
      <w:r w:rsidR="007A39FE">
        <w:t>62 %</w:t>
      </w:r>
      <w:r w:rsidR="007E58A6">
        <w:t xml:space="preserve">, az </w:t>
      </w:r>
      <w:r w:rsidR="007A39FE">
        <w:t>állami támogatás 15%-os</w:t>
      </w:r>
      <w:r w:rsidR="007E58A6">
        <w:t>,</w:t>
      </w:r>
      <w:r w:rsidR="007A39FE">
        <w:t xml:space="preserve"> többi pedig saját bevételek voltak, sőt ez tudott 2 szá</w:t>
      </w:r>
      <w:r w:rsidR="007E58A6">
        <w:t xml:space="preserve">zalékkal az előző évhez képest </w:t>
      </w:r>
      <w:r w:rsidR="007A39FE">
        <w:t>növekedni</w:t>
      </w:r>
      <w:r w:rsidR="00B55887">
        <w:t>, t</w:t>
      </w:r>
      <w:r w:rsidR="007A39FE">
        <w:t xml:space="preserve">ulajdonképpen </w:t>
      </w:r>
      <w:r w:rsidR="0029383F">
        <w:t>20 %-</w:t>
      </w:r>
      <w:proofErr w:type="spellStart"/>
      <w:r w:rsidR="0029383F">
        <w:t>ról</w:t>
      </w:r>
      <w:proofErr w:type="spellEnd"/>
      <w:r w:rsidR="0029383F">
        <w:t xml:space="preserve"> </w:t>
      </w:r>
      <w:r w:rsidR="007A39FE">
        <w:t>23 % -</w:t>
      </w:r>
      <w:proofErr w:type="spellStart"/>
      <w:r w:rsidR="007A39FE">
        <w:t>ra</w:t>
      </w:r>
      <w:proofErr w:type="spellEnd"/>
      <w:r w:rsidR="007E58A6">
        <w:t xml:space="preserve">. </w:t>
      </w:r>
    </w:p>
    <w:p w14:paraId="6B4965DC" w14:textId="1B6D7105" w:rsidR="00052EBE" w:rsidRDefault="00052EBE" w:rsidP="008523A5">
      <w:pPr>
        <w:jc w:val="both"/>
        <w:rPr>
          <w:b/>
          <w:u w:val="single"/>
        </w:rPr>
      </w:pPr>
    </w:p>
    <w:p w14:paraId="54234DA7" w14:textId="77777777" w:rsidR="00B863E2" w:rsidRDefault="007A39FE" w:rsidP="008523A5">
      <w:pPr>
        <w:jc w:val="both"/>
      </w:pPr>
      <w:r w:rsidRPr="007A39FE">
        <w:rPr>
          <w:b/>
        </w:rPr>
        <w:t xml:space="preserve">Dr. Iváncsics János bizottsági tag: </w:t>
      </w:r>
      <w:r>
        <w:t xml:space="preserve">munkájukat megköszöni, valóban látszik, hogy nagyon </w:t>
      </w:r>
      <w:r w:rsidR="0029383F">
        <w:t>e</w:t>
      </w:r>
      <w:r w:rsidR="00B863E2">
        <w:t>l</w:t>
      </w:r>
      <w:r w:rsidR="0029383F">
        <w:t>indultak a tevékenységek</w:t>
      </w:r>
      <w:r w:rsidR="00B863E2">
        <w:t>,</w:t>
      </w:r>
      <w:r w:rsidR="0029383F">
        <w:t xml:space="preserve"> </w:t>
      </w:r>
      <w:r>
        <w:t xml:space="preserve">szépen alakulnak a rendezvények. </w:t>
      </w:r>
    </w:p>
    <w:p w14:paraId="50959E43" w14:textId="340F2273" w:rsidR="007A39FE" w:rsidRDefault="00DF1F42" w:rsidP="008523A5">
      <w:pPr>
        <w:jc w:val="both"/>
      </w:pPr>
      <w:r>
        <w:t>A k</w:t>
      </w:r>
      <w:r w:rsidR="007E58A6">
        <w:t xml:space="preserve">önyvtár szerepe meghatározó: ha </w:t>
      </w:r>
      <w:r w:rsidR="00B55887">
        <w:t xml:space="preserve">a </w:t>
      </w:r>
      <w:r w:rsidR="007A39FE">
        <w:t>467</w:t>
      </w:r>
      <w:r w:rsidR="00B863E2">
        <w:t>.000</w:t>
      </w:r>
      <w:r w:rsidR="007E58A6">
        <w:t xml:space="preserve"> </w:t>
      </w:r>
      <w:r w:rsidR="007A39FE">
        <w:t>látogatólétszámot nézik</w:t>
      </w:r>
      <w:r w:rsidR="007E58A6">
        <w:t>,</w:t>
      </w:r>
      <w:r w:rsidR="007A39FE">
        <w:t xml:space="preserve"> akkor </w:t>
      </w:r>
      <w:r w:rsidR="00B863E2">
        <w:t xml:space="preserve">a </w:t>
      </w:r>
      <w:r w:rsidR="007A39FE">
        <w:t>190</w:t>
      </w:r>
      <w:r w:rsidR="00B863E2">
        <w:t>.000</w:t>
      </w:r>
      <w:r w:rsidR="007A39FE">
        <w:t xml:space="preserve"> </w:t>
      </w:r>
      <w:r w:rsidR="007E58A6">
        <w:t xml:space="preserve">könyvtári </w:t>
      </w:r>
      <w:r w:rsidR="007A39FE">
        <w:t>látog</w:t>
      </w:r>
      <w:r w:rsidR="007E58A6">
        <w:t xml:space="preserve">atottsággal </w:t>
      </w:r>
      <w:r w:rsidR="007A39FE">
        <w:t>ez egy szép szám</w:t>
      </w:r>
      <w:r w:rsidR="007E58A6">
        <w:t xml:space="preserve">, ami arra ad visszaigazolást, könyvtárnak </w:t>
      </w:r>
      <w:r w:rsidR="007A39FE">
        <w:t>rendkívül jó az állománya</w:t>
      </w:r>
      <w:r w:rsidR="0029383F">
        <w:t xml:space="preserve">, rendkívül </w:t>
      </w:r>
      <w:r w:rsidR="007A39FE">
        <w:t>jól mened</w:t>
      </w:r>
      <w:r w:rsidR="007E58A6">
        <w:t>zselik</w:t>
      </w:r>
      <w:r w:rsidR="007A39FE">
        <w:t>. Az egészből ezt emelné ki, mert kevés szó esik róla</w:t>
      </w:r>
      <w:r>
        <w:t>. A s</w:t>
      </w:r>
      <w:r w:rsidR="001F2DAF">
        <w:t xml:space="preserve">zámadatok a </w:t>
      </w:r>
      <w:r w:rsidR="007A39FE">
        <w:t>beszámoló harmadik oldalán található</w:t>
      </w:r>
      <w:r w:rsidR="00B863E2">
        <w:t xml:space="preserve"> </w:t>
      </w:r>
      <w:r w:rsidR="007A39FE">
        <w:t>áb</w:t>
      </w:r>
      <w:r w:rsidR="007E58A6">
        <w:t xml:space="preserve">rán </w:t>
      </w:r>
      <w:r w:rsidR="0029383F">
        <w:t xml:space="preserve">is </w:t>
      </w:r>
      <w:r w:rsidR="007E58A6">
        <w:t>jól látható</w:t>
      </w:r>
      <w:r>
        <w:t>k</w:t>
      </w:r>
      <w:r w:rsidR="007E58A6">
        <w:t xml:space="preserve">. </w:t>
      </w:r>
      <w:r>
        <w:t>A k</w:t>
      </w:r>
      <w:r w:rsidR="007E58A6">
        <w:t>önyvtár</w:t>
      </w:r>
      <w:r w:rsidR="00B863E2">
        <w:t xml:space="preserve">i dolgozók munkáját külön megköszöni. </w:t>
      </w:r>
      <w:r w:rsidR="007A39FE">
        <w:t xml:space="preserve"> </w:t>
      </w:r>
    </w:p>
    <w:p w14:paraId="45B80B99" w14:textId="40A1B650" w:rsidR="007A39FE" w:rsidRDefault="007A39FE" w:rsidP="008523A5">
      <w:pPr>
        <w:jc w:val="both"/>
      </w:pPr>
    </w:p>
    <w:p w14:paraId="16DBEAB7" w14:textId="09BF8DEC" w:rsidR="007A39FE" w:rsidRDefault="007E58A6" w:rsidP="008523A5">
      <w:pPr>
        <w:jc w:val="both"/>
      </w:pPr>
      <w:r w:rsidRPr="007E58A6">
        <w:rPr>
          <w:b/>
        </w:rPr>
        <w:t>Csiszár Péter ügyvezető Flesch Károly Nonprofit Kft</w:t>
      </w:r>
      <w:r>
        <w:t>.</w:t>
      </w:r>
      <w:r w:rsidR="00DF1F42">
        <w:t>:</w:t>
      </w:r>
      <w:r>
        <w:t xml:space="preserve"> </w:t>
      </w:r>
      <w:r w:rsidR="007A39FE">
        <w:t>egyébként hozzá kell tenni</w:t>
      </w:r>
      <w:r>
        <w:t xml:space="preserve">, </w:t>
      </w:r>
      <w:r w:rsidR="006C7AA7">
        <w:t>bátran mondja azt is</w:t>
      </w:r>
      <w:r>
        <w:t>,</w:t>
      </w:r>
      <w:r w:rsidR="006C7AA7">
        <w:t xml:space="preserve"> hogy a könyvtár ugyan úgy</w:t>
      </w:r>
      <w:r>
        <w:t>,</w:t>
      </w:r>
      <w:r w:rsidR="006C7AA7">
        <w:t xml:space="preserve"> mint a </w:t>
      </w:r>
      <w:r>
        <w:t xml:space="preserve">Flesch Nonprofit Kft.-nél </w:t>
      </w:r>
      <w:r w:rsidR="006C7AA7">
        <w:t xml:space="preserve">megyei jogú városokat tud maga mögött hagyni </w:t>
      </w:r>
      <w:r w:rsidR="00E10849">
        <w:t xml:space="preserve">statisztikai adataival, </w:t>
      </w:r>
      <w:r w:rsidR="006C7AA7">
        <w:t xml:space="preserve">szakmai hátterével és látogatottságával. </w:t>
      </w:r>
      <w:r>
        <w:t xml:space="preserve">A társaság színvonalát </w:t>
      </w:r>
      <w:r w:rsidR="001F2DAF">
        <w:t xml:space="preserve">csak </w:t>
      </w:r>
      <w:r>
        <w:t xml:space="preserve">emelte a </w:t>
      </w:r>
      <w:r w:rsidR="001F2DAF">
        <w:t>K</w:t>
      </w:r>
      <w:r w:rsidR="006C7AA7">
        <w:t>önyvtár integrálása</w:t>
      </w:r>
      <w:r w:rsidR="00E10849">
        <w:t>.</w:t>
      </w:r>
    </w:p>
    <w:p w14:paraId="7A3DB5CA" w14:textId="2C73F7D3" w:rsidR="006C7AA7" w:rsidRDefault="006C7AA7" w:rsidP="008523A5">
      <w:pPr>
        <w:jc w:val="both"/>
      </w:pPr>
    </w:p>
    <w:p w14:paraId="028ECB78" w14:textId="17647688" w:rsidR="006C7AA7" w:rsidRPr="007A39FE" w:rsidRDefault="006C7AA7" w:rsidP="008523A5">
      <w:pPr>
        <w:jc w:val="both"/>
      </w:pPr>
      <w:r w:rsidRPr="00346C1A">
        <w:rPr>
          <w:b/>
        </w:rPr>
        <w:t>Fehérné dr. Bodó Mariann címzetes főjegyző</w:t>
      </w:r>
      <w:r w:rsidRPr="00346C1A">
        <w:t xml:space="preserve">: </w:t>
      </w:r>
      <w:r w:rsidR="00DF1F42" w:rsidRPr="00346C1A">
        <w:t>a</w:t>
      </w:r>
      <w:r w:rsidRPr="00346C1A">
        <w:t>zért k</w:t>
      </w:r>
      <w:r w:rsidR="007E58A6" w:rsidRPr="00346C1A">
        <w:t>ü</w:t>
      </w:r>
      <w:r w:rsidRPr="00346C1A">
        <w:t xml:space="preserve">zdöttek hónapokon át, hogy a </w:t>
      </w:r>
      <w:r w:rsidR="001F2DAF" w:rsidRPr="00346C1A">
        <w:t>V</w:t>
      </w:r>
      <w:r w:rsidRPr="00346C1A">
        <w:t xml:space="preserve">árosi </w:t>
      </w:r>
      <w:r w:rsidR="001F2DAF" w:rsidRPr="00346C1A">
        <w:t>K</w:t>
      </w:r>
      <w:r w:rsidRPr="00346C1A">
        <w:t xml:space="preserve">önyvtár, mint költségvetési szerv </w:t>
      </w:r>
      <w:proofErr w:type="spellStart"/>
      <w:r w:rsidR="007E58A6" w:rsidRPr="00346C1A">
        <w:t>megsz</w:t>
      </w:r>
      <w:r w:rsidR="00D82ED8" w:rsidRPr="00346C1A">
        <w:t>ű</w:t>
      </w:r>
      <w:r w:rsidR="007E58A6" w:rsidRPr="00346C1A">
        <w:t>n</w:t>
      </w:r>
      <w:r w:rsidR="00E10849" w:rsidRPr="00346C1A">
        <w:t>jön</w:t>
      </w:r>
      <w:proofErr w:type="spellEnd"/>
      <w:r w:rsidR="00E10849" w:rsidRPr="00346C1A">
        <w:t xml:space="preserve"> </w:t>
      </w:r>
      <w:r w:rsidR="007E58A6" w:rsidRPr="00346C1A">
        <w:t xml:space="preserve">és </w:t>
      </w:r>
      <w:proofErr w:type="spellStart"/>
      <w:r w:rsidRPr="00346C1A">
        <w:t>integrál</w:t>
      </w:r>
      <w:r w:rsidR="007E58A6" w:rsidRPr="00346C1A">
        <w:t>ódjon</w:t>
      </w:r>
      <w:proofErr w:type="spellEnd"/>
      <w:r w:rsidR="007E58A6" w:rsidRPr="00346C1A">
        <w:t xml:space="preserve"> a Flesch Nonprofit Kft.-be. </w:t>
      </w:r>
      <w:r w:rsidR="00E10849" w:rsidRPr="00346C1A">
        <w:t xml:space="preserve">Az első beszámolót követően az Államkincstár </w:t>
      </w:r>
      <w:r w:rsidRPr="00346C1A">
        <w:t xml:space="preserve">jelezte, </w:t>
      </w:r>
      <w:r w:rsidR="00E10849" w:rsidRPr="00346C1A">
        <w:t xml:space="preserve">mivel állami támogatást ad át az </w:t>
      </w:r>
      <w:r w:rsidR="001F2DAF" w:rsidRPr="00346C1A">
        <w:t>Ö</w:t>
      </w:r>
      <w:r w:rsidR="00E10849" w:rsidRPr="00346C1A">
        <w:t>nkormányzat egy kötelező feladatellátásra egy nem államháztartási alrendszerbe tartozó szervezetnek, történetesen egy gazdasági társaságnak, ezért kérik kiemel</w:t>
      </w:r>
      <w:r w:rsidR="00DF1F42" w:rsidRPr="00346C1A">
        <w:t>n</w:t>
      </w:r>
      <w:r w:rsidR="00E10849" w:rsidRPr="00346C1A">
        <w:t>i</w:t>
      </w:r>
      <w:r w:rsidR="00DF1F42" w:rsidRPr="00346C1A">
        <w:t xml:space="preserve"> </w:t>
      </w:r>
      <w:r w:rsidR="00E10849" w:rsidRPr="00346C1A">
        <w:t xml:space="preserve">az állami támogatással támogatott feladatot ebben az esetben. </w:t>
      </w:r>
      <w:r w:rsidR="00C35C8C" w:rsidRPr="00346C1A">
        <w:t xml:space="preserve">Erre </w:t>
      </w:r>
      <w:r w:rsidRPr="00346C1A">
        <w:t>azért v</w:t>
      </w:r>
      <w:r w:rsidR="00E10849" w:rsidRPr="00346C1A">
        <w:t>o</w:t>
      </w:r>
      <w:r w:rsidRPr="00346C1A">
        <w:t xml:space="preserve">lt szükség </w:t>
      </w:r>
      <w:r w:rsidR="00E10849" w:rsidRPr="00346C1A">
        <w:t xml:space="preserve">az első perctől kezdve, </w:t>
      </w:r>
      <w:r w:rsidRPr="00346C1A">
        <w:t>mert állami támogatással kell elszámol</w:t>
      </w:r>
      <w:r w:rsidR="00346C1A">
        <w:t>ni.</w:t>
      </w:r>
      <w:r>
        <w:t xml:space="preserve"> </w:t>
      </w:r>
    </w:p>
    <w:p w14:paraId="77E81B06" w14:textId="1E61A62D" w:rsidR="007A39FE" w:rsidRDefault="007A39FE" w:rsidP="00DD1016">
      <w:pPr>
        <w:rPr>
          <w:b/>
          <w:u w:val="single"/>
        </w:rPr>
      </w:pPr>
    </w:p>
    <w:p w14:paraId="2330BC87" w14:textId="3AEC2174" w:rsidR="007A39FE" w:rsidRPr="00C35C8C" w:rsidRDefault="00E10849" w:rsidP="00B55887">
      <w:pPr>
        <w:jc w:val="both"/>
      </w:pPr>
      <w:r w:rsidRPr="007E58A6">
        <w:rPr>
          <w:b/>
        </w:rPr>
        <w:t>Csiszár Péter ügyvezető Flesch Károly Nonprofit Kft</w:t>
      </w:r>
      <w:r>
        <w:rPr>
          <w:b/>
        </w:rPr>
        <w:t xml:space="preserve">: </w:t>
      </w:r>
      <w:r w:rsidR="00C35C8C" w:rsidRPr="00C35C8C">
        <w:t xml:space="preserve">köszöni, </w:t>
      </w:r>
      <w:r w:rsidRPr="00C35C8C">
        <w:t xml:space="preserve">akkor megvan a magyarázata. </w:t>
      </w:r>
    </w:p>
    <w:p w14:paraId="4C513E7C" w14:textId="63D6F57C" w:rsidR="00E10849" w:rsidRPr="00C35C8C" w:rsidRDefault="00E10849" w:rsidP="00DD1016">
      <w:pPr>
        <w:rPr>
          <w:u w:val="single"/>
        </w:rPr>
      </w:pPr>
    </w:p>
    <w:p w14:paraId="12CF19C5" w14:textId="690F0B28" w:rsidR="00D82ED8" w:rsidRPr="00D82ED8" w:rsidRDefault="00350481" w:rsidP="00D82ED8">
      <w:pPr>
        <w:jc w:val="both"/>
      </w:pPr>
      <w:r w:rsidRPr="00AC3C26">
        <w:rPr>
          <w:b/>
        </w:rPr>
        <w:t>Ábrahám Tivadar elnök</w:t>
      </w:r>
      <w:r>
        <w:rPr>
          <w:b/>
        </w:rPr>
        <w:t xml:space="preserve">: </w:t>
      </w:r>
      <w:r w:rsidR="00D82ED8" w:rsidRPr="00D82ED8">
        <w:t xml:space="preserve">a </w:t>
      </w:r>
      <w:r w:rsidR="00E10849">
        <w:t xml:space="preserve">társaság </w:t>
      </w:r>
      <w:r w:rsidR="00E10849" w:rsidRPr="00E10849">
        <w:t>Felügyelő Bizottság</w:t>
      </w:r>
      <w:r w:rsidR="00D82ED8">
        <w:t>a</w:t>
      </w:r>
      <w:r w:rsidR="00E10849" w:rsidRPr="00E10849">
        <w:t xml:space="preserve"> </w:t>
      </w:r>
      <w:r w:rsidR="00D82ED8">
        <w:t xml:space="preserve">a </w:t>
      </w:r>
      <w:r w:rsidR="0031022B">
        <w:t xml:space="preserve">Flesch </w:t>
      </w:r>
      <w:r w:rsidR="00D82ED8">
        <w:t xml:space="preserve">Nonprofit Kft. </w:t>
      </w:r>
      <w:r w:rsidR="0031022B">
        <w:t xml:space="preserve">2024. évi </w:t>
      </w:r>
      <w:r w:rsidR="00D82ED8">
        <w:t xml:space="preserve">tevékenységéről szóló beszámolót jóváhagyta. </w:t>
      </w:r>
    </w:p>
    <w:p w14:paraId="368735E7" w14:textId="77777777" w:rsidR="00350481" w:rsidRPr="00D82ED8" w:rsidRDefault="00350481" w:rsidP="00350481">
      <w:pPr>
        <w:jc w:val="both"/>
      </w:pPr>
    </w:p>
    <w:p w14:paraId="75809AD7" w14:textId="3FBF65A9" w:rsidR="00350481" w:rsidRPr="00E10849" w:rsidRDefault="00350481" w:rsidP="00350481">
      <w:pPr>
        <w:jc w:val="both"/>
        <w:rPr>
          <w:bCs/>
        </w:rPr>
      </w:pPr>
      <w:r>
        <w:t>A</w:t>
      </w:r>
      <w:r w:rsidRPr="00BD0036">
        <w:t xml:space="preserve">mennyiben nincs </w:t>
      </w:r>
      <w:r w:rsidRPr="00E10849">
        <w:t xml:space="preserve">további hozzászólás, kérdés, felkéri a bizottság tagjait, hogy szavazzanak </w:t>
      </w:r>
      <w:r w:rsidRPr="00E10849">
        <w:rPr>
          <w:bCs/>
        </w:rPr>
        <w:t xml:space="preserve">a napirendről. </w:t>
      </w:r>
    </w:p>
    <w:p w14:paraId="61C120A4" w14:textId="77777777" w:rsidR="00350481" w:rsidRPr="00BD0036" w:rsidRDefault="00350481" w:rsidP="00350481">
      <w:pPr>
        <w:pStyle w:val="Default"/>
        <w:jc w:val="both"/>
      </w:pPr>
    </w:p>
    <w:p w14:paraId="490E1B34" w14:textId="161279A9" w:rsidR="00350481" w:rsidRDefault="00350481" w:rsidP="00350481">
      <w:pPr>
        <w:jc w:val="both"/>
        <w:rPr>
          <w:i/>
        </w:rPr>
      </w:pPr>
      <w:r w:rsidRPr="00F7775E">
        <w:rPr>
          <w:i/>
        </w:rPr>
        <w:t xml:space="preserve">Mosonmagyaróvár Város Önkormányzat Humán Ügyek Bizottsága </w:t>
      </w:r>
      <w:r w:rsidR="00E10849">
        <w:rPr>
          <w:i/>
        </w:rPr>
        <w:t xml:space="preserve">7 </w:t>
      </w:r>
      <w:r w:rsidRPr="00F7775E">
        <w:rPr>
          <w:i/>
        </w:rPr>
        <w:t>igen (egyhangú) szavazattal az alábbi határozatot hozza:</w:t>
      </w:r>
    </w:p>
    <w:p w14:paraId="3D367BBF" w14:textId="3EFAF231" w:rsidR="00350481" w:rsidRDefault="00350481" w:rsidP="00350481">
      <w:pPr>
        <w:jc w:val="both"/>
        <w:rPr>
          <w:i/>
        </w:rPr>
      </w:pPr>
    </w:p>
    <w:p w14:paraId="2FF9BC00" w14:textId="2A601DA3" w:rsidR="00350481" w:rsidRDefault="00887E77" w:rsidP="00350481">
      <w:pPr>
        <w:rPr>
          <w:b/>
          <w:u w:val="single"/>
        </w:rPr>
      </w:pPr>
      <w:r>
        <w:rPr>
          <w:b/>
          <w:u w:val="single"/>
        </w:rPr>
        <w:t>12</w:t>
      </w:r>
      <w:r w:rsidR="0030025F">
        <w:rPr>
          <w:b/>
          <w:u w:val="single"/>
        </w:rPr>
        <w:t>9</w:t>
      </w:r>
      <w:r w:rsidR="00052EBE">
        <w:rPr>
          <w:b/>
          <w:u w:val="single"/>
        </w:rPr>
        <w:t xml:space="preserve"> </w:t>
      </w:r>
      <w:r w:rsidR="00350481" w:rsidRPr="00BC4432">
        <w:rPr>
          <w:b/>
          <w:u w:val="single"/>
        </w:rPr>
        <w:t>/202</w:t>
      </w:r>
      <w:r w:rsidR="00350481">
        <w:rPr>
          <w:b/>
          <w:u w:val="single"/>
        </w:rPr>
        <w:t>5</w:t>
      </w:r>
      <w:r w:rsidR="00350481" w:rsidRPr="00BC4432">
        <w:rPr>
          <w:b/>
          <w:u w:val="single"/>
        </w:rPr>
        <w:t>. (</w:t>
      </w:r>
      <w:r w:rsidR="00350481">
        <w:rPr>
          <w:b/>
          <w:u w:val="single"/>
        </w:rPr>
        <w:t>V.19.</w:t>
      </w:r>
      <w:r w:rsidR="00350481" w:rsidRPr="00BC4432">
        <w:rPr>
          <w:b/>
          <w:u w:val="single"/>
        </w:rPr>
        <w:t xml:space="preserve">) </w:t>
      </w:r>
      <w:r w:rsidR="00350481">
        <w:rPr>
          <w:b/>
          <w:u w:val="single"/>
        </w:rPr>
        <w:t>HÜB</w:t>
      </w:r>
      <w:r w:rsidR="00350481" w:rsidRPr="00BC4432">
        <w:rPr>
          <w:b/>
          <w:u w:val="single"/>
        </w:rPr>
        <w:t xml:space="preserve"> határozat:</w:t>
      </w:r>
    </w:p>
    <w:p w14:paraId="1AAE1BF3" w14:textId="77777777" w:rsidR="00350481" w:rsidRDefault="00350481" w:rsidP="00350481"/>
    <w:p w14:paraId="19312A05" w14:textId="642DE41D" w:rsidR="00052EBE" w:rsidRPr="002030A7" w:rsidRDefault="00052EBE" w:rsidP="001C77F3">
      <w:pPr>
        <w:pStyle w:val="Listaszerbekezds"/>
        <w:numPr>
          <w:ilvl w:val="0"/>
          <w:numId w:val="11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0A7">
        <w:rPr>
          <w:rFonts w:ascii="Times New Roman" w:hAnsi="Times New Roman" w:cs="Times New Roman"/>
          <w:sz w:val="24"/>
          <w:szCs w:val="24"/>
        </w:rPr>
        <w:t>Mosonmagyaróvár Város Önkormányzat</w:t>
      </w:r>
      <w:r w:rsidR="00AF6AB2">
        <w:rPr>
          <w:rFonts w:ascii="Times New Roman" w:hAnsi="Times New Roman" w:cs="Times New Roman"/>
          <w:sz w:val="24"/>
          <w:szCs w:val="24"/>
        </w:rPr>
        <w:t xml:space="preserve"> Humán Ügyek Bizottsága</w:t>
      </w:r>
      <w:r w:rsidRPr="002030A7">
        <w:rPr>
          <w:rFonts w:ascii="Times New Roman" w:hAnsi="Times New Roman" w:cs="Times New Roman"/>
          <w:sz w:val="24"/>
          <w:szCs w:val="24"/>
        </w:rPr>
        <w:t xml:space="preserve"> Képviselő-testület</w:t>
      </w:r>
      <w:r w:rsidR="00AF6AB2">
        <w:rPr>
          <w:rFonts w:ascii="Times New Roman" w:hAnsi="Times New Roman" w:cs="Times New Roman"/>
          <w:sz w:val="24"/>
          <w:szCs w:val="24"/>
        </w:rPr>
        <w:t>nek javasolja, hogy</w:t>
      </w:r>
      <w:r w:rsidRPr="002030A7">
        <w:rPr>
          <w:rFonts w:ascii="Times New Roman" w:hAnsi="Times New Roman" w:cs="Times New Roman"/>
          <w:sz w:val="24"/>
          <w:szCs w:val="24"/>
        </w:rPr>
        <w:t xml:space="preserve"> a Flesch Károly Közművelődési, Könyvtári, Kulturális és Városmarketing Közhasznú Nonprofit Kft. 2024. évi mérlegét az alábbiak szerint hagyja jóvá:</w:t>
      </w:r>
    </w:p>
    <w:p w14:paraId="0E25B4C5" w14:textId="77777777" w:rsidR="00052EBE" w:rsidRPr="002030A7" w:rsidRDefault="00052EBE" w:rsidP="00052EBE">
      <w:pPr>
        <w:ind w:left="1134"/>
        <w:jc w:val="both"/>
      </w:pPr>
    </w:p>
    <w:p w14:paraId="5794B0D2" w14:textId="1DDE1F4E" w:rsidR="00052EBE" w:rsidRPr="002030A7" w:rsidRDefault="00052EBE" w:rsidP="00052EBE">
      <w:pPr>
        <w:ind w:left="1134"/>
        <w:jc w:val="both"/>
      </w:pPr>
      <w:r w:rsidRPr="002030A7">
        <w:lastRenderedPageBreak/>
        <w:t xml:space="preserve">2024. évi mérleg </w:t>
      </w:r>
      <w:proofErr w:type="spellStart"/>
      <w:r w:rsidRPr="002030A7">
        <w:t>főösszeg</w:t>
      </w:r>
      <w:proofErr w:type="spellEnd"/>
      <w:r w:rsidRPr="002030A7">
        <w:t xml:space="preserve">: </w:t>
      </w:r>
      <w:r w:rsidRPr="002030A7">
        <w:tab/>
      </w:r>
      <w:r w:rsidRPr="002030A7">
        <w:tab/>
      </w:r>
      <w:r w:rsidRPr="002030A7">
        <w:tab/>
      </w:r>
      <w:r w:rsidRPr="002030A7">
        <w:tab/>
      </w:r>
      <w:r w:rsidRPr="002030A7">
        <w:tab/>
        <w:t xml:space="preserve">     244.782 ezer Ft,</w:t>
      </w:r>
    </w:p>
    <w:p w14:paraId="7E505E86" w14:textId="6D63A456" w:rsidR="00052EBE" w:rsidRPr="002030A7" w:rsidRDefault="00052EBE" w:rsidP="00052EBE">
      <w:pPr>
        <w:ind w:left="1134"/>
        <w:jc w:val="both"/>
      </w:pPr>
      <w:r w:rsidRPr="002030A7">
        <w:t xml:space="preserve">2024. évi adózott eredmény: </w:t>
      </w:r>
      <w:r w:rsidRPr="002030A7">
        <w:tab/>
      </w:r>
      <w:r w:rsidRPr="002030A7">
        <w:tab/>
      </w:r>
      <w:r w:rsidRPr="002030A7">
        <w:tab/>
      </w:r>
      <w:r w:rsidRPr="002030A7">
        <w:tab/>
      </w:r>
      <w:r w:rsidRPr="002030A7">
        <w:tab/>
        <w:t xml:space="preserve">         1.161 ezer Ft</w:t>
      </w:r>
    </w:p>
    <w:p w14:paraId="6C472CA5" w14:textId="77777777" w:rsidR="00052EBE" w:rsidRPr="002030A7" w:rsidRDefault="00052EBE" w:rsidP="00052EBE">
      <w:pPr>
        <w:ind w:left="1134"/>
        <w:jc w:val="both"/>
      </w:pPr>
      <w:r w:rsidRPr="002030A7">
        <w:tab/>
      </w:r>
    </w:p>
    <w:p w14:paraId="01889A6D" w14:textId="77777777" w:rsidR="00052EBE" w:rsidRPr="002030A7" w:rsidRDefault="00052EBE" w:rsidP="00052EBE">
      <w:pPr>
        <w:ind w:left="1134"/>
        <w:jc w:val="both"/>
      </w:pPr>
      <w:r w:rsidRPr="002030A7">
        <w:t>Az adózott eredmény eredménytartalékba kerül.</w:t>
      </w:r>
    </w:p>
    <w:p w14:paraId="7098EB09" w14:textId="77777777" w:rsidR="00052EBE" w:rsidRPr="002030A7" w:rsidRDefault="00052EBE" w:rsidP="00052EBE">
      <w:pPr>
        <w:ind w:left="1134"/>
        <w:jc w:val="both"/>
      </w:pPr>
      <w:r w:rsidRPr="002030A7">
        <w:tab/>
      </w:r>
    </w:p>
    <w:p w14:paraId="357DB541" w14:textId="77777777" w:rsidR="00052EBE" w:rsidRPr="002030A7" w:rsidRDefault="00052EBE" w:rsidP="00052EBE">
      <w:pPr>
        <w:ind w:left="1134"/>
        <w:jc w:val="both"/>
      </w:pPr>
      <w:r w:rsidRPr="002030A7">
        <w:t>A Felügyelő Bizottság a 2024. évi beszámolót megtárgyalta és az 5/2025. (V.5.) számú FB határozatával elfogadta.</w:t>
      </w:r>
    </w:p>
    <w:p w14:paraId="2A5E22D7" w14:textId="77777777" w:rsidR="00052EBE" w:rsidRPr="002030A7" w:rsidRDefault="00052EBE" w:rsidP="00052EBE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9F3CBB" w14:textId="4A87FEFB" w:rsidR="00052EBE" w:rsidRPr="002030A7" w:rsidRDefault="00AF6AB2" w:rsidP="001C77F3">
      <w:pPr>
        <w:pStyle w:val="Listaszerbekezds"/>
        <w:numPr>
          <w:ilvl w:val="0"/>
          <w:numId w:val="11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Mosonmagyaróvár Város Önkormányzat Humán Ügyek Bizottsága </w:t>
      </w:r>
      <w:r w:rsidR="00052EBE" w:rsidRPr="002030A7">
        <w:rPr>
          <w:rFonts w:ascii="Times New Roman" w:hAnsi="Times New Roman" w:cs="Times New Roman"/>
          <w:sz w:val="24"/>
          <w:szCs w:val="24"/>
        </w:rPr>
        <w:t>Képviselő-testület</w:t>
      </w:r>
      <w:r>
        <w:rPr>
          <w:rFonts w:ascii="Times New Roman" w:hAnsi="Times New Roman" w:cs="Times New Roman"/>
          <w:sz w:val="24"/>
          <w:szCs w:val="24"/>
        </w:rPr>
        <w:t>nek javasolj</w:t>
      </w:r>
      <w:r w:rsidR="001F2DA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hogy</w:t>
      </w:r>
      <w:r w:rsidR="00052EBE" w:rsidRPr="002030A7">
        <w:rPr>
          <w:rFonts w:ascii="Times New Roman" w:hAnsi="Times New Roman" w:cs="Times New Roman"/>
          <w:sz w:val="24"/>
          <w:szCs w:val="24"/>
        </w:rPr>
        <w:t xml:space="preserve"> a Flesch Károly Közművelődési, Könyvtári, Kulturális és Városmarketing Közhasznú Nonprofit Kft. könyvtár divíziójának 2024. évi forrás felhasználásáról szóló beszámolóját fogadja</w:t>
      </w:r>
      <w:r>
        <w:rPr>
          <w:rFonts w:ascii="Times New Roman" w:hAnsi="Times New Roman" w:cs="Times New Roman"/>
          <w:sz w:val="24"/>
          <w:szCs w:val="24"/>
        </w:rPr>
        <w:t xml:space="preserve"> el</w:t>
      </w:r>
      <w:r w:rsidR="00052EBE" w:rsidRPr="002030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730BDA" w14:textId="48606AF1" w:rsidR="00350481" w:rsidRPr="002030A7" w:rsidRDefault="00350481" w:rsidP="00052EBE">
      <w:pPr>
        <w:ind w:left="1134"/>
        <w:jc w:val="both"/>
      </w:pPr>
    </w:p>
    <w:p w14:paraId="35F37F03" w14:textId="595C594D" w:rsidR="00052EBE" w:rsidRPr="002030A7" w:rsidRDefault="00052EBE" w:rsidP="00052EBE">
      <w:pPr>
        <w:ind w:left="1134"/>
        <w:jc w:val="both"/>
      </w:pPr>
    </w:p>
    <w:p w14:paraId="6C9A641D" w14:textId="77777777" w:rsidR="00350481" w:rsidRPr="00052EBE" w:rsidRDefault="00350481" w:rsidP="00052EBE">
      <w:pPr>
        <w:ind w:left="1134"/>
      </w:pPr>
      <w:r w:rsidRPr="00052EBE">
        <w:t>Felelős: Ábrahám Tivadar elnök</w:t>
      </w:r>
    </w:p>
    <w:p w14:paraId="79FF9608" w14:textId="6C872E2A" w:rsidR="00350481" w:rsidRPr="00052EBE" w:rsidRDefault="00350481" w:rsidP="00052EBE">
      <w:pPr>
        <w:ind w:left="1134"/>
      </w:pPr>
      <w:r w:rsidRPr="00052EBE">
        <w:t xml:space="preserve">Határidő: 2025. május </w:t>
      </w:r>
      <w:r w:rsidR="00052EBE" w:rsidRPr="00052EBE">
        <w:t>22.</w:t>
      </w:r>
    </w:p>
    <w:p w14:paraId="0A8798E7" w14:textId="0F017E9B" w:rsidR="00350481" w:rsidRPr="00052EBE" w:rsidRDefault="00350481" w:rsidP="00052EBE">
      <w:pPr>
        <w:ind w:left="1134"/>
        <w:rPr>
          <w:b/>
          <w:u w:val="single"/>
        </w:rPr>
      </w:pPr>
    </w:p>
    <w:p w14:paraId="4762CBFC" w14:textId="34386DEC" w:rsidR="00350481" w:rsidRDefault="00350481" w:rsidP="00DD1016">
      <w:pPr>
        <w:rPr>
          <w:b/>
          <w:u w:val="single"/>
        </w:rPr>
      </w:pPr>
    </w:p>
    <w:p w14:paraId="332A54CC" w14:textId="2445D190" w:rsidR="0069218C" w:rsidRDefault="004F2E7D" w:rsidP="00DD1016">
      <w:pPr>
        <w:rPr>
          <w:b/>
          <w:u w:val="single"/>
        </w:rPr>
      </w:pPr>
      <w:r>
        <w:rPr>
          <w:b/>
          <w:u w:val="single"/>
        </w:rPr>
        <w:t>8</w:t>
      </w:r>
      <w:r w:rsidR="0069218C">
        <w:rPr>
          <w:b/>
          <w:u w:val="single"/>
        </w:rPr>
        <w:t>.</w:t>
      </w:r>
      <w:r w:rsidR="00350481">
        <w:rPr>
          <w:b/>
          <w:u w:val="single"/>
        </w:rPr>
        <w:t xml:space="preserve"> </w:t>
      </w:r>
      <w:r w:rsidR="0069218C">
        <w:rPr>
          <w:b/>
          <w:u w:val="single"/>
        </w:rPr>
        <w:t>napirend:</w:t>
      </w:r>
    </w:p>
    <w:p w14:paraId="1B5F9A35" w14:textId="77777777" w:rsidR="002030A7" w:rsidRPr="002030A7" w:rsidRDefault="002030A7" w:rsidP="002030A7">
      <w:pPr>
        <w:pStyle w:val="Felsorols"/>
        <w:tabs>
          <w:tab w:val="clear" w:pos="709"/>
        </w:tabs>
        <w:spacing w:line="240" w:lineRule="auto"/>
        <w:rPr>
          <w:u w:val="none"/>
        </w:rPr>
      </w:pPr>
      <w:r w:rsidRPr="002030A7">
        <w:rPr>
          <w:u w:val="none"/>
        </w:rPr>
        <w:t xml:space="preserve">SZOCIÁLIS FOGLALKOZTATÓ Közhasznú Nonprofit Kft. 2024. évi mérlegének jóváhagyása </w:t>
      </w:r>
    </w:p>
    <w:p w14:paraId="01C2706C" w14:textId="77777777" w:rsidR="002030A7" w:rsidRDefault="002030A7" w:rsidP="00DD1016">
      <w:pPr>
        <w:rPr>
          <w:b/>
          <w:u w:val="single"/>
        </w:rPr>
      </w:pPr>
    </w:p>
    <w:p w14:paraId="6FF8BBE9" w14:textId="0D2DD9A0" w:rsidR="00350481" w:rsidRDefault="00350481" w:rsidP="00350481">
      <w:pPr>
        <w:jc w:val="both"/>
      </w:pPr>
      <w:r w:rsidRPr="00AC3C26">
        <w:rPr>
          <w:b/>
        </w:rPr>
        <w:t>Ábrahám Tivadar elnök</w:t>
      </w:r>
      <w:r>
        <w:rPr>
          <w:b/>
        </w:rPr>
        <w:t xml:space="preserve">: </w:t>
      </w:r>
      <w:r w:rsidR="00E10849">
        <w:t xml:space="preserve">köszönti Sallai László </w:t>
      </w:r>
      <w:r w:rsidR="00D82ED8">
        <w:t xml:space="preserve">ügyvezető urat. </w:t>
      </w:r>
    </w:p>
    <w:p w14:paraId="19DDEF83" w14:textId="723A22BE" w:rsidR="00690318" w:rsidRDefault="00690318" w:rsidP="00350481">
      <w:pPr>
        <w:jc w:val="both"/>
      </w:pPr>
    </w:p>
    <w:p w14:paraId="3B53CF08" w14:textId="0330088D" w:rsidR="00690318" w:rsidRPr="00E10849" w:rsidRDefault="00D82ED8" w:rsidP="00350481">
      <w:pPr>
        <w:jc w:val="both"/>
      </w:pPr>
      <w:r w:rsidRPr="00D82ED8">
        <w:rPr>
          <w:b/>
        </w:rPr>
        <w:t>Sallai László ügyvezető Szociális Foglalkoztató Kft</w:t>
      </w:r>
      <w:r>
        <w:t xml:space="preserve">: </w:t>
      </w:r>
      <w:r w:rsidR="00690318">
        <w:t xml:space="preserve">igyekezett részletesen leírni </w:t>
      </w:r>
      <w:r>
        <w:t xml:space="preserve">a tavalyi évben végzett </w:t>
      </w:r>
      <w:r w:rsidR="00690318">
        <w:t>tevékenység</w:t>
      </w:r>
      <w:r>
        <w:t xml:space="preserve">et, kiadásokat és </w:t>
      </w:r>
      <w:r w:rsidR="00690318">
        <w:t>bevétele</w:t>
      </w:r>
      <w:r w:rsidR="0031022B">
        <w:t>ket</w:t>
      </w:r>
      <w:r w:rsidR="00690318">
        <w:t xml:space="preserve">, </w:t>
      </w:r>
      <w:r>
        <w:t xml:space="preserve">a beszámolót </w:t>
      </w:r>
      <w:r w:rsidR="00690318">
        <w:t xml:space="preserve">nem kívánja kiegészíteni. </w:t>
      </w:r>
    </w:p>
    <w:p w14:paraId="5E7B947F" w14:textId="77777777" w:rsidR="00690318" w:rsidRDefault="00690318" w:rsidP="00350481"/>
    <w:p w14:paraId="2566DCB9" w14:textId="5ADD6F65" w:rsidR="00350481" w:rsidRPr="00F01A18" w:rsidRDefault="00690318" w:rsidP="0031022B">
      <w:pPr>
        <w:jc w:val="both"/>
      </w:pPr>
      <w:r w:rsidRPr="00D82ED8">
        <w:rPr>
          <w:b/>
        </w:rPr>
        <w:t>Staár Katalin önkormányzati kép</w:t>
      </w:r>
      <w:r w:rsidR="00D82ED8">
        <w:rPr>
          <w:b/>
        </w:rPr>
        <w:t xml:space="preserve">viselő: </w:t>
      </w:r>
      <w:r w:rsidR="0031022B">
        <w:t xml:space="preserve">munkájukat </w:t>
      </w:r>
      <w:r w:rsidR="00D82ED8">
        <w:t>megköszöni</w:t>
      </w:r>
      <w:r w:rsidR="0031022B">
        <w:t>, egyben köszönetet mond a meghívásért, hogy személyesen megismerhette a Szociális Foglalkoztató tevékenységét</w:t>
      </w:r>
      <w:r w:rsidR="001F2DAF">
        <w:t xml:space="preserve">, </w:t>
      </w:r>
      <w:r w:rsidR="00C35C8C">
        <w:t xml:space="preserve">az </w:t>
      </w:r>
      <w:r w:rsidR="0047642E">
        <w:t xml:space="preserve">intézményben folyó </w:t>
      </w:r>
      <w:r w:rsidR="0031022B">
        <w:t xml:space="preserve">munkát. </w:t>
      </w:r>
    </w:p>
    <w:p w14:paraId="762E7EAB" w14:textId="77777777" w:rsidR="00350481" w:rsidRDefault="00350481" w:rsidP="0031022B">
      <w:pPr>
        <w:jc w:val="both"/>
      </w:pPr>
    </w:p>
    <w:p w14:paraId="7F636A72" w14:textId="012BE77C" w:rsidR="0031022B" w:rsidRDefault="00350481" w:rsidP="0031022B">
      <w:pPr>
        <w:jc w:val="both"/>
      </w:pPr>
      <w:r w:rsidRPr="00AC3C26">
        <w:rPr>
          <w:b/>
        </w:rPr>
        <w:t>Ábrahám Tivadar elnök</w:t>
      </w:r>
      <w:r>
        <w:t xml:space="preserve"> </w:t>
      </w:r>
      <w:r w:rsidR="0031022B" w:rsidRPr="00D82ED8">
        <w:t xml:space="preserve">a </w:t>
      </w:r>
      <w:r w:rsidR="0031022B">
        <w:t xml:space="preserve">társaság </w:t>
      </w:r>
      <w:r w:rsidR="0031022B" w:rsidRPr="00E10849">
        <w:t>Felügyelő Bizottság</w:t>
      </w:r>
      <w:r w:rsidR="0031022B">
        <w:t>a</w:t>
      </w:r>
      <w:r w:rsidR="0031022B" w:rsidRPr="00E10849">
        <w:t xml:space="preserve"> </w:t>
      </w:r>
      <w:r w:rsidR="0031022B">
        <w:t xml:space="preserve">a Szociális Foglalkoztató Kft. 2024. évi tevékenységéről szóló beszámolót jóváhagyta. </w:t>
      </w:r>
    </w:p>
    <w:p w14:paraId="0C5C2D62" w14:textId="77777777" w:rsidR="0031022B" w:rsidRPr="00D82ED8" w:rsidRDefault="0031022B" w:rsidP="0031022B">
      <w:pPr>
        <w:jc w:val="both"/>
      </w:pPr>
    </w:p>
    <w:p w14:paraId="70BE61AD" w14:textId="5F062E4B" w:rsidR="00350481" w:rsidRPr="00BD0036" w:rsidRDefault="00350481" w:rsidP="00350481">
      <w:pPr>
        <w:jc w:val="both"/>
        <w:rPr>
          <w:bCs/>
        </w:rPr>
      </w:pPr>
      <w:r>
        <w:t>A</w:t>
      </w:r>
      <w:r w:rsidRPr="00BD0036">
        <w:t xml:space="preserve">mennyiben nincs hozzászólás, kérdés, felkéri a bizottság tagjait, hogy szavazzanak </w:t>
      </w:r>
      <w:r w:rsidRPr="00BD0036">
        <w:rPr>
          <w:bCs/>
        </w:rPr>
        <w:t>a napirendről.</w:t>
      </w:r>
      <w:r>
        <w:rPr>
          <w:bCs/>
        </w:rPr>
        <w:t xml:space="preserve"> </w:t>
      </w:r>
    </w:p>
    <w:p w14:paraId="52B617EB" w14:textId="77777777" w:rsidR="00350481" w:rsidRPr="00BD0036" w:rsidRDefault="00350481" w:rsidP="00350481">
      <w:pPr>
        <w:pStyle w:val="Default"/>
        <w:jc w:val="both"/>
      </w:pPr>
    </w:p>
    <w:p w14:paraId="2EC065C5" w14:textId="5A1271A1" w:rsidR="00350481" w:rsidRDefault="00350481" w:rsidP="00350481">
      <w:pPr>
        <w:jc w:val="both"/>
        <w:rPr>
          <w:i/>
        </w:rPr>
      </w:pPr>
      <w:r w:rsidRPr="00F7775E">
        <w:rPr>
          <w:i/>
        </w:rPr>
        <w:t>Mosonmagyaróvár Város Önkormányzat Humán Ügyek Bizottsága</w:t>
      </w:r>
      <w:r w:rsidR="00690318">
        <w:rPr>
          <w:i/>
        </w:rPr>
        <w:t xml:space="preserve"> 7</w:t>
      </w:r>
      <w:r>
        <w:rPr>
          <w:i/>
        </w:rPr>
        <w:t xml:space="preserve"> </w:t>
      </w:r>
      <w:r w:rsidRPr="00F7775E">
        <w:rPr>
          <w:i/>
        </w:rPr>
        <w:t>igen (egyhangú) szavazattal az alábbi határozatot hozza:</w:t>
      </w:r>
    </w:p>
    <w:p w14:paraId="260CF06A" w14:textId="77777777" w:rsidR="00350481" w:rsidRDefault="00350481" w:rsidP="00350481">
      <w:pPr>
        <w:jc w:val="both"/>
        <w:rPr>
          <w:i/>
        </w:rPr>
      </w:pPr>
    </w:p>
    <w:p w14:paraId="31589738" w14:textId="0EF1DB74" w:rsidR="00350481" w:rsidRDefault="00887E77" w:rsidP="00350481">
      <w:pPr>
        <w:rPr>
          <w:b/>
          <w:u w:val="single"/>
        </w:rPr>
      </w:pPr>
      <w:r>
        <w:rPr>
          <w:b/>
          <w:u w:val="single"/>
        </w:rPr>
        <w:t>1</w:t>
      </w:r>
      <w:r w:rsidR="0030025F">
        <w:rPr>
          <w:b/>
          <w:u w:val="single"/>
        </w:rPr>
        <w:t>30</w:t>
      </w:r>
      <w:r w:rsidR="00350481">
        <w:rPr>
          <w:b/>
          <w:u w:val="single"/>
        </w:rPr>
        <w:t xml:space="preserve"> </w:t>
      </w:r>
      <w:r w:rsidR="00350481" w:rsidRPr="00BC4432">
        <w:rPr>
          <w:b/>
          <w:u w:val="single"/>
        </w:rPr>
        <w:t>/202</w:t>
      </w:r>
      <w:r w:rsidR="00350481">
        <w:rPr>
          <w:b/>
          <w:u w:val="single"/>
        </w:rPr>
        <w:t>5</w:t>
      </w:r>
      <w:r w:rsidR="00350481" w:rsidRPr="00BC4432">
        <w:rPr>
          <w:b/>
          <w:u w:val="single"/>
        </w:rPr>
        <w:t>. (</w:t>
      </w:r>
      <w:r w:rsidR="00350481">
        <w:rPr>
          <w:b/>
          <w:u w:val="single"/>
        </w:rPr>
        <w:t>V.19.</w:t>
      </w:r>
      <w:r w:rsidR="00350481" w:rsidRPr="00BC4432">
        <w:rPr>
          <w:b/>
          <w:u w:val="single"/>
        </w:rPr>
        <w:t xml:space="preserve">) </w:t>
      </w:r>
      <w:r w:rsidR="00350481">
        <w:rPr>
          <w:b/>
          <w:u w:val="single"/>
        </w:rPr>
        <w:t>HÜB</w:t>
      </w:r>
      <w:r w:rsidR="00350481" w:rsidRPr="00BC4432">
        <w:rPr>
          <w:b/>
          <w:u w:val="single"/>
        </w:rPr>
        <w:t xml:space="preserve"> határozat:</w:t>
      </w:r>
    </w:p>
    <w:p w14:paraId="2EAE070D" w14:textId="77777777" w:rsidR="00350481" w:rsidRDefault="00350481" w:rsidP="00350481"/>
    <w:p w14:paraId="32839037" w14:textId="0714BC28" w:rsidR="002030A7" w:rsidRDefault="002030A7" w:rsidP="002030A7">
      <w:pPr>
        <w:ind w:left="1134"/>
        <w:jc w:val="both"/>
      </w:pPr>
      <w:r>
        <w:t>Mosonmagyaróvár Város Önkormányzat</w:t>
      </w:r>
      <w:r w:rsidR="00AF6AB2">
        <w:t xml:space="preserve"> Humán Ügyek Bizottsága </w:t>
      </w:r>
      <w:r>
        <w:t>Képviselő-testület</w:t>
      </w:r>
      <w:r w:rsidR="00AF6AB2">
        <w:t xml:space="preserve">nek javasolja, hogy </w:t>
      </w:r>
      <w:r>
        <w:t xml:space="preserve">a </w:t>
      </w:r>
      <w:r w:rsidRPr="003F059B">
        <w:t xml:space="preserve">SZOCIÁLIS FOGLALKOZTATÓ </w:t>
      </w:r>
      <w:r>
        <w:t xml:space="preserve">Szolgáltató és Kereskedelmi </w:t>
      </w:r>
      <w:r w:rsidRPr="003F059B">
        <w:t>Közhasznú Nonprofit Kft</w:t>
      </w:r>
      <w:r>
        <w:t xml:space="preserve">. 2024. évi mérlegét az alábbiak szerint hagyja jóvá: </w:t>
      </w:r>
    </w:p>
    <w:p w14:paraId="7C405F59" w14:textId="77777777" w:rsidR="002030A7" w:rsidRPr="00283FBE" w:rsidRDefault="002030A7" w:rsidP="002030A7">
      <w:pPr>
        <w:ind w:left="1134"/>
        <w:jc w:val="both"/>
      </w:pPr>
    </w:p>
    <w:p w14:paraId="4C96E393" w14:textId="0416E34A" w:rsidR="002030A7" w:rsidRPr="00C805D4" w:rsidRDefault="002030A7" w:rsidP="002030A7">
      <w:pPr>
        <w:ind w:left="1134" w:firstLine="708"/>
        <w:jc w:val="both"/>
      </w:pPr>
      <w:r w:rsidRPr="00283FBE">
        <w:t>20</w:t>
      </w:r>
      <w:r>
        <w:t>24</w:t>
      </w:r>
      <w:r w:rsidRPr="00283FBE">
        <w:t xml:space="preserve">. évi mérleg </w:t>
      </w:r>
      <w:proofErr w:type="spellStart"/>
      <w:r w:rsidRPr="00283FBE">
        <w:t>főösszeg</w:t>
      </w:r>
      <w:proofErr w:type="spellEnd"/>
      <w:r w:rsidRPr="00283FBE">
        <w:t xml:space="preserve">: 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54.227</w:t>
      </w:r>
      <w:proofErr w:type="gramEnd"/>
      <w:r w:rsidRPr="00C805D4">
        <w:t xml:space="preserve"> </w:t>
      </w:r>
      <w:proofErr w:type="spellStart"/>
      <w:r w:rsidRPr="00C805D4">
        <w:t>eFt</w:t>
      </w:r>
      <w:proofErr w:type="spellEnd"/>
      <w:r w:rsidRPr="00C805D4">
        <w:t>,</w:t>
      </w:r>
    </w:p>
    <w:p w14:paraId="53A55D30" w14:textId="7D1A4FF7" w:rsidR="002030A7" w:rsidRPr="00283FBE" w:rsidRDefault="002030A7" w:rsidP="002030A7">
      <w:pPr>
        <w:ind w:left="1134" w:firstLine="708"/>
        <w:jc w:val="both"/>
      </w:pPr>
      <w:r w:rsidRPr="00C805D4">
        <w:t>202</w:t>
      </w:r>
      <w:r>
        <w:t>4</w:t>
      </w:r>
      <w:r w:rsidRPr="00C805D4">
        <w:t xml:space="preserve">. évi adózott eredmény: </w:t>
      </w:r>
      <w:r w:rsidRPr="00C805D4">
        <w:tab/>
      </w:r>
      <w:r w:rsidRPr="00C805D4">
        <w:tab/>
      </w:r>
      <w:r w:rsidRPr="00C805D4">
        <w:tab/>
      </w:r>
      <w:r w:rsidRPr="00C805D4">
        <w:tab/>
      </w:r>
      <w:r w:rsidRPr="00C805D4">
        <w:tab/>
        <w:t xml:space="preserve">   </w:t>
      </w:r>
      <w:r>
        <w:t>-4.275</w:t>
      </w:r>
      <w:r w:rsidRPr="00C805D4">
        <w:t xml:space="preserve"> </w:t>
      </w:r>
      <w:proofErr w:type="spellStart"/>
      <w:r w:rsidRPr="00C805D4">
        <w:t>eFt</w:t>
      </w:r>
      <w:proofErr w:type="spellEnd"/>
    </w:p>
    <w:p w14:paraId="09F4CBAA" w14:textId="77777777" w:rsidR="002030A7" w:rsidRPr="00283FBE" w:rsidRDefault="002030A7" w:rsidP="002030A7">
      <w:pPr>
        <w:ind w:left="1134"/>
        <w:jc w:val="both"/>
      </w:pPr>
      <w:r>
        <w:lastRenderedPageBreak/>
        <w:tab/>
      </w:r>
    </w:p>
    <w:p w14:paraId="0F35E857" w14:textId="77777777" w:rsidR="002030A7" w:rsidRDefault="002030A7" w:rsidP="002030A7">
      <w:pPr>
        <w:ind w:left="1134"/>
        <w:jc w:val="both"/>
      </w:pPr>
      <w:r>
        <w:t>A negatív mérleg szerinti eredmény az eredménytartalékba kerül átvezetésre, mely az eredménytartalék összegét csökkenti.</w:t>
      </w:r>
    </w:p>
    <w:p w14:paraId="221F1232" w14:textId="77777777" w:rsidR="002030A7" w:rsidRDefault="002030A7" w:rsidP="002030A7">
      <w:pPr>
        <w:ind w:left="1134"/>
        <w:jc w:val="both"/>
      </w:pPr>
    </w:p>
    <w:p w14:paraId="1D09D1AC" w14:textId="77777777" w:rsidR="002030A7" w:rsidRPr="00283FBE" w:rsidRDefault="002030A7" w:rsidP="002030A7">
      <w:pPr>
        <w:ind w:left="1134"/>
        <w:jc w:val="both"/>
      </w:pPr>
      <w:r w:rsidRPr="00BC42C9">
        <w:t xml:space="preserve">A </w:t>
      </w:r>
      <w:r>
        <w:t>F</w:t>
      </w:r>
      <w:r w:rsidRPr="00BC42C9">
        <w:t>elügyelő</w:t>
      </w:r>
      <w:r>
        <w:t xml:space="preserve"> B</w:t>
      </w:r>
      <w:r w:rsidRPr="00BC42C9">
        <w:t xml:space="preserve">izottság </w:t>
      </w:r>
      <w:r>
        <w:t>a 2024. évi beszámolót a 2</w:t>
      </w:r>
      <w:r w:rsidRPr="00BC42C9">
        <w:t>/202</w:t>
      </w:r>
      <w:r>
        <w:t>5</w:t>
      </w:r>
      <w:r w:rsidRPr="00BC42C9">
        <w:t>. (</w:t>
      </w:r>
      <w:r>
        <w:t>I</w:t>
      </w:r>
      <w:r w:rsidRPr="00BC42C9">
        <w:t>V.</w:t>
      </w:r>
      <w:r>
        <w:t>29</w:t>
      </w:r>
      <w:r w:rsidRPr="00BC42C9">
        <w:t>.)</w:t>
      </w:r>
      <w:r>
        <w:t xml:space="preserve"> </w:t>
      </w:r>
      <w:r w:rsidRPr="00BC42C9">
        <w:t>FB határozatával fogadta el</w:t>
      </w:r>
      <w:r>
        <w:t>.</w:t>
      </w:r>
    </w:p>
    <w:p w14:paraId="1CBD6E3B" w14:textId="77777777" w:rsidR="002030A7" w:rsidRPr="00604476" w:rsidRDefault="002030A7" w:rsidP="002030A7">
      <w:pPr>
        <w:jc w:val="both"/>
      </w:pPr>
    </w:p>
    <w:p w14:paraId="6551510A" w14:textId="05DCE7AA" w:rsidR="00350481" w:rsidRDefault="00350481" w:rsidP="00852FF4">
      <w:pPr>
        <w:jc w:val="both"/>
      </w:pPr>
    </w:p>
    <w:p w14:paraId="7B9EEC3B" w14:textId="77777777" w:rsidR="00350481" w:rsidRDefault="00350481" w:rsidP="00350481">
      <w:pPr>
        <w:ind w:left="1134"/>
      </w:pPr>
      <w:r>
        <w:t>Felelős: Ábrahám Tivadar elnök</w:t>
      </w:r>
    </w:p>
    <w:p w14:paraId="1AD9A074" w14:textId="475D0586" w:rsidR="00350481" w:rsidRDefault="00350481" w:rsidP="00350481">
      <w:pPr>
        <w:ind w:left="1134"/>
      </w:pPr>
      <w:r>
        <w:t xml:space="preserve">Határidő: 2025. május </w:t>
      </w:r>
      <w:r w:rsidR="002030A7">
        <w:t>22</w:t>
      </w:r>
      <w:r>
        <w:t>.</w:t>
      </w:r>
    </w:p>
    <w:p w14:paraId="61F3B30D" w14:textId="5D28E385" w:rsidR="00350481" w:rsidRDefault="00350481" w:rsidP="00DD1016">
      <w:pPr>
        <w:rPr>
          <w:b/>
          <w:u w:val="single"/>
        </w:rPr>
      </w:pPr>
    </w:p>
    <w:p w14:paraId="305B1065" w14:textId="3090C1F8" w:rsidR="0069218C" w:rsidRDefault="0069218C" w:rsidP="00DD1016">
      <w:pPr>
        <w:rPr>
          <w:b/>
          <w:u w:val="single"/>
        </w:rPr>
      </w:pPr>
    </w:p>
    <w:p w14:paraId="3C6E0CD1" w14:textId="46EAD326" w:rsidR="0069218C" w:rsidRDefault="00DE185C" w:rsidP="00DD1016">
      <w:pPr>
        <w:rPr>
          <w:b/>
          <w:u w:val="single"/>
        </w:rPr>
      </w:pPr>
      <w:r>
        <w:rPr>
          <w:b/>
          <w:u w:val="single"/>
        </w:rPr>
        <w:t>9</w:t>
      </w:r>
      <w:r w:rsidR="0069218C">
        <w:rPr>
          <w:b/>
          <w:u w:val="single"/>
        </w:rPr>
        <w:t>.</w:t>
      </w:r>
      <w:r w:rsidR="00350481">
        <w:rPr>
          <w:b/>
          <w:u w:val="single"/>
        </w:rPr>
        <w:t xml:space="preserve"> </w:t>
      </w:r>
      <w:r w:rsidR="0069218C">
        <w:rPr>
          <w:b/>
          <w:u w:val="single"/>
        </w:rPr>
        <w:t>napirend:</w:t>
      </w:r>
    </w:p>
    <w:p w14:paraId="3993E4D2" w14:textId="77777777" w:rsidR="005F07D3" w:rsidRPr="005F07D3" w:rsidRDefault="005F07D3" w:rsidP="005F07D3">
      <w:pPr>
        <w:pStyle w:val="Felsorols"/>
        <w:spacing w:line="240" w:lineRule="auto"/>
        <w:rPr>
          <w:u w:val="none"/>
        </w:rPr>
      </w:pPr>
      <w:r w:rsidRPr="005F07D3">
        <w:rPr>
          <w:u w:val="none"/>
        </w:rPr>
        <w:t xml:space="preserve">Felmentvény gazdasági társaságok vezető tisztségviselői részére </w:t>
      </w:r>
    </w:p>
    <w:p w14:paraId="79BE156A" w14:textId="77777777" w:rsidR="005F07D3" w:rsidRPr="005F07D3" w:rsidRDefault="005F07D3" w:rsidP="005F07D3">
      <w:pPr>
        <w:pStyle w:val="Default"/>
        <w:jc w:val="both"/>
        <w:rPr>
          <w:i/>
        </w:rPr>
      </w:pPr>
      <w:r w:rsidRPr="005F07D3">
        <w:rPr>
          <w:i/>
        </w:rPr>
        <w:t xml:space="preserve">(Flesch Károly Nonprofit Kft. és a </w:t>
      </w:r>
      <w:r w:rsidRPr="005F07D3">
        <w:rPr>
          <w:rFonts w:eastAsiaTheme="minorHAnsi"/>
          <w:i/>
        </w:rPr>
        <w:t xml:space="preserve">SZOCIÁLIS FOGLALKOZTATÓ Közhasznú Nonprofit Kft. </w:t>
      </w:r>
      <w:r w:rsidRPr="005F07D3">
        <w:rPr>
          <w:i/>
        </w:rPr>
        <w:t>vonatkozásában)</w:t>
      </w:r>
    </w:p>
    <w:p w14:paraId="725EC363" w14:textId="387A98F0" w:rsidR="00350481" w:rsidRDefault="00350481" w:rsidP="00DD1016">
      <w:pPr>
        <w:rPr>
          <w:b/>
          <w:u w:val="single"/>
        </w:rPr>
      </w:pPr>
    </w:p>
    <w:p w14:paraId="66C3D8D8" w14:textId="3C9B9958" w:rsidR="0047642E" w:rsidRPr="0047642E" w:rsidRDefault="00350481" w:rsidP="0047642E">
      <w:pPr>
        <w:pStyle w:val="Default"/>
        <w:jc w:val="both"/>
      </w:pPr>
      <w:r w:rsidRPr="00AC3C26">
        <w:rPr>
          <w:b/>
        </w:rPr>
        <w:t>Ábrahám Tivadar elnök</w:t>
      </w:r>
      <w:r>
        <w:rPr>
          <w:b/>
        </w:rPr>
        <w:t xml:space="preserve">: </w:t>
      </w:r>
      <w:r w:rsidR="0031022B">
        <w:t>a</w:t>
      </w:r>
      <w:r w:rsidR="0031022B" w:rsidRPr="00C740B4">
        <w:rPr>
          <w:b/>
        </w:rPr>
        <w:t xml:space="preserve"> </w:t>
      </w:r>
      <w:r w:rsidR="0031022B">
        <w:t xml:space="preserve">Képviselő-testületnek </w:t>
      </w:r>
      <w:r w:rsidR="0031022B" w:rsidRPr="00C740B4">
        <w:t>azt kell megállapítani</w:t>
      </w:r>
      <w:r w:rsidR="0031022B">
        <w:t>a</w:t>
      </w:r>
      <w:r w:rsidR="0031022B" w:rsidRPr="00C740B4">
        <w:t xml:space="preserve">, hogy az önkormányzati tulajdonú gazdasági társaságok ügyvezetői </w:t>
      </w:r>
      <w:r w:rsidR="0031022B">
        <w:t>2024</w:t>
      </w:r>
      <w:r w:rsidR="0031022B" w:rsidRPr="00C740B4">
        <w:rPr>
          <w:rFonts w:eastAsiaTheme="minorHAnsi"/>
        </w:rPr>
        <w:t xml:space="preserve">. évben végzett munkájukat a társaságok érdekeinek elsődlegességét szem előtt tartva végezték, erre tekintettel a beszámolók elfogadásával egyidejűleg a vezető tisztségviselőknek </w:t>
      </w:r>
      <w:r w:rsidR="0047642E">
        <w:rPr>
          <w:rFonts w:eastAsiaTheme="minorHAnsi"/>
        </w:rPr>
        <w:t xml:space="preserve">kérelmükre </w:t>
      </w:r>
      <w:r w:rsidR="0031022B" w:rsidRPr="00C740B4">
        <w:rPr>
          <w:rFonts w:eastAsiaTheme="minorHAnsi"/>
        </w:rPr>
        <w:t>felmentvény</w:t>
      </w:r>
      <w:r w:rsidR="0031022B">
        <w:rPr>
          <w:rFonts w:eastAsiaTheme="minorHAnsi"/>
        </w:rPr>
        <w:t xml:space="preserve"> </w:t>
      </w:r>
      <w:r w:rsidR="0031022B" w:rsidRPr="00C740B4">
        <w:rPr>
          <w:rFonts w:eastAsiaTheme="minorHAnsi"/>
        </w:rPr>
        <w:t>adható.</w:t>
      </w:r>
      <w:r w:rsidR="0047642E">
        <w:rPr>
          <w:rFonts w:eastAsiaTheme="minorHAnsi"/>
        </w:rPr>
        <w:t xml:space="preserve"> A kérelem megérkezett. Humán Ügyek Bizottságának a </w:t>
      </w:r>
      <w:r w:rsidR="0047642E" w:rsidRPr="0047642E">
        <w:t xml:space="preserve">Flesch Károly Nonprofit Kft. és a </w:t>
      </w:r>
      <w:r w:rsidR="0047642E" w:rsidRPr="0047642E">
        <w:rPr>
          <w:rFonts w:eastAsiaTheme="minorHAnsi"/>
        </w:rPr>
        <w:t xml:space="preserve">SZOCIÁLIS FOGLALKOZTATÓ Közhasznú Nonprofit Kft. </w:t>
      </w:r>
      <w:r w:rsidR="0047642E" w:rsidRPr="0047642E">
        <w:t>vonatkozásában</w:t>
      </w:r>
      <w:r w:rsidR="0047642E">
        <w:t xml:space="preserve"> kell a Képviselő-testület felé javaslatot tenni. </w:t>
      </w:r>
    </w:p>
    <w:p w14:paraId="036F6B0D" w14:textId="77777777" w:rsidR="0047642E" w:rsidRDefault="0047642E" w:rsidP="0031022B">
      <w:pPr>
        <w:jc w:val="both"/>
        <w:rPr>
          <w:rFonts w:eastAsiaTheme="minorHAnsi"/>
        </w:rPr>
      </w:pPr>
    </w:p>
    <w:p w14:paraId="24B15328" w14:textId="77777777" w:rsidR="00350481" w:rsidRPr="00F01A18" w:rsidRDefault="00350481" w:rsidP="00350481">
      <w:r>
        <w:t xml:space="preserve">Észrevétel, hozzászólás, vélemény nem hangzott el.  </w:t>
      </w:r>
    </w:p>
    <w:p w14:paraId="41CFFC00" w14:textId="77777777" w:rsidR="00350481" w:rsidRDefault="00350481" w:rsidP="00350481">
      <w:pPr>
        <w:jc w:val="both"/>
      </w:pPr>
    </w:p>
    <w:p w14:paraId="63035700" w14:textId="3DC49182" w:rsidR="00350481" w:rsidRPr="00BD0036" w:rsidRDefault="00350481" w:rsidP="00350481">
      <w:pPr>
        <w:jc w:val="both"/>
        <w:rPr>
          <w:bCs/>
        </w:rPr>
      </w:pPr>
      <w:r w:rsidRPr="00AC3C26">
        <w:rPr>
          <w:b/>
        </w:rPr>
        <w:t>Ábrahám Tivadar elnök</w:t>
      </w:r>
      <w:r>
        <w:t xml:space="preserve"> A</w:t>
      </w:r>
      <w:r w:rsidRPr="00BD0036">
        <w:t xml:space="preserve">mennyiben nincs hozzászólás, kérdés, felkéri a bizottság tagjait, hogy szavazzanak </w:t>
      </w:r>
      <w:r w:rsidRPr="00BD0036">
        <w:rPr>
          <w:bCs/>
        </w:rPr>
        <w:t>a napirendről.</w:t>
      </w:r>
      <w:r>
        <w:rPr>
          <w:bCs/>
        </w:rPr>
        <w:t xml:space="preserve"> </w:t>
      </w:r>
    </w:p>
    <w:p w14:paraId="122D9463" w14:textId="77777777" w:rsidR="00350481" w:rsidRPr="00BD0036" w:rsidRDefault="00350481" w:rsidP="00350481">
      <w:pPr>
        <w:pStyle w:val="Default"/>
        <w:jc w:val="both"/>
      </w:pPr>
    </w:p>
    <w:p w14:paraId="79A25754" w14:textId="7E64D156" w:rsidR="00350481" w:rsidRDefault="00350481" w:rsidP="00350481">
      <w:pPr>
        <w:jc w:val="both"/>
        <w:rPr>
          <w:i/>
        </w:rPr>
      </w:pPr>
      <w:r w:rsidRPr="00F7775E">
        <w:rPr>
          <w:i/>
        </w:rPr>
        <w:t xml:space="preserve">Mosonmagyaróvár Város Önkormányzat Humán Ügyek Bizottsága </w:t>
      </w:r>
      <w:r w:rsidR="0031022B">
        <w:rPr>
          <w:i/>
        </w:rPr>
        <w:t>7</w:t>
      </w:r>
      <w:r>
        <w:rPr>
          <w:i/>
        </w:rPr>
        <w:t xml:space="preserve"> </w:t>
      </w:r>
      <w:r w:rsidRPr="00F7775E">
        <w:rPr>
          <w:i/>
        </w:rPr>
        <w:t>igen (egyhangú) szavazattal az alábbi határozatot hozza:</w:t>
      </w:r>
    </w:p>
    <w:p w14:paraId="020D6151" w14:textId="77777777" w:rsidR="00350481" w:rsidRPr="00F7775E" w:rsidRDefault="00350481" w:rsidP="00350481">
      <w:pPr>
        <w:jc w:val="both"/>
        <w:rPr>
          <w:i/>
        </w:rPr>
      </w:pPr>
    </w:p>
    <w:p w14:paraId="565B2150" w14:textId="1C28AE8C" w:rsidR="00350481" w:rsidRDefault="00887E77" w:rsidP="00350481">
      <w:pPr>
        <w:rPr>
          <w:b/>
          <w:u w:val="single"/>
        </w:rPr>
      </w:pPr>
      <w:r>
        <w:rPr>
          <w:b/>
          <w:u w:val="single"/>
        </w:rPr>
        <w:t>1</w:t>
      </w:r>
      <w:r w:rsidR="00DE185C">
        <w:rPr>
          <w:b/>
          <w:u w:val="single"/>
        </w:rPr>
        <w:t>3</w:t>
      </w:r>
      <w:r w:rsidR="0030025F">
        <w:rPr>
          <w:b/>
          <w:u w:val="single"/>
        </w:rPr>
        <w:t>1</w:t>
      </w:r>
      <w:r w:rsidR="002030A7">
        <w:rPr>
          <w:b/>
          <w:u w:val="single"/>
        </w:rPr>
        <w:t xml:space="preserve"> </w:t>
      </w:r>
      <w:r w:rsidR="00350481" w:rsidRPr="00BC4432">
        <w:rPr>
          <w:b/>
          <w:u w:val="single"/>
        </w:rPr>
        <w:t>/202</w:t>
      </w:r>
      <w:r w:rsidR="00350481">
        <w:rPr>
          <w:b/>
          <w:u w:val="single"/>
        </w:rPr>
        <w:t>5</w:t>
      </w:r>
      <w:r w:rsidR="00350481" w:rsidRPr="00BC4432">
        <w:rPr>
          <w:b/>
          <w:u w:val="single"/>
        </w:rPr>
        <w:t>. (</w:t>
      </w:r>
      <w:r w:rsidR="00350481">
        <w:rPr>
          <w:b/>
          <w:u w:val="single"/>
        </w:rPr>
        <w:t>V.19.</w:t>
      </w:r>
      <w:r w:rsidR="00350481" w:rsidRPr="00BC4432">
        <w:rPr>
          <w:b/>
          <w:u w:val="single"/>
        </w:rPr>
        <w:t xml:space="preserve">) </w:t>
      </w:r>
      <w:r w:rsidR="00350481">
        <w:rPr>
          <w:b/>
          <w:u w:val="single"/>
        </w:rPr>
        <w:t>HÜB</w:t>
      </w:r>
      <w:r w:rsidR="00350481" w:rsidRPr="00BC4432">
        <w:rPr>
          <w:b/>
          <w:u w:val="single"/>
        </w:rPr>
        <w:t xml:space="preserve"> határozat:</w:t>
      </w:r>
    </w:p>
    <w:p w14:paraId="0119DF72" w14:textId="77777777" w:rsidR="00350481" w:rsidRDefault="00350481" w:rsidP="00350481"/>
    <w:p w14:paraId="0C89F2D3" w14:textId="49254310" w:rsidR="002030A7" w:rsidRPr="0047362A" w:rsidRDefault="002030A7" w:rsidP="002030A7">
      <w:pPr>
        <w:ind w:left="1134"/>
        <w:jc w:val="both"/>
        <w:rPr>
          <w:rFonts w:eastAsiaTheme="minorHAnsi"/>
          <w:lang w:eastAsia="en-US"/>
        </w:rPr>
      </w:pPr>
      <w:r w:rsidRPr="0047362A">
        <w:t xml:space="preserve">Mosonmagyaróvár Város Önkormányzat </w:t>
      </w:r>
      <w:r w:rsidR="00AF6AB2">
        <w:t xml:space="preserve">Humán Ügyek Bizottsága </w:t>
      </w:r>
      <w:r w:rsidRPr="0047362A">
        <w:t>Képviselő-testület</w:t>
      </w:r>
      <w:r w:rsidR="00886160">
        <w:t>nek javasolja</w:t>
      </w:r>
      <w:r w:rsidR="00724C92">
        <w:t xml:space="preserve"> állapítsa meg</w:t>
      </w:r>
      <w:r w:rsidRPr="0047362A">
        <w:rPr>
          <w:rFonts w:eastAsiaTheme="minorHAnsi"/>
          <w:lang w:eastAsia="en-US"/>
        </w:rPr>
        <w:t xml:space="preserve">, hogy a </w:t>
      </w:r>
      <w:r w:rsidRPr="0047362A">
        <w:rPr>
          <w:noProof/>
        </w:rPr>
        <w:t xml:space="preserve">SZOCIÁLIS FOGLALKOZTATÓ Szolgáltató és Kereskedelmi Közhasznú Nonprofit Korlátolt Felelősségű Társaság </w:t>
      </w:r>
      <w:r w:rsidRPr="0047362A">
        <w:rPr>
          <w:rFonts w:eastAsiaTheme="minorHAnsi"/>
          <w:lang w:eastAsia="en-US"/>
        </w:rPr>
        <w:t>(székhely: 9200 Mosonmagyaróvár, Szent István király út 109.) ügyvezetője a 202</w:t>
      </w:r>
      <w:r>
        <w:rPr>
          <w:rFonts w:eastAsiaTheme="minorHAnsi"/>
          <w:lang w:eastAsia="en-US"/>
        </w:rPr>
        <w:t>4</w:t>
      </w:r>
      <w:r w:rsidRPr="0047362A">
        <w:rPr>
          <w:rFonts w:eastAsiaTheme="minorHAnsi"/>
          <w:lang w:eastAsia="en-US"/>
        </w:rPr>
        <w:t>. január 1. és 202</w:t>
      </w:r>
      <w:r>
        <w:rPr>
          <w:rFonts w:eastAsiaTheme="minorHAnsi"/>
          <w:lang w:eastAsia="en-US"/>
        </w:rPr>
        <w:t>4</w:t>
      </w:r>
      <w:r w:rsidRPr="0047362A">
        <w:rPr>
          <w:rFonts w:eastAsiaTheme="minorHAnsi"/>
          <w:lang w:eastAsia="en-US"/>
        </w:rPr>
        <w:t xml:space="preserve">. december 31. közötti üzleti évben munkáját a gazdasági társaság érdekeinek elsődlegességét szem előtt tartva végezte, ezért részére a gazdasági társaság beszámolójának elfogadásával egyidejűleg a </w:t>
      </w:r>
      <w:r w:rsidRPr="0047362A">
        <w:t>Polgári Törvénykönyvről szóló 2013. évi V. törvény 3:117. §-a</w:t>
      </w:r>
      <w:r w:rsidRPr="0047362A">
        <w:rPr>
          <w:rFonts w:eastAsiaTheme="minorHAnsi"/>
          <w:lang w:eastAsia="en-US"/>
        </w:rPr>
        <w:t xml:space="preserve"> szerinti felmentvényt </w:t>
      </w:r>
      <w:r w:rsidR="00724C92">
        <w:rPr>
          <w:rFonts w:eastAsiaTheme="minorHAnsi"/>
          <w:lang w:eastAsia="en-US"/>
        </w:rPr>
        <w:t>adja meg.</w:t>
      </w:r>
    </w:p>
    <w:p w14:paraId="23353D1B" w14:textId="77777777" w:rsidR="002030A7" w:rsidRPr="0047362A" w:rsidRDefault="002030A7" w:rsidP="002030A7">
      <w:pPr>
        <w:ind w:left="1134"/>
        <w:jc w:val="both"/>
        <w:rPr>
          <w:rFonts w:eastAsiaTheme="minorHAnsi"/>
          <w:lang w:eastAsia="en-US"/>
        </w:rPr>
      </w:pPr>
    </w:p>
    <w:p w14:paraId="4C75EDFA" w14:textId="01E6416B" w:rsidR="002030A7" w:rsidRPr="00266E1F" w:rsidRDefault="00724C92" w:rsidP="002030A7">
      <w:pPr>
        <w:ind w:left="113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Mosonmagyaróvár Város Önkormányzat Humán Ügyek Bizottsága </w:t>
      </w:r>
      <w:r w:rsidR="002030A7" w:rsidRPr="00154743">
        <w:t>Képviselő-testület</w:t>
      </w:r>
      <w:r>
        <w:rPr>
          <w:rFonts w:eastAsiaTheme="minorHAnsi"/>
          <w:lang w:eastAsia="en-US"/>
        </w:rPr>
        <w:t xml:space="preserve">nek javasolja </w:t>
      </w:r>
      <w:r w:rsidR="002030A7">
        <w:rPr>
          <w:rFonts w:eastAsiaTheme="minorHAnsi"/>
          <w:lang w:eastAsia="en-US"/>
        </w:rPr>
        <w:t xml:space="preserve">hatalmazza </w:t>
      </w:r>
      <w:r>
        <w:rPr>
          <w:rFonts w:eastAsiaTheme="minorHAnsi"/>
          <w:lang w:eastAsia="en-US"/>
        </w:rPr>
        <w:t xml:space="preserve">fel </w:t>
      </w:r>
      <w:r w:rsidR="002030A7">
        <w:rPr>
          <w:rFonts w:eastAsiaTheme="minorHAnsi"/>
          <w:lang w:eastAsia="en-US"/>
        </w:rPr>
        <w:t xml:space="preserve">a polgármestert, hogy döntéséről az ügyvezetőt tájékoztassa. </w:t>
      </w:r>
    </w:p>
    <w:p w14:paraId="6337805C" w14:textId="1C069360" w:rsidR="002030A7" w:rsidRDefault="002030A7" w:rsidP="002030A7">
      <w:pPr>
        <w:ind w:left="1134"/>
      </w:pPr>
    </w:p>
    <w:p w14:paraId="435095DA" w14:textId="0591AD15" w:rsidR="002030A7" w:rsidRDefault="002030A7" w:rsidP="002030A7">
      <w:pPr>
        <w:ind w:left="1134"/>
      </w:pPr>
    </w:p>
    <w:p w14:paraId="2E3F1DA5" w14:textId="77777777" w:rsidR="002030A7" w:rsidRDefault="002030A7" w:rsidP="002030A7">
      <w:pPr>
        <w:ind w:left="1134"/>
      </w:pPr>
      <w:r>
        <w:t>Felelős: Ábrahám Tivadar elnök</w:t>
      </w:r>
    </w:p>
    <w:p w14:paraId="466111EA" w14:textId="77777777" w:rsidR="002030A7" w:rsidRDefault="002030A7" w:rsidP="002030A7">
      <w:pPr>
        <w:ind w:left="1134"/>
      </w:pPr>
      <w:r>
        <w:t>Határidő: 2025. május 22.</w:t>
      </w:r>
    </w:p>
    <w:p w14:paraId="40A9ACC9" w14:textId="485670AA" w:rsidR="002030A7" w:rsidRDefault="002030A7" w:rsidP="002030A7">
      <w:pPr>
        <w:ind w:left="1134"/>
      </w:pPr>
    </w:p>
    <w:p w14:paraId="3932CB88" w14:textId="6DE3B9A7" w:rsidR="002030A7" w:rsidRDefault="00887E77" w:rsidP="002030A7">
      <w:pPr>
        <w:rPr>
          <w:b/>
          <w:u w:val="single"/>
        </w:rPr>
      </w:pPr>
      <w:r>
        <w:rPr>
          <w:b/>
          <w:u w:val="single"/>
        </w:rPr>
        <w:t>13</w:t>
      </w:r>
      <w:r w:rsidR="0030025F">
        <w:rPr>
          <w:b/>
          <w:u w:val="single"/>
        </w:rPr>
        <w:t>2</w:t>
      </w:r>
      <w:r w:rsidR="002030A7">
        <w:rPr>
          <w:b/>
          <w:u w:val="single"/>
        </w:rPr>
        <w:t xml:space="preserve"> </w:t>
      </w:r>
      <w:r w:rsidR="002030A7" w:rsidRPr="00BC4432">
        <w:rPr>
          <w:b/>
          <w:u w:val="single"/>
        </w:rPr>
        <w:t>/202</w:t>
      </w:r>
      <w:r w:rsidR="002030A7">
        <w:rPr>
          <w:b/>
          <w:u w:val="single"/>
        </w:rPr>
        <w:t>5</w:t>
      </w:r>
      <w:r w:rsidR="002030A7" w:rsidRPr="00BC4432">
        <w:rPr>
          <w:b/>
          <w:u w:val="single"/>
        </w:rPr>
        <w:t>. (</w:t>
      </w:r>
      <w:r w:rsidR="002030A7">
        <w:rPr>
          <w:b/>
          <w:u w:val="single"/>
        </w:rPr>
        <w:t>V.19.</w:t>
      </w:r>
      <w:r w:rsidR="002030A7" w:rsidRPr="00BC4432">
        <w:rPr>
          <w:b/>
          <w:u w:val="single"/>
        </w:rPr>
        <w:t xml:space="preserve">) </w:t>
      </w:r>
      <w:r w:rsidR="002030A7">
        <w:rPr>
          <w:b/>
          <w:u w:val="single"/>
        </w:rPr>
        <w:t>HÜB</w:t>
      </w:r>
      <w:r w:rsidR="002030A7" w:rsidRPr="00BC4432">
        <w:rPr>
          <w:b/>
          <w:u w:val="single"/>
        </w:rPr>
        <w:t xml:space="preserve"> határozat:</w:t>
      </w:r>
    </w:p>
    <w:p w14:paraId="54281343" w14:textId="77777777" w:rsidR="002030A7" w:rsidRDefault="002030A7" w:rsidP="002030A7"/>
    <w:p w14:paraId="2077D84B" w14:textId="7FE69635" w:rsidR="002030A7" w:rsidRDefault="00724C92" w:rsidP="002030A7">
      <w:pPr>
        <w:ind w:left="1134"/>
        <w:jc w:val="both"/>
        <w:rPr>
          <w:rFonts w:eastAsiaTheme="minorHAnsi"/>
          <w:lang w:eastAsia="en-US"/>
        </w:rPr>
      </w:pPr>
      <w:r w:rsidRPr="0047362A">
        <w:t xml:space="preserve">Mosonmagyaróvár Város Önkormányzat </w:t>
      </w:r>
      <w:r>
        <w:t xml:space="preserve">Humán Ügyek Bizottsága </w:t>
      </w:r>
      <w:r w:rsidR="002030A7" w:rsidRPr="00154743">
        <w:t>Képviselő-testület</w:t>
      </w:r>
      <w:r>
        <w:t>nek javasolja</w:t>
      </w:r>
      <w:r w:rsidR="002030A7" w:rsidRPr="0015474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állapítsa meg</w:t>
      </w:r>
      <w:r w:rsidR="002030A7">
        <w:rPr>
          <w:rFonts w:eastAsiaTheme="minorHAnsi"/>
          <w:lang w:eastAsia="en-US"/>
        </w:rPr>
        <w:t xml:space="preserve">, hogy a </w:t>
      </w:r>
      <w:r w:rsidR="002030A7">
        <w:t>Flesch Károly Közművelődési, Könyvtári, Kulturális és Városmarketing Közhasznú Nonprofit Korlátolt Felelősségű Társaság</w:t>
      </w:r>
      <w:r w:rsidR="002030A7" w:rsidRPr="00154743">
        <w:rPr>
          <w:rFonts w:eastAsiaTheme="minorHAnsi"/>
          <w:lang w:eastAsia="en-US"/>
        </w:rPr>
        <w:t xml:space="preserve"> </w:t>
      </w:r>
      <w:r w:rsidR="002030A7">
        <w:rPr>
          <w:rFonts w:eastAsiaTheme="minorHAnsi"/>
          <w:lang w:eastAsia="en-US"/>
        </w:rPr>
        <w:t xml:space="preserve">(székhely: 9200 Mosonmagyaróvár, Erkel Ferenc utca 14.) </w:t>
      </w:r>
      <w:r w:rsidR="002030A7" w:rsidRPr="00154743">
        <w:rPr>
          <w:rFonts w:eastAsiaTheme="minorHAnsi"/>
          <w:lang w:eastAsia="en-US"/>
        </w:rPr>
        <w:t xml:space="preserve">ügyvezetője a </w:t>
      </w:r>
      <w:r w:rsidR="002030A7">
        <w:rPr>
          <w:rFonts w:eastAsiaTheme="minorHAnsi"/>
          <w:lang w:eastAsia="en-US"/>
        </w:rPr>
        <w:t>2024</w:t>
      </w:r>
      <w:r w:rsidR="002030A7" w:rsidRPr="00154743">
        <w:rPr>
          <w:rFonts w:eastAsiaTheme="minorHAnsi"/>
          <w:lang w:eastAsia="en-US"/>
        </w:rPr>
        <w:t xml:space="preserve">. január 1. és </w:t>
      </w:r>
      <w:r w:rsidR="002030A7">
        <w:rPr>
          <w:rFonts w:eastAsiaTheme="minorHAnsi"/>
          <w:lang w:eastAsia="en-US"/>
        </w:rPr>
        <w:t>2024</w:t>
      </w:r>
      <w:r w:rsidR="002030A7" w:rsidRPr="00154743">
        <w:rPr>
          <w:rFonts w:eastAsiaTheme="minorHAnsi"/>
          <w:lang w:eastAsia="en-US"/>
        </w:rPr>
        <w:t xml:space="preserve">. december 31. közötti üzleti évben munkáját a gazdasági társaság érdekeinek elsődlegességét szem előtt tartva végezte, ezért részére </w:t>
      </w:r>
      <w:r w:rsidR="002030A7">
        <w:rPr>
          <w:rFonts w:eastAsiaTheme="minorHAnsi"/>
          <w:lang w:eastAsia="en-US"/>
        </w:rPr>
        <w:t xml:space="preserve">a gazdasági társaság beszámolójának elfogadásával egyidejűleg </w:t>
      </w:r>
      <w:r w:rsidR="002030A7" w:rsidRPr="00154743">
        <w:rPr>
          <w:rFonts w:eastAsiaTheme="minorHAnsi"/>
          <w:lang w:eastAsia="en-US"/>
        </w:rPr>
        <w:t xml:space="preserve">a </w:t>
      </w:r>
      <w:r w:rsidR="002030A7">
        <w:t>Polgári Törvénykönyvről szóló 2013. évi V. törvény 3:117. §-a</w:t>
      </w:r>
      <w:r w:rsidR="002030A7" w:rsidRPr="00154743">
        <w:rPr>
          <w:rFonts w:eastAsiaTheme="minorHAnsi"/>
          <w:lang w:eastAsia="en-US"/>
        </w:rPr>
        <w:t xml:space="preserve"> szerinti felmentvényt</w:t>
      </w:r>
      <w:r>
        <w:rPr>
          <w:rFonts w:eastAsiaTheme="minorHAnsi"/>
          <w:lang w:eastAsia="en-US"/>
        </w:rPr>
        <w:t xml:space="preserve"> adja meg.</w:t>
      </w:r>
    </w:p>
    <w:p w14:paraId="30B17EC1" w14:textId="77777777" w:rsidR="002030A7" w:rsidRDefault="002030A7" w:rsidP="002030A7">
      <w:pPr>
        <w:ind w:left="1134"/>
        <w:jc w:val="both"/>
        <w:rPr>
          <w:rFonts w:eastAsiaTheme="minorHAnsi"/>
          <w:lang w:eastAsia="en-US"/>
        </w:rPr>
      </w:pPr>
    </w:p>
    <w:p w14:paraId="24586CDC" w14:textId="78C6EE3E" w:rsidR="002030A7" w:rsidRPr="00266E1F" w:rsidRDefault="00724C92" w:rsidP="002030A7">
      <w:pPr>
        <w:ind w:left="113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Mosonmagyaróvár Város Önkormányzat Humán Ügyek Bizottsága </w:t>
      </w:r>
      <w:r w:rsidR="002030A7" w:rsidRPr="00154743">
        <w:t>Képviselő-testület</w:t>
      </w:r>
      <w:r>
        <w:t xml:space="preserve">nek javasolja </w:t>
      </w:r>
      <w:r w:rsidR="002030A7">
        <w:rPr>
          <w:rFonts w:eastAsiaTheme="minorHAnsi"/>
          <w:lang w:eastAsia="en-US"/>
        </w:rPr>
        <w:t xml:space="preserve">hatalmazza </w:t>
      </w:r>
      <w:r>
        <w:rPr>
          <w:rFonts w:eastAsiaTheme="minorHAnsi"/>
          <w:lang w:eastAsia="en-US"/>
        </w:rPr>
        <w:t xml:space="preserve">fel </w:t>
      </w:r>
      <w:r w:rsidR="002030A7">
        <w:rPr>
          <w:rFonts w:eastAsiaTheme="minorHAnsi"/>
          <w:lang w:eastAsia="en-US"/>
        </w:rPr>
        <w:t xml:space="preserve">a polgármestert, hogy döntéséről az ügyvezetőt tájékoztassa. </w:t>
      </w:r>
    </w:p>
    <w:p w14:paraId="6F54F6FB" w14:textId="77777777" w:rsidR="002030A7" w:rsidRPr="00266E1F" w:rsidRDefault="002030A7" w:rsidP="002030A7">
      <w:pPr>
        <w:ind w:left="708"/>
        <w:jc w:val="both"/>
        <w:rPr>
          <w:rFonts w:eastAsiaTheme="minorHAnsi"/>
          <w:lang w:eastAsia="en-US"/>
        </w:rPr>
      </w:pPr>
    </w:p>
    <w:p w14:paraId="3FB9518C" w14:textId="77777777" w:rsidR="002030A7" w:rsidRDefault="002030A7" w:rsidP="002030A7">
      <w:pPr>
        <w:ind w:left="1134"/>
      </w:pPr>
      <w:r>
        <w:t>Felelős: Ábrahám Tivadar elnök</w:t>
      </w:r>
    </w:p>
    <w:p w14:paraId="437A46B8" w14:textId="77777777" w:rsidR="002030A7" w:rsidRDefault="002030A7" w:rsidP="002030A7">
      <w:pPr>
        <w:ind w:left="1134"/>
      </w:pPr>
      <w:r>
        <w:t>Határidő: 2025. május 22.</w:t>
      </w:r>
    </w:p>
    <w:p w14:paraId="2993EAD4" w14:textId="14F92915" w:rsidR="002030A7" w:rsidRDefault="002030A7" w:rsidP="002030A7">
      <w:pPr>
        <w:ind w:left="708"/>
        <w:jc w:val="both"/>
      </w:pPr>
    </w:p>
    <w:p w14:paraId="396DDFB3" w14:textId="472B9797" w:rsidR="002030A7" w:rsidRDefault="002030A7" w:rsidP="00350481">
      <w:pPr>
        <w:ind w:left="1134"/>
        <w:jc w:val="both"/>
      </w:pPr>
    </w:p>
    <w:p w14:paraId="743CAC93" w14:textId="2311E309" w:rsidR="0069218C" w:rsidRDefault="00DE185C" w:rsidP="00DD1016">
      <w:pPr>
        <w:rPr>
          <w:b/>
          <w:u w:val="single"/>
        </w:rPr>
      </w:pPr>
      <w:r>
        <w:rPr>
          <w:b/>
          <w:u w:val="single"/>
        </w:rPr>
        <w:t>10</w:t>
      </w:r>
      <w:r w:rsidR="0069218C">
        <w:rPr>
          <w:b/>
          <w:u w:val="single"/>
        </w:rPr>
        <w:t>.</w:t>
      </w:r>
      <w:r w:rsidR="00350481">
        <w:rPr>
          <w:b/>
          <w:u w:val="single"/>
        </w:rPr>
        <w:t xml:space="preserve"> napirend:</w:t>
      </w:r>
    </w:p>
    <w:p w14:paraId="32F23A57" w14:textId="25141973" w:rsidR="002030A7" w:rsidRPr="005F07D3" w:rsidRDefault="002030A7" w:rsidP="002030A7">
      <w:pPr>
        <w:tabs>
          <w:tab w:val="left" w:pos="851"/>
        </w:tabs>
        <w:jc w:val="both"/>
        <w:rPr>
          <w:i/>
        </w:rPr>
      </w:pPr>
      <w:r w:rsidRPr="002030A7">
        <w:rPr>
          <w:b/>
        </w:rPr>
        <w:t>Felügyelőbizottságok beszámolója 2024. évi tevékenységükről</w:t>
      </w:r>
      <w:r>
        <w:rPr>
          <w:b/>
        </w:rPr>
        <w:t xml:space="preserve"> </w:t>
      </w:r>
      <w:r w:rsidRPr="005F07D3">
        <w:rPr>
          <w:i/>
        </w:rPr>
        <w:t xml:space="preserve">(Flesch Károly Nonprofit Kft. és a </w:t>
      </w:r>
      <w:r w:rsidRPr="005F07D3">
        <w:rPr>
          <w:rFonts w:eastAsiaTheme="minorHAnsi"/>
          <w:i/>
        </w:rPr>
        <w:t xml:space="preserve">SZOCIÁLIS FOGLALKOZATATÓ Közhasznú Nonprofit Kft. </w:t>
      </w:r>
      <w:r w:rsidRPr="005F07D3">
        <w:rPr>
          <w:i/>
        </w:rPr>
        <w:t>vonatkozásában)</w:t>
      </w:r>
    </w:p>
    <w:p w14:paraId="11B4E82F" w14:textId="77777777" w:rsidR="002030A7" w:rsidRPr="005F07D3" w:rsidRDefault="002030A7" w:rsidP="002030A7">
      <w:pPr>
        <w:pStyle w:val="Default"/>
        <w:ind w:left="720"/>
        <w:jc w:val="both"/>
      </w:pPr>
    </w:p>
    <w:p w14:paraId="0859CD41" w14:textId="7A7725D2" w:rsidR="0047642E" w:rsidRPr="0047642E" w:rsidRDefault="00350481" w:rsidP="0047642E">
      <w:pPr>
        <w:tabs>
          <w:tab w:val="left" w:pos="851"/>
        </w:tabs>
        <w:jc w:val="both"/>
      </w:pPr>
      <w:r w:rsidRPr="00AC3C26">
        <w:rPr>
          <w:b/>
        </w:rPr>
        <w:t>Ábrahám Tivadar elnök</w:t>
      </w:r>
      <w:r>
        <w:rPr>
          <w:b/>
        </w:rPr>
        <w:t xml:space="preserve">: </w:t>
      </w:r>
      <w:r w:rsidR="0047642E">
        <w:t xml:space="preserve">Humán Ügyek Bizottságának </w:t>
      </w:r>
      <w:r w:rsidR="0047642E" w:rsidRPr="0047642E">
        <w:t xml:space="preserve">szintén </w:t>
      </w:r>
      <w:r w:rsidR="0047642E">
        <w:t xml:space="preserve">a </w:t>
      </w:r>
      <w:r w:rsidR="0047642E" w:rsidRPr="0047642E">
        <w:t xml:space="preserve">Flesch Károly Nonprofit Kft. és a </w:t>
      </w:r>
      <w:r w:rsidR="0047642E" w:rsidRPr="0047642E">
        <w:rPr>
          <w:rFonts w:eastAsiaTheme="minorHAnsi"/>
        </w:rPr>
        <w:t xml:space="preserve">SZOCIÁLIS FOGLALKOZATATÓ Közhasznú Nonprofit Kft. </w:t>
      </w:r>
      <w:r w:rsidR="0047642E" w:rsidRPr="0047642E">
        <w:t>vonatkozásában</w:t>
      </w:r>
      <w:r w:rsidR="0047642E">
        <w:t xml:space="preserve"> kell a Képviselő-testület felé javaslatot tenni. Bizottság tagjai az előterjesztést kézhez kapták. </w:t>
      </w:r>
    </w:p>
    <w:p w14:paraId="7823FE51" w14:textId="77777777" w:rsidR="0047642E" w:rsidRPr="0047642E" w:rsidRDefault="0047642E" w:rsidP="0047642E">
      <w:pPr>
        <w:pStyle w:val="Default"/>
        <w:ind w:left="720"/>
        <w:jc w:val="both"/>
      </w:pPr>
    </w:p>
    <w:p w14:paraId="2AEF4B66" w14:textId="77777777" w:rsidR="00350481" w:rsidRPr="00F01A18" w:rsidRDefault="00350481" w:rsidP="00350481">
      <w:r>
        <w:t xml:space="preserve">Észrevétel, hozzászólás, vélemény nem hangzott el.  </w:t>
      </w:r>
    </w:p>
    <w:p w14:paraId="392C41AD" w14:textId="77777777" w:rsidR="00350481" w:rsidRDefault="00350481" w:rsidP="00350481">
      <w:pPr>
        <w:jc w:val="both"/>
      </w:pPr>
    </w:p>
    <w:p w14:paraId="71E05778" w14:textId="1D4B153C" w:rsidR="00350481" w:rsidRPr="00BD0036" w:rsidRDefault="00350481" w:rsidP="00350481">
      <w:pPr>
        <w:jc w:val="both"/>
        <w:rPr>
          <w:bCs/>
        </w:rPr>
      </w:pPr>
      <w:r w:rsidRPr="00AC3C26">
        <w:rPr>
          <w:b/>
        </w:rPr>
        <w:t>Ábrahám Tivadar elnök</w:t>
      </w:r>
      <w:r w:rsidR="00535AAC">
        <w:rPr>
          <w:b/>
        </w:rPr>
        <w:t xml:space="preserve">: </w:t>
      </w:r>
      <w:r w:rsidR="00535AAC">
        <w:t>a</w:t>
      </w:r>
      <w:r w:rsidRPr="00BD0036">
        <w:t xml:space="preserve">mennyiben nincs hozzászólás, kérdés, felkéri a bizottság tagjait, hogy szavazzanak </w:t>
      </w:r>
      <w:r w:rsidRPr="00BD0036">
        <w:rPr>
          <w:bCs/>
        </w:rPr>
        <w:t>a napirendről.</w:t>
      </w:r>
      <w:r>
        <w:rPr>
          <w:bCs/>
        </w:rPr>
        <w:t xml:space="preserve"> </w:t>
      </w:r>
    </w:p>
    <w:p w14:paraId="46889DB0" w14:textId="77777777" w:rsidR="00350481" w:rsidRPr="00BD0036" w:rsidRDefault="00350481" w:rsidP="00350481">
      <w:pPr>
        <w:pStyle w:val="Default"/>
        <w:jc w:val="both"/>
      </w:pPr>
    </w:p>
    <w:p w14:paraId="021655F6" w14:textId="058320A6" w:rsidR="00350481" w:rsidRDefault="00350481" w:rsidP="00350481">
      <w:pPr>
        <w:jc w:val="both"/>
        <w:rPr>
          <w:i/>
        </w:rPr>
      </w:pPr>
      <w:r w:rsidRPr="00F7775E">
        <w:rPr>
          <w:i/>
        </w:rPr>
        <w:t xml:space="preserve">Mosonmagyaróvár Város Önkormányzat Humán Ügyek Bizottsága </w:t>
      </w:r>
      <w:r w:rsidR="00535AAC">
        <w:rPr>
          <w:i/>
        </w:rPr>
        <w:t xml:space="preserve">7 </w:t>
      </w:r>
      <w:r w:rsidRPr="00F7775E">
        <w:rPr>
          <w:i/>
        </w:rPr>
        <w:t>igen (egyhangú) szavazattal az alábbi határozatot hozza:</w:t>
      </w:r>
    </w:p>
    <w:p w14:paraId="2DEC7CDC" w14:textId="77777777" w:rsidR="00350481" w:rsidRDefault="00350481" w:rsidP="00350481">
      <w:pPr>
        <w:jc w:val="both"/>
        <w:rPr>
          <w:i/>
        </w:rPr>
      </w:pPr>
    </w:p>
    <w:p w14:paraId="6F1D4C65" w14:textId="074FD949" w:rsidR="00350481" w:rsidRDefault="00887E77" w:rsidP="00350481">
      <w:pPr>
        <w:rPr>
          <w:b/>
          <w:u w:val="single"/>
        </w:rPr>
      </w:pPr>
      <w:r>
        <w:rPr>
          <w:b/>
          <w:u w:val="single"/>
        </w:rPr>
        <w:t>13</w:t>
      </w:r>
      <w:r w:rsidR="0030025F">
        <w:rPr>
          <w:b/>
          <w:u w:val="single"/>
        </w:rPr>
        <w:t>3</w:t>
      </w:r>
      <w:r w:rsidR="00F61965">
        <w:rPr>
          <w:b/>
          <w:u w:val="single"/>
        </w:rPr>
        <w:t xml:space="preserve"> </w:t>
      </w:r>
      <w:r w:rsidR="00350481" w:rsidRPr="00BC4432">
        <w:rPr>
          <w:b/>
          <w:u w:val="single"/>
        </w:rPr>
        <w:t>/202</w:t>
      </w:r>
      <w:r w:rsidR="00350481">
        <w:rPr>
          <w:b/>
          <w:u w:val="single"/>
        </w:rPr>
        <w:t>5</w:t>
      </w:r>
      <w:r w:rsidR="00350481" w:rsidRPr="00BC4432">
        <w:rPr>
          <w:b/>
          <w:u w:val="single"/>
        </w:rPr>
        <w:t>. (</w:t>
      </w:r>
      <w:r w:rsidR="00350481">
        <w:rPr>
          <w:b/>
          <w:u w:val="single"/>
        </w:rPr>
        <w:t>V.19.</w:t>
      </w:r>
      <w:r w:rsidR="00350481" w:rsidRPr="00BC4432">
        <w:rPr>
          <w:b/>
          <w:u w:val="single"/>
        </w:rPr>
        <w:t xml:space="preserve">) </w:t>
      </w:r>
      <w:r w:rsidR="00350481">
        <w:rPr>
          <w:b/>
          <w:u w:val="single"/>
        </w:rPr>
        <w:t>HÜB</w:t>
      </w:r>
      <w:r w:rsidR="00350481" w:rsidRPr="00BC4432">
        <w:rPr>
          <w:b/>
          <w:u w:val="single"/>
        </w:rPr>
        <w:t xml:space="preserve"> határozat:</w:t>
      </w:r>
    </w:p>
    <w:p w14:paraId="5208BAEC" w14:textId="77777777" w:rsidR="00350481" w:rsidRDefault="00350481" w:rsidP="00350481"/>
    <w:p w14:paraId="1DB256F7" w14:textId="6CA0E66B" w:rsidR="00F61965" w:rsidRDefault="00F61965" w:rsidP="00F61965">
      <w:pPr>
        <w:spacing w:after="120"/>
        <w:ind w:left="1134"/>
        <w:jc w:val="both"/>
      </w:pPr>
      <w:r w:rsidRPr="00371527">
        <w:t xml:space="preserve">Mosonmagyaróvár Város Önkormányzat </w:t>
      </w:r>
      <w:r w:rsidR="00724C92">
        <w:t xml:space="preserve">Humán Ügyek Bizottsága </w:t>
      </w:r>
      <w:r w:rsidRPr="00371527">
        <w:t>Képviselő-testület</w:t>
      </w:r>
      <w:r w:rsidR="00724C92">
        <w:t>nek javasolja, hogy</w:t>
      </w:r>
    </w:p>
    <w:p w14:paraId="02811C0A" w14:textId="77777777" w:rsidR="00F61965" w:rsidRPr="003A3A7D" w:rsidRDefault="00F61965" w:rsidP="001C77F3">
      <w:pPr>
        <w:pStyle w:val="Listaszerbekezds"/>
        <w:numPr>
          <w:ilvl w:val="0"/>
          <w:numId w:val="12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3A3A7D">
        <w:rPr>
          <w:rFonts w:ascii="Times New Roman" w:hAnsi="Times New Roman"/>
          <w:sz w:val="24"/>
          <w:szCs w:val="24"/>
        </w:rPr>
        <w:t>a Flesch Károly Közművelődési, Könyvtári, Kulturális és Városmarketing Közhasznú Nonprofit Korlátolt Felelősségű Társaság,</w:t>
      </w:r>
    </w:p>
    <w:p w14:paraId="3A578A02" w14:textId="77777777" w:rsidR="00F61965" w:rsidRPr="003A3A7D" w:rsidRDefault="00F61965" w:rsidP="001C77F3">
      <w:pPr>
        <w:pStyle w:val="Listaszerbekezds"/>
        <w:numPr>
          <w:ilvl w:val="0"/>
          <w:numId w:val="12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3A3A7D">
        <w:rPr>
          <w:rFonts w:ascii="Times New Roman" w:hAnsi="Times New Roman"/>
          <w:sz w:val="24"/>
          <w:szCs w:val="24"/>
        </w:rPr>
        <w:t xml:space="preserve">a Szociális Foglalkoztató </w:t>
      </w:r>
      <w:r w:rsidRPr="003A3A7D">
        <w:rPr>
          <w:rFonts w:ascii="Times New Roman" w:hAnsi="Times New Roman"/>
          <w:bCs/>
          <w:sz w:val="24"/>
        </w:rPr>
        <w:t>Szolgáltató és Kereskedelmi Közhasznú Nonprofit Korlátolt Felelősségű Társaság, valamint</w:t>
      </w:r>
    </w:p>
    <w:p w14:paraId="460E4CA9" w14:textId="77777777" w:rsidR="00F61965" w:rsidRPr="003A3A7D" w:rsidRDefault="00F61965" w:rsidP="00F61965">
      <w:pPr>
        <w:ind w:left="1134"/>
        <w:jc w:val="both"/>
      </w:pPr>
    </w:p>
    <w:p w14:paraId="2D9FD047" w14:textId="2C6EFBDD" w:rsidR="00F61965" w:rsidRPr="008541B7" w:rsidRDefault="00F61965" w:rsidP="00F61965">
      <w:pPr>
        <w:pStyle w:val="Listaszerbekezds"/>
        <w:numPr>
          <w:ilvl w:val="0"/>
          <w:numId w:val="0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541B7">
        <w:rPr>
          <w:rFonts w:ascii="Times New Roman" w:hAnsi="Times New Roman"/>
          <w:sz w:val="24"/>
          <w:szCs w:val="24"/>
        </w:rPr>
        <w:lastRenderedPageBreak/>
        <w:t>Felügyelőbizottságának 202</w:t>
      </w:r>
      <w:r>
        <w:rPr>
          <w:rFonts w:ascii="Times New Roman" w:hAnsi="Times New Roman"/>
          <w:sz w:val="24"/>
          <w:szCs w:val="24"/>
        </w:rPr>
        <w:t>4</w:t>
      </w:r>
      <w:r w:rsidRPr="008541B7">
        <w:rPr>
          <w:rFonts w:ascii="Times New Roman" w:hAnsi="Times New Roman"/>
          <w:sz w:val="24"/>
          <w:szCs w:val="24"/>
        </w:rPr>
        <w:t xml:space="preserve">. évi tevékenységéről szóló beszámolóját az előterjesztés szerinti tartalommal </w:t>
      </w:r>
      <w:r w:rsidR="00724C92">
        <w:rPr>
          <w:rFonts w:ascii="Times New Roman" w:hAnsi="Times New Roman"/>
          <w:sz w:val="24"/>
          <w:szCs w:val="24"/>
        </w:rPr>
        <w:t>fo</w:t>
      </w:r>
      <w:r w:rsidRPr="008541B7">
        <w:rPr>
          <w:rFonts w:ascii="Times New Roman" w:hAnsi="Times New Roman"/>
          <w:sz w:val="24"/>
          <w:szCs w:val="24"/>
        </w:rPr>
        <w:t>gad</w:t>
      </w:r>
      <w:r>
        <w:rPr>
          <w:rFonts w:ascii="Times New Roman" w:hAnsi="Times New Roman"/>
          <w:sz w:val="24"/>
          <w:szCs w:val="24"/>
        </w:rPr>
        <w:t>j</w:t>
      </w:r>
      <w:r w:rsidRPr="008541B7">
        <w:rPr>
          <w:rFonts w:ascii="Times New Roman" w:hAnsi="Times New Roman"/>
          <w:sz w:val="24"/>
          <w:szCs w:val="24"/>
        </w:rPr>
        <w:t>a</w:t>
      </w:r>
      <w:r w:rsidR="00724C92">
        <w:rPr>
          <w:rFonts w:ascii="Times New Roman" w:hAnsi="Times New Roman"/>
          <w:sz w:val="24"/>
          <w:szCs w:val="24"/>
        </w:rPr>
        <w:t xml:space="preserve"> el. </w:t>
      </w:r>
    </w:p>
    <w:p w14:paraId="225C2829" w14:textId="7C076C26" w:rsidR="00F61965" w:rsidRDefault="00F61965" w:rsidP="00350481">
      <w:pPr>
        <w:ind w:left="1134"/>
        <w:jc w:val="both"/>
      </w:pPr>
    </w:p>
    <w:p w14:paraId="43CCF4AD" w14:textId="77777777" w:rsidR="00C35C8C" w:rsidRDefault="00C35C8C" w:rsidP="00350481">
      <w:pPr>
        <w:ind w:left="1134"/>
        <w:jc w:val="both"/>
      </w:pPr>
    </w:p>
    <w:p w14:paraId="44EE5336" w14:textId="77777777" w:rsidR="00350481" w:rsidRDefault="00350481" w:rsidP="00350481">
      <w:pPr>
        <w:ind w:left="1134"/>
      </w:pPr>
      <w:r>
        <w:t>Felelős: Ábrahám Tivadar elnök</w:t>
      </w:r>
    </w:p>
    <w:p w14:paraId="05FB171D" w14:textId="7194DA08" w:rsidR="00350481" w:rsidRDefault="00350481" w:rsidP="00350481">
      <w:pPr>
        <w:ind w:left="1134"/>
      </w:pPr>
      <w:r>
        <w:t xml:space="preserve">Határidő: 2025. május </w:t>
      </w:r>
      <w:r w:rsidR="00F61965">
        <w:t>22.</w:t>
      </w:r>
    </w:p>
    <w:p w14:paraId="4C06CB23" w14:textId="3BABE3FE" w:rsidR="00350481" w:rsidRDefault="00350481" w:rsidP="00DD1016">
      <w:pPr>
        <w:rPr>
          <w:b/>
          <w:u w:val="single"/>
        </w:rPr>
      </w:pPr>
    </w:p>
    <w:p w14:paraId="08A177F5" w14:textId="35839B24" w:rsidR="00350481" w:rsidRDefault="00350481" w:rsidP="00DD1016">
      <w:pPr>
        <w:rPr>
          <w:b/>
          <w:u w:val="single"/>
        </w:rPr>
      </w:pPr>
    </w:p>
    <w:p w14:paraId="14E38335" w14:textId="075DB520" w:rsidR="00350481" w:rsidRDefault="00350481" w:rsidP="00DD1016">
      <w:pPr>
        <w:rPr>
          <w:b/>
          <w:u w:val="single"/>
        </w:rPr>
      </w:pPr>
      <w:r>
        <w:rPr>
          <w:b/>
          <w:u w:val="single"/>
        </w:rPr>
        <w:t>1</w:t>
      </w:r>
      <w:r w:rsidR="00DE185C">
        <w:rPr>
          <w:b/>
          <w:u w:val="single"/>
        </w:rPr>
        <w:t>1</w:t>
      </w:r>
      <w:r>
        <w:rPr>
          <w:b/>
          <w:u w:val="single"/>
        </w:rPr>
        <w:t>. napirend:</w:t>
      </w:r>
    </w:p>
    <w:p w14:paraId="41446B64" w14:textId="77777777" w:rsidR="00F61965" w:rsidRPr="00F61965" w:rsidRDefault="00F61965" w:rsidP="00F61965">
      <w:pPr>
        <w:tabs>
          <w:tab w:val="left" w:pos="851"/>
        </w:tabs>
        <w:jc w:val="both"/>
        <w:rPr>
          <w:b/>
        </w:rPr>
      </w:pPr>
      <w:r w:rsidRPr="00F61965">
        <w:rPr>
          <w:b/>
          <w:color w:val="000000" w:themeColor="text1"/>
        </w:rPr>
        <w:t xml:space="preserve">A SZOCIÁLIS FOGLALKOZTATÓ Közhasznú Nonprofit Kft. könyvvizsgálói feladatainak ellátására beérkezett pályázat elbírálása, az állandó könyvvizsgáló megválasztása </w:t>
      </w:r>
    </w:p>
    <w:p w14:paraId="2B44DAAB" w14:textId="0B85A824" w:rsidR="00F61965" w:rsidRDefault="00F61965" w:rsidP="00DD1016">
      <w:pPr>
        <w:rPr>
          <w:b/>
          <w:u w:val="single"/>
        </w:rPr>
      </w:pPr>
    </w:p>
    <w:p w14:paraId="65D49A8D" w14:textId="66697636" w:rsidR="00350481" w:rsidRPr="00A35C44" w:rsidRDefault="00350481" w:rsidP="00350481">
      <w:pPr>
        <w:jc w:val="both"/>
      </w:pPr>
      <w:r w:rsidRPr="00AC3C26">
        <w:rPr>
          <w:b/>
        </w:rPr>
        <w:t>Ábrahám Tivadar elnök</w:t>
      </w:r>
      <w:r>
        <w:rPr>
          <w:b/>
        </w:rPr>
        <w:t xml:space="preserve">: </w:t>
      </w:r>
      <w:r w:rsidR="00A35C44">
        <w:t>könyvvizsgáló megb</w:t>
      </w:r>
      <w:r w:rsidR="008D5BCD">
        <w:t>í</w:t>
      </w:r>
      <w:r w:rsidR="00A35C44">
        <w:t xml:space="preserve">zatása lejárt. </w:t>
      </w:r>
      <w:r w:rsidR="008D5BCD">
        <w:t>P</w:t>
      </w:r>
      <w:r w:rsidR="00A35C44">
        <w:t xml:space="preserve">ályázatra egy jelentkező érkezett </w:t>
      </w:r>
      <w:proofErr w:type="spellStart"/>
      <w:r w:rsidR="00A35C44">
        <w:t>Paluscsák</w:t>
      </w:r>
      <w:proofErr w:type="spellEnd"/>
      <w:r w:rsidR="00A35C44">
        <w:t xml:space="preserve"> Zsuzsanna személyében, ha nincs kiegészíteni való, akkor javasolja elfogadni, mert alapos jó szakembernek tartja. </w:t>
      </w:r>
    </w:p>
    <w:p w14:paraId="283A02B8" w14:textId="77777777" w:rsidR="00350481" w:rsidRDefault="00350481" w:rsidP="00350481">
      <w:pPr>
        <w:jc w:val="both"/>
        <w:rPr>
          <w:b/>
        </w:rPr>
      </w:pPr>
    </w:p>
    <w:p w14:paraId="54870B1C" w14:textId="77777777" w:rsidR="00350481" w:rsidRPr="00F01A18" w:rsidRDefault="00350481" w:rsidP="00350481">
      <w:r>
        <w:t xml:space="preserve">Észrevétel, hozzászólás, vélemény nem hangzott el.  </w:t>
      </w:r>
    </w:p>
    <w:p w14:paraId="5BC208D6" w14:textId="77777777" w:rsidR="00350481" w:rsidRDefault="00350481" w:rsidP="00350481">
      <w:pPr>
        <w:jc w:val="both"/>
      </w:pPr>
    </w:p>
    <w:p w14:paraId="3DD9E783" w14:textId="232A6FC9" w:rsidR="00350481" w:rsidRPr="00BD0036" w:rsidRDefault="00350481" w:rsidP="00350481">
      <w:pPr>
        <w:jc w:val="both"/>
        <w:rPr>
          <w:bCs/>
        </w:rPr>
      </w:pPr>
      <w:r w:rsidRPr="00AC3C26">
        <w:rPr>
          <w:b/>
        </w:rPr>
        <w:t>Ábrahám Tivadar elnök</w:t>
      </w:r>
      <w:r>
        <w:t xml:space="preserve"> A</w:t>
      </w:r>
      <w:r w:rsidRPr="00BD0036">
        <w:t xml:space="preserve">mennyiben nincs hozzászólás, kérdés, felkéri a bizottság tagjait, hogy szavazzanak </w:t>
      </w:r>
      <w:r w:rsidRPr="00BD0036">
        <w:rPr>
          <w:bCs/>
        </w:rPr>
        <w:t>a napirendről.</w:t>
      </w:r>
      <w:r>
        <w:rPr>
          <w:bCs/>
        </w:rPr>
        <w:t xml:space="preserve"> </w:t>
      </w:r>
    </w:p>
    <w:p w14:paraId="6B936A66" w14:textId="77777777" w:rsidR="00350481" w:rsidRPr="00BD0036" w:rsidRDefault="00350481" w:rsidP="00350481">
      <w:pPr>
        <w:pStyle w:val="Default"/>
        <w:jc w:val="both"/>
      </w:pPr>
    </w:p>
    <w:p w14:paraId="1165B4C8" w14:textId="33214380" w:rsidR="00350481" w:rsidRDefault="00350481" w:rsidP="00350481">
      <w:pPr>
        <w:jc w:val="both"/>
        <w:rPr>
          <w:i/>
        </w:rPr>
      </w:pPr>
      <w:r w:rsidRPr="00F7775E">
        <w:rPr>
          <w:i/>
        </w:rPr>
        <w:t xml:space="preserve">Mosonmagyaróvár Város Önkormányzat Humán Ügyek Bizottsága </w:t>
      </w:r>
      <w:r w:rsidR="00A35C44">
        <w:rPr>
          <w:i/>
        </w:rPr>
        <w:t>7</w:t>
      </w:r>
      <w:r>
        <w:rPr>
          <w:i/>
        </w:rPr>
        <w:t xml:space="preserve"> </w:t>
      </w:r>
      <w:r w:rsidRPr="00F7775E">
        <w:rPr>
          <w:i/>
        </w:rPr>
        <w:t>igen (egyhangú) szavazattal az alábbi határozatot hozza:</w:t>
      </w:r>
    </w:p>
    <w:p w14:paraId="05D51B86" w14:textId="77777777" w:rsidR="00350481" w:rsidRDefault="00350481" w:rsidP="00350481">
      <w:pPr>
        <w:jc w:val="both"/>
        <w:rPr>
          <w:i/>
        </w:rPr>
      </w:pPr>
    </w:p>
    <w:p w14:paraId="5B8DA65D" w14:textId="77777777" w:rsidR="00350481" w:rsidRPr="00F7775E" w:rsidRDefault="00350481" w:rsidP="00350481">
      <w:pPr>
        <w:jc w:val="both"/>
        <w:rPr>
          <w:i/>
        </w:rPr>
      </w:pPr>
    </w:p>
    <w:p w14:paraId="643430F3" w14:textId="0CC7C17A" w:rsidR="00350481" w:rsidRDefault="00887E77" w:rsidP="00350481">
      <w:pPr>
        <w:rPr>
          <w:b/>
          <w:u w:val="single"/>
        </w:rPr>
      </w:pPr>
      <w:r>
        <w:rPr>
          <w:b/>
          <w:u w:val="single"/>
        </w:rPr>
        <w:t>13</w:t>
      </w:r>
      <w:r w:rsidR="0030025F">
        <w:rPr>
          <w:b/>
          <w:u w:val="single"/>
        </w:rPr>
        <w:t>4</w:t>
      </w:r>
      <w:r w:rsidR="00350481">
        <w:rPr>
          <w:b/>
          <w:u w:val="single"/>
        </w:rPr>
        <w:t xml:space="preserve"> </w:t>
      </w:r>
      <w:r w:rsidR="00350481" w:rsidRPr="00BC4432">
        <w:rPr>
          <w:b/>
          <w:u w:val="single"/>
        </w:rPr>
        <w:t>/202</w:t>
      </w:r>
      <w:r w:rsidR="00350481">
        <w:rPr>
          <w:b/>
          <w:u w:val="single"/>
        </w:rPr>
        <w:t>5</w:t>
      </w:r>
      <w:r w:rsidR="00350481" w:rsidRPr="00BC4432">
        <w:rPr>
          <w:b/>
          <w:u w:val="single"/>
        </w:rPr>
        <w:t>. (</w:t>
      </w:r>
      <w:r w:rsidR="00350481">
        <w:rPr>
          <w:b/>
          <w:u w:val="single"/>
        </w:rPr>
        <w:t>V.19.</w:t>
      </w:r>
      <w:r w:rsidR="00350481" w:rsidRPr="00BC4432">
        <w:rPr>
          <w:b/>
          <w:u w:val="single"/>
        </w:rPr>
        <w:t xml:space="preserve">) </w:t>
      </w:r>
      <w:r w:rsidR="00350481">
        <w:rPr>
          <w:b/>
          <w:u w:val="single"/>
        </w:rPr>
        <w:t>HÜB</w:t>
      </w:r>
      <w:r w:rsidR="00350481" w:rsidRPr="00BC4432">
        <w:rPr>
          <w:b/>
          <w:u w:val="single"/>
        </w:rPr>
        <w:t xml:space="preserve"> határozat:</w:t>
      </w:r>
    </w:p>
    <w:p w14:paraId="4146BB16" w14:textId="77777777" w:rsidR="00350481" w:rsidRDefault="00350481" w:rsidP="00350481"/>
    <w:p w14:paraId="1799F6A5" w14:textId="3D1BD19A" w:rsidR="00F61965" w:rsidRPr="00F61965" w:rsidRDefault="00F61965" w:rsidP="001C77F3">
      <w:pPr>
        <w:pStyle w:val="Listaszerbekezds"/>
        <w:numPr>
          <w:ilvl w:val="0"/>
          <w:numId w:val="13"/>
        </w:numPr>
        <w:ind w:left="113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965">
        <w:rPr>
          <w:rFonts w:ascii="Times New Roman" w:hAnsi="Times New Roman" w:cs="Times New Roman"/>
          <w:sz w:val="24"/>
          <w:szCs w:val="24"/>
        </w:rPr>
        <w:t xml:space="preserve">Mosonmagyaróvár Város Önkormányzat </w:t>
      </w:r>
      <w:r w:rsidR="00724C92">
        <w:rPr>
          <w:rFonts w:ascii="Times New Roman" w:hAnsi="Times New Roman" w:cs="Times New Roman"/>
          <w:sz w:val="24"/>
          <w:szCs w:val="24"/>
        </w:rPr>
        <w:t xml:space="preserve">Humán Ügyek Bizottsága </w:t>
      </w:r>
      <w:r w:rsidRPr="00F61965">
        <w:rPr>
          <w:rFonts w:ascii="Times New Roman" w:hAnsi="Times New Roman" w:cs="Times New Roman"/>
          <w:sz w:val="24"/>
          <w:szCs w:val="24"/>
        </w:rPr>
        <w:t>Képviselő-testület</w:t>
      </w:r>
      <w:r w:rsidR="00724C92">
        <w:rPr>
          <w:rFonts w:ascii="Times New Roman" w:hAnsi="Times New Roman" w:cs="Times New Roman"/>
          <w:sz w:val="24"/>
          <w:szCs w:val="24"/>
        </w:rPr>
        <w:t>nek</w:t>
      </w:r>
      <w:r w:rsidR="00B6708C">
        <w:rPr>
          <w:rFonts w:ascii="Times New Roman" w:hAnsi="Times New Roman" w:cs="Times New Roman"/>
          <w:sz w:val="24"/>
          <w:szCs w:val="24"/>
        </w:rPr>
        <w:t xml:space="preserve"> javasolja</w:t>
      </w:r>
      <w:r w:rsidRPr="00F61965">
        <w:rPr>
          <w:rFonts w:ascii="Times New Roman" w:hAnsi="Times New Roman" w:cs="Times New Roman"/>
          <w:sz w:val="24"/>
          <w:szCs w:val="24"/>
        </w:rPr>
        <w:t xml:space="preserve">, mint a SZOCIÁLIS FOGLALKOZTATÓ Szolgáltató és Kereskedelmi Közhasznú Nonprofit Korlátolt Felelősségű Társaság (székhely: 9200 Mosonmagyaróvár, Szent István király u. 109.) alapítója 2025. június 1-jétől 2026. május 31-ig terjedő időtartamra a gazdasági társaság könyvvizsgálójának a </w:t>
      </w:r>
      <w:r w:rsidRPr="00F61965">
        <w:rPr>
          <w:rFonts w:ascii="Times New Roman" w:hAnsi="Times New Roman" w:cs="Times New Roman"/>
          <w:b/>
          <w:sz w:val="24"/>
          <w:szCs w:val="24"/>
        </w:rPr>
        <w:t xml:space="preserve">T-K Ügyviteli Kft.-t </w:t>
      </w:r>
      <w:r w:rsidRPr="00F61965">
        <w:rPr>
          <w:rFonts w:ascii="Times New Roman" w:hAnsi="Times New Roman" w:cs="Times New Roman"/>
          <w:sz w:val="24"/>
          <w:szCs w:val="24"/>
        </w:rPr>
        <w:t>(székhely: 9200 Mosonmagyaróvár, Terv u. 52., nyilvántartási szám: 001432)</w:t>
      </w:r>
      <w:r w:rsidRPr="00F6196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61965">
        <w:rPr>
          <w:rFonts w:ascii="Times New Roman" w:hAnsi="Times New Roman" w:cs="Times New Roman"/>
          <w:b/>
          <w:sz w:val="24"/>
          <w:szCs w:val="24"/>
        </w:rPr>
        <w:t>Paluscsák</w:t>
      </w:r>
      <w:proofErr w:type="spellEnd"/>
      <w:r w:rsidRPr="00F61965">
        <w:rPr>
          <w:rFonts w:ascii="Times New Roman" w:hAnsi="Times New Roman" w:cs="Times New Roman"/>
          <w:b/>
          <w:sz w:val="24"/>
          <w:szCs w:val="24"/>
        </w:rPr>
        <w:t xml:space="preserve"> Zsuzsanna személyében felelős könyvvizsgálót </w:t>
      </w:r>
      <w:r w:rsidRPr="00F61965">
        <w:rPr>
          <w:rFonts w:ascii="Times New Roman" w:hAnsi="Times New Roman" w:cs="Times New Roman"/>
          <w:sz w:val="24"/>
          <w:szCs w:val="24"/>
        </w:rPr>
        <w:t>(kamarai tagsági száma: 004486) bízza meg.</w:t>
      </w:r>
    </w:p>
    <w:p w14:paraId="0897C3A1" w14:textId="77777777" w:rsidR="00F61965" w:rsidRPr="00F61965" w:rsidRDefault="00F61965" w:rsidP="00F61965">
      <w:pPr>
        <w:ind w:left="1134"/>
        <w:jc w:val="both"/>
        <w:rPr>
          <w:kern w:val="24"/>
        </w:rPr>
      </w:pPr>
    </w:p>
    <w:p w14:paraId="4138A6FE" w14:textId="77777777" w:rsidR="00F61965" w:rsidRPr="00F61965" w:rsidRDefault="00F61965" w:rsidP="00F61965">
      <w:pPr>
        <w:ind w:left="1134"/>
        <w:jc w:val="both"/>
        <w:rPr>
          <w:kern w:val="24"/>
        </w:rPr>
      </w:pPr>
      <w:r w:rsidRPr="00F61965">
        <w:rPr>
          <w:kern w:val="24"/>
        </w:rPr>
        <w:t xml:space="preserve">A könyvvizsgáló díjazása </w:t>
      </w:r>
      <w:r w:rsidRPr="00F61965">
        <w:rPr>
          <w:b/>
          <w:kern w:val="24"/>
        </w:rPr>
        <w:t xml:space="preserve">500.000,- Ft/év + ÁFA </w:t>
      </w:r>
      <w:r w:rsidRPr="00F61965">
        <w:rPr>
          <w:kern w:val="24"/>
        </w:rPr>
        <w:t>összegben kerül meghatározásra.</w:t>
      </w:r>
    </w:p>
    <w:p w14:paraId="356B3E42" w14:textId="77777777" w:rsidR="00F61965" w:rsidRPr="00F61965" w:rsidRDefault="00F61965" w:rsidP="00F61965">
      <w:pPr>
        <w:ind w:left="1134"/>
        <w:jc w:val="both"/>
        <w:rPr>
          <w:kern w:val="24"/>
        </w:rPr>
      </w:pPr>
    </w:p>
    <w:p w14:paraId="6E40379A" w14:textId="44BDAD3D" w:rsidR="00F61965" w:rsidRPr="00F61965" w:rsidRDefault="00B6708C" w:rsidP="001C77F3">
      <w:pPr>
        <w:pStyle w:val="Listaszerbekezds"/>
        <w:numPr>
          <w:ilvl w:val="0"/>
          <w:numId w:val="13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Mosonmagyaróvár Város Önkormányzat Humán Ügyek Bizottsága </w:t>
      </w:r>
      <w:r w:rsidR="00F61965" w:rsidRPr="00F61965">
        <w:rPr>
          <w:rFonts w:ascii="Times New Roman" w:hAnsi="Times New Roman" w:cs="Times New Roman"/>
          <w:sz w:val="24"/>
          <w:szCs w:val="24"/>
        </w:rPr>
        <w:t>Képviselő-testület</w:t>
      </w:r>
      <w:r>
        <w:rPr>
          <w:rFonts w:ascii="Times New Roman" w:hAnsi="Times New Roman" w:cs="Times New Roman"/>
          <w:sz w:val="24"/>
          <w:szCs w:val="24"/>
        </w:rPr>
        <w:t xml:space="preserve">nek javasolja </w:t>
      </w:r>
      <w:r w:rsidR="00F61965" w:rsidRPr="00F61965">
        <w:rPr>
          <w:rFonts w:ascii="Times New Roman" w:hAnsi="Times New Roman" w:cs="Times New Roman"/>
          <w:sz w:val="24"/>
          <w:szCs w:val="24"/>
        </w:rPr>
        <w:t xml:space="preserve">hatalmazza </w:t>
      </w:r>
      <w:r>
        <w:rPr>
          <w:rFonts w:ascii="Times New Roman" w:hAnsi="Times New Roman" w:cs="Times New Roman"/>
          <w:sz w:val="24"/>
          <w:szCs w:val="24"/>
        </w:rPr>
        <w:t xml:space="preserve">fel </w:t>
      </w:r>
      <w:r w:rsidR="00F61965" w:rsidRPr="00F61965">
        <w:rPr>
          <w:rFonts w:ascii="Times New Roman" w:hAnsi="Times New Roman" w:cs="Times New Roman"/>
          <w:sz w:val="24"/>
          <w:szCs w:val="24"/>
        </w:rPr>
        <w:t>az ügyvezetőt a megbízási szerződés megkötésére.</w:t>
      </w:r>
    </w:p>
    <w:p w14:paraId="30A1EFAE" w14:textId="77777777" w:rsidR="00F61965" w:rsidRPr="00F61965" w:rsidRDefault="00F61965" w:rsidP="00F61965">
      <w:pPr>
        <w:ind w:left="1134"/>
        <w:jc w:val="both"/>
        <w:rPr>
          <w:kern w:val="24"/>
        </w:rPr>
      </w:pPr>
    </w:p>
    <w:p w14:paraId="4F74ACDE" w14:textId="28FE70DD" w:rsidR="00F61965" w:rsidRPr="00F61965" w:rsidRDefault="00B6708C" w:rsidP="001C77F3">
      <w:pPr>
        <w:pStyle w:val="Listaszerbekezds"/>
        <w:numPr>
          <w:ilvl w:val="0"/>
          <w:numId w:val="13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Mosonmagyaróvár Város Önkormányzat Humán Ügyek Bizottsága </w:t>
      </w:r>
      <w:r w:rsidR="00F61965" w:rsidRPr="00F61965">
        <w:rPr>
          <w:rFonts w:ascii="Times New Roman" w:hAnsi="Times New Roman" w:cs="Times New Roman"/>
          <w:sz w:val="24"/>
          <w:szCs w:val="24"/>
        </w:rPr>
        <w:t>Képviselő-testület</w:t>
      </w:r>
      <w:r>
        <w:rPr>
          <w:rFonts w:ascii="Times New Roman" w:hAnsi="Times New Roman" w:cs="Times New Roman"/>
          <w:sz w:val="24"/>
          <w:szCs w:val="24"/>
        </w:rPr>
        <w:t xml:space="preserve">nek javasolja </w:t>
      </w:r>
      <w:r w:rsidR="00F61965" w:rsidRPr="00F61965">
        <w:rPr>
          <w:rFonts w:ascii="Times New Roman" w:hAnsi="Times New Roman" w:cs="Times New Roman"/>
          <w:sz w:val="24"/>
          <w:szCs w:val="24"/>
        </w:rPr>
        <w:t xml:space="preserve">fogadja 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F61965" w:rsidRPr="00F61965">
        <w:rPr>
          <w:rFonts w:ascii="Times New Roman" w:hAnsi="Times New Roman" w:cs="Times New Roman"/>
          <w:sz w:val="24"/>
          <w:szCs w:val="24"/>
        </w:rPr>
        <w:t xml:space="preserve">a jelen alapítói határozatnak, valamint a hatályos jogszabályoknak – különös tekintettel a Polgári Törvénykönyvről szóló 2013. évi V. törvény, az egyesülési jogról, a közhasznú jogállásról, valamint a civil szervezetek működéséről és támogatásáról szóló 2011. évi CLXXV. törvény és a cégnyilvánosságról, a bírósági cégeljárásról és a végelszámolásról szóló 2006. évi </w:t>
      </w:r>
      <w:r w:rsidR="00F61965" w:rsidRPr="00F61965">
        <w:rPr>
          <w:rFonts w:ascii="Times New Roman" w:hAnsi="Times New Roman" w:cs="Times New Roman"/>
          <w:sz w:val="24"/>
          <w:szCs w:val="24"/>
        </w:rPr>
        <w:lastRenderedPageBreak/>
        <w:t>V. törvény – megfelelő Alapító Okirat módosítást, valamint a módosítással egységes szerkezetbe foglalt Alapító Okiratot.</w:t>
      </w:r>
    </w:p>
    <w:p w14:paraId="4A18A580" w14:textId="77777777" w:rsidR="00F61965" w:rsidRPr="00F61965" w:rsidRDefault="00F61965" w:rsidP="00F61965">
      <w:pPr>
        <w:ind w:left="1134"/>
        <w:jc w:val="both"/>
      </w:pPr>
      <w:r w:rsidRPr="00F61965">
        <w:t xml:space="preserve"> </w:t>
      </w:r>
    </w:p>
    <w:p w14:paraId="2E920C13" w14:textId="54E43C86" w:rsidR="00F61965" w:rsidRPr="00F61965" w:rsidRDefault="00B6708C" w:rsidP="001C77F3">
      <w:pPr>
        <w:pStyle w:val="Listaszerbekezds"/>
        <w:numPr>
          <w:ilvl w:val="0"/>
          <w:numId w:val="13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Mosonmagyaróvár Város Önkormányzat Humán Ügyek Bizottsága </w:t>
      </w:r>
      <w:r w:rsidR="00F61965" w:rsidRPr="00F61965">
        <w:rPr>
          <w:rFonts w:ascii="Times New Roman" w:hAnsi="Times New Roman" w:cs="Times New Roman"/>
          <w:sz w:val="24"/>
          <w:szCs w:val="24"/>
        </w:rPr>
        <w:t>Képviselő-testület</w:t>
      </w:r>
      <w:r>
        <w:rPr>
          <w:rFonts w:ascii="Times New Roman" w:hAnsi="Times New Roman" w:cs="Times New Roman"/>
          <w:sz w:val="24"/>
          <w:szCs w:val="24"/>
        </w:rPr>
        <w:t xml:space="preserve">nek javasolja </w:t>
      </w:r>
      <w:r w:rsidR="00F61965" w:rsidRPr="00F61965">
        <w:rPr>
          <w:rFonts w:ascii="Times New Roman" w:hAnsi="Times New Roman" w:cs="Times New Roman"/>
          <w:sz w:val="24"/>
          <w:szCs w:val="24"/>
        </w:rPr>
        <w:t xml:space="preserve">hatalmazza </w:t>
      </w:r>
      <w:r>
        <w:rPr>
          <w:rFonts w:ascii="Times New Roman" w:hAnsi="Times New Roman" w:cs="Times New Roman"/>
          <w:sz w:val="24"/>
          <w:szCs w:val="24"/>
        </w:rPr>
        <w:t xml:space="preserve">fel </w:t>
      </w:r>
      <w:r w:rsidR="00F61965" w:rsidRPr="00F61965">
        <w:rPr>
          <w:rFonts w:ascii="Times New Roman" w:hAnsi="Times New Roman" w:cs="Times New Roman"/>
          <w:sz w:val="24"/>
          <w:szCs w:val="24"/>
        </w:rPr>
        <w:t xml:space="preserve">a polgármestert és az ügyvezetőt, hogy a társaság Alapító okiratának módosítását kezdeményezze az illetékes cégbíróságnál, továbbá az eszközölt változás cégjegyzékben történő bejegyzése érdekében elkészülő valamennyi okirat és nyilatkozat aláírására. </w:t>
      </w:r>
    </w:p>
    <w:p w14:paraId="33E5EFF2" w14:textId="77777777" w:rsidR="00F61965" w:rsidRPr="00F61965" w:rsidRDefault="00F61965" w:rsidP="00F61965">
      <w:pPr>
        <w:ind w:left="426"/>
        <w:jc w:val="both"/>
        <w:rPr>
          <w:kern w:val="24"/>
        </w:rPr>
      </w:pPr>
    </w:p>
    <w:p w14:paraId="7BE83DDB" w14:textId="77777777" w:rsidR="00F61965" w:rsidRPr="00F61965" w:rsidRDefault="00F61965" w:rsidP="00350481">
      <w:pPr>
        <w:ind w:left="1134"/>
        <w:jc w:val="both"/>
      </w:pPr>
    </w:p>
    <w:p w14:paraId="51489642" w14:textId="77777777" w:rsidR="00350481" w:rsidRPr="00F61965" w:rsidRDefault="00350481" w:rsidP="00350481">
      <w:pPr>
        <w:ind w:left="1134"/>
      </w:pPr>
      <w:r w:rsidRPr="00F61965">
        <w:t>Felelős: Ábrahám Tivadar elnök</w:t>
      </w:r>
    </w:p>
    <w:p w14:paraId="68B9530B" w14:textId="2749E229" w:rsidR="00350481" w:rsidRPr="00F61965" w:rsidRDefault="00350481" w:rsidP="00350481">
      <w:pPr>
        <w:ind w:left="1134"/>
      </w:pPr>
      <w:r w:rsidRPr="00F61965">
        <w:t xml:space="preserve">Határidő: 2025. május </w:t>
      </w:r>
      <w:r w:rsidR="00F61965">
        <w:t>22</w:t>
      </w:r>
      <w:r w:rsidRPr="00F61965">
        <w:t>.</w:t>
      </w:r>
    </w:p>
    <w:p w14:paraId="1FB38EF8" w14:textId="77777777" w:rsidR="00F61965" w:rsidRDefault="00F61965" w:rsidP="00DD1016">
      <w:pPr>
        <w:rPr>
          <w:b/>
          <w:u w:val="single"/>
        </w:rPr>
      </w:pPr>
    </w:p>
    <w:p w14:paraId="30290032" w14:textId="2FF93D1B" w:rsidR="00350481" w:rsidRDefault="00350481" w:rsidP="00DD1016">
      <w:pPr>
        <w:rPr>
          <w:b/>
          <w:u w:val="single"/>
        </w:rPr>
      </w:pPr>
    </w:p>
    <w:p w14:paraId="2ACA95BA" w14:textId="26B40E05" w:rsidR="00350481" w:rsidRDefault="00350481" w:rsidP="00DD1016">
      <w:pPr>
        <w:rPr>
          <w:b/>
          <w:u w:val="single"/>
        </w:rPr>
      </w:pPr>
      <w:r>
        <w:rPr>
          <w:b/>
          <w:u w:val="single"/>
        </w:rPr>
        <w:t xml:space="preserve">12. napirend: </w:t>
      </w:r>
    </w:p>
    <w:p w14:paraId="61BC1963" w14:textId="77777777" w:rsidR="003E24DD" w:rsidRPr="003E24DD" w:rsidRDefault="003E24DD" w:rsidP="003E24DD">
      <w:pPr>
        <w:tabs>
          <w:tab w:val="left" w:pos="851"/>
        </w:tabs>
        <w:jc w:val="both"/>
        <w:rPr>
          <w:b/>
        </w:rPr>
      </w:pPr>
      <w:r w:rsidRPr="003E24DD">
        <w:rPr>
          <w:b/>
        </w:rPr>
        <w:t>Alapítványok/Közalapítványok 2024. évi beszámolója és közhasznúsági jelentésének jóváhagyása</w:t>
      </w:r>
    </w:p>
    <w:p w14:paraId="0826D272" w14:textId="77777777" w:rsidR="003E24DD" w:rsidRPr="003E24DD" w:rsidRDefault="003E24DD" w:rsidP="001C77F3">
      <w:pPr>
        <w:pStyle w:val="Listaszerbekezds"/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4DD">
        <w:rPr>
          <w:rFonts w:ascii="Times New Roman" w:hAnsi="Times New Roman" w:cs="Times New Roman"/>
          <w:b/>
          <w:sz w:val="24"/>
          <w:szCs w:val="24"/>
        </w:rPr>
        <w:t>"Mosonmagyaróvár Környezetvédelméért" Közalapítvány</w:t>
      </w:r>
    </w:p>
    <w:p w14:paraId="54640CF8" w14:textId="77777777" w:rsidR="003E24DD" w:rsidRPr="003E24DD" w:rsidRDefault="003E24DD" w:rsidP="001C77F3">
      <w:pPr>
        <w:pStyle w:val="Listaszerbekezds"/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4DD">
        <w:rPr>
          <w:rFonts w:ascii="Times New Roman" w:hAnsi="Times New Roman" w:cs="Times New Roman"/>
          <w:b/>
          <w:sz w:val="24"/>
          <w:szCs w:val="24"/>
        </w:rPr>
        <w:t>Fejes Józsefné Zenei Alapítvány</w:t>
      </w:r>
    </w:p>
    <w:p w14:paraId="29FF50EC" w14:textId="42D02B8D" w:rsidR="00F61965" w:rsidRDefault="00F61965" w:rsidP="00DD1016">
      <w:pPr>
        <w:rPr>
          <w:b/>
          <w:u w:val="single"/>
        </w:rPr>
      </w:pPr>
    </w:p>
    <w:p w14:paraId="799390F3" w14:textId="516BB6B6" w:rsidR="00350481" w:rsidRDefault="00350481" w:rsidP="00350481">
      <w:pPr>
        <w:jc w:val="both"/>
      </w:pPr>
      <w:r w:rsidRPr="00AC3C26">
        <w:rPr>
          <w:b/>
        </w:rPr>
        <w:t>Ábrahám Tivadar elnök</w:t>
      </w:r>
      <w:r>
        <w:rPr>
          <w:b/>
        </w:rPr>
        <w:t xml:space="preserve">: </w:t>
      </w:r>
      <w:r w:rsidR="00A35C44">
        <w:t>köszönti Popielek Év</w:t>
      </w:r>
      <w:r w:rsidR="00AA53E0">
        <w:t>át</w:t>
      </w:r>
      <w:r w:rsidR="008D5BCD">
        <w:t xml:space="preserve">, </w:t>
      </w:r>
      <w:r w:rsidR="00C35C8C">
        <w:t xml:space="preserve">a </w:t>
      </w:r>
      <w:r w:rsidR="00A35C44">
        <w:t xml:space="preserve">Fejes Józsefné Zenei Alapítvány </w:t>
      </w:r>
      <w:r w:rsidR="008D5BCD">
        <w:t xml:space="preserve">kuratóriumának elnökét. </w:t>
      </w:r>
      <w:r w:rsidR="00807884">
        <w:t xml:space="preserve"> </w:t>
      </w:r>
    </w:p>
    <w:p w14:paraId="730497CC" w14:textId="12404FDE" w:rsidR="00A35C44" w:rsidRDefault="00A35C44" w:rsidP="00350481">
      <w:pPr>
        <w:jc w:val="both"/>
      </w:pPr>
    </w:p>
    <w:p w14:paraId="26F0F428" w14:textId="1C78696B" w:rsidR="00807884" w:rsidRDefault="00A35C44" w:rsidP="00350481">
      <w:pPr>
        <w:jc w:val="both"/>
      </w:pPr>
      <w:r w:rsidRPr="00AA53E0">
        <w:rPr>
          <w:b/>
        </w:rPr>
        <w:t>Popielek Éva</w:t>
      </w:r>
      <w:r w:rsidR="00807884">
        <w:rPr>
          <w:b/>
        </w:rPr>
        <w:t xml:space="preserve"> kuratóriumi elnök Fejes Józsefné Zenei Alapítvány</w:t>
      </w:r>
      <w:r>
        <w:t xml:space="preserve">: tavalyi évben </w:t>
      </w:r>
      <w:r w:rsidR="00807884">
        <w:t xml:space="preserve">az Alapítvány </w:t>
      </w:r>
      <w:r>
        <w:t>tiszteletbeli elnök</w:t>
      </w:r>
      <w:r w:rsidR="00807884">
        <w:t>e</w:t>
      </w:r>
      <w:r>
        <w:t xml:space="preserve"> </w:t>
      </w:r>
      <w:proofErr w:type="spellStart"/>
      <w:r>
        <w:t>Moldoványi</w:t>
      </w:r>
      <w:proofErr w:type="spellEnd"/>
      <w:r>
        <w:t xml:space="preserve"> Géza elnök elhunyt, ősszel </w:t>
      </w:r>
      <w:r w:rsidR="00807884">
        <w:t xml:space="preserve">a </w:t>
      </w:r>
      <w:r>
        <w:t>verseny névadójának halála évfordulójáról emlék</w:t>
      </w:r>
      <w:r w:rsidR="00807884">
        <w:t>eztek</w:t>
      </w:r>
      <w:r>
        <w:t xml:space="preserve"> meg</w:t>
      </w:r>
      <w:r w:rsidR="00C35C8C">
        <w:t>. E</w:t>
      </w:r>
      <w:r>
        <w:t xml:space="preserve">z a két meghatározó esemény volt tavalyi évben. </w:t>
      </w:r>
    </w:p>
    <w:p w14:paraId="4844BAB6" w14:textId="2FF145E8" w:rsidR="00A35C44" w:rsidRDefault="00807884" w:rsidP="00350481">
      <w:pPr>
        <w:jc w:val="both"/>
      </w:pPr>
      <w:r>
        <w:t xml:space="preserve">Két évvel ezelőtt </w:t>
      </w:r>
      <w:r w:rsidR="00A35C44">
        <w:t>2023</w:t>
      </w:r>
      <w:r>
        <w:t>-ban v</w:t>
      </w:r>
      <w:r w:rsidR="00A35C44">
        <w:t xml:space="preserve">olt a </w:t>
      </w:r>
      <w:r>
        <w:t>zenei hang</w:t>
      </w:r>
      <w:r w:rsidR="00A35C44">
        <w:t>verseny</w:t>
      </w:r>
      <w:r w:rsidR="00C35C8C">
        <w:t>,</w:t>
      </w:r>
      <w:r w:rsidR="00A35C44">
        <w:t xml:space="preserve"> a következő</w:t>
      </w:r>
      <w:r>
        <w:t xml:space="preserve">t </w:t>
      </w:r>
      <w:r w:rsidR="00A35C44">
        <w:t>2026. évre tervezték</w:t>
      </w:r>
      <w:r>
        <w:t>,</w:t>
      </w:r>
      <w:r w:rsidR="00A35C44">
        <w:t xml:space="preserve"> de a mostani állapot szerint korainak tartja, mert </w:t>
      </w:r>
      <w:r>
        <w:t xml:space="preserve">a </w:t>
      </w:r>
      <w:r w:rsidR="00A35C44">
        <w:t xml:space="preserve">pályázati lehetőségek száma nagyon korlátozott. </w:t>
      </w:r>
      <w:r>
        <w:t xml:space="preserve">További probléma, </w:t>
      </w:r>
      <w:r w:rsidR="00C35C8C">
        <w:t xml:space="preserve">hogy a </w:t>
      </w:r>
      <w:r w:rsidR="00A35C44">
        <w:t>megpályázatott összegnek mindig csak egy töredékét kapják meg</w:t>
      </w:r>
      <w:r w:rsidR="008D5BCD">
        <w:t>. Az</w:t>
      </w:r>
      <w:r>
        <w:t xml:space="preserve"> </w:t>
      </w:r>
      <w:r w:rsidR="00A35C44">
        <w:t xml:space="preserve">Önkormányzattól </w:t>
      </w:r>
      <w:r>
        <w:t xml:space="preserve">sem </w:t>
      </w:r>
      <w:r w:rsidR="00A35C44">
        <w:t>kapt</w:t>
      </w:r>
      <w:r>
        <w:t>á</w:t>
      </w:r>
      <w:r w:rsidR="00A35C44">
        <w:t xml:space="preserve">k meg </w:t>
      </w:r>
      <w:r w:rsidR="00C35C8C">
        <w:t xml:space="preserve">az </w:t>
      </w:r>
      <w:r w:rsidR="008D5BCD">
        <w:t>oda</w:t>
      </w:r>
      <w:r w:rsidR="008239EE">
        <w:t>ígért támogatási összeget. V</w:t>
      </w:r>
      <w:r w:rsidR="00A35C44">
        <w:t>alószínű</w:t>
      </w:r>
      <w:r w:rsidR="008239EE">
        <w:t>,</w:t>
      </w:r>
      <w:r w:rsidR="00A35C44">
        <w:t xml:space="preserve"> hogy a jövő évi terv nem fog megvalósulni</w:t>
      </w:r>
      <w:r w:rsidR="008239EE">
        <w:t>,</w:t>
      </w:r>
      <w:r w:rsidR="00A35C44">
        <w:t xml:space="preserve"> amit nagyon sajnál, mert szerették volna</w:t>
      </w:r>
      <w:r w:rsidR="008239EE">
        <w:t>,</w:t>
      </w:r>
      <w:r w:rsidR="00A35C44">
        <w:t xml:space="preserve"> ha </w:t>
      </w:r>
      <w:r w:rsidR="008239EE">
        <w:t xml:space="preserve">a verseny </w:t>
      </w:r>
      <w:r w:rsidR="00A35C44">
        <w:t xml:space="preserve">nem </w:t>
      </w:r>
      <w:r w:rsidR="008239EE">
        <w:t>öt</w:t>
      </w:r>
      <w:r w:rsidR="00A35C44">
        <w:t xml:space="preserve"> évenként</w:t>
      </w:r>
      <w:r w:rsidR="008239EE">
        <w:t>,</w:t>
      </w:r>
      <w:r w:rsidR="00A35C44">
        <w:t xml:space="preserve"> hanem </w:t>
      </w:r>
      <w:r w:rsidR="008239EE">
        <w:t>három</w:t>
      </w:r>
      <w:r w:rsidR="00A35C44">
        <w:t xml:space="preserve"> évenként került volna megrendezésre</w:t>
      </w:r>
      <w:r w:rsidR="00C35C8C">
        <w:t xml:space="preserve">. A </w:t>
      </w:r>
      <w:r w:rsidR="00A35C44">
        <w:t xml:space="preserve">nemzetközi zsűrinek is ez volt a </w:t>
      </w:r>
      <w:r w:rsidR="008239EE">
        <w:t>javaslata</w:t>
      </w:r>
      <w:r w:rsidR="00A35C44">
        <w:t xml:space="preserve">. Véleménye szerint </w:t>
      </w:r>
      <w:r w:rsidR="008239EE">
        <w:t xml:space="preserve">csak </w:t>
      </w:r>
      <w:r w:rsidR="00A35C44">
        <w:t xml:space="preserve">2027. évben kerülhet sor a verseny megrendezésére, de természetesen anyagi forrástól függ. Viszik az ország hírét a világban, </w:t>
      </w:r>
      <w:r w:rsidR="008239EE">
        <w:t>A</w:t>
      </w:r>
      <w:r w:rsidR="00A35C44">
        <w:t>merikából, Kínábó</w:t>
      </w:r>
      <w:r w:rsidR="008239EE">
        <w:t>l,</w:t>
      </w:r>
      <w:r w:rsidR="00A35C44">
        <w:t xml:space="preserve"> </w:t>
      </w:r>
      <w:r w:rsidR="008239EE">
        <w:t>K</w:t>
      </w:r>
      <w:r w:rsidR="00A35C44">
        <w:t xml:space="preserve">anadából voltak versenyzők, </w:t>
      </w:r>
      <w:r w:rsidR="008239EE">
        <w:t xml:space="preserve">de </w:t>
      </w:r>
      <w:r w:rsidR="00A35C44">
        <w:t>tisztában van azzal</w:t>
      </w:r>
      <w:r w:rsidR="008239EE">
        <w:t>,</w:t>
      </w:r>
      <w:r w:rsidR="00A35C44">
        <w:t xml:space="preserve"> hogy ilyen színvonalú rendezvény megrendezéséhez kicsi </w:t>
      </w:r>
      <w:r w:rsidR="008239EE">
        <w:t xml:space="preserve">ez a </w:t>
      </w:r>
      <w:r w:rsidR="00A35C44">
        <w:t>város</w:t>
      </w:r>
      <w:r w:rsidR="008239EE">
        <w:t>.</w:t>
      </w:r>
    </w:p>
    <w:p w14:paraId="756ACED9" w14:textId="1D8E47DB" w:rsidR="00A35C44" w:rsidRDefault="00A35C44" w:rsidP="00350481">
      <w:pPr>
        <w:jc w:val="both"/>
      </w:pPr>
    </w:p>
    <w:p w14:paraId="76675B1F" w14:textId="0BBC8581" w:rsidR="00A35C44" w:rsidRDefault="00A35C44" w:rsidP="00350481">
      <w:pPr>
        <w:jc w:val="both"/>
      </w:pPr>
      <w:r w:rsidRPr="008239EE">
        <w:rPr>
          <w:b/>
        </w:rPr>
        <w:t xml:space="preserve">Vida István </w:t>
      </w:r>
      <w:r w:rsidR="008239EE">
        <w:rPr>
          <w:b/>
        </w:rPr>
        <w:t>polgármesteri kabinetvezető</w:t>
      </w:r>
      <w:r w:rsidRPr="008239EE">
        <w:rPr>
          <w:b/>
        </w:rPr>
        <w:t>:</w:t>
      </w:r>
      <w:r>
        <w:t xml:space="preserve"> hogy értette, </w:t>
      </w:r>
      <w:proofErr w:type="gramStart"/>
      <w:r>
        <w:t xml:space="preserve">hogy </w:t>
      </w:r>
      <w:r w:rsidR="003A3A7D">
        <w:t xml:space="preserve"> </w:t>
      </w:r>
      <w:r>
        <w:t>nem</w:t>
      </w:r>
      <w:proofErr w:type="gramEnd"/>
      <w:r>
        <w:t xml:space="preserve"> annyit kaptak amennyiről szó volt</w:t>
      </w:r>
      <w:r w:rsidR="00C35C8C">
        <w:t>?</w:t>
      </w:r>
    </w:p>
    <w:p w14:paraId="31D675B8" w14:textId="0B6ED7E2" w:rsidR="00A35C44" w:rsidRDefault="00A35C44" w:rsidP="00350481">
      <w:pPr>
        <w:jc w:val="both"/>
      </w:pPr>
    </w:p>
    <w:p w14:paraId="365CA9E1" w14:textId="3E81A546" w:rsidR="00A35C44" w:rsidRDefault="008239EE" w:rsidP="00350481">
      <w:pPr>
        <w:jc w:val="both"/>
      </w:pPr>
      <w:r>
        <w:rPr>
          <w:b/>
        </w:rPr>
        <w:t>Popielek Éva kuratórium</w:t>
      </w:r>
      <w:r w:rsidR="00451D94">
        <w:rPr>
          <w:b/>
        </w:rPr>
        <w:t>i</w:t>
      </w:r>
      <w:r>
        <w:rPr>
          <w:b/>
        </w:rPr>
        <w:t xml:space="preserve"> elnök: </w:t>
      </w:r>
      <w:r w:rsidRPr="008239EE">
        <w:t>Pol</w:t>
      </w:r>
      <w:r w:rsidR="00A35C44" w:rsidRPr="008239EE">
        <w:t>gármest</w:t>
      </w:r>
      <w:r w:rsidR="00A35C44">
        <w:t xml:space="preserve">er úrral </w:t>
      </w:r>
      <w:r>
        <w:t xml:space="preserve">tavaly </w:t>
      </w:r>
      <w:r w:rsidR="00A35C44">
        <w:t>október végén</w:t>
      </w:r>
      <w:r>
        <w:t>-</w:t>
      </w:r>
      <w:r w:rsidR="00A35C44">
        <w:t xml:space="preserve"> november elején</w:t>
      </w:r>
      <w:r w:rsidR="001D1566">
        <w:t xml:space="preserve"> </w:t>
      </w:r>
      <w:r w:rsidR="00C91A85">
        <w:t xml:space="preserve">egyeztettek. Polgármester urat tájékoztatta, ha </w:t>
      </w:r>
      <w:r w:rsidR="00A35C44">
        <w:t>jövőre terveznek verseny</w:t>
      </w:r>
      <w:r w:rsidR="00C91A85">
        <w:t xml:space="preserve">t és </w:t>
      </w:r>
      <w:r w:rsidR="00A35C44">
        <w:t xml:space="preserve">a várostól kapnak </w:t>
      </w:r>
      <w:r w:rsidR="00451D94">
        <w:t xml:space="preserve">idén 5 </w:t>
      </w:r>
      <w:proofErr w:type="spellStart"/>
      <w:r w:rsidR="00451D94">
        <w:t>MFt</w:t>
      </w:r>
      <w:proofErr w:type="spellEnd"/>
      <w:r w:rsidR="00451D94">
        <w:t xml:space="preserve"> összegű-, </w:t>
      </w:r>
      <w:r w:rsidR="00C91A85">
        <w:t>jövőre</w:t>
      </w:r>
      <w:r w:rsidR="00A35C44">
        <w:t xml:space="preserve"> </w:t>
      </w:r>
      <w:r w:rsidR="00451D94">
        <w:t xml:space="preserve">szintén 5 </w:t>
      </w:r>
      <w:proofErr w:type="spellStart"/>
      <w:r w:rsidR="00451D94">
        <w:t>MFt</w:t>
      </w:r>
      <w:proofErr w:type="spellEnd"/>
      <w:r w:rsidR="00451D94">
        <w:t xml:space="preserve"> összegű támogatást és </w:t>
      </w:r>
      <w:r w:rsidR="00A35C44">
        <w:t>még pályáznak hozzá</w:t>
      </w:r>
      <w:r w:rsidR="008D5BCD">
        <w:t>,</w:t>
      </w:r>
      <w:r w:rsidR="00A35C44">
        <w:t xml:space="preserve"> akkor van esély arra</w:t>
      </w:r>
      <w:r w:rsidR="00451D94">
        <w:t>,</w:t>
      </w:r>
      <w:r w:rsidR="00A35C44">
        <w:t xml:space="preserve"> hogy meg tudják rendezni </w:t>
      </w:r>
      <w:r w:rsidR="001861EE">
        <w:t>a verseny</w:t>
      </w:r>
      <w:r w:rsidR="00451D94">
        <w:t>t. Az</w:t>
      </w:r>
      <w:r w:rsidR="001861EE">
        <w:t xml:space="preserve"> idei évben </w:t>
      </w:r>
      <w:r w:rsidR="00451D94">
        <w:t xml:space="preserve">2MFt </w:t>
      </w:r>
      <w:r w:rsidR="001861EE">
        <w:t xml:space="preserve">összegű </w:t>
      </w:r>
      <w:r w:rsidR="00451D94">
        <w:t xml:space="preserve">önkormányzati </w:t>
      </w:r>
      <w:r w:rsidR="001861EE">
        <w:t xml:space="preserve">támogatást kapott az </w:t>
      </w:r>
      <w:r w:rsidR="00451D94">
        <w:t>A</w:t>
      </w:r>
      <w:r w:rsidR="001861EE">
        <w:t>lapítvány. Az előző verseny 30</w:t>
      </w:r>
      <w:r w:rsidR="00451D94">
        <w:t xml:space="preserve"> </w:t>
      </w:r>
      <w:proofErr w:type="spellStart"/>
      <w:r w:rsidR="001861EE">
        <w:t>M</w:t>
      </w:r>
      <w:r w:rsidR="00451D94">
        <w:t>Ft-ba</w:t>
      </w:r>
      <w:proofErr w:type="spellEnd"/>
      <w:r w:rsidR="001861EE">
        <w:t xml:space="preserve"> került. </w:t>
      </w:r>
      <w:r w:rsidR="00451D94">
        <w:t>Próbálnak takarékoskodni, v</w:t>
      </w:r>
      <w:r w:rsidR="001861EE">
        <w:t>annak olyan terveik, hogy a verseny elődöntőjét nem helyszínen</w:t>
      </w:r>
      <w:r w:rsidR="00451D94">
        <w:t>,</w:t>
      </w:r>
      <w:r w:rsidR="001861EE">
        <w:t xml:space="preserve"> hanem online bonyolítanák, </w:t>
      </w:r>
      <w:r w:rsidR="00C35C8C">
        <w:t xml:space="preserve">a </w:t>
      </w:r>
      <w:r w:rsidR="001861EE">
        <w:t>középdöntő</w:t>
      </w:r>
      <w:r w:rsidR="00451D94">
        <w:t>be négy</w:t>
      </w:r>
      <w:r w:rsidR="00C35C8C">
        <w:t>,</w:t>
      </w:r>
      <w:r w:rsidR="00451D94">
        <w:t xml:space="preserve"> maximum nyolc fő </w:t>
      </w:r>
      <w:r w:rsidR="001861EE">
        <w:t>jutna tovább</w:t>
      </w:r>
      <w:r w:rsidR="00C35C8C">
        <w:t>. Í</w:t>
      </w:r>
      <w:r w:rsidR="008D5BCD">
        <w:t xml:space="preserve">gy csak </w:t>
      </w:r>
      <w:r w:rsidR="001861EE">
        <w:t xml:space="preserve">döntő és </w:t>
      </w:r>
      <w:r w:rsidR="00D82EB4">
        <w:t>G</w:t>
      </w:r>
      <w:r w:rsidR="001861EE">
        <w:t>ála koncert</w:t>
      </w:r>
      <w:r w:rsidR="00451D94">
        <w:t xml:space="preserve"> kerülne helyszínen megrendezésre</w:t>
      </w:r>
      <w:r w:rsidR="00C35C8C">
        <w:t>. M</w:t>
      </w:r>
      <w:r w:rsidR="001861EE">
        <w:t xml:space="preserve">aximum három napra </w:t>
      </w:r>
      <w:r w:rsidR="00451D94">
        <w:t>tervezi</w:t>
      </w:r>
      <w:r w:rsidR="00C35C8C">
        <w:t>k</w:t>
      </w:r>
      <w:r w:rsidR="00D82EB4">
        <w:t xml:space="preserve">, ami </w:t>
      </w:r>
      <w:r w:rsidR="001861EE">
        <w:t xml:space="preserve">már </w:t>
      </w:r>
      <w:r w:rsidR="001861EE">
        <w:lastRenderedPageBreak/>
        <w:t xml:space="preserve">költségkímélő lenne. </w:t>
      </w:r>
      <w:r w:rsidR="00451D94">
        <w:t xml:space="preserve">Véleménye szerint </w:t>
      </w:r>
      <w:r w:rsidR="001861EE">
        <w:t xml:space="preserve">az előző évben megrendezett verseny 30 </w:t>
      </w:r>
      <w:proofErr w:type="spellStart"/>
      <w:r w:rsidR="001861EE">
        <w:t>MFt</w:t>
      </w:r>
      <w:proofErr w:type="spellEnd"/>
      <w:r w:rsidR="001861EE">
        <w:t xml:space="preserve"> </w:t>
      </w:r>
      <w:r w:rsidR="00451D94">
        <w:t xml:space="preserve">összegű </w:t>
      </w:r>
      <w:r w:rsidR="001861EE">
        <w:t>költsége lenne így is.</w:t>
      </w:r>
    </w:p>
    <w:p w14:paraId="7E6609E1" w14:textId="2B95E99C" w:rsidR="001861EE" w:rsidRDefault="001861EE" w:rsidP="00350481">
      <w:pPr>
        <w:jc w:val="both"/>
      </w:pPr>
    </w:p>
    <w:p w14:paraId="312FDCAA" w14:textId="20A1E4F7" w:rsidR="001861EE" w:rsidRDefault="001861EE" w:rsidP="00350481">
      <w:pPr>
        <w:jc w:val="both"/>
      </w:pPr>
      <w:r w:rsidRPr="00AA53E0">
        <w:rPr>
          <w:b/>
        </w:rPr>
        <w:t>Balázs Endre</w:t>
      </w:r>
      <w:r w:rsidR="00560A1D">
        <w:rPr>
          <w:b/>
        </w:rPr>
        <w:t xml:space="preserve"> alpolgármester: </w:t>
      </w:r>
      <w:r>
        <w:t>lát esélyt további pályázati lehetős</w:t>
      </w:r>
      <w:r w:rsidR="00451D94">
        <w:t>égekre?</w:t>
      </w:r>
    </w:p>
    <w:p w14:paraId="416A2889" w14:textId="77777777" w:rsidR="00560A1D" w:rsidRDefault="00560A1D" w:rsidP="00350481">
      <w:pPr>
        <w:jc w:val="both"/>
      </w:pPr>
    </w:p>
    <w:p w14:paraId="17107C4C" w14:textId="1DB8DE54" w:rsidR="001861EE" w:rsidRDefault="001861EE" w:rsidP="00350481">
      <w:pPr>
        <w:jc w:val="both"/>
      </w:pPr>
      <w:r w:rsidRPr="00AA53E0">
        <w:rPr>
          <w:b/>
        </w:rPr>
        <w:t>Popielek Éva</w:t>
      </w:r>
      <w:r w:rsidR="00451D94">
        <w:rPr>
          <w:b/>
        </w:rPr>
        <w:t xml:space="preserve"> kuratóriumi elnök</w:t>
      </w:r>
      <w:r w:rsidRPr="00AA53E0">
        <w:rPr>
          <w:b/>
        </w:rPr>
        <w:t>:</w:t>
      </w:r>
      <w:r>
        <w:t xml:space="preserve"> valamennyi pénzösszeg maradt a támogatásokból, helybeli nagyobb cég</w:t>
      </w:r>
      <w:r w:rsidR="00D967DE">
        <w:t xml:space="preserve">ektől </w:t>
      </w:r>
      <w:r>
        <w:t xml:space="preserve">támogatást kérni </w:t>
      </w:r>
      <w:r w:rsidR="00D967DE">
        <w:t xml:space="preserve">nagyon nehéz. </w:t>
      </w:r>
    </w:p>
    <w:p w14:paraId="2ABD6884" w14:textId="3F5F5F01" w:rsidR="001861EE" w:rsidRDefault="001861EE" w:rsidP="00350481">
      <w:pPr>
        <w:jc w:val="both"/>
      </w:pPr>
    </w:p>
    <w:p w14:paraId="48CC750A" w14:textId="3F4BB811" w:rsidR="001861EE" w:rsidRDefault="001861EE" w:rsidP="00350481">
      <w:pPr>
        <w:jc w:val="both"/>
      </w:pPr>
      <w:r w:rsidRPr="00AA53E0">
        <w:rPr>
          <w:b/>
        </w:rPr>
        <w:t>Balázs Endre</w:t>
      </w:r>
      <w:r w:rsidR="00560A1D">
        <w:rPr>
          <w:b/>
        </w:rPr>
        <w:t xml:space="preserve"> alpolgármester</w:t>
      </w:r>
      <w:r>
        <w:t>: szponzorok is vannak?</w:t>
      </w:r>
    </w:p>
    <w:p w14:paraId="54C241E0" w14:textId="3B661148" w:rsidR="001861EE" w:rsidRDefault="001861EE" w:rsidP="00350481">
      <w:pPr>
        <w:jc w:val="both"/>
      </w:pPr>
    </w:p>
    <w:p w14:paraId="55B1C801" w14:textId="0369E14C" w:rsidR="001861EE" w:rsidRDefault="001861EE" w:rsidP="00350481">
      <w:pPr>
        <w:jc w:val="both"/>
      </w:pPr>
      <w:r w:rsidRPr="00AA53E0">
        <w:rPr>
          <w:b/>
        </w:rPr>
        <w:t>Popielek Éva</w:t>
      </w:r>
      <w:r w:rsidR="00D967DE">
        <w:rPr>
          <w:b/>
        </w:rPr>
        <w:t xml:space="preserve"> kuratóriumi elnök</w:t>
      </w:r>
      <w:r w:rsidRPr="00AA53E0">
        <w:rPr>
          <w:b/>
        </w:rPr>
        <w:t>:</w:t>
      </w:r>
      <w:r>
        <w:t xml:space="preserve"> régebben sokkal egyszerűbb volt, mivel a költségek kisebbek voltak, szponzorok is adakozóbbak voltak, most nagyon meggondolják. Az előző versenyhez is </w:t>
      </w:r>
      <w:r w:rsidR="00D967DE">
        <w:t xml:space="preserve">az </w:t>
      </w:r>
      <w:r w:rsidR="00D82EB4">
        <w:t>O</w:t>
      </w:r>
      <w:r>
        <w:t>rszág</w:t>
      </w:r>
      <w:r w:rsidR="00D967DE">
        <w:t xml:space="preserve">gyűlési </w:t>
      </w:r>
      <w:r w:rsidR="00D82EB4">
        <w:t>K</w:t>
      </w:r>
      <w:r>
        <w:t>épviselő úr járt közben helyi cégeknél, hogy adjanak nagyobb összeget. Ország</w:t>
      </w:r>
      <w:r w:rsidR="00D967DE">
        <w:t xml:space="preserve">gyűlési </w:t>
      </w:r>
      <w:r w:rsidR="00D82EB4">
        <w:t>K</w:t>
      </w:r>
      <w:r>
        <w:t>épviselő urat folyamatosan megkereste minden formában, hogy nehogy megfeledkezzen arról</w:t>
      </w:r>
      <w:r w:rsidR="00FE3145">
        <w:t>,</w:t>
      </w:r>
      <w:r>
        <w:t xml:space="preserve"> hogy segítsen</w:t>
      </w:r>
      <w:r w:rsidR="00D967DE">
        <w:t>,</w:t>
      </w:r>
      <w:r>
        <w:t xml:space="preserve"> ennek köszönhetően sikerül</w:t>
      </w:r>
      <w:r w:rsidR="00D967DE">
        <w:t>t</w:t>
      </w:r>
      <w:r>
        <w:t xml:space="preserve"> nagyobb összeghez jutni helybéli cégektől. </w:t>
      </w:r>
      <w:r w:rsidR="00D967DE">
        <w:t>N</w:t>
      </w:r>
      <w:r>
        <w:t>agyon nehéz</w:t>
      </w:r>
      <w:r w:rsidR="00D967DE">
        <w:t xml:space="preserve">, </w:t>
      </w:r>
      <w:r>
        <w:t xml:space="preserve">sokszor azt érzi, hogy rajta kívül </w:t>
      </w:r>
      <w:r w:rsidR="00D967DE">
        <w:t xml:space="preserve">a rendezvény </w:t>
      </w:r>
      <w:r>
        <w:t xml:space="preserve">másnak nem fontos. </w:t>
      </w:r>
      <w:r w:rsidR="006E56FF">
        <w:t xml:space="preserve">A </w:t>
      </w:r>
      <w:r w:rsidR="00D82EB4">
        <w:t xml:space="preserve">Polgármesteri </w:t>
      </w:r>
      <w:r w:rsidR="00692494">
        <w:t>Hivatal</w:t>
      </w:r>
      <w:r w:rsidR="006E56FF">
        <w:t>t</w:t>
      </w:r>
      <w:r w:rsidR="00692494">
        <w:t xml:space="preserve">ól is sok </w:t>
      </w:r>
      <w:r w:rsidR="00D967DE">
        <w:t xml:space="preserve">adminisztrációs </w:t>
      </w:r>
      <w:r w:rsidR="00692494">
        <w:t xml:space="preserve">segítséget kapott, amit Jegyző Asszonynak </w:t>
      </w:r>
      <w:r w:rsidR="006645EC">
        <w:t xml:space="preserve">ismételten </w:t>
      </w:r>
      <w:r w:rsidR="00D967DE">
        <w:t>megköszön.</w:t>
      </w:r>
    </w:p>
    <w:p w14:paraId="1849A9CF" w14:textId="5D0423F8" w:rsidR="00692494" w:rsidRDefault="00692494" w:rsidP="00350481">
      <w:pPr>
        <w:jc w:val="both"/>
      </w:pPr>
    </w:p>
    <w:p w14:paraId="2D2CA0DB" w14:textId="1B571844" w:rsidR="00350481" w:rsidRDefault="00692494" w:rsidP="00350481">
      <w:pPr>
        <w:jc w:val="both"/>
      </w:pPr>
      <w:r w:rsidRPr="00692494">
        <w:rPr>
          <w:b/>
        </w:rPr>
        <w:t>Dr. Iváncsics János bizottsági tag:</w:t>
      </w:r>
      <w:r>
        <w:t xml:space="preserve"> nagyon jó kezekben van az Alapítvány, </w:t>
      </w:r>
      <w:r w:rsidR="00E03AC4">
        <w:t xml:space="preserve">nagyon jó, </w:t>
      </w:r>
      <w:r>
        <w:t>hogy ezt a kulturális szektort ellátja és szereti</w:t>
      </w:r>
      <w:r w:rsidR="006E56FF">
        <w:t>. K</w:t>
      </w:r>
      <w:r>
        <w:t xml:space="preserve">ellőképpen határozott ebben a dologban, amikor támogatásért kell </w:t>
      </w:r>
      <w:r w:rsidR="0034741B">
        <w:t>menni. Véleménye szerint n</w:t>
      </w:r>
      <w:r>
        <w:t xml:space="preserve">em tragédia, hogy kevesebb </w:t>
      </w:r>
      <w:r w:rsidR="0034741B">
        <w:t xml:space="preserve">összegű </w:t>
      </w:r>
      <w:r>
        <w:t>támogatást kap</w:t>
      </w:r>
      <w:r w:rsidR="0034741B">
        <w:t>tak</w:t>
      </w:r>
      <w:r>
        <w:t xml:space="preserve">, mert </w:t>
      </w:r>
      <w:r w:rsidR="0034741B">
        <w:t xml:space="preserve">ebben az évben </w:t>
      </w:r>
      <w:r>
        <w:t>nincs kiemelkedő esemény</w:t>
      </w:r>
      <w:r w:rsidR="00E03AC4">
        <w:t>ük</w:t>
      </w:r>
      <w:r w:rsidR="0034741B">
        <w:t xml:space="preserve">. Amennyiben </w:t>
      </w:r>
      <w:r>
        <w:t xml:space="preserve">az </w:t>
      </w:r>
      <w:r w:rsidR="0034741B">
        <w:t>Ö</w:t>
      </w:r>
      <w:r>
        <w:t>nkormányzattal együttműködési megáll</w:t>
      </w:r>
      <w:r w:rsidR="0034741B">
        <w:t>a</w:t>
      </w:r>
      <w:r>
        <w:t>podást</w:t>
      </w:r>
      <w:r w:rsidR="0034741B">
        <w:t xml:space="preserve"> tudnának kötni</w:t>
      </w:r>
      <w:r>
        <w:t xml:space="preserve">, </w:t>
      </w:r>
      <w:r w:rsidR="0003007C">
        <w:t>ha</w:t>
      </w:r>
      <w:r w:rsidR="00D967DE">
        <w:t xml:space="preserve"> a </w:t>
      </w:r>
      <w:r>
        <w:t xml:space="preserve">többletfinanszírozást </w:t>
      </w:r>
      <w:r w:rsidR="00E03AC4">
        <w:t xml:space="preserve">az Önkormányzat </w:t>
      </w:r>
      <w:r>
        <w:t>megadja az Alapít</w:t>
      </w:r>
      <w:r w:rsidR="00FE3145">
        <w:t xml:space="preserve">ványnak, </w:t>
      </w:r>
      <w:r>
        <w:t xml:space="preserve">akkor el lehet kezdeni a verseny </w:t>
      </w:r>
      <w:r w:rsidR="00FE3145">
        <w:t>szervezését</w:t>
      </w:r>
      <w:r w:rsidR="00D967DE">
        <w:t xml:space="preserve">, nem kell feladni. </w:t>
      </w:r>
      <w:r w:rsidR="00AA53E0">
        <w:t xml:space="preserve">Véleménye szerint a verseny háromévenkénti megrendezése </w:t>
      </w:r>
      <w:r>
        <w:t>sokkal jobb</w:t>
      </w:r>
      <w:r w:rsidR="00AA53E0">
        <w:t>,</w:t>
      </w:r>
      <w:r>
        <w:t xml:space="preserve"> mert </w:t>
      </w:r>
      <w:r w:rsidR="00AA53E0">
        <w:t>így a</w:t>
      </w:r>
      <w:r>
        <w:t xml:space="preserve"> </w:t>
      </w:r>
      <w:r w:rsidR="00AA53E0">
        <w:t xml:space="preserve">nemzetközi </w:t>
      </w:r>
      <w:r>
        <w:t xml:space="preserve">köztudatban </w:t>
      </w:r>
      <w:r w:rsidR="00AA53E0">
        <w:t xml:space="preserve">is </w:t>
      </w:r>
      <w:r>
        <w:t xml:space="preserve">jobban megmarad.  </w:t>
      </w:r>
    </w:p>
    <w:p w14:paraId="33CAAD08" w14:textId="77777777" w:rsidR="00AA53E0" w:rsidRDefault="00AA53E0" w:rsidP="00350481">
      <w:pPr>
        <w:jc w:val="both"/>
        <w:rPr>
          <w:b/>
        </w:rPr>
      </w:pPr>
    </w:p>
    <w:p w14:paraId="26B2EE02" w14:textId="0378F819" w:rsidR="00692494" w:rsidRDefault="00692494" w:rsidP="00350481">
      <w:r w:rsidRPr="00AA53E0">
        <w:rPr>
          <w:b/>
        </w:rPr>
        <w:t>Balázs Endre alpolgármester</w:t>
      </w:r>
      <w:r>
        <w:t>: napirenden kell tartani</w:t>
      </w:r>
      <w:r w:rsidR="00AA53E0">
        <w:t xml:space="preserve">, de azért </w:t>
      </w:r>
      <w:r w:rsidR="0003007C">
        <w:t xml:space="preserve">az </w:t>
      </w:r>
      <w:r>
        <w:t xml:space="preserve">Országgyűlési Képviselő urat is </w:t>
      </w:r>
      <w:r w:rsidR="00AA53E0">
        <w:t>érdemes meg</w:t>
      </w:r>
      <w:r>
        <w:t>kere</w:t>
      </w:r>
      <w:r w:rsidR="00AA53E0">
        <w:t xml:space="preserve">sni. </w:t>
      </w:r>
    </w:p>
    <w:p w14:paraId="6CD7E55A" w14:textId="77777777" w:rsidR="00692494" w:rsidRDefault="00692494" w:rsidP="00350481"/>
    <w:p w14:paraId="082DD001" w14:textId="013F5D4F" w:rsidR="00AA53E0" w:rsidRDefault="00692494" w:rsidP="006645EC">
      <w:pPr>
        <w:jc w:val="both"/>
      </w:pPr>
      <w:r w:rsidRPr="00AA53E0">
        <w:rPr>
          <w:b/>
        </w:rPr>
        <w:t xml:space="preserve">Dr. </w:t>
      </w:r>
      <w:r w:rsidR="00AA53E0" w:rsidRPr="00AA53E0">
        <w:rPr>
          <w:b/>
        </w:rPr>
        <w:t>I</w:t>
      </w:r>
      <w:r w:rsidRPr="00AA53E0">
        <w:rPr>
          <w:b/>
        </w:rPr>
        <w:t xml:space="preserve">váncsics </w:t>
      </w:r>
      <w:r w:rsidR="00AA53E0" w:rsidRPr="00AA53E0">
        <w:rPr>
          <w:b/>
        </w:rPr>
        <w:t>J</w:t>
      </w:r>
      <w:r w:rsidRPr="00AA53E0">
        <w:rPr>
          <w:b/>
        </w:rPr>
        <w:t>ános bizottsági tag</w:t>
      </w:r>
      <w:r>
        <w:t xml:space="preserve">: </w:t>
      </w:r>
      <w:r w:rsidR="00AA53E0">
        <w:t xml:space="preserve">létezik a civil pályázatoknál egyedi pályázati rendszer amikor </w:t>
      </w:r>
      <w:r w:rsidR="00D82EB4">
        <w:t xml:space="preserve">közvetlen </w:t>
      </w:r>
      <w:r w:rsidR="00AA53E0">
        <w:t xml:space="preserve">a </w:t>
      </w:r>
      <w:r w:rsidR="0003007C">
        <w:t>M</w:t>
      </w:r>
      <w:r w:rsidR="00AA53E0">
        <w:t>iniszterelnökséghez lehet pályázni pontosan ilyen eseményekre</w:t>
      </w:r>
      <w:r w:rsidR="0003007C">
        <w:t>.</w:t>
      </w:r>
    </w:p>
    <w:p w14:paraId="4531934E" w14:textId="77777777" w:rsidR="00AA53E0" w:rsidRDefault="00AA53E0" w:rsidP="00350481"/>
    <w:p w14:paraId="679BECFA" w14:textId="5A5A5F7B" w:rsidR="0003007C" w:rsidRDefault="00AA53E0" w:rsidP="00AA53E0">
      <w:pPr>
        <w:jc w:val="both"/>
      </w:pPr>
      <w:r w:rsidRPr="00AA53E0">
        <w:rPr>
          <w:b/>
        </w:rPr>
        <w:t xml:space="preserve">Popielek Éva </w:t>
      </w:r>
      <w:r w:rsidR="0003007C">
        <w:rPr>
          <w:b/>
        </w:rPr>
        <w:t>kuratórium</w:t>
      </w:r>
      <w:r w:rsidR="00346C1A">
        <w:rPr>
          <w:b/>
        </w:rPr>
        <w:t>i</w:t>
      </w:r>
      <w:r w:rsidR="0003007C">
        <w:rPr>
          <w:b/>
        </w:rPr>
        <w:t xml:space="preserve"> </w:t>
      </w:r>
      <w:r w:rsidRPr="00AA53E0">
        <w:rPr>
          <w:b/>
        </w:rPr>
        <w:t>elnök</w:t>
      </w:r>
      <w:r>
        <w:t>: korábban is volt ilyen pályázat, éltek a lehetőséggel</w:t>
      </w:r>
      <w:r w:rsidR="006645EC">
        <w:t>, de o</w:t>
      </w:r>
      <w:r>
        <w:t xml:space="preserve">tt is kérnek részletes költségvetést, </w:t>
      </w:r>
      <w:r w:rsidR="0091057E">
        <w:t xml:space="preserve">támogatásnak a </w:t>
      </w:r>
      <w:r>
        <w:t xml:space="preserve">töredékét adják. </w:t>
      </w:r>
    </w:p>
    <w:p w14:paraId="01A48229" w14:textId="77777777" w:rsidR="0003007C" w:rsidRDefault="0003007C" w:rsidP="00AA53E0">
      <w:pPr>
        <w:jc w:val="both"/>
      </w:pPr>
    </w:p>
    <w:p w14:paraId="2423BEA9" w14:textId="2385F85B" w:rsidR="00350481" w:rsidRPr="00F01A18" w:rsidRDefault="0091057E" w:rsidP="00AA53E0">
      <w:pPr>
        <w:jc w:val="both"/>
      </w:pPr>
      <w:r>
        <w:t>M</w:t>
      </w:r>
      <w:r w:rsidR="00AA53E0">
        <w:t>unkáját elisme</w:t>
      </w:r>
      <w:r w:rsidR="0003007C">
        <w:t>r</w:t>
      </w:r>
      <w:r w:rsidR="00AA53E0">
        <w:t>te a város</w:t>
      </w:r>
      <w:r>
        <w:t xml:space="preserve">, </w:t>
      </w:r>
      <w:r w:rsidR="0003007C">
        <w:t>K</w:t>
      </w:r>
      <w:r w:rsidR="00AA53E0">
        <w:t xml:space="preserve">ultúra </w:t>
      </w:r>
      <w:r w:rsidR="0003007C">
        <w:t xml:space="preserve">Napján </w:t>
      </w:r>
      <w:r w:rsidR="006645EC">
        <w:t>„</w:t>
      </w:r>
      <w:r w:rsidR="0003007C">
        <w:t xml:space="preserve">Mosonmagyaróvár Város Kultúrájáért „elismerést kapott, ami </w:t>
      </w:r>
      <w:r w:rsidR="00AA53E0">
        <w:t>doppingolja</w:t>
      </w:r>
      <w:r w:rsidR="0003007C">
        <w:t>,</w:t>
      </w:r>
      <w:r w:rsidR="00AA53E0">
        <w:t xml:space="preserve"> hogy ezt a feladatot végeznie kell. </w:t>
      </w:r>
    </w:p>
    <w:p w14:paraId="0A562FB7" w14:textId="77777777" w:rsidR="00350481" w:rsidRDefault="00350481" w:rsidP="00350481">
      <w:pPr>
        <w:jc w:val="both"/>
      </w:pPr>
    </w:p>
    <w:p w14:paraId="5F52A9F8" w14:textId="3267BC4D" w:rsidR="0091057E" w:rsidRDefault="00350481" w:rsidP="00350481">
      <w:pPr>
        <w:jc w:val="both"/>
      </w:pPr>
      <w:r w:rsidRPr="00AC3C26">
        <w:rPr>
          <w:b/>
        </w:rPr>
        <w:t>Ábrahám Tivadar elnök</w:t>
      </w:r>
      <w:r w:rsidR="0091057E">
        <w:t xml:space="preserve">: napirenden tartják a kérdést, úgy gondolja az </w:t>
      </w:r>
      <w:r w:rsidR="006645EC">
        <w:t>Ö</w:t>
      </w:r>
      <w:r w:rsidR="0091057E">
        <w:t>nkormányzat nevében megígérheti, hogy erejükhöz mérten minden segítséget megadnak.</w:t>
      </w:r>
    </w:p>
    <w:p w14:paraId="73E9D5A9" w14:textId="6CB6BCE9" w:rsidR="0091057E" w:rsidRDefault="0091057E" w:rsidP="00350481">
      <w:pPr>
        <w:jc w:val="both"/>
      </w:pPr>
    </w:p>
    <w:p w14:paraId="5245E1B8" w14:textId="4031F6CB" w:rsidR="005305EA" w:rsidRDefault="0091057E" w:rsidP="005305EA">
      <w:pPr>
        <w:jc w:val="both"/>
      </w:pPr>
      <w:r>
        <w:t xml:space="preserve">Köszönti Laczi Zsolt urat a Mosonmagyaróvár Környezetvédelméért Közalapítvány elnökét. </w:t>
      </w:r>
    </w:p>
    <w:p w14:paraId="5DF127F5" w14:textId="77777777" w:rsidR="005305EA" w:rsidRDefault="005305EA" w:rsidP="005305EA">
      <w:pPr>
        <w:jc w:val="both"/>
      </w:pPr>
    </w:p>
    <w:p w14:paraId="0796D339" w14:textId="1173E149" w:rsidR="005305EA" w:rsidRDefault="005305EA" w:rsidP="005305EA">
      <w:pPr>
        <w:jc w:val="both"/>
      </w:pPr>
      <w:r>
        <w:rPr>
          <w:b/>
        </w:rPr>
        <w:t xml:space="preserve">Laczi Zsolt elnök </w:t>
      </w:r>
      <w:r w:rsidRPr="005305EA">
        <w:rPr>
          <w:b/>
        </w:rPr>
        <w:t>Mosonmagyaróvár Környezetvédelméért Közalapítvány</w:t>
      </w:r>
      <w:r>
        <w:t xml:space="preserve">: az Alapítvány beszámolóját nem kívánja kiegészíteni. </w:t>
      </w:r>
    </w:p>
    <w:p w14:paraId="25966172" w14:textId="15252789" w:rsidR="005305EA" w:rsidRDefault="005305EA" w:rsidP="005305EA">
      <w:pPr>
        <w:jc w:val="both"/>
      </w:pPr>
    </w:p>
    <w:p w14:paraId="4D6A736F" w14:textId="5354494D" w:rsidR="005305EA" w:rsidRPr="00E10849" w:rsidRDefault="005305EA" w:rsidP="005305EA">
      <w:pPr>
        <w:jc w:val="both"/>
      </w:pPr>
      <w:r>
        <w:t xml:space="preserve">Hozzászólás, vélemény nem hangzott el. </w:t>
      </w:r>
    </w:p>
    <w:p w14:paraId="433CC55D" w14:textId="77777777" w:rsidR="0091057E" w:rsidRDefault="0091057E" w:rsidP="00350481">
      <w:pPr>
        <w:jc w:val="both"/>
      </w:pPr>
    </w:p>
    <w:p w14:paraId="27713C8D" w14:textId="6467BD4D" w:rsidR="00350481" w:rsidRPr="00BD0036" w:rsidRDefault="005305EA" w:rsidP="00350481">
      <w:pPr>
        <w:jc w:val="both"/>
        <w:rPr>
          <w:bCs/>
        </w:rPr>
      </w:pPr>
      <w:r w:rsidRPr="005305EA">
        <w:rPr>
          <w:b/>
        </w:rPr>
        <w:t>Ábrahám Tivadar elnök</w:t>
      </w:r>
      <w:r>
        <w:t xml:space="preserve">: </w:t>
      </w:r>
      <w:r w:rsidR="00350481">
        <w:t>A</w:t>
      </w:r>
      <w:r w:rsidR="00350481" w:rsidRPr="00BD0036">
        <w:t xml:space="preserve">mennyiben nincs </w:t>
      </w:r>
      <w:r w:rsidR="00350481" w:rsidRPr="0003007C">
        <w:t xml:space="preserve">további </w:t>
      </w:r>
      <w:r w:rsidR="00350481" w:rsidRPr="00BD0036">
        <w:t xml:space="preserve">hozzászólás, kérdés, felkéri a bizottság tagjait, hogy szavazzanak </w:t>
      </w:r>
      <w:r w:rsidR="00350481" w:rsidRPr="00BD0036">
        <w:rPr>
          <w:bCs/>
        </w:rPr>
        <w:t>a napirendről.</w:t>
      </w:r>
      <w:r w:rsidR="00350481">
        <w:rPr>
          <w:bCs/>
        </w:rPr>
        <w:t xml:space="preserve"> </w:t>
      </w:r>
    </w:p>
    <w:p w14:paraId="3E2CA21F" w14:textId="77777777" w:rsidR="00350481" w:rsidRPr="00BD0036" w:rsidRDefault="00350481" w:rsidP="00350481">
      <w:pPr>
        <w:pStyle w:val="Default"/>
        <w:jc w:val="both"/>
      </w:pPr>
    </w:p>
    <w:p w14:paraId="5154623E" w14:textId="587983E4" w:rsidR="00350481" w:rsidRDefault="00350481" w:rsidP="00350481">
      <w:pPr>
        <w:jc w:val="both"/>
        <w:rPr>
          <w:i/>
        </w:rPr>
      </w:pPr>
      <w:r w:rsidRPr="00F7775E">
        <w:rPr>
          <w:i/>
        </w:rPr>
        <w:t>Mosonmagyaróvár Város Önkormányzat Humán Ügyek Bizottsága</w:t>
      </w:r>
      <w:r w:rsidR="0003007C">
        <w:rPr>
          <w:i/>
        </w:rPr>
        <w:t xml:space="preserve"> 7 </w:t>
      </w:r>
      <w:r w:rsidRPr="00F7775E">
        <w:rPr>
          <w:i/>
        </w:rPr>
        <w:t>igen (egyhangú) szavazattal az alábbi határozatot hozza:</w:t>
      </w:r>
    </w:p>
    <w:p w14:paraId="00CB2AF4" w14:textId="77777777" w:rsidR="00350481" w:rsidRPr="00F7775E" w:rsidRDefault="00350481" w:rsidP="00350481">
      <w:pPr>
        <w:jc w:val="both"/>
        <w:rPr>
          <w:i/>
        </w:rPr>
      </w:pPr>
    </w:p>
    <w:p w14:paraId="0D3B81D9" w14:textId="0FBFFEC2" w:rsidR="00350481" w:rsidRDefault="00887E77" w:rsidP="00350481">
      <w:pPr>
        <w:rPr>
          <w:b/>
          <w:u w:val="single"/>
        </w:rPr>
      </w:pPr>
      <w:r>
        <w:rPr>
          <w:b/>
          <w:u w:val="single"/>
        </w:rPr>
        <w:t>13</w:t>
      </w:r>
      <w:r w:rsidR="0030025F">
        <w:rPr>
          <w:b/>
          <w:u w:val="single"/>
        </w:rPr>
        <w:t>5</w:t>
      </w:r>
      <w:r>
        <w:rPr>
          <w:b/>
          <w:u w:val="single"/>
        </w:rPr>
        <w:t xml:space="preserve"> </w:t>
      </w:r>
      <w:r w:rsidR="00350481" w:rsidRPr="00BC4432">
        <w:rPr>
          <w:b/>
          <w:u w:val="single"/>
        </w:rPr>
        <w:t>/202</w:t>
      </w:r>
      <w:r w:rsidR="00350481">
        <w:rPr>
          <w:b/>
          <w:u w:val="single"/>
        </w:rPr>
        <w:t>5</w:t>
      </w:r>
      <w:r w:rsidR="00350481" w:rsidRPr="00BC4432">
        <w:rPr>
          <w:b/>
          <w:u w:val="single"/>
        </w:rPr>
        <w:t>. (</w:t>
      </w:r>
      <w:r w:rsidR="00350481">
        <w:rPr>
          <w:b/>
          <w:u w:val="single"/>
        </w:rPr>
        <w:t>V.19.</w:t>
      </w:r>
      <w:r w:rsidR="00350481" w:rsidRPr="00BC4432">
        <w:rPr>
          <w:b/>
          <w:u w:val="single"/>
        </w:rPr>
        <w:t xml:space="preserve">) </w:t>
      </w:r>
      <w:r w:rsidR="00350481">
        <w:rPr>
          <w:b/>
          <w:u w:val="single"/>
        </w:rPr>
        <w:t>HÜB</w:t>
      </w:r>
      <w:r w:rsidR="00350481" w:rsidRPr="00BC4432">
        <w:rPr>
          <w:b/>
          <w:u w:val="single"/>
        </w:rPr>
        <w:t xml:space="preserve"> határozat:</w:t>
      </w:r>
    </w:p>
    <w:p w14:paraId="3EF125F2" w14:textId="77777777" w:rsidR="00350481" w:rsidRDefault="00350481" w:rsidP="00350481"/>
    <w:p w14:paraId="040EE569" w14:textId="23A776A5" w:rsidR="003E24DD" w:rsidRPr="003E24DD" w:rsidRDefault="003E24DD" w:rsidP="001C77F3">
      <w:pPr>
        <w:pStyle w:val="Szvegtrzsbehzssal2"/>
        <w:numPr>
          <w:ilvl w:val="0"/>
          <w:numId w:val="14"/>
        </w:numPr>
        <w:spacing w:line="240" w:lineRule="auto"/>
        <w:ind w:left="1134" w:hanging="284"/>
        <w:rPr>
          <w:sz w:val="24"/>
          <w:szCs w:val="24"/>
        </w:rPr>
      </w:pPr>
      <w:r w:rsidRPr="003E24DD">
        <w:rPr>
          <w:sz w:val="24"/>
          <w:szCs w:val="24"/>
        </w:rPr>
        <w:t xml:space="preserve">Mosonmagyaróvár Város Önkormányzat </w:t>
      </w:r>
      <w:r w:rsidR="00115D08">
        <w:rPr>
          <w:sz w:val="24"/>
          <w:szCs w:val="24"/>
        </w:rPr>
        <w:t xml:space="preserve">Humán Ügyek Bizottsága </w:t>
      </w:r>
      <w:r w:rsidRPr="003E24DD">
        <w:rPr>
          <w:sz w:val="24"/>
          <w:szCs w:val="24"/>
        </w:rPr>
        <w:t>Képviselő-testület</w:t>
      </w:r>
      <w:r w:rsidR="00115D08">
        <w:rPr>
          <w:sz w:val="24"/>
          <w:szCs w:val="24"/>
        </w:rPr>
        <w:t xml:space="preserve">nek javasolja, hogy </w:t>
      </w:r>
      <w:r w:rsidRPr="003E24DD">
        <w:rPr>
          <w:sz w:val="24"/>
          <w:szCs w:val="24"/>
        </w:rPr>
        <w:t>a</w:t>
      </w:r>
    </w:p>
    <w:p w14:paraId="4A83AE55" w14:textId="77777777" w:rsidR="003E24DD" w:rsidRPr="003E24DD" w:rsidRDefault="003E24DD" w:rsidP="003E24DD">
      <w:pPr>
        <w:ind w:left="1134"/>
      </w:pPr>
      <w:r w:rsidRPr="003E24DD">
        <w:t>- "Mosonmagyaróvár Környezetvédelméért" Közalapítvány</w:t>
      </w:r>
    </w:p>
    <w:p w14:paraId="38C3CDC5" w14:textId="77777777" w:rsidR="003E24DD" w:rsidRPr="003E24DD" w:rsidRDefault="003E24DD" w:rsidP="003E24DD">
      <w:pPr>
        <w:spacing w:after="120"/>
        <w:ind w:left="1134"/>
      </w:pPr>
      <w:r w:rsidRPr="003E24DD">
        <w:t>- Fejes Józsefné Zenei Alapítvány</w:t>
      </w:r>
    </w:p>
    <w:p w14:paraId="4AB9BEB4" w14:textId="00C301C8" w:rsidR="003E24DD" w:rsidRPr="003E24DD" w:rsidRDefault="003E24DD" w:rsidP="003E24DD">
      <w:pPr>
        <w:ind w:left="1134"/>
        <w:jc w:val="both"/>
      </w:pPr>
      <w:r w:rsidRPr="003E24DD">
        <w:t>2024. évi beszámolóját és közhasznúsági jelentését az előterjesztés szerinti tartalommal fogadja</w:t>
      </w:r>
      <w:r w:rsidR="00D264DB">
        <w:t xml:space="preserve"> el</w:t>
      </w:r>
      <w:r w:rsidRPr="003E24DD">
        <w:t>.</w:t>
      </w:r>
    </w:p>
    <w:p w14:paraId="52D5EBD0" w14:textId="77777777" w:rsidR="003E24DD" w:rsidRPr="003E24DD" w:rsidRDefault="003E24DD" w:rsidP="003E24DD">
      <w:pPr>
        <w:ind w:left="1134"/>
        <w:jc w:val="both"/>
      </w:pPr>
    </w:p>
    <w:p w14:paraId="73C45E08" w14:textId="78A38F9A" w:rsidR="003E24DD" w:rsidRPr="003E24DD" w:rsidRDefault="00115D08" w:rsidP="001C77F3">
      <w:pPr>
        <w:pStyle w:val="Listaszerbekezds"/>
        <w:numPr>
          <w:ilvl w:val="0"/>
          <w:numId w:val="14"/>
        </w:numPr>
        <w:ind w:left="113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Mosonmagyaróvár Város Önkormányzat Humán Ügyek Bizottsága megállapítja, </w:t>
      </w:r>
      <w:r w:rsidR="003E24DD" w:rsidRPr="003E24DD">
        <w:rPr>
          <w:rFonts w:ascii="Times New Roman" w:hAnsi="Times New Roman"/>
          <w:sz w:val="24"/>
          <w:szCs w:val="24"/>
        </w:rPr>
        <w:t xml:space="preserve">hogy a </w:t>
      </w:r>
      <w:proofErr w:type="spellStart"/>
      <w:r w:rsidR="003E24DD" w:rsidRPr="003E24DD">
        <w:rPr>
          <w:rFonts w:ascii="Times New Roman" w:hAnsi="Times New Roman"/>
          <w:sz w:val="24"/>
          <w:szCs w:val="24"/>
        </w:rPr>
        <w:t>Flexum</w:t>
      </w:r>
      <w:proofErr w:type="spellEnd"/>
      <w:r w:rsidR="003E24DD" w:rsidRPr="003E24DD">
        <w:rPr>
          <w:rFonts w:ascii="Times New Roman" w:hAnsi="Times New Roman"/>
          <w:sz w:val="24"/>
          <w:szCs w:val="24"/>
        </w:rPr>
        <w:t xml:space="preserve"> Dolgozói Alapítvány 2024. évi beszámolási kötelezettségének nem tett eleget, egyúttal </w:t>
      </w:r>
      <w:r>
        <w:rPr>
          <w:rFonts w:ascii="Times New Roman" w:hAnsi="Times New Roman"/>
          <w:sz w:val="24"/>
          <w:szCs w:val="24"/>
        </w:rPr>
        <w:t xml:space="preserve">a Képviselő-testületnek javasolja </w:t>
      </w:r>
      <w:r w:rsidR="003E24DD" w:rsidRPr="003E24DD">
        <w:rPr>
          <w:rFonts w:ascii="Times New Roman" w:hAnsi="Times New Roman"/>
          <w:sz w:val="24"/>
          <w:szCs w:val="24"/>
        </w:rPr>
        <w:t xml:space="preserve">hatalmazza </w:t>
      </w:r>
      <w:r>
        <w:rPr>
          <w:rFonts w:ascii="Times New Roman" w:hAnsi="Times New Roman"/>
          <w:sz w:val="24"/>
          <w:szCs w:val="24"/>
        </w:rPr>
        <w:t xml:space="preserve">fel </w:t>
      </w:r>
      <w:r w:rsidR="003E24DD" w:rsidRPr="003E24DD">
        <w:rPr>
          <w:rFonts w:ascii="Times New Roman" w:hAnsi="Times New Roman"/>
          <w:sz w:val="24"/>
          <w:szCs w:val="24"/>
        </w:rPr>
        <w:t xml:space="preserve">és utasítja a polgármestert, hogy az Alapítvány kuratóriumi tagságának rendezése érdekében az Önkormányzat alapítótársával, a </w:t>
      </w:r>
      <w:proofErr w:type="spellStart"/>
      <w:r w:rsidR="003E24DD" w:rsidRPr="003E24DD">
        <w:rPr>
          <w:rFonts w:ascii="Times New Roman" w:hAnsi="Times New Roman"/>
          <w:bCs/>
          <w:sz w:val="24"/>
          <w:szCs w:val="24"/>
        </w:rPr>
        <w:t>Flexum</w:t>
      </w:r>
      <w:proofErr w:type="spellEnd"/>
      <w:r w:rsidR="003E24DD" w:rsidRPr="003E24DD">
        <w:rPr>
          <w:rFonts w:ascii="Times New Roman" w:hAnsi="Times New Roman"/>
          <w:bCs/>
          <w:sz w:val="24"/>
          <w:szCs w:val="24"/>
        </w:rPr>
        <w:t xml:space="preserve"> Termelő és Szolgáltató Zártkörűen Működő Részvénytársasággal</w:t>
      </w:r>
      <w:r w:rsidR="003E24DD" w:rsidRPr="003E24DD">
        <w:rPr>
          <w:rFonts w:ascii="Times New Roman" w:hAnsi="Times New Roman"/>
          <w:sz w:val="24"/>
          <w:szCs w:val="24"/>
        </w:rPr>
        <w:t xml:space="preserve"> együtt a szükséges intézkedéseket megtegye.</w:t>
      </w:r>
    </w:p>
    <w:p w14:paraId="4F584015" w14:textId="77777777" w:rsidR="003E24DD" w:rsidRPr="003E24DD" w:rsidRDefault="003E24DD" w:rsidP="003E24DD">
      <w:pPr>
        <w:ind w:left="1134"/>
        <w:jc w:val="both"/>
      </w:pPr>
    </w:p>
    <w:p w14:paraId="0C390F5C" w14:textId="77777777" w:rsidR="003E24DD" w:rsidRDefault="003E24DD" w:rsidP="00350481">
      <w:pPr>
        <w:ind w:left="1134"/>
        <w:jc w:val="both"/>
      </w:pPr>
    </w:p>
    <w:p w14:paraId="5193AABD" w14:textId="77777777" w:rsidR="00350481" w:rsidRDefault="00350481" w:rsidP="00350481">
      <w:pPr>
        <w:ind w:left="1134"/>
      </w:pPr>
      <w:r>
        <w:t>Felelős: Ábrahám Tivadar elnök</w:t>
      </w:r>
    </w:p>
    <w:p w14:paraId="2909F971" w14:textId="545D0486" w:rsidR="00350481" w:rsidRDefault="00350481" w:rsidP="00350481">
      <w:pPr>
        <w:ind w:left="1134"/>
      </w:pPr>
      <w:r>
        <w:t xml:space="preserve">Határidő: 2025. május </w:t>
      </w:r>
      <w:r w:rsidR="00B6708C">
        <w:t>22</w:t>
      </w:r>
      <w:r>
        <w:t>.</w:t>
      </w:r>
    </w:p>
    <w:p w14:paraId="6FC0984F" w14:textId="4AA00B01" w:rsidR="00350481" w:rsidRDefault="00350481" w:rsidP="00DD1016">
      <w:pPr>
        <w:rPr>
          <w:b/>
          <w:u w:val="single"/>
        </w:rPr>
      </w:pPr>
    </w:p>
    <w:p w14:paraId="4A6AB6C9" w14:textId="7AF32265" w:rsidR="00350481" w:rsidRDefault="00350481" w:rsidP="00DD1016">
      <w:pPr>
        <w:rPr>
          <w:b/>
          <w:u w:val="single"/>
        </w:rPr>
      </w:pPr>
    </w:p>
    <w:p w14:paraId="5C7B73AD" w14:textId="7A4C53BB" w:rsidR="00350481" w:rsidRDefault="00350481" w:rsidP="00DD1016">
      <w:pPr>
        <w:rPr>
          <w:b/>
          <w:u w:val="single"/>
        </w:rPr>
      </w:pPr>
      <w:r>
        <w:rPr>
          <w:b/>
          <w:u w:val="single"/>
        </w:rPr>
        <w:t>13. napirend:</w:t>
      </w:r>
    </w:p>
    <w:p w14:paraId="39FB872D" w14:textId="77777777" w:rsidR="003E24DD" w:rsidRPr="003E24DD" w:rsidRDefault="003E24DD" w:rsidP="003E24DD">
      <w:pPr>
        <w:tabs>
          <w:tab w:val="left" w:pos="851"/>
        </w:tabs>
        <w:contextualSpacing/>
        <w:jc w:val="both"/>
        <w:rPr>
          <w:b/>
        </w:rPr>
      </w:pPr>
      <w:r w:rsidRPr="003E24DD">
        <w:rPr>
          <w:b/>
        </w:rPr>
        <w:t xml:space="preserve">Mosonmagyaróvár Város Önkormányzat fenntartásában működő óvodák 2025/2026 </w:t>
      </w:r>
    </w:p>
    <w:p w14:paraId="017DA7C3" w14:textId="76EB45D6" w:rsidR="003E24DD" w:rsidRPr="003E24DD" w:rsidRDefault="003E24DD" w:rsidP="003E24DD">
      <w:pPr>
        <w:tabs>
          <w:tab w:val="left" w:pos="851"/>
        </w:tabs>
        <w:contextualSpacing/>
        <w:jc w:val="both"/>
        <w:rPr>
          <w:b/>
        </w:rPr>
      </w:pPr>
      <w:r w:rsidRPr="003E24DD">
        <w:rPr>
          <w:b/>
        </w:rPr>
        <w:t>nevelési évre szóló pedagógus-továbbképzési intézményi programok elfogadása</w:t>
      </w:r>
      <w:r w:rsidR="00D82EB4">
        <w:rPr>
          <w:b/>
        </w:rPr>
        <w:t>.</w:t>
      </w:r>
    </w:p>
    <w:p w14:paraId="76B5E346" w14:textId="77777777" w:rsidR="003E24DD" w:rsidRDefault="003E24DD" w:rsidP="00DD1016">
      <w:pPr>
        <w:rPr>
          <w:b/>
          <w:u w:val="single"/>
        </w:rPr>
      </w:pPr>
    </w:p>
    <w:p w14:paraId="566DA539" w14:textId="541FEF4E" w:rsidR="005305EA" w:rsidRPr="005305EA" w:rsidRDefault="00350481" w:rsidP="00350481">
      <w:pPr>
        <w:jc w:val="both"/>
      </w:pPr>
      <w:r w:rsidRPr="00AC3C26">
        <w:rPr>
          <w:b/>
        </w:rPr>
        <w:t>Ábrahám Tivadar elnök</w:t>
      </w:r>
      <w:r>
        <w:rPr>
          <w:b/>
        </w:rPr>
        <w:t xml:space="preserve">: </w:t>
      </w:r>
      <w:r w:rsidR="006645EC" w:rsidRPr="006645EC">
        <w:t>m</w:t>
      </w:r>
      <w:r w:rsidR="00A62E48" w:rsidRPr="006645EC">
        <w:t>eg</w:t>
      </w:r>
      <w:r w:rsidR="00A62E48">
        <w:t xml:space="preserve">újult a </w:t>
      </w:r>
      <w:r w:rsidR="00A62E48" w:rsidRPr="00A85A37">
        <w:t>pedagógus-képzések rendszere, szabályozása. Minden továbbképzésre kötelezett pedagógusnak legalább 120 kreditet kell teljesítenie a rá vonatkozó öt éves továbbképzési időszakban</w:t>
      </w:r>
      <w:r w:rsidR="00A62E48">
        <w:t xml:space="preserve">. Szabályozás az </w:t>
      </w:r>
      <w:r w:rsidR="005305EA">
        <w:t>előterjeszté</w:t>
      </w:r>
      <w:r w:rsidR="00A62E48">
        <w:t>s</w:t>
      </w:r>
      <w:r w:rsidR="005305EA">
        <w:t>ben olvasható</w:t>
      </w:r>
      <w:r w:rsidR="006645EC">
        <w:t>.</w:t>
      </w:r>
    </w:p>
    <w:p w14:paraId="22F2FCF3" w14:textId="77777777" w:rsidR="00350481" w:rsidRDefault="00350481" w:rsidP="00350481">
      <w:pPr>
        <w:jc w:val="both"/>
        <w:rPr>
          <w:b/>
        </w:rPr>
      </w:pPr>
    </w:p>
    <w:p w14:paraId="5EDEC45A" w14:textId="77777777" w:rsidR="00350481" w:rsidRPr="00F01A18" w:rsidRDefault="00350481" w:rsidP="00350481">
      <w:r>
        <w:t xml:space="preserve">Észrevétel, hozzászólás, vélemény nem hangzott el.  </w:t>
      </w:r>
    </w:p>
    <w:p w14:paraId="231F94E0" w14:textId="77777777" w:rsidR="00350481" w:rsidRDefault="00350481" w:rsidP="00350481">
      <w:pPr>
        <w:jc w:val="both"/>
      </w:pPr>
    </w:p>
    <w:p w14:paraId="0D9F2999" w14:textId="48CDD96C" w:rsidR="00350481" w:rsidRPr="00BD0036" w:rsidRDefault="00350481" w:rsidP="00350481">
      <w:pPr>
        <w:jc w:val="both"/>
        <w:rPr>
          <w:bCs/>
        </w:rPr>
      </w:pPr>
      <w:r w:rsidRPr="00AC3C26">
        <w:rPr>
          <w:b/>
        </w:rPr>
        <w:t>Ábrahám Tivadar elnök</w:t>
      </w:r>
      <w:r>
        <w:t xml:space="preserve"> A</w:t>
      </w:r>
      <w:r w:rsidRPr="00BD0036">
        <w:t xml:space="preserve">mennyiben nincs hozzászólás, kérdés, felkéri a bizottság tagjait, hogy szavazzanak </w:t>
      </w:r>
      <w:r w:rsidRPr="00BD0036">
        <w:rPr>
          <w:bCs/>
        </w:rPr>
        <w:t>a napirendről.</w:t>
      </w:r>
      <w:r>
        <w:rPr>
          <w:bCs/>
        </w:rPr>
        <w:t xml:space="preserve"> </w:t>
      </w:r>
    </w:p>
    <w:p w14:paraId="2E0B8C5A" w14:textId="77777777" w:rsidR="00350481" w:rsidRPr="00BD0036" w:rsidRDefault="00350481" w:rsidP="00350481">
      <w:pPr>
        <w:pStyle w:val="Default"/>
        <w:jc w:val="both"/>
      </w:pPr>
    </w:p>
    <w:p w14:paraId="0A8626CD" w14:textId="34EB5698" w:rsidR="003E24DD" w:rsidRPr="003E24DD" w:rsidRDefault="003E24DD" w:rsidP="003E24DD">
      <w:pPr>
        <w:jc w:val="both"/>
        <w:rPr>
          <w:i/>
        </w:rPr>
      </w:pPr>
      <w:r w:rsidRPr="003E24DD">
        <w:rPr>
          <w:i/>
        </w:rPr>
        <w:t>Mosonmagyaróvár Város Önkormányzat Humán Ügyek Bizottsága a Mosonmagyaróvár Város Önkormányzat Képviselő-testületének Szervezeti és Működési Szabályzatáról szóló 33/2019. (XI.22.) önkormányzati rendelete 2. melléklet 2.3.2.12. pontjában foglalt átruházott döntési hatásköre alapján</w:t>
      </w:r>
      <w:r w:rsidR="005305EA">
        <w:rPr>
          <w:i/>
        </w:rPr>
        <w:t xml:space="preserve"> 7</w:t>
      </w:r>
      <w:r w:rsidR="00A62E48">
        <w:rPr>
          <w:i/>
        </w:rPr>
        <w:t xml:space="preserve"> </w:t>
      </w:r>
      <w:r w:rsidR="005305EA">
        <w:rPr>
          <w:i/>
        </w:rPr>
        <w:t xml:space="preserve">igen </w:t>
      </w:r>
      <w:r w:rsidR="00D82EB4">
        <w:rPr>
          <w:i/>
        </w:rPr>
        <w:t xml:space="preserve">(egyhangú) </w:t>
      </w:r>
      <w:r>
        <w:rPr>
          <w:i/>
        </w:rPr>
        <w:t xml:space="preserve">szavazattal </w:t>
      </w:r>
      <w:r w:rsidRPr="003E24DD">
        <w:rPr>
          <w:i/>
        </w:rPr>
        <w:t>az alábbi határozatot hozza:</w:t>
      </w:r>
    </w:p>
    <w:p w14:paraId="662AFB7A" w14:textId="4365E1C1" w:rsidR="003E24DD" w:rsidRDefault="003E24DD" w:rsidP="003E24DD">
      <w:pPr>
        <w:jc w:val="both"/>
      </w:pPr>
    </w:p>
    <w:p w14:paraId="36928F77" w14:textId="2F96A6B7" w:rsidR="00D82EB4" w:rsidRDefault="00D82EB4" w:rsidP="003E24DD">
      <w:pPr>
        <w:jc w:val="both"/>
      </w:pPr>
    </w:p>
    <w:p w14:paraId="41869631" w14:textId="77777777" w:rsidR="00D82EB4" w:rsidRDefault="00D82EB4" w:rsidP="003E24DD">
      <w:pPr>
        <w:jc w:val="both"/>
      </w:pPr>
    </w:p>
    <w:p w14:paraId="71305880" w14:textId="4D83E2EC" w:rsidR="003E24DD" w:rsidRDefault="00887E77" w:rsidP="003E24DD">
      <w:pPr>
        <w:rPr>
          <w:b/>
          <w:u w:val="single"/>
        </w:rPr>
      </w:pPr>
      <w:r>
        <w:rPr>
          <w:b/>
          <w:u w:val="single"/>
        </w:rPr>
        <w:lastRenderedPageBreak/>
        <w:t>13</w:t>
      </w:r>
      <w:r w:rsidR="0030025F">
        <w:rPr>
          <w:b/>
          <w:u w:val="single"/>
        </w:rPr>
        <w:t>6</w:t>
      </w:r>
      <w:r w:rsidR="003E24DD">
        <w:rPr>
          <w:b/>
          <w:u w:val="single"/>
        </w:rPr>
        <w:t xml:space="preserve"> </w:t>
      </w:r>
      <w:r w:rsidR="003E24DD" w:rsidRPr="00BC4432">
        <w:rPr>
          <w:b/>
          <w:u w:val="single"/>
        </w:rPr>
        <w:t>/202</w:t>
      </w:r>
      <w:r w:rsidR="003E24DD">
        <w:rPr>
          <w:b/>
          <w:u w:val="single"/>
        </w:rPr>
        <w:t>5</w:t>
      </w:r>
      <w:r w:rsidR="003E24DD" w:rsidRPr="00BC4432">
        <w:rPr>
          <w:b/>
          <w:u w:val="single"/>
        </w:rPr>
        <w:t>. (</w:t>
      </w:r>
      <w:r w:rsidR="003E24DD">
        <w:rPr>
          <w:b/>
          <w:u w:val="single"/>
        </w:rPr>
        <w:t>V.19.</w:t>
      </w:r>
      <w:r w:rsidR="003E24DD" w:rsidRPr="00BC4432">
        <w:rPr>
          <w:b/>
          <w:u w:val="single"/>
        </w:rPr>
        <w:t xml:space="preserve">) </w:t>
      </w:r>
      <w:r w:rsidR="003E24DD">
        <w:rPr>
          <w:b/>
          <w:u w:val="single"/>
        </w:rPr>
        <w:t>HÜB</w:t>
      </w:r>
      <w:r w:rsidR="003E24DD" w:rsidRPr="00BC4432">
        <w:rPr>
          <w:b/>
          <w:u w:val="single"/>
        </w:rPr>
        <w:t xml:space="preserve"> határozat:</w:t>
      </w:r>
    </w:p>
    <w:p w14:paraId="66C00C67" w14:textId="77777777" w:rsidR="003E24DD" w:rsidRDefault="003E24DD" w:rsidP="003E24DD"/>
    <w:p w14:paraId="19FE5E59" w14:textId="77777777" w:rsidR="003E24DD" w:rsidRDefault="003E24DD" w:rsidP="001C77F3">
      <w:pPr>
        <w:pStyle w:val="Listaszerbekezds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330">
        <w:rPr>
          <w:rFonts w:ascii="Times New Roman" w:hAnsi="Times New Roman" w:cs="Times New Roman"/>
          <w:bCs/>
          <w:sz w:val="24"/>
          <w:szCs w:val="24"/>
        </w:rPr>
        <w:t xml:space="preserve">Mosonmagyaróvár Város Önkormányzat </w:t>
      </w:r>
      <w:r w:rsidRPr="00B92330">
        <w:rPr>
          <w:rFonts w:ascii="Times New Roman" w:hAnsi="Times New Roman" w:cs="Times New Roman"/>
          <w:sz w:val="24"/>
          <w:szCs w:val="24"/>
        </w:rPr>
        <w:t>Humán Ügyek Bizottsága</w:t>
      </w:r>
      <w:r w:rsidRPr="00B92330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Pr="00B92330">
        <w:rPr>
          <w:rFonts w:ascii="Times New Roman" w:hAnsi="Times New Roman" w:cs="Times New Roman"/>
          <w:b/>
          <w:bCs/>
          <w:sz w:val="24"/>
          <w:szCs w:val="24"/>
        </w:rPr>
        <w:t>Mosonmagyaróvári Bóbita Óvoda</w:t>
      </w:r>
      <w:r w:rsidRPr="00B92330">
        <w:rPr>
          <w:rFonts w:ascii="Times New Roman" w:hAnsi="Times New Roman" w:cs="Times New Roman"/>
          <w:bCs/>
          <w:sz w:val="24"/>
          <w:szCs w:val="24"/>
        </w:rPr>
        <w:t xml:space="preserve"> 2025/2026 nevelési évre szóló pedagógus- továbbképzési intézményi programjá</w:t>
      </w:r>
      <w:r>
        <w:rPr>
          <w:rFonts w:ascii="Times New Roman" w:hAnsi="Times New Roman" w:cs="Times New Roman"/>
          <w:bCs/>
          <w:sz w:val="24"/>
          <w:szCs w:val="24"/>
        </w:rPr>
        <w:t>t jóváhagyja.</w:t>
      </w:r>
    </w:p>
    <w:p w14:paraId="4E764CCE" w14:textId="77777777" w:rsidR="003E24DD" w:rsidRPr="00B92330" w:rsidRDefault="003E24DD" w:rsidP="003E24DD">
      <w:pPr>
        <w:pStyle w:val="Listaszerbekezds"/>
        <w:numPr>
          <w:ilvl w:val="0"/>
          <w:numId w:val="0"/>
        </w:num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6D57D3" w14:textId="77777777" w:rsidR="003E24DD" w:rsidRPr="00A85A37" w:rsidRDefault="003E24DD" w:rsidP="001C77F3">
      <w:pPr>
        <w:pStyle w:val="Listaszerbekezds"/>
        <w:numPr>
          <w:ilvl w:val="0"/>
          <w:numId w:val="16"/>
        </w:numPr>
        <w:ind w:left="714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A37">
        <w:rPr>
          <w:rFonts w:ascii="Times New Roman" w:hAnsi="Times New Roman" w:cs="Times New Roman"/>
          <w:bCs/>
          <w:sz w:val="24"/>
          <w:szCs w:val="24"/>
        </w:rPr>
        <w:t xml:space="preserve">Mosonmagyaróvár Város Önkormányzat </w:t>
      </w:r>
      <w:r>
        <w:rPr>
          <w:rFonts w:ascii="Times New Roman" w:hAnsi="Times New Roman" w:cs="Times New Roman"/>
          <w:sz w:val="24"/>
          <w:szCs w:val="24"/>
        </w:rPr>
        <w:t>Humán Ügyek</w:t>
      </w:r>
      <w:r w:rsidRPr="00A85A37">
        <w:rPr>
          <w:rFonts w:ascii="Times New Roman" w:hAnsi="Times New Roman" w:cs="Times New Roman"/>
          <w:sz w:val="24"/>
          <w:szCs w:val="24"/>
        </w:rPr>
        <w:t xml:space="preserve"> Bizottsága </w:t>
      </w:r>
      <w:r w:rsidRPr="00A85A37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A85A37">
        <w:rPr>
          <w:rFonts w:ascii="Times New Roman" w:hAnsi="Times New Roman" w:cs="Times New Roman"/>
          <w:b/>
          <w:bCs/>
          <w:sz w:val="24"/>
          <w:szCs w:val="24"/>
        </w:rPr>
        <w:t>Mosonmagyaróvári</w:t>
      </w:r>
      <w:r w:rsidRPr="00A85A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5A37">
        <w:rPr>
          <w:rFonts w:ascii="Times New Roman" w:hAnsi="Times New Roman" w:cs="Times New Roman"/>
          <w:b/>
          <w:bCs/>
          <w:sz w:val="24"/>
          <w:szCs w:val="24"/>
        </w:rPr>
        <w:t>Kékcinke Óvoda</w:t>
      </w:r>
      <w:r w:rsidRPr="00A85A37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A85A37">
        <w:rPr>
          <w:rFonts w:ascii="Times New Roman" w:hAnsi="Times New Roman" w:cs="Times New Roman"/>
          <w:bCs/>
          <w:sz w:val="24"/>
          <w:szCs w:val="24"/>
        </w:rPr>
        <w:t>/202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A85A37">
        <w:rPr>
          <w:rFonts w:ascii="Times New Roman" w:hAnsi="Times New Roman" w:cs="Times New Roman"/>
          <w:bCs/>
          <w:sz w:val="24"/>
          <w:szCs w:val="24"/>
        </w:rPr>
        <w:t xml:space="preserve"> nevelési évre szóló pedagógus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85A37">
        <w:rPr>
          <w:rFonts w:ascii="Times New Roman" w:hAnsi="Times New Roman" w:cs="Times New Roman"/>
          <w:bCs/>
          <w:sz w:val="24"/>
          <w:szCs w:val="24"/>
        </w:rPr>
        <w:t xml:space="preserve"> továbbképzési </w:t>
      </w:r>
      <w:r>
        <w:rPr>
          <w:rFonts w:ascii="Times New Roman" w:hAnsi="Times New Roman" w:cs="Times New Roman"/>
          <w:bCs/>
          <w:sz w:val="24"/>
          <w:szCs w:val="24"/>
        </w:rPr>
        <w:t xml:space="preserve">intézményi </w:t>
      </w:r>
      <w:r w:rsidRPr="00A85A37">
        <w:rPr>
          <w:rFonts w:ascii="Times New Roman" w:hAnsi="Times New Roman" w:cs="Times New Roman"/>
          <w:bCs/>
          <w:sz w:val="24"/>
          <w:szCs w:val="24"/>
        </w:rPr>
        <w:t>programjá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A85A3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jóváhagyja</w:t>
      </w:r>
      <w:r w:rsidRPr="00A85A3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CCEFD17" w14:textId="77777777" w:rsidR="003E24DD" w:rsidRPr="00A85A37" w:rsidRDefault="003E24DD" w:rsidP="003E24DD">
      <w:pPr>
        <w:jc w:val="both"/>
        <w:rPr>
          <w:bCs/>
        </w:rPr>
      </w:pPr>
    </w:p>
    <w:p w14:paraId="4BD0211D" w14:textId="77777777" w:rsidR="003E24DD" w:rsidRPr="00113842" w:rsidRDefault="003E24DD" w:rsidP="001C77F3">
      <w:pPr>
        <w:pStyle w:val="Listaszerbekezds"/>
        <w:numPr>
          <w:ilvl w:val="0"/>
          <w:numId w:val="16"/>
        </w:numPr>
        <w:ind w:left="714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A37">
        <w:rPr>
          <w:rFonts w:ascii="Times New Roman" w:hAnsi="Times New Roman" w:cs="Times New Roman"/>
          <w:bCs/>
          <w:sz w:val="24"/>
          <w:szCs w:val="24"/>
        </w:rPr>
        <w:t xml:space="preserve">Mosonmagyaróvár Város Önkormányzat </w:t>
      </w:r>
      <w:r>
        <w:rPr>
          <w:rFonts w:ascii="Times New Roman" w:hAnsi="Times New Roman" w:cs="Times New Roman"/>
          <w:sz w:val="24"/>
          <w:szCs w:val="24"/>
        </w:rPr>
        <w:t>Humán Ügyek</w:t>
      </w:r>
      <w:r w:rsidRPr="00A85A37">
        <w:rPr>
          <w:rFonts w:ascii="Times New Roman" w:hAnsi="Times New Roman" w:cs="Times New Roman"/>
          <w:sz w:val="24"/>
          <w:szCs w:val="24"/>
        </w:rPr>
        <w:t xml:space="preserve"> Bizottsága</w:t>
      </w:r>
      <w:r w:rsidRPr="00A85A37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Pr="00A85A37">
        <w:rPr>
          <w:rFonts w:ascii="Times New Roman" w:hAnsi="Times New Roman" w:cs="Times New Roman"/>
          <w:b/>
          <w:bCs/>
          <w:sz w:val="24"/>
          <w:szCs w:val="24"/>
        </w:rPr>
        <w:t>Mosonmagyaróvári Lurkóvár Óvoda</w:t>
      </w:r>
      <w:r w:rsidRPr="00A85A37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A85A37">
        <w:rPr>
          <w:rFonts w:ascii="Times New Roman" w:hAnsi="Times New Roman" w:cs="Times New Roman"/>
          <w:bCs/>
          <w:sz w:val="24"/>
          <w:szCs w:val="24"/>
        </w:rPr>
        <w:t>/202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A85A37">
        <w:rPr>
          <w:rFonts w:ascii="Times New Roman" w:hAnsi="Times New Roman" w:cs="Times New Roman"/>
          <w:bCs/>
          <w:sz w:val="24"/>
          <w:szCs w:val="24"/>
        </w:rPr>
        <w:t xml:space="preserve"> nevelési évre szóló pedagógus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85A37">
        <w:rPr>
          <w:rFonts w:ascii="Times New Roman" w:hAnsi="Times New Roman" w:cs="Times New Roman"/>
          <w:bCs/>
          <w:sz w:val="24"/>
          <w:szCs w:val="24"/>
        </w:rPr>
        <w:t xml:space="preserve"> továbbképzési</w:t>
      </w:r>
      <w:r>
        <w:rPr>
          <w:rFonts w:ascii="Times New Roman" w:hAnsi="Times New Roman" w:cs="Times New Roman"/>
          <w:bCs/>
          <w:sz w:val="24"/>
          <w:szCs w:val="24"/>
        </w:rPr>
        <w:t xml:space="preserve"> intézményi</w:t>
      </w:r>
      <w:r w:rsidRPr="00A85A37">
        <w:rPr>
          <w:rFonts w:ascii="Times New Roman" w:hAnsi="Times New Roman" w:cs="Times New Roman"/>
          <w:bCs/>
          <w:sz w:val="24"/>
          <w:szCs w:val="24"/>
        </w:rPr>
        <w:t xml:space="preserve"> programjá</w:t>
      </w:r>
      <w:r>
        <w:rPr>
          <w:rFonts w:ascii="Times New Roman" w:hAnsi="Times New Roman" w:cs="Times New Roman"/>
          <w:bCs/>
          <w:sz w:val="24"/>
          <w:szCs w:val="24"/>
        </w:rPr>
        <w:t>t jóváhagyja.</w:t>
      </w:r>
    </w:p>
    <w:p w14:paraId="0A933380" w14:textId="77777777" w:rsidR="003E24DD" w:rsidRPr="00A85A37" w:rsidRDefault="003E24DD" w:rsidP="003E24DD">
      <w:pPr>
        <w:jc w:val="both"/>
        <w:rPr>
          <w:bCs/>
        </w:rPr>
      </w:pPr>
    </w:p>
    <w:p w14:paraId="4C2B606F" w14:textId="77777777" w:rsidR="003E24DD" w:rsidRPr="00A85A37" w:rsidRDefault="003E24DD" w:rsidP="001C77F3">
      <w:pPr>
        <w:pStyle w:val="Listaszerbekezds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A37">
        <w:rPr>
          <w:rFonts w:ascii="Times New Roman" w:hAnsi="Times New Roman" w:cs="Times New Roman"/>
          <w:bCs/>
          <w:sz w:val="24"/>
          <w:szCs w:val="24"/>
        </w:rPr>
        <w:t xml:space="preserve">Mosonmagyaróvár Város Önkormányzat </w:t>
      </w:r>
      <w:r>
        <w:rPr>
          <w:rFonts w:ascii="Times New Roman" w:hAnsi="Times New Roman" w:cs="Times New Roman"/>
          <w:sz w:val="24"/>
          <w:szCs w:val="24"/>
        </w:rPr>
        <w:t>Humán Ügyek</w:t>
      </w:r>
      <w:r w:rsidRPr="00A85A37">
        <w:rPr>
          <w:rFonts w:ascii="Times New Roman" w:hAnsi="Times New Roman" w:cs="Times New Roman"/>
          <w:sz w:val="24"/>
          <w:szCs w:val="24"/>
        </w:rPr>
        <w:t xml:space="preserve"> Bizottsága</w:t>
      </w:r>
      <w:r w:rsidRPr="00A85A37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Pr="00A85A37">
        <w:rPr>
          <w:rFonts w:ascii="Times New Roman" w:hAnsi="Times New Roman" w:cs="Times New Roman"/>
          <w:b/>
          <w:bCs/>
          <w:sz w:val="24"/>
          <w:szCs w:val="24"/>
        </w:rPr>
        <w:t xml:space="preserve">Majoroki Óvoda </w:t>
      </w:r>
      <w:r w:rsidRPr="00A85A37">
        <w:rPr>
          <w:rFonts w:ascii="Times New Roman" w:hAnsi="Times New Roman" w:cs="Times New Roman"/>
          <w:bCs/>
          <w:sz w:val="24"/>
          <w:szCs w:val="24"/>
        </w:rPr>
        <w:t>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A85A37">
        <w:rPr>
          <w:rFonts w:ascii="Times New Roman" w:hAnsi="Times New Roman" w:cs="Times New Roman"/>
          <w:bCs/>
          <w:sz w:val="24"/>
          <w:szCs w:val="24"/>
        </w:rPr>
        <w:t>/202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A85A37">
        <w:rPr>
          <w:rFonts w:ascii="Times New Roman" w:hAnsi="Times New Roman" w:cs="Times New Roman"/>
          <w:bCs/>
          <w:sz w:val="24"/>
          <w:szCs w:val="24"/>
        </w:rPr>
        <w:t xml:space="preserve"> nevelési évre szóló pedagógus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85A37">
        <w:rPr>
          <w:rFonts w:ascii="Times New Roman" w:hAnsi="Times New Roman" w:cs="Times New Roman"/>
          <w:bCs/>
          <w:sz w:val="24"/>
          <w:szCs w:val="24"/>
        </w:rPr>
        <w:t xml:space="preserve">továbbképzési </w:t>
      </w:r>
      <w:r>
        <w:rPr>
          <w:rFonts w:ascii="Times New Roman" w:hAnsi="Times New Roman" w:cs="Times New Roman"/>
          <w:bCs/>
          <w:sz w:val="24"/>
          <w:szCs w:val="24"/>
        </w:rPr>
        <w:t xml:space="preserve">intézményi </w:t>
      </w:r>
      <w:r w:rsidRPr="00A85A37">
        <w:rPr>
          <w:rFonts w:ascii="Times New Roman" w:hAnsi="Times New Roman" w:cs="Times New Roman"/>
          <w:bCs/>
          <w:sz w:val="24"/>
          <w:szCs w:val="24"/>
        </w:rPr>
        <w:t>programjá</w:t>
      </w:r>
      <w:r>
        <w:rPr>
          <w:rFonts w:ascii="Times New Roman" w:hAnsi="Times New Roman" w:cs="Times New Roman"/>
          <w:bCs/>
          <w:sz w:val="24"/>
          <w:szCs w:val="24"/>
        </w:rPr>
        <w:t>t jóváhagyja</w:t>
      </w:r>
      <w:r w:rsidRPr="00A85A3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71F5F3C" w14:textId="77777777" w:rsidR="003E24DD" w:rsidRPr="00A85A37" w:rsidRDefault="003E24DD" w:rsidP="003E24DD">
      <w:pPr>
        <w:jc w:val="both"/>
        <w:rPr>
          <w:bCs/>
        </w:rPr>
      </w:pPr>
    </w:p>
    <w:p w14:paraId="499563A1" w14:textId="77777777" w:rsidR="003E24DD" w:rsidRPr="00A85A37" w:rsidRDefault="003E24DD" w:rsidP="001C77F3">
      <w:pPr>
        <w:pStyle w:val="Listaszerbekezds"/>
        <w:numPr>
          <w:ilvl w:val="0"/>
          <w:numId w:val="16"/>
        </w:numPr>
        <w:spacing w:line="2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A37">
        <w:rPr>
          <w:rFonts w:ascii="Times New Roman" w:hAnsi="Times New Roman" w:cs="Times New Roman"/>
          <w:bCs/>
          <w:sz w:val="24"/>
          <w:szCs w:val="24"/>
        </w:rPr>
        <w:t xml:space="preserve">Mosonmagyaróvár Város Önkormányzat </w:t>
      </w:r>
      <w:r>
        <w:rPr>
          <w:rFonts w:ascii="Times New Roman" w:hAnsi="Times New Roman" w:cs="Times New Roman"/>
          <w:sz w:val="24"/>
          <w:szCs w:val="24"/>
        </w:rPr>
        <w:t>Humán Ügyek</w:t>
      </w:r>
      <w:r w:rsidRPr="00A85A37">
        <w:rPr>
          <w:rFonts w:ascii="Times New Roman" w:hAnsi="Times New Roman" w:cs="Times New Roman"/>
          <w:sz w:val="24"/>
          <w:szCs w:val="24"/>
        </w:rPr>
        <w:t xml:space="preserve"> Bizottsága</w:t>
      </w:r>
      <w:r w:rsidRPr="00A85A37">
        <w:rPr>
          <w:rFonts w:ascii="Times New Roman" w:hAnsi="Times New Roman" w:cs="Times New Roman"/>
          <w:bCs/>
          <w:sz w:val="24"/>
          <w:szCs w:val="24"/>
        </w:rPr>
        <w:t xml:space="preserve"> az </w:t>
      </w:r>
      <w:r w:rsidRPr="00A85A37">
        <w:rPr>
          <w:rFonts w:ascii="Times New Roman" w:hAnsi="Times New Roman" w:cs="Times New Roman"/>
          <w:b/>
          <w:bCs/>
          <w:sz w:val="24"/>
          <w:szCs w:val="24"/>
        </w:rPr>
        <w:t xml:space="preserve">Ostermayer Óvoda </w:t>
      </w:r>
      <w:r w:rsidRPr="00A85A37">
        <w:rPr>
          <w:rFonts w:ascii="Times New Roman" w:hAnsi="Times New Roman" w:cs="Times New Roman"/>
          <w:bCs/>
          <w:sz w:val="24"/>
          <w:szCs w:val="24"/>
        </w:rPr>
        <w:t>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A85A37">
        <w:rPr>
          <w:rFonts w:ascii="Times New Roman" w:hAnsi="Times New Roman" w:cs="Times New Roman"/>
          <w:bCs/>
          <w:sz w:val="24"/>
          <w:szCs w:val="24"/>
        </w:rPr>
        <w:t>/202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A85A37">
        <w:rPr>
          <w:rFonts w:ascii="Times New Roman" w:hAnsi="Times New Roman" w:cs="Times New Roman"/>
          <w:bCs/>
          <w:sz w:val="24"/>
          <w:szCs w:val="24"/>
        </w:rPr>
        <w:t xml:space="preserve"> nevelési évre szóló pedagógus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85A37">
        <w:rPr>
          <w:rFonts w:ascii="Times New Roman" w:hAnsi="Times New Roman" w:cs="Times New Roman"/>
          <w:bCs/>
          <w:sz w:val="24"/>
          <w:szCs w:val="24"/>
        </w:rPr>
        <w:t>továbbképzési</w:t>
      </w:r>
      <w:r>
        <w:rPr>
          <w:rFonts w:ascii="Times New Roman" w:hAnsi="Times New Roman" w:cs="Times New Roman"/>
          <w:bCs/>
          <w:sz w:val="24"/>
          <w:szCs w:val="24"/>
        </w:rPr>
        <w:t xml:space="preserve"> intézményi</w:t>
      </w:r>
      <w:r w:rsidRPr="00A85A37">
        <w:rPr>
          <w:rFonts w:ascii="Times New Roman" w:hAnsi="Times New Roman" w:cs="Times New Roman"/>
          <w:bCs/>
          <w:sz w:val="24"/>
          <w:szCs w:val="24"/>
        </w:rPr>
        <w:t xml:space="preserve"> programjá</w:t>
      </w:r>
      <w:r>
        <w:rPr>
          <w:rFonts w:ascii="Times New Roman" w:hAnsi="Times New Roman" w:cs="Times New Roman"/>
          <w:bCs/>
          <w:sz w:val="24"/>
          <w:szCs w:val="24"/>
        </w:rPr>
        <w:t>t jóváhagyja.</w:t>
      </w:r>
    </w:p>
    <w:p w14:paraId="031BE15F" w14:textId="77777777" w:rsidR="003E24DD" w:rsidRPr="00A85A37" w:rsidRDefault="003E24DD" w:rsidP="003E24DD">
      <w:pPr>
        <w:spacing w:line="20" w:lineRule="atLeast"/>
        <w:jc w:val="both"/>
        <w:rPr>
          <w:bCs/>
        </w:rPr>
      </w:pPr>
    </w:p>
    <w:p w14:paraId="5FA1B0BB" w14:textId="77777777" w:rsidR="003E24DD" w:rsidRDefault="003E24DD" w:rsidP="001C77F3">
      <w:pPr>
        <w:pStyle w:val="Listaszerbekezds"/>
        <w:numPr>
          <w:ilvl w:val="0"/>
          <w:numId w:val="16"/>
        </w:numPr>
        <w:spacing w:line="2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1C5F">
        <w:rPr>
          <w:rFonts w:ascii="Times New Roman" w:hAnsi="Times New Roman" w:cs="Times New Roman"/>
          <w:bCs/>
          <w:sz w:val="24"/>
          <w:szCs w:val="24"/>
        </w:rPr>
        <w:t xml:space="preserve">Mosonmagyaróvár Város Önkormányzat </w:t>
      </w:r>
      <w:r w:rsidRPr="00561C5F">
        <w:rPr>
          <w:rFonts w:ascii="Times New Roman" w:hAnsi="Times New Roman" w:cs="Times New Roman"/>
          <w:sz w:val="24"/>
          <w:szCs w:val="24"/>
        </w:rPr>
        <w:t xml:space="preserve">Humán Ügyek Bizottsága </w:t>
      </w:r>
      <w:r w:rsidRPr="00561C5F">
        <w:rPr>
          <w:rFonts w:ascii="Times New Roman" w:hAnsi="Times New Roman" w:cs="Times New Roman"/>
          <w:bCs/>
          <w:sz w:val="24"/>
          <w:szCs w:val="24"/>
        </w:rPr>
        <w:t>a</w:t>
      </w:r>
      <w:r w:rsidRPr="00561C5F">
        <w:rPr>
          <w:rFonts w:ascii="Times New Roman" w:hAnsi="Times New Roman" w:cs="Times New Roman"/>
          <w:b/>
          <w:bCs/>
          <w:sz w:val="24"/>
          <w:szCs w:val="24"/>
        </w:rPr>
        <w:t xml:space="preserve"> Mosonmagyaróvári</w:t>
      </w:r>
      <w:r w:rsidRPr="00561C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1C5F">
        <w:rPr>
          <w:rFonts w:ascii="Times New Roman" w:hAnsi="Times New Roman" w:cs="Times New Roman"/>
          <w:b/>
          <w:bCs/>
          <w:sz w:val="24"/>
          <w:szCs w:val="24"/>
        </w:rPr>
        <w:t>Őzikés Óvoda</w:t>
      </w:r>
      <w:r w:rsidRPr="00561C5F">
        <w:rPr>
          <w:rFonts w:ascii="Times New Roman" w:hAnsi="Times New Roman" w:cs="Times New Roman"/>
          <w:bCs/>
          <w:sz w:val="24"/>
          <w:szCs w:val="24"/>
        </w:rPr>
        <w:t xml:space="preserve"> 2025/2026 nevelési évre szóló pedagógus- továbbképzési intézményi programjá</w:t>
      </w:r>
      <w:r>
        <w:rPr>
          <w:rFonts w:ascii="Times New Roman" w:hAnsi="Times New Roman" w:cs="Times New Roman"/>
          <w:bCs/>
          <w:sz w:val="24"/>
          <w:szCs w:val="24"/>
        </w:rPr>
        <w:t>t jóváhagyja.</w:t>
      </w:r>
    </w:p>
    <w:p w14:paraId="5905F11E" w14:textId="77777777" w:rsidR="003E24DD" w:rsidRPr="00561C5F" w:rsidRDefault="003E24DD" w:rsidP="003E24DD">
      <w:pPr>
        <w:spacing w:line="20" w:lineRule="atLeast"/>
        <w:jc w:val="both"/>
        <w:rPr>
          <w:bCs/>
        </w:rPr>
      </w:pPr>
    </w:p>
    <w:p w14:paraId="53FFEE0E" w14:textId="77777777" w:rsidR="003E24DD" w:rsidRPr="00A85A37" w:rsidRDefault="003E24DD" w:rsidP="001C77F3">
      <w:pPr>
        <w:pStyle w:val="Listaszerbekezds"/>
        <w:numPr>
          <w:ilvl w:val="0"/>
          <w:numId w:val="16"/>
        </w:numPr>
        <w:ind w:left="714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A37">
        <w:rPr>
          <w:rFonts w:ascii="Times New Roman" w:hAnsi="Times New Roman" w:cs="Times New Roman"/>
          <w:bCs/>
          <w:sz w:val="24"/>
          <w:szCs w:val="24"/>
        </w:rPr>
        <w:t xml:space="preserve">Mosonmagyaróvár Város Önkormányzat </w:t>
      </w:r>
      <w:r>
        <w:rPr>
          <w:rFonts w:ascii="Times New Roman" w:hAnsi="Times New Roman" w:cs="Times New Roman"/>
          <w:sz w:val="24"/>
          <w:szCs w:val="24"/>
        </w:rPr>
        <w:t>Humán Ügyek</w:t>
      </w:r>
      <w:r w:rsidRPr="00A85A37">
        <w:rPr>
          <w:rFonts w:ascii="Times New Roman" w:hAnsi="Times New Roman" w:cs="Times New Roman"/>
          <w:sz w:val="24"/>
          <w:szCs w:val="24"/>
        </w:rPr>
        <w:t xml:space="preserve"> Bizottsága</w:t>
      </w:r>
      <w:r w:rsidRPr="00A85A37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Pr="00A85A37">
        <w:rPr>
          <w:rFonts w:ascii="Times New Roman" w:hAnsi="Times New Roman" w:cs="Times New Roman"/>
          <w:b/>
          <w:bCs/>
          <w:sz w:val="24"/>
          <w:szCs w:val="24"/>
        </w:rPr>
        <w:t>Mosonmagyaróvári Vackor</w:t>
      </w:r>
      <w:r w:rsidRPr="00A85A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5A37">
        <w:rPr>
          <w:rFonts w:ascii="Times New Roman" w:hAnsi="Times New Roman" w:cs="Times New Roman"/>
          <w:b/>
          <w:bCs/>
          <w:sz w:val="24"/>
          <w:szCs w:val="24"/>
        </w:rPr>
        <w:t>Óvoda</w:t>
      </w:r>
      <w:r w:rsidRPr="00A85A37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A85A37">
        <w:rPr>
          <w:rFonts w:ascii="Times New Roman" w:hAnsi="Times New Roman" w:cs="Times New Roman"/>
          <w:bCs/>
          <w:sz w:val="24"/>
          <w:szCs w:val="24"/>
        </w:rPr>
        <w:t>/202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A85A37">
        <w:rPr>
          <w:rFonts w:ascii="Times New Roman" w:hAnsi="Times New Roman" w:cs="Times New Roman"/>
          <w:bCs/>
          <w:sz w:val="24"/>
          <w:szCs w:val="24"/>
        </w:rPr>
        <w:t xml:space="preserve"> nevelési évre szóló pedagógus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85A37">
        <w:rPr>
          <w:rFonts w:ascii="Times New Roman" w:hAnsi="Times New Roman" w:cs="Times New Roman"/>
          <w:bCs/>
          <w:sz w:val="24"/>
          <w:szCs w:val="24"/>
        </w:rPr>
        <w:t xml:space="preserve"> továbbképzési</w:t>
      </w:r>
      <w:r>
        <w:rPr>
          <w:rFonts w:ascii="Times New Roman" w:hAnsi="Times New Roman" w:cs="Times New Roman"/>
          <w:bCs/>
          <w:sz w:val="24"/>
          <w:szCs w:val="24"/>
        </w:rPr>
        <w:t xml:space="preserve"> intézményi</w:t>
      </w:r>
      <w:r w:rsidRPr="00A85A37">
        <w:rPr>
          <w:rFonts w:ascii="Times New Roman" w:hAnsi="Times New Roman" w:cs="Times New Roman"/>
          <w:bCs/>
          <w:sz w:val="24"/>
          <w:szCs w:val="24"/>
        </w:rPr>
        <w:t xml:space="preserve"> programjá</w:t>
      </w:r>
      <w:r>
        <w:rPr>
          <w:rFonts w:ascii="Times New Roman" w:hAnsi="Times New Roman" w:cs="Times New Roman"/>
          <w:bCs/>
          <w:sz w:val="24"/>
          <w:szCs w:val="24"/>
        </w:rPr>
        <w:t>t jóváhagyja.</w:t>
      </w:r>
    </w:p>
    <w:p w14:paraId="1C5C66FB" w14:textId="77777777" w:rsidR="003E24DD" w:rsidRPr="00A85A37" w:rsidRDefault="003E24DD" w:rsidP="003E24DD"/>
    <w:p w14:paraId="23EB83D5" w14:textId="77777777" w:rsidR="007C0822" w:rsidRPr="003E24DD" w:rsidRDefault="007C0822" w:rsidP="00DD1016">
      <w:pPr>
        <w:rPr>
          <w:b/>
        </w:rPr>
      </w:pPr>
    </w:p>
    <w:p w14:paraId="3D0B5B93" w14:textId="4FD2DCF2" w:rsidR="00350481" w:rsidRDefault="00350481" w:rsidP="00DD1016">
      <w:pPr>
        <w:rPr>
          <w:b/>
          <w:u w:val="single"/>
        </w:rPr>
      </w:pPr>
      <w:r>
        <w:rPr>
          <w:b/>
          <w:u w:val="single"/>
        </w:rPr>
        <w:t>14. napirend:</w:t>
      </w:r>
    </w:p>
    <w:p w14:paraId="67731896" w14:textId="57BE6389" w:rsidR="00350481" w:rsidRPr="003E24DD" w:rsidRDefault="003E24DD" w:rsidP="00DD1016">
      <w:pPr>
        <w:rPr>
          <w:b/>
          <w:u w:val="single"/>
        </w:rPr>
      </w:pPr>
      <w:r w:rsidRPr="003E24DD">
        <w:rPr>
          <w:b/>
        </w:rPr>
        <w:t>Magyar Önkormányzatok Szövetségéhez történő csatlakozás</w:t>
      </w:r>
    </w:p>
    <w:p w14:paraId="2919A466" w14:textId="77777777" w:rsidR="003E24DD" w:rsidRDefault="003E24DD" w:rsidP="00350481">
      <w:pPr>
        <w:jc w:val="both"/>
        <w:rPr>
          <w:b/>
        </w:rPr>
      </w:pPr>
    </w:p>
    <w:p w14:paraId="404E0BC1" w14:textId="5B67BDF4" w:rsidR="00350481" w:rsidRDefault="00350481" w:rsidP="00350481">
      <w:pPr>
        <w:jc w:val="both"/>
      </w:pPr>
      <w:r w:rsidRPr="00AC3C26">
        <w:rPr>
          <w:b/>
        </w:rPr>
        <w:t>Ábrahám Tivadar elnök</w:t>
      </w:r>
      <w:r>
        <w:rPr>
          <w:b/>
        </w:rPr>
        <w:t xml:space="preserve">: </w:t>
      </w:r>
      <w:r w:rsidR="00A353CA" w:rsidRPr="00A353CA">
        <w:t>a</w:t>
      </w:r>
      <w:r w:rsidR="00A353CA">
        <w:rPr>
          <w:b/>
        </w:rPr>
        <w:t xml:space="preserve"> </w:t>
      </w:r>
      <w:r w:rsidR="006645EC">
        <w:t xml:space="preserve">Magyar Önkormányzatok Szövetsége egy </w:t>
      </w:r>
      <w:r w:rsidR="00117A22">
        <w:t>önkormányzati érdekképviseleti szerv, ehhez szeretne a városvezetés csatlakozni. Moson</w:t>
      </w:r>
      <w:r w:rsidR="008A7EAD">
        <w:t>magyaróvárnak a</w:t>
      </w:r>
      <w:r w:rsidR="00117A22">
        <w:t>nyagilag éves szinten 477.8</w:t>
      </w:r>
      <w:r w:rsidR="008A7EAD">
        <w:t>7</w:t>
      </w:r>
      <w:r w:rsidR="00117A22">
        <w:t xml:space="preserve">0.- Ft </w:t>
      </w:r>
      <w:r w:rsidR="00D82EB4">
        <w:t xml:space="preserve">összeget jelent, </w:t>
      </w:r>
      <w:r w:rsidR="00F17B88">
        <w:t>ami</w:t>
      </w:r>
      <w:r w:rsidR="00117A22">
        <w:t xml:space="preserve"> </w:t>
      </w:r>
      <w:r w:rsidR="008A7EAD">
        <w:t xml:space="preserve">2025. évben 278.256.- Ft tagdíjbefizetést eredményezne. </w:t>
      </w:r>
    </w:p>
    <w:p w14:paraId="2001EF9F" w14:textId="05526C39" w:rsidR="008A7EAD" w:rsidRDefault="008A7EAD" w:rsidP="00350481">
      <w:pPr>
        <w:jc w:val="both"/>
      </w:pPr>
    </w:p>
    <w:p w14:paraId="17725784" w14:textId="7F664949" w:rsidR="008A7EAD" w:rsidRDefault="008A7EAD" w:rsidP="00350481">
      <w:pPr>
        <w:jc w:val="both"/>
      </w:pPr>
      <w:r w:rsidRPr="008A7EAD">
        <w:rPr>
          <w:b/>
        </w:rPr>
        <w:t>Keszei Ákos bizottsági</w:t>
      </w:r>
      <w:r>
        <w:rPr>
          <w:b/>
        </w:rPr>
        <w:t xml:space="preserve"> tag</w:t>
      </w:r>
      <w:r>
        <w:t xml:space="preserve">: </w:t>
      </w:r>
      <w:r w:rsidR="00A353CA">
        <w:t xml:space="preserve">hogy </w:t>
      </w:r>
      <w:r>
        <w:t>mibe kerül azt tudj</w:t>
      </w:r>
      <w:r w:rsidR="00A353CA">
        <w:t>á</w:t>
      </w:r>
      <w:r>
        <w:t xml:space="preserve">k, </w:t>
      </w:r>
      <w:r w:rsidR="00A353CA">
        <w:t xml:space="preserve">de </w:t>
      </w:r>
      <w:r>
        <w:t>mit hoz a városnak</w:t>
      </w:r>
      <w:r w:rsidR="00C56835">
        <w:t xml:space="preserve">, </w:t>
      </w:r>
      <w:r>
        <w:t xml:space="preserve">milyen haszna lesz ebből? </w:t>
      </w:r>
    </w:p>
    <w:p w14:paraId="57634067" w14:textId="77777777" w:rsidR="008A7EAD" w:rsidRDefault="008A7EAD" w:rsidP="00350481">
      <w:pPr>
        <w:jc w:val="both"/>
      </w:pPr>
    </w:p>
    <w:p w14:paraId="04192C8B" w14:textId="3451933D" w:rsidR="008A7EAD" w:rsidRDefault="008A7EAD" w:rsidP="00350481">
      <w:pPr>
        <w:jc w:val="both"/>
      </w:pPr>
      <w:r w:rsidRPr="008A7EAD">
        <w:rPr>
          <w:b/>
        </w:rPr>
        <w:t>Balázs Endre alpolgármester</w:t>
      </w:r>
      <w:r>
        <w:t xml:space="preserve">: </w:t>
      </w:r>
      <w:r w:rsidR="004978DA">
        <w:t>ha jól tudja</w:t>
      </w:r>
      <w:r w:rsidR="00C56835">
        <w:t>,</w:t>
      </w:r>
      <w:r w:rsidR="004978DA">
        <w:t xml:space="preserve"> </w:t>
      </w:r>
      <w:r>
        <w:t>volt már tagja a város</w:t>
      </w:r>
      <w:r w:rsidR="00A353CA">
        <w:t>. A</w:t>
      </w:r>
      <w:r>
        <w:t xml:space="preserve"> </w:t>
      </w:r>
      <w:r w:rsidR="00A353CA">
        <w:t>S</w:t>
      </w:r>
      <w:r>
        <w:t xml:space="preserve">zövetség alapvető célja az </w:t>
      </w:r>
      <w:r w:rsidR="00D82EB4">
        <w:t>Ö</w:t>
      </w:r>
      <w:r>
        <w:t>nkormányzatok érdek</w:t>
      </w:r>
      <w:r w:rsidR="006950CA">
        <w:t xml:space="preserve">ének </w:t>
      </w:r>
      <w:r>
        <w:t>képviselete</w:t>
      </w:r>
      <w:r w:rsidR="00A353CA">
        <w:t>. E</w:t>
      </w:r>
      <w:r>
        <w:t>gyrészt kapcsolatépítő tevékenység</w:t>
      </w:r>
      <w:r w:rsidR="007C0822">
        <w:t>,</w:t>
      </w:r>
      <w:r>
        <w:t xml:space="preserve"> </w:t>
      </w:r>
      <w:r w:rsidR="006950CA">
        <w:t xml:space="preserve">de </w:t>
      </w:r>
      <w:r>
        <w:t xml:space="preserve">a beszedett tagdíj </w:t>
      </w:r>
      <w:r w:rsidR="006950CA">
        <w:t xml:space="preserve">gyakorlatilag </w:t>
      </w:r>
      <w:r>
        <w:t>visszacsorog a városokhoz különböző módokon. Képviselő</w:t>
      </w:r>
      <w:r w:rsidR="004978DA">
        <w:t>k</w:t>
      </w:r>
      <w:r>
        <w:t xml:space="preserve"> továbbképzéséről van szó, kiadványok</w:t>
      </w:r>
      <w:r w:rsidR="00A353CA">
        <w:t>ról</w:t>
      </w:r>
      <w:r>
        <w:t>, publikációk</w:t>
      </w:r>
      <w:r w:rsidR="00A353CA">
        <w:t>ról</w:t>
      </w:r>
      <w:r>
        <w:t xml:space="preserve">, szóval ez a tagdíj erre megy el. </w:t>
      </w:r>
    </w:p>
    <w:p w14:paraId="368B0B77" w14:textId="0F43A010" w:rsidR="008A7EAD" w:rsidRDefault="008A7EAD" w:rsidP="00350481">
      <w:pPr>
        <w:jc w:val="both"/>
      </w:pPr>
    </w:p>
    <w:p w14:paraId="30603265" w14:textId="4E11FD76" w:rsidR="008A7EAD" w:rsidRDefault="008A7EAD" w:rsidP="00350481">
      <w:pPr>
        <w:jc w:val="both"/>
      </w:pPr>
      <w:r w:rsidRPr="008A7EAD">
        <w:rPr>
          <w:b/>
        </w:rPr>
        <w:t>Dr. Iváncsics János bizottsági tag</w:t>
      </w:r>
      <w:r>
        <w:t xml:space="preserve">: </w:t>
      </w:r>
      <w:r w:rsidR="00530465">
        <w:t xml:space="preserve">pont </w:t>
      </w:r>
      <w:r w:rsidR="004978DA">
        <w:t xml:space="preserve">azért meri mondani, mert </w:t>
      </w:r>
      <w:r w:rsidR="00530465">
        <w:t xml:space="preserve">korábban </w:t>
      </w:r>
      <w:r w:rsidR="004978DA">
        <w:t xml:space="preserve">az </w:t>
      </w:r>
      <w:r w:rsidR="00530465">
        <w:t xml:space="preserve">Önkormányzat volt már tagja az </w:t>
      </w:r>
      <w:r>
        <w:t>Önkormányzatok Szövetségének</w:t>
      </w:r>
      <w:r w:rsidR="00A353CA">
        <w:t>. I</w:t>
      </w:r>
      <w:r>
        <w:t xml:space="preserve">gazából semmi értelme az egésznek, </w:t>
      </w:r>
      <w:r w:rsidR="005E7E84">
        <w:lastRenderedPageBreak/>
        <w:t xml:space="preserve">nyilván a </w:t>
      </w:r>
      <w:r>
        <w:t>gyakorlat mutatja meg</w:t>
      </w:r>
      <w:r w:rsidR="004978DA">
        <w:t xml:space="preserve"> mindig</w:t>
      </w:r>
      <w:r>
        <w:t xml:space="preserve">, de van ebben tapasztalatuk, </w:t>
      </w:r>
      <w:r w:rsidR="004978DA">
        <w:t xml:space="preserve">ezért </w:t>
      </w:r>
      <w:r>
        <w:t xml:space="preserve">nem látja értelmét. </w:t>
      </w:r>
      <w:r w:rsidR="005E7E84">
        <w:t>N</w:t>
      </w:r>
      <w:r>
        <w:t>em nagy az összeg</w:t>
      </w:r>
      <w:r w:rsidR="004978DA">
        <w:t>,</w:t>
      </w:r>
      <w:r>
        <w:t xml:space="preserve"> amit tagdíjként kell fizetni</w:t>
      </w:r>
      <w:r w:rsidR="005E7E84">
        <w:t xml:space="preserve">, de igazából </w:t>
      </w:r>
      <w:r w:rsidR="004978DA">
        <w:t>semmi értelme.</w:t>
      </w:r>
    </w:p>
    <w:p w14:paraId="75E2ECAD" w14:textId="1D9EADFF" w:rsidR="008A7EAD" w:rsidRDefault="008A7EAD" w:rsidP="00350481">
      <w:pPr>
        <w:jc w:val="both"/>
      </w:pPr>
    </w:p>
    <w:p w14:paraId="6B85E0EE" w14:textId="7915EA3C" w:rsidR="008A7EAD" w:rsidRDefault="008A7EAD" w:rsidP="00350481">
      <w:pPr>
        <w:jc w:val="both"/>
      </w:pPr>
      <w:r w:rsidRPr="004978DA">
        <w:rPr>
          <w:b/>
        </w:rPr>
        <w:t xml:space="preserve">Vida István polgármesteri kabinetvezető: </w:t>
      </w:r>
      <w:r w:rsidR="005E7E84">
        <w:t xml:space="preserve">hatalmi </w:t>
      </w:r>
      <w:r w:rsidR="004978DA">
        <w:t>ág</w:t>
      </w:r>
      <w:r w:rsidR="005E7E84">
        <w:t xml:space="preserve">rendszerben az önkormányzatiság </w:t>
      </w:r>
      <w:r w:rsidR="004978DA">
        <w:t>az egy olyan pillér</w:t>
      </w:r>
      <w:r w:rsidR="005925B5">
        <w:t>,</w:t>
      </w:r>
      <w:r w:rsidR="004978DA">
        <w:t xml:space="preserve"> amit minden demokratikus ország értékként kezel</w:t>
      </w:r>
      <w:r w:rsidR="005925B5">
        <w:t>,</w:t>
      </w:r>
      <w:r w:rsidR="004978DA">
        <w:t xml:space="preserve"> a jelenlegi magyar kormányzat erre nem így tekint</w:t>
      </w:r>
      <w:r w:rsidR="005925B5">
        <w:t>,</w:t>
      </w:r>
      <w:r w:rsidR="004978DA">
        <w:t xml:space="preserve"> ezért minden olyan érdekképviseleti testület</w:t>
      </w:r>
      <w:r w:rsidR="005925B5">
        <w:t>,</w:t>
      </w:r>
      <w:r w:rsidR="004978DA">
        <w:t xml:space="preserve"> ami az önkormányzatokat erősíti azoknak jogosultságait kompetenciáit valamilyen módon védelmezi </w:t>
      </w:r>
      <w:r w:rsidR="005925B5">
        <w:t xml:space="preserve">és </w:t>
      </w:r>
      <w:r w:rsidR="004978DA">
        <w:t>partne</w:t>
      </w:r>
      <w:r w:rsidR="00530465">
        <w:t>rnek emeli a</w:t>
      </w:r>
      <w:r w:rsidR="004978DA">
        <w:t xml:space="preserve"> minden</w:t>
      </w:r>
      <w:r w:rsidR="00530465">
        <w:t>kori</w:t>
      </w:r>
      <w:r w:rsidR="004978DA">
        <w:t xml:space="preserve"> </w:t>
      </w:r>
      <w:r w:rsidR="00530465">
        <w:t>kormányzatban</w:t>
      </w:r>
      <w:r w:rsidR="005925B5">
        <w:t>,</w:t>
      </w:r>
      <w:r w:rsidR="00530465">
        <w:t xml:space="preserve"> azt szerinte </w:t>
      </w:r>
      <w:r w:rsidR="004978DA">
        <w:t>értéként kell tekinteni</w:t>
      </w:r>
      <w:r w:rsidR="005925B5">
        <w:t>. E</w:t>
      </w:r>
      <w:r w:rsidR="004978DA">
        <w:t>lőfordul néha olyan furcs</w:t>
      </w:r>
      <w:r w:rsidR="00530465">
        <w:t>a</w:t>
      </w:r>
      <w:r w:rsidR="004978DA">
        <w:t>ság</w:t>
      </w:r>
      <w:r w:rsidR="005925B5">
        <w:t>,</w:t>
      </w:r>
      <w:r w:rsidR="004978DA">
        <w:t xml:space="preserve"> </w:t>
      </w:r>
      <w:r w:rsidR="00530465">
        <w:t xml:space="preserve">hogy a </w:t>
      </w:r>
      <w:r w:rsidR="00FF1750">
        <w:t>B</w:t>
      </w:r>
      <w:r w:rsidR="004978DA">
        <w:t>elügyminiszt</w:t>
      </w:r>
      <w:r w:rsidR="00530465">
        <w:t xml:space="preserve">érium </w:t>
      </w:r>
      <w:r w:rsidR="004978DA">
        <w:t>partnerként kéri fel a MÖSZ-t</w:t>
      </w:r>
      <w:r w:rsidR="00FF1750">
        <w:t>,</w:t>
      </w:r>
      <w:r w:rsidR="004978DA">
        <w:t xml:space="preserve"> </w:t>
      </w:r>
      <w:r w:rsidR="00530465">
        <w:t>ennek nagyon örülnek és minden ilyen akció arra irányul</w:t>
      </w:r>
      <w:r w:rsidR="005925B5">
        <w:t>,</w:t>
      </w:r>
      <w:r w:rsidR="00530465">
        <w:t xml:space="preserve"> hogy az </w:t>
      </w:r>
      <w:r w:rsidR="00FF1750">
        <w:t>Ö</w:t>
      </w:r>
      <w:r w:rsidR="00530465">
        <w:t>nkormányzatok érdekei valahogy visszatükröződjenek a kormányzati döntéshozatalban. Szerinte, ha van értelme a társulásnak</w:t>
      </w:r>
      <w:r w:rsidR="005925B5">
        <w:t>,</w:t>
      </w:r>
      <w:r w:rsidR="00530465">
        <w:t xml:space="preserve"> akkor éppen ez az értelme. Hosszú polémia lehetne 1990</w:t>
      </w:r>
      <w:r w:rsidR="007C0822">
        <w:t xml:space="preserve">. év óta </w:t>
      </w:r>
      <w:r w:rsidR="00530465">
        <w:t>végig</w:t>
      </w:r>
      <w:r w:rsidR="007C0822">
        <w:t xml:space="preserve"> </w:t>
      </w:r>
      <w:r w:rsidR="00530465">
        <w:t xml:space="preserve">vezetni az </w:t>
      </w:r>
      <w:r w:rsidR="00FF1750">
        <w:t>Ö</w:t>
      </w:r>
      <w:r w:rsidR="00530465">
        <w:t>nkormányzatok sorsát történetét a magyar demokráciában</w:t>
      </w:r>
      <w:r w:rsidR="00FF1750">
        <w:t>, de a</w:t>
      </w:r>
      <w:r w:rsidR="00530465">
        <w:t>bban egyetérthetnek</w:t>
      </w:r>
      <w:r w:rsidR="007C0822">
        <w:t>,</w:t>
      </w:r>
      <w:r w:rsidR="00530465">
        <w:t xml:space="preserve"> hogy ilyen mélyen még nem volt. Tehát minden olyan szervezet </w:t>
      </w:r>
      <w:r w:rsidR="006950CA">
        <w:t xml:space="preserve">amelyik </w:t>
      </w:r>
      <w:r w:rsidR="00530465">
        <w:t>ezt a mélyrepülést próbálja ellensúlyozni és megakadályozni</w:t>
      </w:r>
      <w:r w:rsidR="00FF1750">
        <w:t>,</w:t>
      </w:r>
      <w:r w:rsidR="00530465">
        <w:t xml:space="preserve"> </w:t>
      </w:r>
      <w:r w:rsidR="006950CA">
        <w:t xml:space="preserve">szerinte </w:t>
      </w:r>
      <w:r w:rsidR="00530465">
        <w:t>társul és szövetséges</w:t>
      </w:r>
      <w:r w:rsidR="005925B5">
        <w:t>nek</w:t>
      </w:r>
      <w:r w:rsidR="00530465">
        <w:t xml:space="preserve"> kell hívni</w:t>
      </w:r>
      <w:r w:rsidR="00200BA0">
        <w:t xml:space="preserve"> </w:t>
      </w:r>
      <w:r w:rsidR="00530465">
        <w:t>Mosonmagyaróvár</w:t>
      </w:r>
      <w:r w:rsidR="006950CA">
        <w:t xml:space="preserve">nak is. </w:t>
      </w:r>
      <w:r w:rsidR="00530465">
        <w:t xml:space="preserve"> </w:t>
      </w:r>
    </w:p>
    <w:p w14:paraId="1115BFBE" w14:textId="77777777" w:rsidR="00530465" w:rsidRDefault="00530465" w:rsidP="00350481">
      <w:pPr>
        <w:jc w:val="both"/>
      </w:pPr>
    </w:p>
    <w:p w14:paraId="1690B215" w14:textId="506D8EA5" w:rsidR="008A7EAD" w:rsidRDefault="00200BA0" w:rsidP="00350481">
      <w:pPr>
        <w:jc w:val="both"/>
      </w:pPr>
      <w:r w:rsidRPr="006950CA">
        <w:rPr>
          <w:b/>
        </w:rPr>
        <w:t>Dr. Iváncsics János bizottsági tag</w:t>
      </w:r>
      <w:r>
        <w:t xml:space="preserve">: olvasottnak tartja magát, </w:t>
      </w:r>
      <w:r w:rsidR="006950CA">
        <w:t xml:space="preserve">de ha </w:t>
      </w:r>
      <w:r>
        <w:t>próbál</w:t>
      </w:r>
      <w:r w:rsidR="006950CA">
        <w:t xml:space="preserve"> </w:t>
      </w:r>
      <w:r>
        <w:t>visszaemlékezni különböző híradásokra az elmúlt öt évben semmit sem halott a MÖSZ-</w:t>
      </w:r>
      <w:proofErr w:type="spellStart"/>
      <w:r>
        <w:t>ről</w:t>
      </w:r>
      <w:proofErr w:type="spellEnd"/>
      <w:r w:rsidR="005925B5">
        <w:t>. S</w:t>
      </w:r>
      <w:r>
        <w:t>emmi sem jelent meg</w:t>
      </w:r>
      <w:r w:rsidR="005925B5">
        <w:t>,</w:t>
      </w:r>
      <w:r>
        <w:t xml:space="preserve"> hogy mit szerettek volna és mit szerettek volna elérni</w:t>
      </w:r>
      <w:r w:rsidR="005925B5">
        <w:t>,</w:t>
      </w:r>
      <w:r>
        <w:t xml:space="preserve"> az biztos.</w:t>
      </w:r>
    </w:p>
    <w:p w14:paraId="6FFCFB5E" w14:textId="57443D1C" w:rsidR="00200BA0" w:rsidRDefault="00200BA0" w:rsidP="00350481">
      <w:pPr>
        <w:jc w:val="both"/>
      </w:pPr>
    </w:p>
    <w:p w14:paraId="44A16D64" w14:textId="0B617593" w:rsidR="00200BA0" w:rsidRDefault="00200BA0" w:rsidP="00350481">
      <w:pPr>
        <w:jc w:val="both"/>
      </w:pPr>
      <w:r w:rsidRPr="006950CA">
        <w:rPr>
          <w:b/>
        </w:rPr>
        <w:t>Vida István</w:t>
      </w:r>
      <w:r>
        <w:t xml:space="preserve"> </w:t>
      </w:r>
      <w:r w:rsidR="006950CA" w:rsidRPr="005925B5">
        <w:rPr>
          <w:b/>
        </w:rPr>
        <w:t>polgármesteri kabinetvezető</w:t>
      </w:r>
      <w:r w:rsidR="006950CA">
        <w:t xml:space="preserve">: </w:t>
      </w:r>
      <w:r>
        <w:t>350 önkormányzat</w:t>
      </w:r>
      <w:r w:rsidR="00FF1750">
        <w:t>i</w:t>
      </w:r>
      <w:r>
        <w:t xml:space="preserve"> tagja van</w:t>
      </w:r>
      <w:r w:rsidR="005925B5">
        <w:t>,</w:t>
      </w:r>
      <w:r>
        <w:t xml:space="preserve"> kisebb városok és falvak. </w:t>
      </w:r>
      <w:r w:rsidR="005925B5">
        <w:t xml:space="preserve">Az </w:t>
      </w:r>
      <w:r>
        <w:t>új hulladékgyűjtési rendszerről volt szó</w:t>
      </w:r>
      <w:r w:rsidR="00FF1750">
        <w:t>,</w:t>
      </w:r>
      <w:r>
        <w:t xml:space="preserve"> </w:t>
      </w:r>
      <w:r w:rsidR="005925B5">
        <w:t xml:space="preserve">amikor </w:t>
      </w:r>
      <w:r>
        <w:t xml:space="preserve">a kormány </w:t>
      </w:r>
      <w:r w:rsidR="006950CA">
        <w:t xml:space="preserve">eredetileg </w:t>
      </w:r>
      <w:r>
        <w:t>teljesen más rendszert akart bevezetni</w:t>
      </w:r>
      <w:r w:rsidR="005925B5">
        <w:t xml:space="preserve">, </w:t>
      </w:r>
      <w:r>
        <w:t>viszont a MÖSZ konkrét ellenjavaslattal élt</w:t>
      </w:r>
      <w:r w:rsidR="005925B5">
        <w:t>,</w:t>
      </w:r>
      <w:r>
        <w:t xml:space="preserve"> </w:t>
      </w:r>
      <w:r w:rsidR="006950CA">
        <w:t xml:space="preserve">sőt </w:t>
      </w:r>
      <w:r>
        <w:t>megtudta mutatni</w:t>
      </w:r>
      <w:r w:rsidR="00384EE9">
        <w:t>,</w:t>
      </w:r>
      <w:r>
        <w:t xml:space="preserve"> hogy az a modell</w:t>
      </w:r>
      <w:r w:rsidR="000D441E">
        <w:t>,</w:t>
      </w:r>
      <w:r>
        <w:t xml:space="preserve"> amit a kormányzat aka</w:t>
      </w:r>
      <w:r w:rsidR="005925B5">
        <w:t xml:space="preserve">r, </w:t>
      </w:r>
      <w:r>
        <w:t>az nem működő</w:t>
      </w:r>
      <w:r w:rsidR="00384EE9">
        <w:t xml:space="preserve">képes és megváltoztatták </w:t>
      </w:r>
      <w:r w:rsidR="00AF5ACC">
        <w:t xml:space="preserve">azt </w:t>
      </w:r>
      <w:r w:rsidR="00384EE9">
        <w:t>a szabályt</w:t>
      </w:r>
      <w:r w:rsidR="00AF5ACC">
        <w:t>.</w:t>
      </w:r>
    </w:p>
    <w:p w14:paraId="6D71859D" w14:textId="77777777" w:rsidR="00200BA0" w:rsidRDefault="00200BA0" w:rsidP="00350481">
      <w:pPr>
        <w:jc w:val="both"/>
      </w:pPr>
    </w:p>
    <w:p w14:paraId="76B6129D" w14:textId="4EFCF980" w:rsidR="00200BA0" w:rsidRPr="00117A22" w:rsidRDefault="00200BA0" w:rsidP="00350481">
      <w:pPr>
        <w:jc w:val="both"/>
      </w:pPr>
      <w:r w:rsidRPr="00384EE9">
        <w:rPr>
          <w:b/>
        </w:rPr>
        <w:t>Dr. Iváncsics János bizottsági tag</w:t>
      </w:r>
      <w:r>
        <w:t xml:space="preserve">: </w:t>
      </w:r>
      <w:r w:rsidR="00384EE9">
        <w:t xml:space="preserve">azért beszédes, hogy </w:t>
      </w:r>
      <w:r w:rsidR="00AF5ACC">
        <w:t xml:space="preserve">3000 </w:t>
      </w:r>
      <w:r>
        <w:t xml:space="preserve">önkormányzat közül csak 10 % tag. </w:t>
      </w:r>
    </w:p>
    <w:p w14:paraId="49A2C657" w14:textId="77777777" w:rsidR="00200BA0" w:rsidRDefault="00200BA0" w:rsidP="00350481">
      <w:pPr>
        <w:jc w:val="both"/>
        <w:rPr>
          <w:b/>
        </w:rPr>
      </w:pPr>
    </w:p>
    <w:p w14:paraId="6B9DB443" w14:textId="59FC8967" w:rsidR="008E0DD4" w:rsidRDefault="00200BA0" w:rsidP="008E0DD4">
      <w:pPr>
        <w:jc w:val="both"/>
      </w:pPr>
      <w:r>
        <w:rPr>
          <w:b/>
        </w:rPr>
        <w:t xml:space="preserve">Balázs Endre alpolgármester: </w:t>
      </w:r>
      <w:r w:rsidR="00384EE9">
        <w:t>lehetnének sokkal többen</w:t>
      </w:r>
      <w:r w:rsidR="005925B5">
        <w:t>,</w:t>
      </w:r>
      <w:r w:rsidR="00384EE9">
        <w:t xml:space="preserve"> azért akarnak belépni, ami még fontos a szövetségben</w:t>
      </w:r>
      <w:r w:rsidR="00FF1750">
        <w:t>,</w:t>
      </w:r>
      <w:r w:rsidR="00384EE9">
        <w:t xml:space="preserve"> nem csak ellenzéki önkormányzatok vannak</w:t>
      </w:r>
      <w:r w:rsidR="000D441E">
        <w:t>,</w:t>
      </w:r>
      <w:r w:rsidR="00384EE9">
        <w:t xml:space="preserve"> hanem kormányközeli is, tehát olyan platform</w:t>
      </w:r>
      <w:r w:rsidR="00AF5ACC">
        <w:t xml:space="preserve">, ahol </w:t>
      </w:r>
      <w:r w:rsidR="006950CA">
        <w:t xml:space="preserve">a </w:t>
      </w:r>
      <w:r w:rsidR="00384EE9">
        <w:t xml:space="preserve">városok kapcsolatban </w:t>
      </w:r>
      <w:r w:rsidR="006950CA">
        <w:t>vannak</w:t>
      </w:r>
      <w:r w:rsidR="005925B5">
        <w:t xml:space="preserve">, </w:t>
      </w:r>
      <w:r w:rsidR="00384EE9">
        <w:t>bizonyos tapasztalatcsere</w:t>
      </w:r>
      <w:r w:rsidR="00AF5ACC">
        <w:t>,</w:t>
      </w:r>
      <w:r w:rsidR="00384EE9">
        <w:t xml:space="preserve"> információ áramlás zajlik. </w:t>
      </w:r>
      <w:r w:rsidR="006950CA">
        <w:t>Fontosnak tartja s</w:t>
      </w:r>
      <w:r w:rsidR="00384EE9">
        <w:t>zemélyesen is</w:t>
      </w:r>
      <w:r w:rsidR="006950CA">
        <w:t xml:space="preserve">, </w:t>
      </w:r>
      <w:r w:rsidR="00AF5ACC">
        <w:t xml:space="preserve">hogy legyen ilyen platform, de </w:t>
      </w:r>
      <w:r w:rsidR="006950CA">
        <w:t>több is lehet, de</w:t>
      </w:r>
      <w:r w:rsidR="00AF5ACC">
        <w:t xml:space="preserve"> nekik szimpatikus, ezért szeretnének visszalépni. </w:t>
      </w:r>
    </w:p>
    <w:p w14:paraId="118E177A" w14:textId="77777777" w:rsidR="008E0DD4" w:rsidRDefault="008E0DD4" w:rsidP="008E0DD4">
      <w:pPr>
        <w:jc w:val="both"/>
        <w:rPr>
          <w:b/>
          <w:color w:val="000000" w:themeColor="text1"/>
        </w:rPr>
      </w:pPr>
    </w:p>
    <w:p w14:paraId="765C9A1F" w14:textId="48300F75" w:rsidR="00AF5ACC" w:rsidRPr="008E0DD4" w:rsidRDefault="00AF5ACC" w:rsidP="008E0DD4">
      <w:pPr>
        <w:jc w:val="both"/>
      </w:pPr>
      <w:r w:rsidRPr="008E0DD4">
        <w:rPr>
          <w:b/>
          <w:color w:val="000000" w:themeColor="text1"/>
        </w:rPr>
        <w:t>Vida István polgármesteri kabinetvezető</w:t>
      </w:r>
      <w:r w:rsidRPr="008E0DD4">
        <w:rPr>
          <w:color w:val="000000" w:themeColor="text1"/>
        </w:rPr>
        <w:t xml:space="preserve">: két szervezet van </w:t>
      </w:r>
      <w:r w:rsidR="006950CA" w:rsidRPr="008E0DD4">
        <w:rPr>
          <w:color w:val="000000" w:themeColor="text1"/>
        </w:rPr>
        <w:t>amelyik egyeztetésre kötelezett minden önkormányzati ügyben</w:t>
      </w:r>
      <w:r w:rsidR="00FF1750">
        <w:rPr>
          <w:color w:val="000000" w:themeColor="text1"/>
        </w:rPr>
        <w:t>,</w:t>
      </w:r>
      <w:r w:rsidR="006950CA" w:rsidRPr="008E0DD4">
        <w:rPr>
          <w:color w:val="000000" w:themeColor="text1"/>
        </w:rPr>
        <w:t xml:space="preserve"> </w:t>
      </w:r>
      <w:r w:rsidR="008E0DD4" w:rsidRPr="008E0DD4">
        <w:rPr>
          <w:color w:val="000000" w:themeColor="text1"/>
        </w:rPr>
        <w:t xml:space="preserve">egyik a </w:t>
      </w:r>
      <w:r w:rsidRPr="008E0DD4">
        <w:rPr>
          <w:color w:val="000000" w:themeColor="text1"/>
        </w:rPr>
        <w:t xml:space="preserve">MÖSZ </w:t>
      </w:r>
      <w:r w:rsidR="008E0DD4">
        <w:rPr>
          <w:color w:val="000000" w:themeColor="text1"/>
        </w:rPr>
        <w:t xml:space="preserve">(Magyar Önkormányzatok Szövetsége) </w:t>
      </w:r>
      <w:r w:rsidR="006950CA" w:rsidRPr="008E0DD4">
        <w:rPr>
          <w:color w:val="000000" w:themeColor="text1"/>
        </w:rPr>
        <w:t xml:space="preserve">másik </w:t>
      </w:r>
      <w:r w:rsidRPr="008E0DD4">
        <w:rPr>
          <w:color w:val="000000" w:themeColor="text1"/>
        </w:rPr>
        <w:t>a T</w:t>
      </w:r>
      <w:r w:rsidR="007514F2" w:rsidRPr="008E0DD4">
        <w:rPr>
          <w:color w:val="000000" w:themeColor="text1"/>
        </w:rPr>
        <w:t>ÖOSZ</w:t>
      </w:r>
      <w:r w:rsidR="008E0DD4" w:rsidRPr="008E0DD4">
        <w:rPr>
          <w:color w:val="000000" w:themeColor="text1"/>
        </w:rPr>
        <w:t xml:space="preserve"> (Települési Önkormányzatok Országos Szövetsége)</w:t>
      </w:r>
      <w:r w:rsidR="008E0DD4">
        <w:rPr>
          <w:color w:val="000000" w:themeColor="text1"/>
        </w:rPr>
        <w:t>.</w:t>
      </w:r>
    </w:p>
    <w:p w14:paraId="6F9AC691" w14:textId="77777777" w:rsidR="00200BA0" w:rsidRDefault="00200BA0" w:rsidP="00350481">
      <w:pPr>
        <w:jc w:val="both"/>
        <w:rPr>
          <w:b/>
        </w:rPr>
      </w:pPr>
    </w:p>
    <w:p w14:paraId="6D60A63C" w14:textId="5DF0B30F" w:rsidR="00B33A61" w:rsidRPr="00B33A61" w:rsidRDefault="00350481" w:rsidP="00552E07">
      <w:pPr>
        <w:jc w:val="both"/>
        <w:rPr>
          <w:u w:val="single"/>
        </w:rPr>
      </w:pPr>
      <w:r w:rsidRPr="00AC3C26">
        <w:rPr>
          <w:b/>
        </w:rPr>
        <w:t>Ábrahám Tivadar elnök</w:t>
      </w:r>
      <w:r w:rsidR="00AF5ACC">
        <w:t>: a</w:t>
      </w:r>
      <w:r w:rsidRPr="00BD0036">
        <w:t xml:space="preserve">mennyiben nincs </w:t>
      </w:r>
      <w:r w:rsidRPr="00F71FE1">
        <w:t>további</w:t>
      </w:r>
      <w:r w:rsidRPr="00BD0036">
        <w:t xml:space="preserve"> hozzászólás, kérdés, felkéri a bizottság tagjait, hogy szavazzanak </w:t>
      </w:r>
      <w:r w:rsidRPr="00BD0036">
        <w:rPr>
          <w:bCs/>
        </w:rPr>
        <w:t>a napirendről</w:t>
      </w:r>
      <w:r w:rsidR="00AC537D">
        <w:rPr>
          <w:bCs/>
        </w:rPr>
        <w:t>:</w:t>
      </w:r>
      <w:r w:rsidR="00552E07">
        <w:rPr>
          <w:bCs/>
        </w:rPr>
        <w:t xml:space="preserve"> </w:t>
      </w:r>
      <w:r w:rsidR="00B33A61">
        <w:t xml:space="preserve">Aki egyetért a </w:t>
      </w:r>
      <w:r w:rsidR="00B33A61" w:rsidRPr="00B33A61">
        <w:t>Magyar Önkormányzatok Szövetségéhez történő csatlakozás</w:t>
      </w:r>
      <w:r w:rsidR="00B33A61">
        <w:t>sal, szavazzon:</w:t>
      </w:r>
    </w:p>
    <w:p w14:paraId="6B75BD6B" w14:textId="667D7E19" w:rsidR="00350481" w:rsidRPr="00BD0036" w:rsidRDefault="00AC537D" w:rsidP="00350481">
      <w:pPr>
        <w:jc w:val="both"/>
        <w:rPr>
          <w:bCs/>
        </w:rPr>
      </w:pPr>
      <w:r>
        <w:rPr>
          <w:bCs/>
        </w:rPr>
        <w:t xml:space="preserve">(3 igen, 4 tartózkodás) </w:t>
      </w:r>
    </w:p>
    <w:p w14:paraId="1EF093BB" w14:textId="77777777" w:rsidR="00350481" w:rsidRPr="00BD0036" w:rsidRDefault="00350481" w:rsidP="00350481">
      <w:pPr>
        <w:pStyle w:val="Default"/>
        <w:jc w:val="both"/>
      </w:pPr>
    </w:p>
    <w:p w14:paraId="43DE3632" w14:textId="48DEB5F9" w:rsidR="000C0325" w:rsidRPr="00A353CA" w:rsidRDefault="00AC537D" w:rsidP="00350481">
      <w:pPr>
        <w:jc w:val="both"/>
        <w:rPr>
          <w:color w:val="000000" w:themeColor="text1"/>
        </w:rPr>
      </w:pPr>
      <w:r w:rsidRPr="00A353CA">
        <w:rPr>
          <w:color w:val="000000" w:themeColor="text1"/>
        </w:rPr>
        <w:t xml:space="preserve">Megállapítja, hogy </w:t>
      </w:r>
      <w:r w:rsidR="00350481" w:rsidRPr="00A353CA">
        <w:rPr>
          <w:color w:val="000000" w:themeColor="text1"/>
        </w:rPr>
        <w:t xml:space="preserve">Mosonmagyaróvár Város Önkormányzat Humán Ügyek Bizottsága </w:t>
      </w:r>
      <w:r w:rsidR="00AF5ACC" w:rsidRPr="00A353CA">
        <w:rPr>
          <w:color w:val="000000" w:themeColor="text1"/>
        </w:rPr>
        <w:t xml:space="preserve">nem </w:t>
      </w:r>
      <w:r w:rsidR="008E0DD4" w:rsidRPr="00A353CA">
        <w:rPr>
          <w:color w:val="000000" w:themeColor="text1"/>
        </w:rPr>
        <w:t>tudott állást</w:t>
      </w:r>
      <w:r w:rsidR="000C0325" w:rsidRPr="00A353CA">
        <w:rPr>
          <w:color w:val="000000" w:themeColor="text1"/>
        </w:rPr>
        <w:t xml:space="preserve"> </w:t>
      </w:r>
      <w:r w:rsidR="008E0DD4" w:rsidRPr="00A353CA">
        <w:rPr>
          <w:color w:val="000000" w:themeColor="text1"/>
        </w:rPr>
        <w:t>foglal</w:t>
      </w:r>
      <w:r w:rsidR="000C0325" w:rsidRPr="00A353CA">
        <w:rPr>
          <w:color w:val="000000" w:themeColor="text1"/>
        </w:rPr>
        <w:t>ni</w:t>
      </w:r>
      <w:r w:rsidR="00F763ED">
        <w:rPr>
          <w:color w:val="000000" w:themeColor="text1"/>
        </w:rPr>
        <w:t xml:space="preserve"> a Magyar Önkormányzatok Szövetségéhez való csatlakozás tárgyában.</w:t>
      </w:r>
    </w:p>
    <w:p w14:paraId="25DBDD18" w14:textId="77777777" w:rsidR="00AC537D" w:rsidRPr="00A353CA" w:rsidRDefault="00AC537D" w:rsidP="00350481">
      <w:pPr>
        <w:jc w:val="both"/>
        <w:rPr>
          <w:color w:val="000000" w:themeColor="text1"/>
        </w:rPr>
      </w:pPr>
    </w:p>
    <w:p w14:paraId="0CB543E7" w14:textId="5D7FFCF3" w:rsidR="00350481" w:rsidRPr="003B4FE7" w:rsidRDefault="00E25BED" w:rsidP="003B4FE7">
      <w:pPr>
        <w:ind w:left="1134"/>
        <w:rPr>
          <w:b/>
          <w:u w:val="single"/>
        </w:rPr>
      </w:pPr>
      <w:r>
        <w:rPr>
          <w:color w:val="000000" w:themeColor="text1"/>
        </w:rPr>
        <w:t xml:space="preserve"> </w:t>
      </w:r>
    </w:p>
    <w:p w14:paraId="4C00F204" w14:textId="5B516C6D" w:rsidR="00350481" w:rsidRDefault="00350481" w:rsidP="003B4FE7">
      <w:pPr>
        <w:ind w:left="1134"/>
        <w:rPr>
          <w:b/>
          <w:u w:val="single"/>
        </w:rPr>
      </w:pPr>
    </w:p>
    <w:p w14:paraId="53CF98C2" w14:textId="4F704C54" w:rsidR="00350481" w:rsidRDefault="00350481" w:rsidP="00DD1016">
      <w:pPr>
        <w:rPr>
          <w:b/>
          <w:u w:val="single"/>
        </w:rPr>
      </w:pPr>
      <w:r>
        <w:rPr>
          <w:b/>
          <w:u w:val="single"/>
        </w:rPr>
        <w:t>15. napirend:</w:t>
      </w:r>
    </w:p>
    <w:p w14:paraId="222D2250" w14:textId="0AC62055" w:rsidR="00350481" w:rsidRPr="00273448" w:rsidRDefault="00273448" w:rsidP="00DD1016">
      <w:pPr>
        <w:rPr>
          <w:b/>
        </w:rPr>
      </w:pPr>
      <w:bookmarkStart w:id="5" w:name="_Hlk199252019"/>
      <w:r w:rsidRPr="00273448">
        <w:rPr>
          <w:b/>
        </w:rPr>
        <w:t>Képviselőcsoportok 2025. évi támogatása</w:t>
      </w:r>
    </w:p>
    <w:bookmarkEnd w:id="5"/>
    <w:p w14:paraId="6DD316DF" w14:textId="5621597A" w:rsidR="00273448" w:rsidRPr="00273448" w:rsidRDefault="00273448" w:rsidP="00DD1016">
      <w:pPr>
        <w:rPr>
          <w:b/>
          <w:u w:val="single"/>
        </w:rPr>
      </w:pPr>
    </w:p>
    <w:p w14:paraId="7B3C83E7" w14:textId="7C86C380" w:rsidR="008E0DD4" w:rsidRPr="00AE7EEB" w:rsidRDefault="00350481" w:rsidP="008E0DD4">
      <w:pPr>
        <w:jc w:val="both"/>
        <w:rPr>
          <w:color w:val="000000"/>
        </w:rPr>
      </w:pPr>
      <w:r w:rsidRPr="00AC3C26">
        <w:rPr>
          <w:b/>
        </w:rPr>
        <w:t>Ábrahám Tivadar elnök</w:t>
      </w:r>
      <w:r>
        <w:rPr>
          <w:b/>
        </w:rPr>
        <w:t xml:space="preserve">: </w:t>
      </w:r>
      <w:r w:rsidR="008E0DD4">
        <w:t xml:space="preserve">az </w:t>
      </w:r>
      <w:r w:rsidR="008E0DD4" w:rsidRPr="00AE7EEB">
        <w:rPr>
          <w:color w:val="000000"/>
        </w:rPr>
        <w:t>Önkormányzat 202</w:t>
      </w:r>
      <w:r w:rsidR="008E0DD4">
        <w:rPr>
          <w:color w:val="000000"/>
        </w:rPr>
        <w:t>5</w:t>
      </w:r>
      <w:r w:rsidR="008E0DD4" w:rsidRPr="00AE7EEB">
        <w:rPr>
          <w:color w:val="000000"/>
        </w:rPr>
        <w:t xml:space="preserve">. évi költségvetésében a képviselőcsoportok működésének támogatására biztosított bruttó 500.000 Ft-os keretből </w:t>
      </w:r>
      <w:r w:rsidR="008E0DD4">
        <w:rPr>
          <w:color w:val="000000"/>
        </w:rPr>
        <w:t xml:space="preserve">a két frakció számára egyenlő arányban támogatást biztosít. </w:t>
      </w:r>
    </w:p>
    <w:p w14:paraId="50733FB3" w14:textId="77777777" w:rsidR="00350481" w:rsidRDefault="00350481" w:rsidP="00350481">
      <w:pPr>
        <w:jc w:val="both"/>
        <w:rPr>
          <w:b/>
        </w:rPr>
      </w:pPr>
    </w:p>
    <w:p w14:paraId="705FA046" w14:textId="77777777" w:rsidR="00350481" w:rsidRPr="00F01A18" w:rsidRDefault="00350481" w:rsidP="00350481">
      <w:r>
        <w:t xml:space="preserve">Észrevétel, hozzászólás, vélemény nem hangzott el.  </w:t>
      </w:r>
    </w:p>
    <w:p w14:paraId="1F948D00" w14:textId="77777777" w:rsidR="00350481" w:rsidRDefault="00350481" w:rsidP="00350481">
      <w:pPr>
        <w:jc w:val="both"/>
      </w:pPr>
    </w:p>
    <w:p w14:paraId="20F1FE50" w14:textId="04BE7E93" w:rsidR="00350481" w:rsidRPr="00BD0036" w:rsidRDefault="00350481" w:rsidP="00350481">
      <w:pPr>
        <w:jc w:val="both"/>
        <w:rPr>
          <w:bCs/>
        </w:rPr>
      </w:pPr>
      <w:r w:rsidRPr="00AC3C26">
        <w:rPr>
          <w:b/>
        </w:rPr>
        <w:t>Ábrahám Tivadar elnök</w:t>
      </w:r>
      <w:r>
        <w:t xml:space="preserve"> A</w:t>
      </w:r>
      <w:r w:rsidRPr="00BD0036">
        <w:t xml:space="preserve">mennyiben nincs hozzászólás, kérdés, felkéri a bizottság tagjait, hogy szavazzanak </w:t>
      </w:r>
      <w:r w:rsidRPr="00BD0036">
        <w:rPr>
          <w:bCs/>
        </w:rPr>
        <w:t>a napirendről.</w:t>
      </w:r>
      <w:r>
        <w:rPr>
          <w:bCs/>
        </w:rPr>
        <w:t xml:space="preserve"> </w:t>
      </w:r>
    </w:p>
    <w:p w14:paraId="7EB5F736" w14:textId="77777777" w:rsidR="00350481" w:rsidRPr="00BD0036" w:rsidRDefault="00350481" w:rsidP="00350481">
      <w:pPr>
        <w:pStyle w:val="Default"/>
        <w:jc w:val="both"/>
      </w:pPr>
    </w:p>
    <w:p w14:paraId="5EDC5CB0" w14:textId="5A7EF090" w:rsidR="00887E77" w:rsidRPr="00887E77" w:rsidRDefault="00887E77" w:rsidP="00887E77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u w:val="single"/>
        </w:rPr>
      </w:pPr>
      <w:r w:rsidRPr="00887E77">
        <w:rPr>
          <w:i/>
          <w:color w:val="000000"/>
        </w:rPr>
        <w:t xml:space="preserve">A Humán Ügyek Bizottság Mosonmagyaróvár Város Önkormányzatának Szervezeti és Működési Szabályzatáról szóló 33/2019. (XI. 22.) önkormányzati rendelet 2. melléklet 2.3.2.21. pontjában foglalt átruházott döntési hatásköre alapján </w:t>
      </w:r>
      <w:r w:rsidR="008E0DD4">
        <w:rPr>
          <w:i/>
          <w:color w:val="000000"/>
        </w:rPr>
        <w:t xml:space="preserve">7 igen (egyhangú) </w:t>
      </w:r>
      <w:r>
        <w:rPr>
          <w:i/>
          <w:color w:val="000000"/>
        </w:rPr>
        <w:t xml:space="preserve">szavazattal </w:t>
      </w:r>
      <w:r w:rsidRPr="00887E77">
        <w:rPr>
          <w:i/>
          <w:color w:val="000000"/>
        </w:rPr>
        <w:t>az alábbi határozatot hozza:</w:t>
      </w:r>
    </w:p>
    <w:p w14:paraId="41C68DFE" w14:textId="77777777" w:rsidR="00350481" w:rsidRPr="00F7775E" w:rsidRDefault="00350481" w:rsidP="00350481">
      <w:pPr>
        <w:jc w:val="both"/>
        <w:rPr>
          <w:i/>
        </w:rPr>
      </w:pPr>
    </w:p>
    <w:p w14:paraId="79421792" w14:textId="1C64B68F" w:rsidR="00350481" w:rsidRDefault="00350481" w:rsidP="00350481">
      <w:pPr>
        <w:rPr>
          <w:b/>
          <w:u w:val="single"/>
        </w:rPr>
      </w:pPr>
      <w:bookmarkStart w:id="6" w:name="_Hlk199252003"/>
      <w:r>
        <w:rPr>
          <w:b/>
          <w:u w:val="single"/>
        </w:rPr>
        <w:t>13</w:t>
      </w:r>
      <w:r w:rsidR="00E334E0">
        <w:rPr>
          <w:b/>
          <w:u w:val="single"/>
        </w:rPr>
        <w:t>7</w:t>
      </w:r>
      <w:r>
        <w:rPr>
          <w:b/>
          <w:u w:val="single"/>
        </w:rPr>
        <w:t xml:space="preserve"> </w:t>
      </w:r>
      <w:r w:rsidRPr="00BC4432">
        <w:rPr>
          <w:b/>
          <w:u w:val="single"/>
        </w:rPr>
        <w:t>/202</w:t>
      </w:r>
      <w:r>
        <w:rPr>
          <w:b/>
          <w:u w:val="single"/>
        </w:rPr>
        <w:t>5</w:t>
      </w:r>
      <w:r w:rsidRPr="00BC4432">
        <w:rPr>
          <w:b/>
          <w:u w:val="single"/>
        </w:rPr>
        <w:t>. (</w:t>
      </w:r>
      <w:r>
        <w:rPr>
          <w:b/>
          <w:u w:val="single"/>
        </w:rPr>
        <w:t>V.19.</w:t>
      </w:r>
      <w:r w:rsidRPr="00BC4432">
        <w:rPr>
          <w:b/>
          <w:u w:val="single"/>
        </w:rPr>
        <w:t xml:space="preserve">) </w:t>
      </w:r>
      <w:r>
        <w:rPr>
          <w:b/>
          <w:u w:val="single"/>
        </w:rPr>
        <w:t>HÜB</w:t>
      </w:r>
      <w:r w:rsidRPr="00BC4432">
        <w:rPr>
          <w:b/>
          <w:u w:val="single"/>
        </w:rPr>
        <w:t xml:space="preserve"> határozat:</w:t>
      </w:r>
    </w:p>
    <w:p w14:paraId="778F351F" w14:textId="77777777" w:rsidR="00350481" w:rsidRDefault="00350481" w:rsidP="00350481"/>
    <w:p w14:paraId="0AAE759E" w14:textId="77777777" w:rsidR="00887E77" w:rsidRPr="00AE7EEB" w:rsidRDefault="00887E77" w:rsidP="00887E77">
      <w:pPr>
        <w:pBdr>
          <w:top w:val="nil"/>
          <w:left w:val="nil"/>
          <w:bottom w:val="nil"/>
          <w:right w:val="nil"/>
          <w:between w:val="nil"/>
        </w:pBdr>
        <w:spacing w:after="120"/>
        <w:ind w:left="1134"/>
        <w:jc w:val="both"/>
        <w:rPr>
          <w:color w:val="000000"/>
        </w:rPr>
      </w:pPr>
      <w:r>
        <w:rPr>
          <w:color w:val="000000"/>
        </w:rPr>
        <w:t xml:space="preserve">Mosonmagyaróvár Város Önkormányzat Humán Ügyek Bizottsága </w:t>
      </w:r>
      <w:r w:rsidRPr="00AE7EEB">
        <w:rPr>
          <w:color w:val="000000"/>
        </w:rPr>
        <w:t>az Önkormányzat 202</w:t>
      </w:r>
      <w:r>
        <w:rPr>
          <w:color w:val="000000"/>
        </w:rPr>
        <w:t>5</w:t>
      </w:r>
      <w:r w:rsidRPr="00AE7EEB">
        <w:rPr>
          <w:color w:val="000000"/>
        </w:rPr>
        <w:t xml:space="preserve">. évi költségvetésében a képviselőcsoportok működésének támogatására biztosított bruttó 500.000 Ft-os keretből </w:t>
      </w:r>
    </w:p>
    <w:p w14:paraId="61E2E6AB" w14:textId="77777777" w:rsidR="00887E77" w:rsidRDefault="00887E77" w:rsidP="001C77F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</w:rPr>
      </w:pPr>
      <w:r w:rsidRPr="00AE7EEB">
        <w:rPr>
          <w:color w:val="000000"/>
        </w:rPr>
        <w:t xml:space="preserve">a </w:t>
      </w:r>
      <w:r w:rsidRPr="001E4103">
        <w:rPr>
          <w:color w:val="000000"/>
        </w:rPr>
        <w:t>FIDESZ-KDNP Polgári Frakció</w:t>
      </w:r>
      <w:r w:rsidRPr="00AE7EEB">
        <w:rPr>
          <w:color w:val="000000"/>
        </w:rPr>
        <w:t xml:space="preserve"> javára bruttó </w:t>
      </w:r>
      <w:r>
        <w:rPr>
          <w:color w:val="000000"/>
        </w:rPr>
        <w:t>250.000</w:t>
      </w:r>
      <w:r w:rsidRPr="00AE7EEB">
        <w:rPr>
          <w:b/>
          <w:color w:val="000000"/>
        </w:rPr>
        <w:t xml:space="preserve"> </w:t>
      </w:r>
      <w:r w:rsidRPr="00AE7EEB">
        <w:rPr>
          <w:color w:val="000000"/>
        </w:rPr>
        <w:t xml:space="preserve">Ft, </w:t>
      </w:r>
    </w:p>
    <w:p w14:paraId="58B817C5" w14:textId="77777777" w:rsidR="00887E77" w:rsidRPr="00AE7EEB" w:rsidRDefault="00887E77" w:rsidP="00887E77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</w:rPr>
      </w:pPr>
    </w:p>
    <w:p w14:paraId="2974BEC1" w14:textId="77777777" w:rsidR="00887E77" w:rsidRDefault="00887E77" w:rsidP="001C77F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</w:rPr>
      </w:pPr>
      <w:r w:rsidRPr="00AE7EEB">
        <w:rPr>
          <w:color w:val="000000"/>
        </w:rPr>
        <w:t xml:space="preserve">a Mosonmagyaróvári Polgári Kerekasztal Egyesület Képviselőcsoport javára bruttó </w:t>
      </w:r>
      <w:r>
        <w:rPr>
          <w:color w:val="000000"/>
        </w:rPr>
        <w:t>250.000</w:t>
      </w:r>
      <w:r w:rsidRPr="00AE7EEB">
        <w:rPr>
          <w:b/>
          <w:color w:val="000000"/>
        </w:rPr>
        <w:t xml:space="preserve"> </w:t>
      </w:r>
      <w:r w:rsidRPr="00AE7EEB">
        <w:rPr>
          <w:color w:val="000000"/>
        </w:rPr>
        <w:t>Ft</w:t>
      </w:r>
    </w:p>
    <w:p w14:paraId="7EC6B1F3" w14:textId="77777777" w:rsidR="00887E77" w:rsidRPr="00AE7EEB" w:rsidRDefault="00887E77" w:rsidP="00887E77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</w:rPr>
      </w:pPr>
    </w:p>
    <w:p w14:paraId="27A5AE31" w14:textId="77777777" w:rsidR="00887E77" w:rsidRPr="00AE7EEB" w:rsidRDefault="00887E77" w:rsidP="00887E77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</w:rPr>
      </w:pPr>
      <w:r w:rsidRPr="00AE7EEB">
        <w:rPr>
          <w:color w:val="000000"/>
        </w:rPr>
        <w:t>összegű támogatást biztosít.</w:t>
      </w:r>
    </w:p>
    <w:p w14:paraId="1A184B78" w14:textId="77777777" w:rsidR="00887E77" w:rsidRPr="00AE7EEB" w:rsidRDefault="00887E77" w:rsidP="00887E77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</w:rPr>
      </w:pPr>
    </w:p>
    <w:p w14:paraId="311400E1" w14:textId="77777777" w:rsidR="00887E77" w:rsidRPr="00AE7EEB" w:rsidRDefault="00887E77" w:rsidP="00887E77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</w:rPr>
      </w:pPr>
      <w:r>
        <w:rPr>
          <w:color w:val="000000"/>
        </w:rPr>
        <w:t>A Humán Ügyek</w:t>
      </w:r>
      <w:r w:rsidRPr="00AE7EEB">
        <w:rPr>
          <w:color w:val="000000"/>
        </w:rPr>
        <w:t xml:space="preserve"> Bizottság felkéri az Önkormányzati Osztályt, hogy a képviselőcsoportok támogatásáról szóló, elszámolási kötelezettséget tartalmazó szerződéseket készítse elő, továbbá felhatalmazza a polgármestert azok aláírására. </w:t>
      </w:r>
    </w:p>
    <w:p w14:paraId="677279BF" w14:textId="77777777" w:rsidR="00887E77" w:rsidRPr="00AE7EEB" w:rsidRDefault="00887E77" w:rsidP="00887E77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</w:rPr>
      </w:pPr>
    </w:p>
    <w:p w14:paraId="2DB59591" w14:textId="5CE64EC5" w:rsidR="00887E77" w:rsidRPr="00AE7EEB" w:rsidRDefault="00887E77" w:rsidP="00887E77">
      <w:pPr>
        <w:pBdr>
          <w:top w:val="nil"/>
          <w:left w:val="nil"/>
          <w:bottom w:val="nil"/>
          <w:right w:val="nil"/>
          <w:between w:val="nil"/>
        </w:pBdr>
        <w:ind w:left="1134"/>
        <w:rPr>
          <w:color w:val="000000"/>
        </w:rPr>
      </w:pPr>
      <w:r w:rsidRPr="00AE7EEB">
        <w:rPr>
          <w:color w:val="000000"/>
        </w:rPr>
        <w:t xml:space="preserve">Felelős: </w:t>
      </w:r>
      <w:r>
        <w:rPr>
          <w:color w:val="000000"/>
        </w:rPr>
        <w:t>Szabó Miklós</w:t>
      </w:r>
      <w:r w:rsidRPr="00AE7EEB">
        <w:rPr>
          <w:color w:val="000000"/>
        </w:rPr>
        <w:t xml:space="preserve"> polgármester</w:t>
      </w:r>
    </w:p>
    <w:p w14:paraId="2A3794D9" w14:textId="71C9FCFF" w:rsidR="00887E77" w:rsidRPr="00AE7EEB" w:rsidRDefault="00887E77" w:rsidP="00887E77">
      <w:pPr>
        <w:pBdr>
          <w:top w:val="nil"/>
          <w:left w:val="nil"/>
          <w:bottom w:val="nil"/>
          <w:right w:val="nil"/>
          <w:between w:val="nil"/>
        </w:pBdr>
        <w:ind w:left="1134"/>
        <w:rPr>
          <w:color w:val="000000"/>
        </w:rPr>
      </w:pPr>
      <w:r w:rsidRPr="00AE7EEB">
        <w:rPr>
          <w:color w:val="000000"/>
        </w:rPr>
        <w:t>Határidő: 202</w:t>
      </w:r>
      <w:r>
        <w:rPr>
          <w:color w:val="000000"/>
        </w:rPr>
        <w:t>5. május 31.</w:t>
      </w:r>
    </w:p>
    <w:bookmarkEnd w:id="6"/>
    <w:p w14:paraId="31561303" w14:textId="77777777" w:rsidR="00887E77" w:rsidRPr="00AE7EEB" w:rsidRDefault="00887E77" w:rsidP="00852F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9A0653D" w14:textId="7958CA1F" w:rsidR="00350481" w:rsidRDefault="00350481" w:rsidP="00DD1016">
      <w:pPr>
        <w:rPr>
          <w:b/>
          <w:u w:val="single"/>
        </w:rPr>
      </w:pPr>
    </w:p>
    <w:p w14:paraId="5E4EF5DB" w14:textId="5E1D70C7" w:rsidR="00350481" w:rsidRDefault="00350481" w:rsidP="00DD1016">
      <w:pPr>
        <w:rPr>
          <w:b/>
          <w:u w:val="single"/>
        </w:rPr>
      </w:pPr>
      <w:r>
        <w:rPr>
          <w:b/>
          <w:u w:val="single"/>
        </w:rPr>
        <w:t>16. napirend:</w:t>
      </w:r>
    </w:p>
    <w:p w14:paraId="5BFEAC05" w14:textId="77777777" w:rsidR="003359BC" w:rsidRPr="003359BC" w:rsidRDefault="003359BC" w:rsidP="003359BC">
      <w:pPr>
        <w:tabs>
          <w:tab w:val="left" w:pos="851"/>
        </w:tabs>
        <w:contextualSpacing/>
        <w:jc w:val="both"/>
        <w:rPr>
          <w:b/>
        </w:rPr>
      </w:pPr>
      <w:bookmarkStart w:id="7" w:name="_Hlk199252371"/>
      <w:r w:rsidRPr="003359BC">
        <w:rPr>
          <w:b/>
        </w:rPr>
        <w:t>Választókerületi támogatás-támogatási kérelem céljának módosítása</w:t>
      </w:r>
    </w:p>
    <w:p w14:paraId="2A7C5AB6" w14:textId="7FB0B87A" w:rsidR="00350481" w:rsidRPr="003359BC" w:rsidRDefault="00350481" w:rsidP="00DD1016">
      <w:pPr>
        <w:rPr>
          <w:b/>
          <w:u w:val="single"/>
        </w:rPr>
      </w:pPr>
    </w:p>
    <w:p w14:paraId="4438150A" w14:textId="7728D2FE" w:rsidR="00350481" w:rsidRPr="00430C26" w:rsidRDefault="00350481" w:rsidP="00350481">
      <w:pPr>
        <w:jc w:val="both"/>
      </w:pPr>
      <w:r w:rsidRPr="00AC3C26">
        <w:rPr>
          <w:b/>
        </w:rPr>
        <w:t>Ábrahám Tivadar elnök</w:t>
      </w:r>
      <w:r>
        <w:rPr>
          <w:b/>
        </w:rPr>
        <w:t xml:space="preserve">: </w:t>
      </w:r>
      <w:r w:rsidR="006F47F6" w:rsidRPr="006F47F6">
        <w:t>a</w:t>
      </w:r>
      <w:r w:rsidR="006F47F6">
        <w:rPr>
          <w:b/>
        </w:rPr>
        <w:t xml:space="preserve"> </w:t>
      </w:r>
      <w:r w:rsidR="00430C26">
        <w:t>MOFÉM Horgászegyesület kérelemmel fordult az Önkormányzathoz, hogy az egyesület részére megítélt támogatás más cél</w:t>
      </w:r>
      <w:r w:rsidR="006F47F6">
        <w:t xml:space="preserve"> támogatására kerüljön felhasználásra. </w:t>
      </w:r>
    </w:p>
    <w:p w14:paraId="368C050A" w14:textId="77777777" w:rsidR="00350481" w:rsidRDefault="00350481" w:rsidP="00350481">
      <w:pPr>
        <w:jc w:val="both"/>
        <w:rPr>
          <w:b/>
        </w:rPr>
      </w:pPr>
    </w:p>
    <w:p w14:paraId="34AA1365" w14:textId="77777777" w:rsidR="00350481" w:rsidRPr="00F01A18" w:rsidRDefault="00350481" w:rsidP="00350481">
      <w:r>
        <w:t xml:space="preserve">Észrevétel, hozzászólás, vélemény nem hangzott el.  </w:t>
      </w:r>
    </w:p>
    <w:p w14:paraId="7BB6DD75" w14:textId="77777777" w:rsidR="00350481" w:rsidRDefault="00350481" w:rsidP="00350481">
      <w:pPr>
        <w:jc w:val="both"/>
      </w:pPr>
    </w:p>
    <w:p w14:paraId="315AD48E" w14:textId="3F93CAFD" w:rsidR="00350481" w:rsidRPr="00BD0036" w:rsidRDefault="00350481" w:rsidP="00350481">
      <w:pPr>
        <w:jc w:val="both"/>
        <w:rPr>
          <w:bCs/>
        </w:rPr>
      </w:pPr>
      <w:r w:rsidRPr="00AC3C26">
        <w:rPr>
          <w:b/>
        </w:rPr>
        <w:t>Ábrahám Tivadar elnök</w:t>
      </w:r>
      <w:r w:rsidR="000C0325">
        <w:t>: a</w:t>
      </w:r>
      <w:r w:rsidRPr="00BD0036">
        <w:t xml:space="preserve">mennyiben nincs hozzászólás, kérdés, felkéri a bizottság tagjait, hogy szavazzanak </w:t>
      </w:r>
      <w:r w:rsidRPr="00BD0036">
        <w:rPr>
          <w:bCs/>
        </w:rPr>
        <w:t>a napirendről.</w:t>
      </w:r>
      <w:r>
        <w:rPr>
          <w:bCs/>
        </w:rPr>
        <w:t xml:space="preserve"> </w:t>
      </w:r>
    </w:p>
    <w:p w14:paraId="04991997" w14:textId="77777777" w:rsidR="00350481" w:rsidRPr="00BD0036" w:rsidRDefault="00350481" w:rsidP="00350481">
      <w:pPr>
        <w:pStyle w:val="Default"/>
        <w:jc w:val="both"/>
      </w:pPr>
    </w:p>
    <w:p w14:paraId="40967CE7" w14:textId="397C748A" w:rsidR="00887E77" w:rsidRPr="00887E77" w:rsidRDefault="00887E77" w:rsidP="00887E77">
      <w:pPr>
        <w:jc w:val="both"/>
        <w:rPr>
          <w:i/>
        </w:rPr>
      </w:pPr>
      <w:r w:rsidRPr="00887E77">
        <w:rPr>
          <w:i/>
        </w:rPr>
        <w:t>A Humán Ügyek Bizottság a választókerületek-, valamint a polgármester, alpolgármesterek részére meghatározott keretek felosztásáról szóló 7/2020. (III.20.) önkormányzati rendelet</w:t>
      </w:r>
      <w:r w:rsidRPr="00887E77">
        <w:rPr>
          <w:i/>
          <w:caps/>
        </w:rPr>
        <w:t xml:space="preserve"> 5. </w:t>
      </w:r>
      <w:r w:rsidRPr="00887E77">
        <w:rPr>
          <w:i/>
        </w:rPr>
        <w:t xml:space="preserve">§ (3) bekezdésében, továbbá a Mosonmagyaróvár Város Önkormányzatának Szervezeti és Működési Szabályzatáról szóló 33/2019. (XI.22.) önkormányzati rendelet 2. melléklet 2.3.2.19. </w:t>
      </w:r>
      <w:r w:rsidRPr="00887E77">
        <w:rPr>
          <w:bCs/>
          <w:i/>
          <w:kern w:val="24"/>
        </w:rPr>
        <w:t xml:space="preserve">pontjában foglalt átruházott döntési hatásköre alapján </w:t>
      </w:r>
      <w:r w:rsidR="006F47F6">
        <w:rPr>
          <w:bCs/>
          <w:i/>
          <w:kern w:val="24"/>
        </w:rPr>
        <w:t xml:space="preserve">7 igen </w:t>
      </w:r>
      <w:r>
        <w:rPr>
          <w:bCs/>
          <w:i/>
          <w:kern w:val="24"/>
        </w:rPr>
        <w:t xml:space="preserve">(egyhangú) szavazattal </w:t>
      </w:r>
      <w:r w:rsidRPr="00887E77">
        <w:rPr>
          <w:i/>
        </w:rPr>
        <w:t>az alábbi</w:t>
      </w:r>
      <w:r>
        <w:rPr>
          <w:i/>
        </w:rPr>
        <w:t xml:space="preserve"> </w:t>
      </w:r>
      <w:r w:rsidRPr="00887E77">
        <w:rPr>
          <w:i/>
        </w:rPr>
        <w:t xml:space="preserve">határozatot hozza: </w:t>
      </w:r>
    </w:p>
    <w:p w14:paraId="68428A80" w14:textId="77777777" w:rsidR="00887E77" w:rsidRPr="00887E77" w:rsidRDefault="00887E77" w:rsidP="00887E77">
      <w:pPr>
        <w:contextualSpacing/>
        <w:jc w:val="both"/>
        <w:rPr>
          <w:i/>
        </w:rPr>
      </w:pPr>
    </w:p>
    <w:p w14:paraId="0445D6E3" w14:textId="7984EB19" w:rsidR="00350481" w:rsidRDefault="00887E77" w:rsidP="00350481">
      <w:pPr>
        <w:rPr>
          <w:b/>
          <w:u w:val="single"/>
        </w:rPr>
      </w:pPr>
      <w:r>
        <w:rPr>
          <w:b/>
          <w:u w:val="single"/>
        </w:rPr>
        <w:t>13</w:t>
      </w:r>
      <w:r w:rsidR="0027472B">
        <w:rPr>
          <w:b/>
          <w:u w:val="single"/>
        </w:rPr>
        <w:t>8</w:t>
      </w:r>
      <w:r w:rsidR="00350481">
        <w:rPr>
          <w:b/>
          <w:u w:val="single"/>
        </w:rPr>
        <w:t xml:space="preserve"> </w:t>
      </w:r>
      <w:r w:rsidR="00350481" w:rsidRPr="00BC4432">
        <w:rPr>
          <w:b/>
          <w:u w:val="single"/>
        </w:rPr>
        <w:t>/202</w:t>
      </w:r>
      <w:r w:rsidR="00350481">
        <w:rPr>
          <w:b/>
          <w:u w:val="single"/>
        </w:rPr>
        <w:t>5</w:t>
      </w:r>
      <w:r w:rsidR="00350481" w:rsidRPr="00BC4432">
        <w:rPr>
          <w:b/>
          <w:u w:val="single"/>
        </w:rPr>
        <w:t>. (</w:t>
      </w:r>
      <w:r w:rsidR="00350481">
        <w:rPr>
          <w:b/>
          <w:u w:val="single"/>
        </w:rPr>
        <w:t>V.19.</w:t>
      </w:r>
      <w:r w:rsidR="00350481" w:rsidRPr="00BC4432">
        <w:rPr>
          <w:b/>
          <w:u w:val="single"/>
        </w:rPr>
        <w:t xml:space="preserve">) </w:t>
      </w:r>
      <w:r w:rsidR="00350481">
        <w:rPr>
          <w:b/>
          <w:u w:val="single"/>
        </w:rPr>
        <w:t>HÜB</w:t>
      </w:r>
      <w:r w:rsidR="00350481" w:rsidRPr="00BC4432">
        <w:rPr>
          <w:b/>
          <w:u w:val="single"/>
        </w:rPr>
        <w:t xml:space="preserve"> határozat:</w:t>
      </w:r>
    </w:p>
    <w:p w14:paraId="7FCA1D56" w14:textId="0D0ADF08" w:rsidR="00350481" w:rsidRPr="00887E77" w:rsidRDefault="00350481" w:rsidP="00350481">
      <w:pPr>
        <w:ind w:left="1134"/>
        <w:jc w:val="both"/>
      </w:pPr>
    </w:p>
    <w:p w14:paraId="4C106498" w14:textId="77777777" w:rsidR="00887E77" w:rsidRPr="00887E77" w:rsidRDefault="00887E77" w:rsidP="00B33A61">
      <w:pPr>
        <w:pStyle w:val="Listaszerbekezds"/>
        <w:numPr>
          <w:ilvl w:val="0"/>
          <w:numId w:val="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87E77">
        <w:rPr>
          <w:rFonts w:ascii="Times New Roman" w:hAnsi="Times New Roman" w:cs="Times New Roman"/>
          <w:sz w:val="24"/>
          <w:szCs w:val="24"/>
        </w:rPr>
        <w:t xml:space="preserve">Mosonmagyaróvár Város Önkormányzatának Humán Ügyek Bizottsága engedélyezi, hogy a 116/2025. (IV.14.) HÜB határozattal a MOFÉM HORGÁSZEGYESÜLET (képviseli: dr. Koltai Gábor elnök, székhely: 9200 Mosonmagyaróvár, Lajtaszer 15., adószám: 19884567-1-08, nyilvántartási szám: 08-02-0000099)  részére megítélt  100.000.-Ft (azaz százezer forint) összegű támogatás </w:t>
      </w:r>
      <w:r w:rsidRPr="00887E77">
        <w:rPr>
          <w:rFonts w:ascii="Times New Roman" w:hAnsi="Times New Roman" w:cs="Times New Roman"/>
          <w:i/>
          <w:sz w:val="24"/>
          <w:szCs w:val="24"/>
        </w:rPr>
        <w:t>„Egyesületük horgászterületén (Vár-tó) 2025. június 7-én megrendezésre kerülő gyermek horgászverseny lebonyolításához hozzájárulás”</w:t>
      </w:r>
      <w:r w:rsidRPr="00887E77">
        <w:rPr>
          <w:rFonts w:ascii="Times New Roman" w:hAnsi="Times New Roman" w:cs="Times New Roman"/>
          <w:sz w:val="24"/>
          <w:szCs w:val="24"/>
        </w:rPr>
        <w:t xml:space="preserve">  támogatására kerüljön felhasználásra.</w:t>
      </w:r>
    </w:p>
    <w:p w14:paraId="2BF00B76" w14:textId="77777777" w:rsidR="00887E77" w:rsidRPr="00887E77" w:rsidRDefault="00887E77" w:rsidP="00B33A61">
      <w:pPr>
        <w:pStyle w:val="Listaszerbekezds"/>
        <w:numPr>
          <w:ilvl w:val="0"/>
          <w:numId w:val="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32F48B74" w14:textId="12506FCA" w:rsidR="00887E77" w:rsidRPr="00887E77" w:rsidRDefault="00887E77" w:rsidP="00887E77">
      <w:pPr>
        <w:ind w:left="1134"/>
        <w:contextualSpacing/>
        <w:jc w:val="both"/>
      </w:pPr>
      <w:r w:rsidRPr="00887E77">
        <w:t xml:space="preserve">A Bizottság felkéri az Önkormányzati Osztályt, hogy értesítse a MOFÉM HORGÁSZEGYESÜLETET a döntésről.  </w:t>
      </w:r>
    </w:p>
    <w:p w14:paraId="6A96B5F5" w14:textId="77777777" w:rsidR="00887E77" w:rsidRPr="00887E77" w:rsidRDefault="00887E77" w:rsidP="00887E77">
      <w:pPr>
        <w:ind w:left="1134"/>
        <w:contextualSpacing/>
        <w:jc w:val="both"/>
      </w:pPr>
    </w:p>
    <w:p w14:paraId="32CF6985" w14:textId="77777777" w:rsidR="00887E77" w:rsidRPr="00887E77" w:rsidRDefault="00887E77" w:rsidP="00887E77">
      <w:pPr>
        <w:ind w:left="1134"/>
        <w:contextualSpacing/>
      </w:pPr>
      <w:r w:rsidRPr="00887E77">
        <w:t xml:space="preserve">Felelős: </w:t>
      </w:r>
      <w:r w:rsidRPr="00887E77">
        <w:tab/>
        <w:t>Szabó Miklós polgármester</w:t>
      </w:r>
    </w:p>
    <w:p w14:paraId="5A0FF446" w14:textId="77777777" w:rsidR="00887E77" w:rsidRPr="00887E77" w:rsidRDefault="00887E77" w:rsidP="00887E77">
      <w:pPr>
        <w:ind w:left="1134"/>
        <w:contextualSpacing/>
      </w:pPr>
      <w:r w:rsidRPr="00887E77">
        <w:t xml:space="preserve">Határidő: </w:t>
      </w:r>
      <w:r w:rsidRPr="00887E77">
        <w:tab/>
        <w:t>folyamatos</w:t>
      </w:r>
    </w:p>
    <w:p w14:paraId="311AFCEB" w14:textId="77777777" w:rsidR="00887E77" w:rsidRDefault="00887E77" w:rsidP="00887E77">
      <w:pPr>
        <w:ind w:left="1134"/>
        <w:contextualSpacing/>
      </w:pPr>
    </w:p>
    <w:p w14:paraId="27699705" w14:textId="77777777" w:rsidR="00887E77" w:rsidRPr="0026092C" w:rsidRDefault="00887E77" w:rsidP="00887E77">
      <w:pPr>
        <w:ind w:left="1134"/>
        <w:contextualSpacing/>
      </w:pPr>
    </w:p>
    <w:p w14:paraId="72CD3871" w14:textId="3A92BEF6" w:rsidR="00887E77" w:rsidRDefault="00887E77" w:rsidP="00887E77">
      <w:pPr>
        <w:rPr>
          <w:b/>
          <w:u w:val="single"/>
        </w:rPr>
      </w:pPr>
      <w:r>
        <w:rPr>
          <w:b/>
          <w:u w:val="single"/>
        </w:rPr>
        <w:t>1</w:t>
      </w:r>
      <w:r w:rsidR="0027472B">
        <w:rPr>
          <w:b/>
          <w:u w:val="single"/>
        </w:rPr>
        <w:t>3</w:t>
      </w:r>
      <w:r w:rsidR="00C02D34">
        <w:rPr>
          <w:b/>
          <w:u w:val="single"/>
        </w:rPr>
        <w:t>9</w:t>
      </w:r>
      <w:r>
        <w:rPr>
          <w:b/>
          <w:u w:val="single"/>
        </w:rPr>
        <w:t xml:space="preserve"> </w:t>
      </w:r>
      <w:r w:rsidRPr="00BC4432">
        <w:rPr>
          <w:b/>
          <w:u w:val="single"/>
        </w:rPr>
        <w:t>/202</w:t>
      </w:r>
      <w:r>
        <w:rPr>
          <w:b/>
          <w:u w:val="single"/>
        </w:rPr>
        <w:t>5</w:t>
      </w:r>
      <w:r w:rsidRPr="00BC4432">
        <w:rPr>
          <w:b/>
          <w:u w:val="single"/>
        </w:rPr>
        <w:t>. (</w:t>
      </w:r>
      <w:r>
        <w:rPr>
          <w:b/>
          <w:u w:val="single"/>
        </w:rPr>
        <w:t>V.19.</w:t>
      </w:r>
      <w:r w:rsidRPr="00BC4432">
        <w:rPr>
          <w:b/>
          <w:u w:val="single"/>
        </w:rPr>
        <w:t xml:space="preserve">) </w:t>
      </w:r>
      <w:r>
        <w:rPr>
          <w:b/>
          <w:u w:val="single"/>
        </w:rPr>
        <w:t>HÜB</w:t>
      </w:r>
      <w:r w:rsidRPr="00BC4432">
        <w:rPr>
          <w:b/>
          <w:u w:val="single"/>
        </w:rPr>
        <w:t xml:space="preserve"> határozat:</w:t>
      </w:r>
    </w:p>
    <w:p w14:paraId="18D369DE" w14:textId="77777777" w:rsidR="00887E77" w:rsidRDefault="00887E77" w:rsidP="00887E77">
      <w:pPr>
        <w:contextualSpacing/>
        <w:rPr>
          <w:b/>
        </w:rPr>
      </w:pPr>
    </w:p>
    <w:p w14:paraId="5D2C7E38" w14:textId="40198E65" w:rsidR="00887E77" w:rsidRPr="00887E77" w:rsidRDefault="00887E77" w:rsidP="00887E77">
      <w:pPr>
        <w:pStyle w:val="Listaszerbekezds"/>
        <w:numPr>
          <w:ilvl w:val="0"/>
          <w:numId w:val="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87E77">
        <w:rPr>
          <w:rFonts w:ascii="Times New Roman" w:hAnsi="Times New Roman" w:cs="Times New Roman"/>
          <w:sz w:val="24"/>
          <w:szCs w:val="24"/>
        </w:rPr>
        <w:t>Mosonmagyaróvár Város Önkormányzatának Humán Ügyek Bizottsága a 116/2025. (IV.14.) HÜB határozattal a MOFÉM HORGÁSZEGYESÜLET (képviseli: dr. Koltai Gábor elnök, székhely: 9200 Mosonmagyaróvár, Lajtaszer 15., adószám: 19884567-1-08, nyilvántartási szám: 08-02-0000099) részére 100.000.-Ft (azaz százezer forint) összegű támogatás megítélése tárgyában hozott 116/2025. (IV.14.) HÜB határozatában szereplő táblázat 11. sorát hatályon kívül helyezi.</w:t>
      </w:r>
    </w:p>
    <w:p w14:paraId="0EF31FAF" w14:textId="77777777" w:rsidR="00887E77" w:rsidRPr="00887E77" w:rsidRDefault="00887E77" w:rsidP="00887E7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0134149" w14:textId="71F8EA3C" w:rsidR="00887E77" w:rsidRDefault="00887E77" w:rsidP="00887E77">
      <w:pPr>
        <w:ind w:left="1134"/>
        <w:jc w:val="both"/>
      </w:pPr>
      <w:r w:rsidRPr="00887E77">
        <w:t xml:space="preserve">A Humán Ügyek Bizottság az </w:t>
      </w:r>
      <w:r w:rsidRPr="00887E77">
        <w:rPr>
          <w:bCs/>
        </w:rPr>
        <w:t>116/2025. (IV.14.) HÜB</w:t>
      </w:r>
      <w:r w:rsidRPr="00887E77">
        <w:t xml:space="preserve"> határozatának fentiekkel nem érintett részét hatályában fenntartja.  </w:t>
      </w:r>
    </w:p>
    <w:p w14:paraId="753F0744" w14:textId="77777777" w:rsidR="00887E77" w:rsidRPr="00887E77" w:rsidRDefault="00887E77" w:rsidP="00887E77">
      <w:pPr>
        <w:ind w:left="1134"/>
        <w:jc w:val="both"/>
      </w:pPr>
    </w:p>
    <w:p w14:paraId="1DBC56A7" w14:textId="77777777" w:rsidR="00887E77" w:rsidRPr="00887E77" w:rsidRDefault="00887E77" w:rsidP="00887E77">
      <w:pPr>
        <w:ind w:left="1134"/>
        <w:contextualSpacing/>
        <w:jc w:val="both"/>
      </w:pPr>
      <w:r w:rsidRPr="00887E77">
        <w:t>Felelős: Szabó Miklós polgármester</w:t>
      </w:r>
    </w:p>
    <w:p w14:paraId="5D5502EF" w14:textId="77777777" w:rsidR="00887E77" w:rsidRPr="00887E77" w:rsidRDefault="00887E77" w:rsidP="00887E77">
      <w:pPr>
        <w:ind w:left="1134"/>
        <w:contextualSpacing/>
        <w:jc w:val="both"/>
      </w:pPr>
      <w:r w:rsidRPr="00887E77">
        <w:t>Határidő: folyamatos</w:t>
      </w:r>
    </w:p>
    <w:p w14:paraId="215E627E" w14:textId="613A1FE7" w:rsidR="00887E77" w:rsidRDefault="00887E77" w:rsidP="00887E77">
      <w:pPr>
        <w:ind w:left="1134"/>
        <w:contextualSpacing/>
        <w:jc w:val="both"/>
      </w:pPr>
    </w:p>
    <w:p w14:paraId="0DE6C1CE" w14:textId="68A5A9FD" w:rsidR="00176521" w:rsidRDefault="00176521" w:rsidP="00887E77">
      <w:pPr>
        <w:ind w:left="1134"/>
        <w:contextualSpacing/>
        <w:jc w:val="both"/>
      </w:pPr>
    </w:p>
    <w:p w14:paraId="36774AEB" w14:textId="420049EE" w:rsidR="00176521" w:rsidRDefault="00176521" w:rsidP="00887E77">
      <w:pPr>
        <w:ind w:left="1134"/>
        <w:contextualSpacing/>
        <w:jc w:val="both"/>
      </w:pPr>
    </w:p>
    <w:p w14:paraId="20210E19" w14:textId="2F26985E" w:rsidR="008A2B4C" w:rsidRDefault="008A2B4C" w:rsidP="00887E77">
      <w:pPr>
        <w:ind w:left="1134"/>
        <w:contextualSpacing/>
        <w:jc w:val="both"/>
      </w:pPr>
    </w:p>
    <w:p w14:paraId="76B02C55" w14:textId="5FA19F14" w:rsidR="008A2B4C" w:rsidRDefault="008A2B4C" w:rsidP="00887E77">
      <w:pPr>
        <w:ind w:left="1134"/>
        <w:contextualSpacing/>
        <w:jc w:val="both"/>
      </w:pPr>
    </w:p>
    <w:p w14:paraId="5660B92D" w14:textId="57ACD74D" w:rsidR="008A2B4C" w:rsidRDefault="008A2B4C" w:rsidP="00887E77">
      <w:pPr>
        <w:ind w:left="1134"/>
        <w:contextualSpacing/>
        <w:jc w:val="both"/>
      </w:pPr>
    </w:p>
    <w:p w14:paraId="1CCC8AA7" w14:textId="77777777" w:rsidR="008A2B4C" w:rsidRPr="00887E77" w:rsidRDefault="008A2B4C" w:rsidP="00887E77">
      <w:pPr>
        <w:ind w:left="1134"/>
        <w:contextualSpacing/>
        <w:jc w:val="both"/>
      </w:pPr>
    </w:p>
    <w:p w14:paraId="127282A4" w14:textId="4E0A9609" w:rsidR="00350481" w:rsidRDefault="00350481" w:rsidP="00DD1016">
      <w:pPr>
        <w:rPr>
          <w:b/>
          <w:u w:val="single"/>
        </w:rPr>
      </w:pPr>
    </w:p>
    <w:p w14:paraId="072AA38D" w14:textId="068C3ACA" w:rsidR="00350481" w:rsidRDefault="00350481" w:rsidP="00DD1016">
      <w:pPr>
        <w:rPr>
          <w:b/>
          <w:u w:val="single"/>
        </w:rPr>
      </w:pPr>
      <w:r>
        <w:rPr>
          <w:b/>
          <w:u w:val="single"/>
        </w:rPr>
        <w:lastRenderedPageBreak/>
        <w:t xml:space="preserve">17. napirend: </w:t>
      </w:r>
    </w:p>
    <w:p w14:paraId="0AD323E2" w14:textId="46B95039" w:rsidR="00786D92" w:rsidRPr="00786D92" w:rsidRDefault="00786D92" w:rsidP="00DD1016">
      <w:pPr>
        <w:rPr>
          <w:b/>
        </w:rPr>
      </w:pPr>
      <w:r w:rsidRPr="00786D92">
        <w:rPr>
          <w:b/>
        </w:rPr>
        <w:t>Választókerületi támogatásról döntés</w:t>
      </w:r>
    </w:p>
    <w:p w14:paraId="2087B04E" w14:textId="10835DEE" w:rsidR="00786D92" w:rsidRDefault="00786D92" w:rsidP="00DD1016">
      <w:pPr>
        <w:rPr>
          <w:b/>
          <w:u w:val="single"/>
        </w:rPr>
      </w:pPr>
    </w:p>
    <w:p w14:paraId="519B29A3" w14:textId="2725E9C5" w:rsidR="00786D92" w:rsidRPr="003359BC" w:rsidRDefault="008B6DE3" w:rsidP="00355368">
      <w:pPr>
        <w:jc w:val="both"/>
      </w:pPr>
      <w:r w:rsidRPr="008B6DE3">
        <w:rPr>
          <w:b/>
        </w:rPr>
        <w:t xml:space="preserve">Ábrahám Tivadar elnök: </w:t>
      </w:r>
      <w:r w:rsidR="00786D92" w:rsidRPr="003359BC">
        <w:t>9 beérkező igény mindösszesen 1.935.000.-Ft, azaz egymillió-kilencszázharmincötezer forintot tesz ki, melyre a szükséges keret az előirányzaton belül rendelkezésre áll.</w:t>
      </w:r>
    </w:p>
    <w:p w14:paraId="48993A24" w14:textId="77777777" w:rsidR="00786D92" w:rsidRPr="003359BC" w:rsidRDefault="00786D92" w:rsidP="00786D92">
      <w:pPr>
        <w:pStyle w:val="Listaszerbekezds"/>
        <w:numPr>
          <w:ilvl w:val="0"/>
          <w:numId w:val="0"/>
        </w:numPr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14:paraId="59A5FE3B" w14:textId="77777777" w:rsidR="00350481" w:rsidRPr="00F01A18" w:rsidRDefault="00350481" w:rsidP="00350481">
      <w:r>
        <w:t xml:space="preserve">Észrevétel, hozzászólás, vélemény nem hangzott el.  </w:t>
      </w:r>
    </w:p>
    <w:p w14:paraId="50171000" w14:textId="77777777" w:rsidR="00350481" w:rsidRDefault="00350481" w:rsidP="00350481">
      <w:pPr>
        <w:jc w:val="both"/>
      </w:pPr>
    </w:p>
    <w:p w14:paraId="1FCD9F6D" w14:textId="17D232F1" w:rsidR="00350481" w:rsidRPr="00BD0036" w:rsidRDefault="00350481" w:rsidP="00350481">
      <w:pPr>
        <w:jc w:val="both"/>
        <w:rPr>
          <w:bCs/>
        </w:rPr>
      </w:pPr>
      <w:r w:rsidRPr="00AC3C26">
        <w:rPr>
          <w:b/>
        </w:rPr>
        <w:t>Ábrahám Tivadar elnök</w:t>
      </w:r>
      <w:r>
        <w:t xml:space="preserve"> A</w:t>
      </w:r>
      <w:r w:rsidRPr="00BD0036">
        <w:t xml:space="preserve">mennyiben nincs hozzászólás, kérdés, felkéri a bizottság tagjait, hogy szavazzanak </w:t>
      </w:r>
      <w:r w:rsidRPr="00BD0036">
        <w:rPr>
          <w:bCs/>
        </w:rPr>
        <w:t>a napirendről.</w:t>
      </w:r>
      <w:r>
        <w:rPr>
          <w:bCs/>
        </w:rPr>
        <w:t xml:space="preserve"> </w:t>
      </w:r>
    </w:p>
    <w:p w14:paraId="2E69E0C1" w14:textId="62417B2E" w:rsidR="00350481" w:rsidRDefault="00350481" w:rsidP="00350481">
      <w:pPr>
        <w:pStyle w:val="Default"/>
        <w:jc w:val="both"/>
      </w:pPr>
    </w:p>
    <w:p w14:paraId="5F051D4A" w14:textId="5AAFE411" w:rsidR="00786D92" w:rsidRDefault="00786D92" w:rsidP="00786D92">
      <w:pPr>
        <w:jc w:val="both"/>
      </w:pPr>
      <w:r w:rsidRPr="00786D92">
        <w:rPr>
          <w:i/>
        </w:rPr>
        <w:t>A Humán Ügyek Bizottság a választókerületek-, valamint a polgármester, alpolgármesterek részére meghatározott keretek felosztásáról szóló 7/2020. (III.20.) önkormányzati rendelet</w:t>
      </w:r>
      <w:r w:rsidRPr="00786D92">
        <w:rPr>
          <w:i/>
          <w:caps/>
        </w:rPr>
        <w:t xml:space="preserve"> 5. </w:t>
      </w:r>
      <w:r w:rsidRPr="00786D92">
        <w:rPr>
          <w:i/>
        </w:rPr>
        <w:t xml:space="preserve">§ (3) bekezdésében, továbbá a Mosonmagyaróvár Város Önkormányzatának Szervezeti és Működési Szabályzatáról szóló 33/2019. (XI.22.) önkormányzati rendelet 2. melléklet 2.3.2.19. </w:t>
      </w:r>
      <w:r w:rsidRPr="00786D92">
        <w:rPr>
          <w:bCs/>
          <w:i/>
          <w:kern w:val="24"/>
        </w:rPr>
        <w:t>pontjában foglalt átruházott döntési hatásköre alapján</w:t>
      </w:r>
      <w:r w:rsidR="00355368">
        <w:rPr>
          <w:bCs/>
          <w:i/>
          <w:kern w:val="24"/>
        </w:rPr>
        <w:t xml:space="preserve"> 7 igen </w:t>
      </w:r>
      <w:r>
        <w:rPr>
          <w:bCs/>
          <w:i/>
          <w:kern w:val="24"/>
        </w:rPr>
        <w:t xml:space="preserve">egyhangú szavazattal </w:t>
      </w:r>
      <w:r w:rsidRPr="00786D92">
        <w:rPr>
          <w:i/>
        </w:rPr>
        <w:t>az alábbi határozatot hozza</w:t>
      </w:r>
      <w:r w:rsidRPr="00556484">
        <w:t xml:space="preserve">: </w:t>
      </w:r>
    </w:p>
    <w:p w14:paraId="1FF0245E" w14:textId="77777777" w:rsidR="007C0822" w:rsidRPr="00556484" w:rsidRDefault="007C0822" w:rsidP="00786D92">
      <w:pPr>
        <w:jc w:val="both"/>
      </w:pPr>
    </w:p>
    <w:p w14:paraId="0F17C10E" w14:textId="7C61B88C" w:rsidR="00350481" w:rsidRDefault="00C02D34" w:rsidP="00350481">
      <w:pPr>
        <w:rPr>
          <w:b/>
          <w:u w:val="single"/>
        </w:rPr>
      </w:pPr>
      <w:r>
        <w:rPr>
          <w:b/>
          <w:u w:val="single"/>
        </w:rPr>
        <w:t>140</w:t>
      </w:r>
      <w:r w:rsidR="00350481">
        <w:rPr>
          <w:b/>
          <w:u w:val="single"/>
        </w:rPr>
        <w:t xml:space="preserve"> </w:t>
      </w:r>
      <w:r w:rsidR="00350481" w:rsidRPr="00BC4432">
        <w:rPr>
          <w:b/>
          <w:u w:val="single"/>
        </w:rPr>
        <w:t>/202</w:t>
      </w:r>
      <w:r w:rsidR="00350481">
        <w:rPr>
          <w:b/>
          <w:u w:val="single"/>
        </w:rPr>
        <w:t>5</w:t>
      </w:r>
      <w:r w:rsidR="00350481" w:rsidRPr="00BC4432">
        <w:rPr>
          <w:b/>
          <w:u w:val="single"/>
        </w:rPr>
        <w:t>. (</w:t>
      </w:r>
      <w:r w:rsidR="00350481">
        <w:rPr>
          <w:b/>
          <w:u w:val="single"/>
        </w:rPr>
        <w:t>V.19.</w:t>
      </w:r>
      <w:r w:rsidR="00350481" w:rsidRPr="00BC4432">
        <w:rPr>
          <w:b/>
          <w:u w:val="single"/>
        </w:rPr>
        <w:t xml:space="preserve">) </w:t>
      </w:r>
      <w:r w:rsidR="00350481">
        <w:rPr>
          <w:b/>
          <w:u w:val="single"/>
        </w:rPr>
        <w:t>HÜB</w:t>
      </w:r>
      <w:r w:rsidR="00350481" w:rsidRPr="00BC4432">
        <w:rPr>
          <w:b/>
          <w:u w:val="single"/>
        </w:rPr>
        <w:t xml:space="preserve"> határozat:</w:t>
      </w:r>
    </w:p>
    <w:p w14:paraId="1D55F8C6" w14:textId="77777777" w:rsidR="00350481" w:rsidRDefault="00350481" w:rsidP="00350481"/>
    <w:p w14:paraId="2958B9E3" w14:textId="67F3D2F0" w:rsidR="00786D92" w:rsidRPr="00556484" w:rsidRDefault="00786D92" w:rsidP="00786D92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Mosonmagyaróvár Város </w:t>
      </w:r>
      <w:r w:rsidR="003359BC">
        <w:rPr>
          <w:rFonts w:ascii="Times New Roman" w:hAnsi="Times New Roman" w:cs="Times New Roman"/>
          <w:sz w:val="24"/>
          <w:szCs w:val="24"/>
        </w:rPr>
        <w:t xml:space="preserve">Önkormányzat </w:t>
      </w:r>
      <w:r>
        <w:rPr>
          <w:rFonts w:ascii="Times New Roman" w:hAnsi="Times New Roman" w:cs="Times New Roman"/>
          <w:sz w:val="24"/>
          <w:szCs w:val="24"/>
        </w:rPr>
        <w:t>Humán Ügyek</w:t>
      </w:r>
      <w:r w:rsidRPr="00556484">
        <w:rPr>
          <w:rFonts w:ascii="Times New Roman" w:hAnsi="Times New Roman" w:cs="Times New Roman"/>
          <w:sz w:val="24"/>
          <w:szCs w:val="24"/>
        </w:rPr>
        <w:t xml:space="preserve"> Bizottság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56484">
        <w:rPr>
          <w:rFonts w:ascii="Times New Roman" w:hAnsi="Times New Roman" w:cs="Times New Roman"/>
          <w:sz w:val="24"/>
          <w:szCs w:val="24"/>
        </w:rPr>
        <w:t xml:space="preserve"> a civil szervezetek és egyesületek működési- és program támogatására létrehozott </w:t>
      </w:r>
      <w:r w:rsidRPr="00556484">
        <w:rPr>
          <w:rFonts w:ascii="Times New Roman" w:hAnsi="Times New Roman" w:cs="Times New Roman"/>
          <w:b/>
          <w:sz w:val="24"/>
          <w:szCs w:val="24"/>
        </w:rPr>
        <w:t xml:space="preserve">„választókerületi támogatás keret” </w:t>
      </w:r>
      <w:r w:rsidRPr="00556484">
        <w:rPr>
          <w:rFonts w:ascii="Times New Roman" w:hAnsi="Times New Roman" w:cs="Times New Roman"/>
          <w:sz w:val="24"/>
          <w:szCs w:val="24"/>
        </w:rPr>
        <w:t xml:space="preserve">elkülönített előirányzat felhasználására beérkezett képviselői javaslatokat az alábbiak szerint fogadta el: </w:t>
      </w:r>
    </w:p>
    <w:p w14:paraId="4BE01301" w14:textId="77777777" w:rsidR="00786D92" w:rsidRDefault="00786D92" w:rsidP="00786D9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250" w:type="dxa"/>
        <w:tblLook w:val="04A0" w:firstRow="1" w:lastRow="0" w:firstColumn="1" w:lastColumn="0" w:noHBand="0" w:noVBand="1"/>
      </w:tblPr>
      <w:tblGrid>
        <w:gridCol w:w="597"/>
        <w:gridCol w:w="3409"/>
        <w:gridCol w:w="3394"/>
        <w:gridCol w:w="1412"/>
      </w:tblGrid>
      <w:tr w:rsidR="00786D92" w:rsidRPr="00714024" w14:paraId="63AC7A7B" w14:textId="77777777" w:rsidTr="004118C3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E986" w14:textId="77777777" w:rsidR="00786D92" w:rsidRPr="00714024" w:rsidRDefault="00786D92" w:rsidP="004118C3">
            <w:pPr>
              <w:pStyle w:val="Nincstrkz"/>
              <w:jc w:val="center"/>
              <w:rPr>
                <w:rFonts w:ascii="Times New Roman" w:hAnsi="Times New Roman" w:cs="Times New Roman"/>
                <w:b/>
              </w:rPr>
            </w:pPr>
            <w:r w:rsidRPr="00714024">
              <w:rPr>
                <w:rFonts w:ascii="Times New Roman" w:hAnsi="Times New Roman" w:cs="Times New Roman"/>
                <w:b/>
              </w:rPr>
              <w:t>ssz: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A38F" w14:textId="77777777" w:rsidR="00786D92" w:rsidRPr="00714024" w:rsidRDefault="00786D92" w:rsidP="004118C3">
            <w:pPr>
              <w:pStyle w:val="Nincstrkz"/>
              <w:jc w:val="center"/>
              <w:rPr>
                <w:rFonts w:ascii="Times New Roman" w:hAnsi="Times New Roman" w:cs="Times New Roman"/>
                <w:b/>
              </w:rPr>
            </w:pPr>
            <w:r w:rsidRPr="00714024">
              <w:rPr>
                <w:rFonts w:ascii="Times New Roman" w:hAnsi="Times New Roman" w:cs="Times New Roman"/>
                <w:b/>
              </w:rPr>
              <w:t>Támogatott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4B63" w14:textId="77777777" w:rsidR="00786D92" w:rsidRPr="00714024" w:rsidRDefault="00786D92" w:rsidP="004118C3">
            <w:pPr>
              <w:pStyle w:val="Nincstrkz"/>
              <w:jc w:val="center"/>
              <w:rPr>
                <w:rFonts w:ascii="Times New Roman" w:hAnsi="Times New Roman" w:cs="Times New Roman"/>
                <w:b/>
              </w:rPr>
            </w:pPr>
            <w:r w:rsidRPr="00714024">
              <w:rPr>
                <w:rFonts w:ascii="Times New Roman" w:hAnsi="Times New Roman" w:cs="Times New Roman"/>
                <w:b/>
              </w:rPr>
              <w:t>Cél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F5C7" w14:textId="77777777" w:rsidR="00786D92" w:rsidRPr="00714024" w:rsidRDefault="00786D92" w:rsidP="004118C3">
            <w:pPr>
              <w:pStyle w:val="Nincstrkz"/>
              <w:jc w:val="right"/>
              <w:rPr>
                <w:rFonts w:ascii="Times New Roman" w:hAnsi="Times New Roman" w:cs="Times New Roman"/>
                <w:b/>
              </w:rPr>
            </w:pPr>
            <w:r w:rsidRPr="00714024">
              <w:rPr>
                <w:rFonts w:ascii="Times New Roman" w:hAnsi="Times New Roman" w:cs="Times New Roman"/>
                <w:b/>
              </w:rPr>
              <w:t>Összeg (Ft)</w:t>
            </w:r>
          </w:p>
        </w:tc>
      </w:tr>
      <w:tr w:rsidR="00786D92" w:rsidRPr="00714024" w14:paraId="717644BB" w14:textId="77777777" w:rsidTr="004118C3">
        <w:trPr>
          <w:trHeight w:val="177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9A72" w14:textId="77777777" w:rsidR="00786D92" w:rsidRPr="00714024" w:rsidRDefault="00786D92" w:rsidP="004118C3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06DE" w14:textId="77777777" w:rsidR="00786D92" w:rsidRPr="00C860E0" w:rsidRDefault="00786D92" w:rsidP="004118C3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Tallós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Prohászka István Művészeti Egyesület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4B70" w14:textId="77777777" w:rsidR="00786D92" w:rsidRDefault="00786D92" w:rsidP="004118C3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</w:p>
          <w:p w14:paraId="134FEAE5" w14:textId="77777777" w:rsidR="00786D92" w:rsidRPr="002F6CB4" w:rsidRDefault="00786D92" w:rsidP="004118C3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>
              <w:t>2025. május 9. – július 4. között, Tokajban megrendezésre kerülő „Színes Világunk” című kiállítás szervezésével és a műtárgyak szállításával kapcsolatos költségek támogatása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198C" w14:textId="77777777" w:rsidR="00786D92" w:rsidRDefault="00786D92" w:rsidP="004118C3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összesen</w:t>
            </w:r>
          </w:p>
          <w:p w14:paraId="3827FF34" w14:textId="77777777" w:rsidR="00786D92" w:rsidRPr="00714024" w:rsidRDefault="00786D92" w:rsidP="004118C3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200.000.-Ft</w:t>
            </w:r>
          </w:p>
        </w:tc>
      </w:tr>
      <w:tr w:rsidR="00786D92" w:rsidRPr="00714024" w14:paraId="74D2A210" w14:textId="77777777" w:rsidTr="004118C3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A7C7" w14:textId="77777777" w:rsidR="00786D92" w:rsidRPr="00714024" w:rsidRDefault="00786D92" w:rsidP="004118C3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6239" w14:textId="77777777" w:rsidR="00786D92" w:rsidRPr="00C64BEC" w:rsidRDefault="00786D92" w:rsidP="004118C3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4BEC">
              <w:rPr>
                <w:rFonts w:ascii="Times New Roman" w:hAnsi="Times New Roman" w:cs="Times New Roman"/>
                <w:color w:val="000000" w:themeColor="text1"/>
              </w:rPr>
              <w:t>Mosonmagyaróvári 56-os Egyesület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F1E2" w14:textId="77777777" w:rsidR="00786D92" w:rsidRPr="002F6CB4" w:rsidRDefault="00786D92" w:rsidP="004118C3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 w:rsidRPr="001E354A">
              <w:rPr>
                <w:sz w:val="22"/>
                <w:szCs w:val="22"/>
              </w:rPr>
              <w:t xml:space="preserve">az Egyesület </w:t>
            </w:r>
            <w:r>
              <w:rPr>
                <w:sz w:val="22"/>
                <w:szCs w:val="22"/>
              </w:rPr>
              <w:t xml:space="preserve">éves </w:t>
            </w:r>
            <w:r w:rsidRPr="001E354A">
              <w:rPr>
                <w:sz w:val="22"/>
                <w:szCs w:val="22"/>
              </w:rPr>
              <w:t>céljainak, célkitűzéseinek támogatása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4864" w14:textId="77777777" w:rsidR="00786D92" w:rsidRDefault="00786D92" w:rsidP="004118C3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összesen</w:t>
            </w:r>
          </w:p>
          <w:p w14:paraId="3741DD46" w14:textId="77777777" w:rsidR="00786D92" w:rsidRPr="00714024" w:rsidRDefault="00786D92" w:rsidP="004118C3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150.000.-Ft</w:t>
            </w:r>
          </w:p>
        </w:tc>
      </w:tr>
      <w:tr w:rsidR="00786D92" w:rsidRPr="00714024" w14:paraId="6F9AB325" w14:textId="77777777" w:rsidTr="004118C3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45A2" w14:textId="77777777" w:rsidR="00786D92" w:rsidRPr="007832D8" w:rsidRDefault="00786D92" w:rsidP="004118C3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7832D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4193" w14:textId="77777777" w:rsidR="00786D92" w:rsidRDefault="00786D92" w:rsidP="004118C3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Marczinkó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Lajosné</w:t>
            </w:r>
          </w:p>
          <w:p w14:paraId="4F8C898E" w14:textId="77777777" w:rsidR="00786D92" w:rsidRPr="001E354A" w:rsidRDefault="00786D92" w:rsidP="004118C3">
            <w:pPr>
              <w:pStyle w:val="Nincstrkz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1E354A">
              <w:rPr>
                <w:rFonts w:ascii="Times New Roman" w:hAnsi="Times New Roman" w:cs="Times New Roman"/>
                <w:i/>
                <w:color w:val="000000" w:themeColor="text1"/>
              </w:rPr>
              <w:t>Mosonmagyaróvári Country Klub javára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EEAA" w14:textId="77777777" w:rsidR="00786D92" w:rsidRPr="007832D8" w:rsidRDefault="00786D92" w:rsidP="004118C3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</w:p>
          <w:p w14:paraId="7621E70A" w14:textId="77777777" w:rsidR="00786D92" w:rsidRPr="002F6CB4" w:rsidRDefault="00786D92" w:rsidP="004118C3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Klub 15 éves jubileumi ünnepségének megrendezéséhez hozzájárulás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716F" w14:textId="77777777" w:rsidR="00786D92" w:rsidRDefault="00786D92" w:rsidP="004118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összesen</w:t>
            </w:r>
          </w:p>
          <w:p w14:paraId="38715A1C" w14:textId="77777777" w:rsidR="00786D92" w:rsidRDefault="00786D92" w:rsidP="004118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  <w:r w:rsidRPr="007832D8">
              <w:rPr>
                <w:color w:val="000000"/>
                <w:sz w:val="22"/>
                <w:szCs w:val="22"/>
              </w:rPr>
              <w:t>.000.-Ft</w:t>
            </w:r>
          </w:p>
        </w:tc>
      </w:tr>
      <w:tr w:rsidR="00786D92" w:rsidRPr="00714024" w14:paraId="034A01B6" w14:textId="77777777" w:rsidTr="004118C3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7D84" w14:textId="77777777" w:rsidR="00786D92" w:rsidRDefault="00786D92" w:rsidP="004118C3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FA29" w14:textId="77777777" w:rsidR="00786D92" w:rsidRPr="00871E10" w:rsidRDefault="00786D92" w:rsidP="004118C3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1E10">
              <w:rPr>
                <w:rFonts w:ascii="Times New Roman" w:hAnsi="Times New Roman" w:cs="Times New Roman"/>
                <w:color w:val="000000" w:themeColor="text1"/>
              </w:rPr>
              <w:t>Szelec László</w:t>
            </w:r>
          </w:p>
          <w:p w14:paraId="4AE7BC21" w14:textId="77777777" w:rsidR="00786D92" w:rsidRPr="00871E10" w:rsidRDefault="00786D92" w:rsidP="004118C3">
            <w:pPr>
              <w:pStyle w:val="Nincstrkz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71E10">
              <w:rPr>
                <w:rFonts w:ascii="Times New Roman" w:hAnsi="Times New Roman" w:cs="Times New Roman"/>
                <w:i/>
                <w:color w:val="000000" w:themeColor="text1"/>
              </w:rPr>
              <w:t>Magyar Cserkészszövetség 70. sz. Széchenyi István Cserkészcsapat javára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1189" w14:textId="77777777" w:rsidR="00786D92" w:rsidRDefault="00786D92" w:rsidP="004118C3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 w:rsidRPr="00871E10">
              <w:rPr>
                <w:sz w:val="22"/>
                <w:szCs w:val="22"/>
              </w:rPr>
              <w:t>A cserkészcsapat éves működésének támogatása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7C8D" w14:textId="77777777" w:rsidR="00786D92" w:rsidRDefault="00786D92" w:rsidP="004118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összesen</w:t>
            </w:r>
          </w:p>
          <w:p w14:paraId="37C10783" w14:textId="77777777" w:rsidR="00786D92" w:rsidRDefault="00786D92" w:rsidP="004118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300.000.-Ft</w:t>
            </w:r>
          </w:p>
        </w:tc>
      </w:tr>
      <w:tr w:rsidR="00786D92" w:rsidRPr="00714024" w14:paraId="570C2E7D" w14:textId="77777777" w:rsidTr="004118C3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63C8" w14:textId="77777777" w:rsidR="00786D92" w:rsidRDefault="00786D92" w:rsidP="004118C3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C021" w14:textId="77777777" w:rsidR="00786D92" w:rsidRPr="00D102CF" w:rsidRDefault="00786D92" w:rsidP="004118C3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2CF">
              <w:rPr>
                <w:rFonts w:ascii="Times New Roman" w:hAnsi="Times New Roman" w:cs="Times New Roman"/>
                <w:color w:val="000000" w:themeColor="text1"/>
              </w:rPr>
              <w:t>Petz Józsefné</w:t>
            </w:r>
          </w:p>
          <w:p w14:paraId="6087A5FA" w14:textId="77777777" w:rsidR="00786D92" w:rsidRPr="00D102CF" w:rsidRDefault="00786D92" w:rsidP="004118C3">
            <w:pPr>
              <w:pStyle w:val="Nincstrkz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102CF">
              <w:rPr>
                <w:rFonts w:ascii="Times New Roman" w:hAnsi="Times New Roman" w:cs="Times New Roman"/>
                <w:i/>
                <w:color w:val="000000" w:themeColor="text1"/>
              </w:rPr>
              <w:t>Majoroki Nyugdíjas Klub javára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488D" w14:textId="77777777" w:rsidR="00786D92" w:rsidRDefault="00786D92" w:rsidP="004118C3">
            <w:pPr>
              <w:pStyle w:val="Bekezds"/>
              <w:ind w:firstLine="0"/>
              <w:rPr>
                <w:sz w:val="22"/>
                <w:szCs w:val="22"/>
              </w:rPr>
            </w:pPr>
          </w:p>
          <w:p w14:paraId="7FA7362A" w14:textId="77777777" w:rsidR="00786D92" w:rsidRDefault="00786D92" w:rsidP="004118C3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 w:rsidRPr="00D102CF">
              <w:rPr>
                <w:sz w:val="22"/>
                <w:szCs w:val="22"/>
              </w:rPr>
              <w:t>A Klub 2025. évi programjainak támogatása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ED81" w14:textId="77777777" w:rsidR="00786D92" w:rsidRDefault="00786D92" w:rsidP="004118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összesen</w:t>
            </w:r>
          </w:p>
          <w:p w14:paraId="46055EA1" w14:textId="77777777" w:rsidR="00786D92" w:rsidRDefault="00786D92" w:rsidP="004118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400.000.-Ft</w:t>
            </w:r>
          </w:p>
        </w:tc>
      </w:tr>
      <w:tr w:rsidR="00786D92" w:rsidRPr="00714024" w14:paraId="203C4DA5" w14:textId="77777777" w:rsidTr="004118C3">
        <w:trPr>
          <w:trHeight w:val="26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4FC0" w14:textId="77777777" w:rsidR="00786D92" w:rsidRDefault="00786D92" w:rsidP="004118C3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2029" w14:textId="77777777" w:rsidR="00786D92" w:rsidRPr="00FE1506" w:rsidRDefault="00786D92" w:rsidP="004118C3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1506">
              <w:rPr>
                <w:rFonts w:ascii="Times New Roman" w:hAnsi="Times New Roman" w:cs="Times New Roman"/>
                <w:color w:val="000000" w:themeColor="text1"/>
              </w:rPr>
              <w:t xml:space="preserve">Fekete István Alapítvány </w:t>
            </w:r>
          </w:p>
          <w:p w14:paraId="073EB391" w14:textId="77777777" w:rsidR="00786D92" w:rsidRDefault="00786D92" w:rsidP="004118C3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1506">
              <w:rPr>
                <w:rFonts w:ascii="Times New Roman" w:hAnsi="Times New Roman" w:cs="Times New Roman"/>
                <w:i/>
                <w:color w:val="000000" w:themeColor="text1"/>
              </w:rPr>
              <w:t>Mosonmagyaróvári Fekete István Általános Iskola javára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8005" w14:textId="77777777" w:rsidR="00786D92" w:rsidRDefault="00786D92" w:rsidP="004118C3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 w:rsidRPr="00FE1506">
              <w:rPr>
                <w:sz w:val="22"/>
                <w:szCs w:val="22"/>
              </w:rPr>
              <w:t xml:space="preserve">Fekete István Általános Iskola 2024/2025-ös tanévéről készült </w:t>
            </w:r>
            <w:r>
              <w:rPr>
                <w:sz w:val="22"/>
                <w:szCs w:val="22"/>
              </w:rPr>
              <w:t xml:space="preserve">képes </w:t>
            </w:r>
            <w:r w:rsidRPr="00FE1506">
              <w:rPr>
                <w:sz w:val="22"/>
                <w:szCs w:val="22"/>
              </w:rPr>
              <w:t>évkönyv kötési, sokszorosítási és nyomtatási költségeihez hozzájárulás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F817" w14:textId="77777777" w:rsidR="00786D92" w:rsidRDefault="00786D92" w:rsidP="004118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150.000.-Ft</w:t>
            </w:r>
          </w:p>
        </w:tc>
      </w:tr>
      <w:tr w:rsidR="00786D92" w:rsidRPr="00714024" w14:paraId="11B582A4" w14:textId="77777777" w:rsidTr="004118C3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6AC3" w14:textId="77777777" w:rsidR="00786D92" w:rsidRDefault="00786D92" w:rsidP="004118C3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A10B" w14:textId="77777777" w:rsidR="00786D92" w:rsidRPr="00FE1506" w:rsidRDefault="00786D92" w:rsidP="004118C3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Mosonmagyaróvári Bóbita Óvoda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F38C" w14:textId="77777777" w:rsidR="00786D92" w:rsidRPr="00FE1506" w:rsidRDefault="00786D92" w:rsidP="004118C3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 w:rsidRPr="002D3A00">
              <w:rPr>
                <w:sz w:val="22"/>
                <w:szCs w:val="22"/>
              </w:rPr>
              <w:t>Eszközbeszerzés keretén belül ablaktisztító készülék és árnyékolók vásárlásához hozzájárulás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FF73" w14:textId="77777777" w:rsidR="00786D92" w:rsidRDefault="00786D92" w:rsidP="004118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összesen</w:t>
            </w:r>
          </w:p>
          <w:p w14:paraId="3A98C475" w14:textId="77777777" w:rsidR="00786D92" w:rsidRDefault="00786D92" w:rsidP="004118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175.000.-Ft</w:t>
            </w:r>
          </w:p>
        </w:tc>
      </w:tr>
      <w:tr w:rsidR="00786D92" w:rsidRPr="00714024" w14:paraId="40B56E9F" w14:textId="77777777" w:rsidTr="004118C3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81A6" w14:textId="77777777" w:rsidR="00786D92" w:rsidRDefault="00786D92" w:rsidP="004118C3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C6B9" w14:textId="77777777" w:rsidR="00786D92" w:rsidRDefault="00786D92" w:rsidP="004118C3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3A00">
              <w:rPr>
                <w:rFonts w:ascii="Times New Roman" w:hAnsi="Times New Roman" w:cs="Times New Roman"/>
                <w:color w:val="000000" w:themeColor="text1"/>
              </w:rPr>
              <w:t>Ostermayer Óvoda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8624" w14:textId="77777777" w:rsidR="00786D92" w:rsidRPr="002D3A00" w:rsidRDefault="00786D92" w:rsidP="004118C3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 w:rsidRPr="002D3A00">
              <w:rPr>
                <w:sz w:val="22"/>
                <w:szCs w:val="22"/>
              </w:rPr>
              <w:t xml:space="preserve">Hozzájárulás az óvodások mozgásfejlesztéséhez </w:t>
            </w:r>
            <w:r>
              <w:rPr>
                <w:sz w:val="22"/>
                <w:szCs w:val="22"/>
              </w:rPr>
              <w:t>és</w:t>
            </w:r>
            <w:r w:rsidRPr="007F5712">
              <w:rPr>
                <w:sz w:val="22"/>
                <w:szCs w:val="22"/>
              </w:rPr>
              <w:t xml:space="preserve"> a "madárbarát kert" programhoz szükséges eszközbeszerzéshez, illetve a</w:t>
            </w:r>
            <w:r>
              <w:rPr>
                <w:sz w:val="22"/>
                <w:szCs w:val="22"/>
              </w:rPr>
              <w:t>z óvodások</w:t>
            </w:r>
            <w:r w:rsidRPr="007F5712">
              <w:rPr>
                <w:sz w:val="22"/>
                <w:szCs w:val="22"/>
              </w:rPr>
              <w:t xml:space="preserve"> gyereknapi rendezvény</w:t>
            </w:r>
            <w:r>
              <w:rPr>
                <w:sz w:val="22"/>
                <w:szCs w:val="22"/>
              </w:rPr>
              <w:t>ének</w:t>
            </w:r>
            <w:r w:rsidRPr="007F5712">
              <w:rPr>
                <w:sz w:val="22"/>
                <w:szCs w:val="22"/>
              </w:rPr>
              <w:t xml:space="preserve"> támogatása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F23E" w14:textId="77777777" w:rsidR="00786D92" w:rsidRDefault="00786D92" w:rsidP="004118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összesen</w:t>
            </w:r>
          </w:p>
          <w:p w14:paraId="202EDBDD" w14:textId="77777777" w:rsidR="00786D92" w:rsidRDefault="00786D92" w:rsidP="004118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210.000.-Ft</w:t>
            </w:r>
          </w:p>
        </w:tc>
      </w:tr>
      <w:tr w:rsidR="00786D92" w:rsidRPr="00714024" w14:paraId="7775C7EF" w14:textId="77777777" w:rsidTr="004118C3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B297" w14:textId="77777777" w:rsidR="00786D92" w:rsidRDefault="00786D92" w:rsidP="004118C3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02C1" w14:textId="77777777" w:rsidR="00786D92" w:rsidRPr="002D3A00" w:rsidRDefault="00786D92" w:rsidP="004118C3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Mosonmagyaróvári Vackor Óvoda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6CEC" w14:textId="77777777" w:rsidR="00786D92" w:rsidRPr="002D3A00" w:rsidRDefault="00786D92" w:rsidP="004118C3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</w:t>
            </w:r>
            <w:r w:rsidRPr="002D4E91">
              <w:rPr>
                <w:sz w:val="22"/>
                <w:szCs w:val="22"/>
              </w:rPr>
              <w:t>voda</w:t>
            </w:r>
            <w:r>
              <w:rPr>
                <w:sz w:val="22"/>
                <w:szCs w:val="22"/>
              </w:rPr>
              <w:t>i tornapadok, rajzolótáblák és további kisebb sporteszközök vásárlásának támogatása</w:t>
            </w:r>
            <w:r w:rsidRPr="002D4E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6628" w14:textId="77777777" w:rsidR="00786D92" w:rsidRDefault="00786D92" w:rsidP="004118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összesen</w:t>
            </w:r>
          </w:p>
          <w:p w14:paraId="11C6173A" w14:textId="77777777" w:rsidR="00786D92" w:rsidRDefault="00786D92" w:rsidP="004118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250.000.-Ft</w:t>
            </w:r>
          </w:p>
        </w:tc>
      </w:tr>
    </w:tbl>
    <w:p w14:paraId="7C84210B" w14:textId="77777777" w:rsidR="00786D92" w:rsidRDefault="00786D92" w:rsidP="00786D9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AEC2FDD" w14:textId="3C933503" w:rsidR="00786D92" w:rsidRPr="00556484" w:rsidRDefault="00786D92" w:rsidP="00786D92">
      <w:pPr>
        <w:ind w:left="1134"/>
        <w:jc w:val="both"/>
      </w:pPr>
      <w:r>
        <w:t xml:space="preserve">Mosonmagyaróvár Város </w:t>
      </w:r>
      <w:r w:rsidR="003359BC">
        <w:t xml:space="preserve">Önkormányzat </w:t>
      </w:r>
      <w:r>
        <w:t>Humán Ügyek</w:t>
      </w:r>
      <w:r w:rsidRPr="00556484">
        <w:t xml:space="preserve"> Bizottság</w:t>
      </w:r>
      <w:r>
        <w:t>a</w:t>
      </w:r>
      <w:r w:rsidRPr="00556484">
        <w:t xml:space="preserve"> felkéri az Önkormányzati Osztályt, hogy a támogatási szerződéseket készítse el, valamint a támogatások kifizetéséről a Pénzügyi Osztályon keresztül gondoskodjon.</w:t>
      </w:r>
    </w:p>
    <w:p w14:paraId="4CD0494D" w14:textId="77777777" w:rsidR="00786D92" w:rsidRPr="00556484" w:rsidRDefault="00786D92" w:rsidP="00786D92">
      <w:pPr>
        <w:ind w:left="1134"/>
        <w:jc w:val="both"/>
      </w:pPr>
      <w:r w:rsidRPr="00556484">
        <w:t xml:space="preserve">A bizottság továbbá felhatalmazza a polgármestert a támogatási szerződések aláírására.  </w:t>
      </w:r>
    </w:p>
    <w:p w14:paraId="6D98F70C" w14:textId="77777777" w:rsidR="00786D92" w:rsidRPr="00556484" w:rsidRDefault="00786D92" w:rsidP="00786D92">
      <w:pPr>
        <w:ind w:left="1134"/>
        <w:jc w:val="both"/>
      </w:pPr>
    </w:p>
    <w:p w14:paraId="204A6CAA" w14:textId="77777777" w:rsidR="00786D92" w:rsidRPr="00786D92" w:rsidRDefault="00786D92" w:rsidP="00786D92">
      <w:pPr>
        <w:pStyle w:val="Listaszerbekezds"/>
        <w:numPr>
          <w:ilvl w:val="0"/>
          <w:numId w:val="3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D92">
        <w:rPr>
          <w:rFonts w:ascii="Times New Roman" w:hAnsi="Times New Roman" w:cs="Times New Roman"/>
          <w:sz w:val="24"/>
          <w:szCs w:val="24"/>
        </w:rPr>
        <w:t>Támogatási szerződés kizárólag azon civil szervezettel, alapítvánnyal kerül megkötésre, amely átlátható szervezetnek minősül.</w:t>
      </w:r>
    </w:p>
    <w:p w14:paraId="62377F69" w14:textId="77777777" w:rsidR="00786D92" w:rsidRPr="00556484" w:rsidRDefault="00786D92" w:rsidP="00786D92">
      <w:pPr>
        <w:pStyle w:val="Listaszerbekezds"/>
        <w:numPr>
          <w:ilvl w:val="0"/>
          <w:numId w:val="0"/>
        </w:numPr>
        <w:ind w:left="1134"/>
        <w:jc w:val="both"/>
      </w:pPr>
    </w:p>
    <w:p w14:paraId="061FCE31" w14:textId="77777777" w:rsidR="00786D92" w:rsidRPr="00556484" w:rsidRDefault="00786D92" w:rsidP="00786D92">
      <w:pPr>
        <w:ind w:left="1134"/>
        <w:jc w:val="both"/>
      </w:pPr>
      <w:r w:rsidRPr="00556484">
        <w:t xml:space="preserve">Felelős: </w:t>
      </w:r>
      <w:r>
        <w:t>Szabó Miklós</w:t>
      </w:r>
      <w:r w:rsidRPr="00556484">
        <w:t xml:space="preserve"> polgármester</w:t>
      </w:r>
    </w:p>
    <w:p w14:paraId="0D35E89F" w14:textId="77777777" w:rsidR="00786D92" w:rsidRPr="00556484" w:rsidRDefault="00786D92" w:rsidP="00786D92">
      <w:pPr>
        <w:ind w:left="1134"/>
        <w:jc w:val="both"/>
      </w:pPr>
      <w:r w:rsidRPr="00556484">
        <w:t>Határidő: folyamatos</w:t>
      </w:r>
    </w:p>
    <w:p w14:paraId="063590BC" w14:textId="12DE064A" w:rsidR="00350481" w:rsidRDefault="00350481" w:rsidP="00350481">
      <w:pPr>
        <w:ind w:left="1134"/>
        <w:jc w:val="both"/>
      </w:pPr>
    </w:p>
    <w:p w14:paraId="6AA40099" w14:textId="30B7E4DE" w:rsidR="00786D92" w:rsidRDefault="00786D92" w:rsidP="00350481">
      <w:pPr>
        <w:ind w:left="1134"/>
        <w:jc w:val="both"/>
      </w:pPr>
    </w:p>
    <w:p w14:paraId="7F9FE50F" w14:textId="52DE60F2" w:rsidR="00350481" w:rsidRDefault="00350481" w:rsidP="00DD1016">
      <w:pPr>
        <w:rPr>
          <w:b/>
          <w:u w:val="single"/>
        </w:rPr>
      </w:pPr>
      <w:r>
        <w:rPr>
          <w:b/>
          <w:u w:val="single"/>
        </w:rPr>
        <w:t xml:space="preserve">18. napirend: </w:t>
      </w:r>
    </w:p>
    <w:p w14:paraId="383A047F" w14:textId="51505574" w:rsidR="00350481" w:rsidRPr="00786D92" w:rsidRDefault="00786D92" w:rsidP="00DD1016">
      <w:pPr>
        <w:rPr>
          <w:b/>
        </w:rPr>
      </w:pPr>
      <w:r>
        <w:rPr>
          <w:b/>
        </w:rPr>
        <w:t>Választókerületi támogatások elszámolása</w:t>
      </w:r>
    </w:p>
    <w:p w14:paraId="049B482A" w14:textId="77777777" w:rsidR="00786D92" w:rsidRDefault="00786D92" w:rsidP="00350481">
      <w:pPr>
        <w:jc w:val="both"/>
        <w:rPr>
          <w:b/>
        </w:rPr>
      </w:pPr>
    </w:p>
    <w:p w14:paraId="38DC603F" w14:textId="77777777" w:rsidR="00350481" w:rsidRPr="00F01A18" w:rsidRDefault="00350481" w:rsidP="00350481">
      <w:r>
        <w:t xml:space="preserve">Észrevétel, hozzászólás, vélemény nem hangzott el.  </w:t>
      </w:r>
    </w:p>
    <w:p w14:paraId="796528D9" w14:textId="77777777" w:rsidR="00350481" w:rsidRDefault="00350481" w:rsidP="00350481">
      <w:pPr>
        <w:jc w:val="both"/>
      </w:pPr>
    </w:p>
    <w:p w14:paraId="38DD167A" w14:textId="33705403" w:rsidR="00350481" w:rsidRPr="00BD0036" w:rsidRDefault="00350481" w:rsidP="00350481">
      <w:pPr>
        <w:jc w:val="both"/>
        <w:rPr>
          <w:bCs/>
        </w:rPr>
      </w:pPr>
      <w:r w:rsidRPr="00AC3C26">
        <w:rPr>
          <w:b/>
        </w:rPr>
        <w:t>Ábrahám Tivadar elnök</w:t>
      </w:r>
      <w:r>
        <w:t xml:space="preserve"> A</w:t>
      </w:r>
      <w:r w:rsidRPr="00BD0036">
        <w:t xml:space="preserve">mennyiben nincs hozzászólás, kérdés, felkéri a bizottság tagjait, hogy szavazzanak </w:t>
      </w:r>
      <w:r w:rsidRPr="00BD0036">
        <w:rPr>
          <w:bCs/>
        </w:rPr>
        <w:t>a napirendről.</w:t>
      </w:r>
      <w:r>
        <w:rPr>
          <w:bCs/>
        </w:rPr>
        <w:t xml:space="preserve"> </w:t>
      </w:r>
    </w:p>
    <w:p w14:paraId="14B413B9" w14:textId="77777777" w:rsidR="00350481" w:rsidRPr="00BD0036" w:rsidRDefault="00350481" w:rsidP="00350481">
      <w:pPr>
        <w:pStyle w:val="Default"/>
        <w:jc w:val="both"/>
      </w:pPr>
    </w:p>
    <w:p w14:paraId="48B6DFD1" w14:textId="2E842007" w:rsidR="001868B1" w:rsidRPr="001868B1" w:rsidRDefault="001868B1" w:rsidP="001868B1">
      <w:pPr>
        <w:jc w:val="both"/>
        <w:rPr>
          <w:i/>
        </w:rPr>
      </w:pPr>
      <w:r w:rsidRPr="001868B1">
        <w:rPr>
          <w:i/>
        </w:rPr>
        <w:t>A Humán Ügyek Bizottság a választókerületek-, valamint a polgármester, alpolgármesterek részére meghatározott keretek felosztásáról szóló 7/2020. (III.20.) önkormányzati rendelet</w:t>
      </w:r>
      <w:r w:rsidRPr="001868B1">
        <w:rPr>
          <w:i/>
          <w:caps/>
        </w:rPr>
        <w:t xml:space="preserve"> 5. </w:t>
      </w:r>
      <w:r w:rsidRPr="001868B1">
        <w:rPr>
          <w:i/>
        </w:rPr>
        <w:t xml:space="preserve">§ (3) bekezdésében, továbbá a Mosonmagyaróvár Város Önkormányzatának Szervezeti és Működési Szabályzatáról szóló 33/2019. (XI.22.) önkormányzati rendelet 2. melléklet 2.3.2.19. </w:t>
      </w:r>
      <w:r w:rsidRPr="001868B1">
        <w:rPr>
          <w:bCs/>
          <w:i/>
          <w:kern w:val="24"/>
        </w:rPr>
        <w:t>pontjában foglalt átruházott döntési hatásköre alapján</w:t>
      </w:r>
      <w:r w:rsidR="00355368">
        <w:rPr>
          <w:bCs/>
          <w:i/>
          <w:kern w:val="24"/>
        </w:rPr>
        <w:t xml:space="preserve"> 7 igen egyhangú </w:t>
      </w:r>
      <w:r>
        <w:rPr>
          <w:bCs/>
          <w:i/>
          <w:kern w:val="24"/>
        </w:rPr>
        <w:t xml:space="preserve">szavazattal </w:t>
      </w:r>
      <w:r w:rsidRPr="001868B1">
        <w:rPr>
          <w:i/>
        </w:rPr>
        <w:t xml:space="preserve">az alábbi határozatot hozza: </w:t>
      </w:r>
    </w:p>
    <w:p w14:paraId="27B43DE2" w14:textId="77777777" w:rsidR="001868B1" w:rsidRPr="00F7775E" w:rsidRDefault="001868B1" w:rsidP="00350481">
      <w:pPr>
        <w:jc w:val="both"/>
        <w:rPr>
          <w:i/>
        </w:rPr>
      </w:pPr>
    </w:p>
    <w:p w14:paraId="25A767EB" w14:textId="14861DCE" w:rsidR="00350481" w:rsidRDefault="001868B1" w:rsidP="00350481">
      <w:pPr>
        <w:rPr>
          <w:b/>
          <w:u w:val="single"/>
        </w:rPr>
      </w:pPr>
      <w:r>
        <w:rPr>
          <w:b/>
          <w:u w:val="single"/>
        </w:rPr>
        <w:t>14</w:t>
      </w:r>
      <w:r w:rsidR="00C02D34">
        <w:rPr>
          <w:b/>
          <w:u w:val="single"/>
        </w:rPr>
        <w:t>1</w:t>
      </w:r>
      <w:r w:rsidR="00350481">
        <w:rPr>
          <w:b/>
          <w:u w:val="single"/>
        </w:rPr>
        <w:t xml:space="preserve"> </w:t>
      </w:r>
      <w:r w:rsidR="00350481" w:rsidRPr="00BC4432">
        <w:rPr>
          <w:b/>
          <w:u w:val="single"/>
        </w:rPr>
        <w:t>/202</w:t>
      </w:r>
      <w:r w:rsidR="00350481">
        <w:rPr>
          <w:b/>
          <w:u w:val="single"/>
        </w:rPr>
        <w:t>5</w:t>
      </w:r>
      <w:r w:rsidR="00350481" w:rsidRPr="00BC4432">
        <w:rPr>
          <w:b/>
          <w:u w:val="single"/>
        </w:rPr>
        <w:t>. (</w:t>
      </w:r>
      <w:r w:rsidR="00350481">
        <w:rPr>
          <w:b/>
          <w:u w:val="single"/>
        </w:rPr>
        <w:t>V.19.</w:t>
      </w:r>
      <w:r w:rsidR="00350481" w:rsidRPr="00BC4432">
        <w:rPr>
          <w:b/>
          <w:u w:val="single"/>
        </w:rPr>
        <w:t xml:space="preserve">) </w:t>
      </w:r>
      <w:r w:rsidR="00350481">
        <w:rPr>
          <w:b/>
          <w:u w:val="single"/>
        </w:rPr>
        <w:t>HÜB</w:t>
      </w:r>
      <w:r w:rsidR="00350481" w:rsidRPr="00BC4432">
        <w:rPr>
          <w:b/>
          <w:u w:val="single"/>
        </w:rPr>
        <w:t xml:space="preserve"> határozat:</w:t>
      </w:r>
    </w:p>
    <w:p w14:paraId="224A747F" w14:textId="77777777" w:rsidR="00350481" w:rsidRDefault="00350481" w:rsidP="00350481"/>
    <w:p w14:paraId="7F9A9BC8" w14:textId="76658708" w:rsidR="001868B1" w:rsidRDefault="001868B1" w:rsidP="001868B1">
      <w:pPr>
        <w:pStyle w:val="Nincstrkz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Mosonmagyaróvár Város Önkormányzatának</w:t>
      </w:r>
      <w:r w:rsidRPr="007F7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Humán</w:t>
      </w:r>
      <w:r w:rsidRPr="007F7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Ügyek</w:t>
      </w:r>
      <w:r w:rsidRPr="007F7F2A">
        <w:rPr>
          <w:rFonts w:ascii="Times New Roman" w:hAnsi="Times New Roman" w:cs="Times New Roman"/>
          <w:sz w:val="24"/>
          <w:szCs w:val="24"/>
        </w:rPr>
        <w:t xml:space="preserve"> Bizottság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F7F2A">
        <w:rPr>
          <w:rFonts w:ascii="Times New Roman" w:hAnsi="Times New Roman" w:cs="Times New Roman"/>
          <w:sz w:val="24"/>
          <w:szCs w:val="24"/>
        </w:rPr>
        <w:t xml:space="preserve"> a választókerületi támogatás elszámolását az alábbiak szerint fogadja el:</w:t>
      </w:r>
    </w:p>
    <w:tbl>
      <w:tblPr>
        <w:tblStyle w:val="Rcsostblzat"/>
        <w:tblW w:w="531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609"/>
        <w:gridCol w:w="2275"/>
        <w:gridCol w:w="2886"/>
        <w:gridCol w:w="1352"/>
        <w:gridCol w:w="2518"/>
      </w:tblGrid>
      <w:tr w:rsidR="001868B1" w:rsidRPr="007F7F2A" w14:paraId="1C92427E" w14:textId="77777777" w:rsidTr="004118C3">
        <w:tc>
          <w:tcPr>
            <w:tcW w:w="316" w:type="pct"/>
          </w:tcPr>
          <w:p w14:paraId="695754D2" w14:textId="77777777" w:rsidR="001868B1" w:rsidRPr="007F7F2A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Ssz</w:t>
            </w:r>
          </w:p>
        </w:tc>
        <w:tc>
          <w:tcPr>
            <w:tcW w:w="1180" w:type="pct"/>
          </w:tcPr>
          <w:p w14:paraId="565DDE38" w14:textId="77777777" w:rsidR="001868B1" w:rsidRPr="007F7F2A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2A">
              <w:rPr>
                <w:rFonts w:ascii="Times New Roman" w:hAnsi="Times New Roman" w:cs="Times New Roman"/>
                <w:b/>
                <w:sz w:val="24"/>
                <w:szCs w:val="24"/>
              </w:rPr>
              <w:t>Támogatott</w:t>
            </w:r>
          </w:p>
        </w:tc>
        <w:tc>
          <w:tcPr>
            <w:tcW w:w="1497" w:type="pct"/>
          </w:tcPr>
          <w:p w14:paraId="6A22F3B1" w14:textId="77777777" w:rsidR="001868B1" w:rsidRPr="007F7F2A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2A">
              <w:rPr>
                <w:rFonts w:ascii="Times New Roman" w:hAnsi="Times New Roman" w:cs="Times New Roman"/>
                <w:b/>
                <w:sz w:val="24"/>
                <w:szCs w:val="24"/>
              </w:rPr>
              <w:t>Cél</w:t>
            </w:r>
          </w:p>
        </w:tc>
        <w:tc>
          <w:tcPr>
            <w:tcW w:w="701" w:type="pct"/>
          </w:tcPr>
          <w:p w14:paraId="59EBB5F9" w14:textId="77777777" w:rsidR="001868B1" w:rsidRPr="007F7F2A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Támogatás összege </w:t>
            </w:r>
          </w:p>
        </w:tc>
        <w:tc>
          <w:tcPr>
            <w:tcW w:w="1306" w:type="pct"/>
          </w:tcPr>
          <w:p w14:paraId="42B10825" w14:textId="77777777" w:rsidR="001868B1" w:rsidRPr="007F7F2A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Elszámolás összege </w:t>
            </w:r>
          </w:p>
        </w:tc>
      </w:tr>
      <w:tr w:rsidR="001868B1" w:rsidRPr="007F7F2A" w14:paraId="2A2CA114" w14:textId="77777777" w:rsidTr="004118C3">
        <w:tc>
          <w:tcPr>
            <w:tcW w:w="316" w:type="pct"/>
          </w:tcPr>
          <w:p w14:paraId="320DA774" w14:textId="77777777" w:rsidR="001868B1" w:rsidRPr="007F7F2A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80" w:type="pct"/>
          </w:tcPr>
          <w:p w14:paraId="50DDD226" w14:textId="77777777" w:rsidR="001868B1" w:rsidRPr="00A03CE7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Mosonmagyaróvári Kertbarátok </w:t>
            </w:r>
            <w:r w:rsidRPr="00A03CE7">
              <w:rPr>
                <w:rFonts w:ascii="Times New Roman" w:hAnsi="Times New Roman" w:cs="Times New Roman"/>
                <w:sz w:val="24"/>
                <w:szCs w:val="24"/>
              </w:rPr>
              <w:t>Egyesület</w:t>
            </w:r>
          </w:p>
          <w:p w14:paraId="68D3E0CE" w14:textId="77777777" w:rsidR="001868B1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E7">
              <w:rPr>
                <w:rFonts w:ascii="Times New Roman" w:hAnsi="Times New Roman" w:cs="Times New Roman"/>
                <w:sz w:val="24"/>
                <w:szCs w:val="24"/>
              </w:rPr>
              <w:t>ÖHO/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  <w:r w:rsidRPr="00A03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3CE7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3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643959" w14:textId="77777777" w:rsidR="001868B1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ÖHO/526-2/2025.</w:t>
            </w:r>
          </w:p>
          <w:p w14:paraId="56F8BE22" w14:textId="77777777" w:rsidR="001868B1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ÖHO/532-2/2025.</w:t>
            </w:r>
          </w:p>
        </w:tc>
        <w:tc>
          <w:tcPr>
            <w:tcW w:w="1497" w:type="pct"/>
          </w:tcPr>
          <w:p w14:paraId="1FA2FE0A" w14:textId="77777777" w:rsidR="001868B1" w:rsidRDefault="001868B1" w:rsidP="004118C3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39">
              <w:rPr>
                <w:rFonts w:ascii="Times New Roman" w:hAnsi="Times New Roman" w:cs="Times New Roman"/>
                <w:sz w:val="24"/>
                <w:szCs w:val="24"/>
              </w:rPr>
              <w:t>Az Egyesület adminisztrációs költségeinek támogatása és hozzájárulás a tavaszi tanulmányút finanszírozásához.</w:t>
            </w:r>
          </w:p>
        </w:tc>
        <w:tc>
          <w:tcPr>
            <w:tcW w:w="701" w:type="pct"/>
          </w:tcPr>
          <w:p w14:paraId="4AF87763" w14:textId="77777777" w:rsidR="001868B1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3908DBD2" w14:textId="77777777" w:rsidR="001868B1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170.000.-Ft</w:t>
            </w:r>
          </w:p>
        </w:tc>
        <w:tc>
          <w:tcPr>
            <w:tcW w:w="1306" w:type="pct"/>
          </w:tcPr>
          <w:p w14:paraId="23E5CC60" w14:textId="77777777" w:rsidR="001868B1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41DE447C" w14:textId="77777777" w:rsidR="001868B1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170.000.-Ft</w:t>
            </w:r>
          </w:p>
          <w:p w14:paraId="06F61913" w14:textId="77777777" w:rsidR="001868B1" w:rsidRDefault="001868B1" w:rsidP="004118C3">
            <w:pPr>
              <w:pStyle w:val="Nincstrkz"/>
              <w:ind w:righ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(azaz százhetvenezer forint)</w:t>
            </w:r>
          </w:p>
        </w:tc>
      </w:tr>
      <w:tr w:rsidR="001868B1" w:rsidRPr="007F7F2A" w14:paraId="47368723" w14:textId="77777777" w:rsidTr="004118C3">
        <w:tc>
          <w:tcPr>
            <w:tcW w:w="316" w:type="pct"/>
          </w:tcPr>
          <w:p w14:paraId="0D2C586E" w14:textId="77777777" w:rsidR="001868B1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80" w:type="pct"/>
          </w:tcPr>
          <w:p w14:paraId="79493778" w14:textId="77777777" w:rsidR="001868B1" w:rsidRPr="00073495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95">
              <w:rPr>
                <w:rFonts w:ascii="Times New Roman" w:hAnsi="Times New Roman" w:cs="Times New Roman"/>
                <w:sz w:val="24"/>
                <w:szCs w:val="24"/>
              </w:rPr>
              <w:t>Majoroki Iskola Tanulóiért Alapítvány</w:t>
            </w:r>
          </w:p>
          <w:p w14:paraId="08E1E9B0" w14:textId="77777777" w:rsidR="001868B1" w:rsidRPr="00073495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3495">
              <w:rPr>
                <w:rFonts w:ascii="Times New Roman" w:hAnsi="Times New Roman" w:cs="Times New Roman"/>
                <w:i/>
                <w:sz w:val="24"/>
                <w:szCs w:val="24"/>
              </w:rPr>
              <w:t>Ujhelyi Általános Iskola javára</w:t>
            </w:r>
          </w:p>
          <w:p w14:paraId="5DCEB869" w14:textId="77777777" w:rsidR="001868B1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ÖHO/524-2/2025.</w:t>
            </w:r>
          </w:p>
        </w:tc>
        <w:tc>
          <w:tcPr>
            <w:tcW w:w="1497" w:type="pct"/>
          </w:tcPr>
          <w:p w14:paraId="5E858C2E" w14:textId="77777777" w:rsidR="001868B1" w:rsidRPr="00503839" w:rsidRDefault="001868B1" w:rsidP="004118C3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3495">
              <w:rPr>
                <w:rFonts w:ascii="Times New Roman" w:hAnsi="Times New Roman" w:cs="Times New Roman"/>
                <w:sz w:val="24"/>
                <w:szCs w:val="24"/>
              </w:rPr>
              <w:t>hozzájárulás ”Éljen</w:t>
            </w:r>
            <w:proofErr w:type="gramEnd"/>
            <w:r w:rsidRPr="00073495">
              <w:rPr>
                <w:rFonts w:ascii="Times New Roman" w:hAnsi="Times New Roman" w:cs="Times New Roman"/>
                <w:sz w:val="24"/>
                <w:szCs w:val="24"/>
              </w:rPr>
              <w:t xml:space="preserve"> a magyar szabadság” történelmi vetélkedő megrendezésének költségeihez, vetélkedőn résztvevők díjazásához</w:t>
            </w:r>
          </w:p>
        </w:tc>
        <w:tc>
          <w:tcPr>
            <w:tcW w:w="701" w:type="pct"/>
          </w:tcPr>
          <w:p w14:paraId="445F9A1A" w14:textId="77777777" w:rsidR="001868B1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100.000.-Ft</w:t>
            </w:r>
          </w:p>
        </w:tc>
        <w:tc>
          <w:tcPr>
            <w:tcW w:w="1306" w:type="pct"/>
          </w:tcPr>
          <w:p w14:paraId="22A7A5AC" w14:textId="77777777" w:rsidR="001868B1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100.000.-Ft</w:t>
            </w:r>
          </w:p>
          <w:p w14:paraId="148B833D" w14:textId="77777777" w:rsidR="001868B1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(azaz százezer forint)</w:t>
            </w:r>
          </w:p>
        </w:tc>
      </w:tr>
      <w:tr w:rsidR="001868B1" w:rsidRPr="007F7F2A" w14:paraId="2126A800" w14:textId="77777777" w:rsidTr="004118C3">
        <w:tc>
          <w:tcPr>
            <w:tcW w:w="316" w:type="pct"/>
          </w:tcPr>
          <w:p w14:paraId="11EB2A9A" w14:textId="77777777" w:rsidR="001868B1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80" w:type="pct"/>
          </w:tcPr>
          <w:p w14:paraId="05CE041B" w14:textId="77777777" w:rsidR="001868B1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13F3F">
              <w:rPr>
                <w:rFonts w:ascii="Times New Roman" w:hAnsi="Times New Roman" w:cs="Times New Roman"/>
                <w:sz w:val="24"/>
                <w:szCs w:val="24"/>
              </w:rPr>
              <w:t>Szeretet Fénye Közhasznú Alapítvány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4B802F17" w14:textId="77777777" w:rsidR="001868B1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ÖHO/532-5/2025.</w:t>
            </w:r>
          </w:p>
          <w:p w14:paraId="0F9B5070" w14:textId="77777777" w:rsidR="001868B1" w:rsidRPr="00073495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ÖHO/527-10/2025.</w:t>
            </w:r>
          </w:p>
        </w:tc>
        <w:tc>
          <w:tcPr>
            <w:tcW w:w="1497" w:type="pct"/>
          </w:tcPr>
          <w:p w14:paraId="54698C50" w14:textId="77777777" w:rsidR="001868B1" w:rsidRPr="00073495" w:rsidRDefault="001868B1" w:rsidP="004118C3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F3F">
              <w:rPr>
                <w:rFonts w:ascii="Times New Roman" w:hAnsi="Times New Roman" w:cs="Times New Roman"/>
                <w:sz w:val="24"/>
                <w:szCs w:val="24"/>
              </w:rPr>
              <w:t>Az alapítvány 28. Nemzetközi Kulturális Találkozójának megvalósítása</w:t>
            </w:r>
          </w:p>
        </w:tc>
        <w:tc>
          <w:tcPr>
            <w:tcW w:w="701" w:type="pct"/>
          </w:tcPr>
          <w:p w14:paraId="7038B8AB" w14:textId="77777777" w:rsidR="001868B1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4B116FA2" w14:textId="77777777" w:rsidR="001868B1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300.000.-Ft</w:t>
            </w:r>
          </w:p>
        </w:tc>
        <w:tc>
          <w:tcPr>
            <w:tcW w:w="1306" w:type="pct"/>
          </w:tcPr>
          <w:p w14:paraId="76F468E6" w14:textId="77777777" w:rsidR="001868B1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19693199" w14:textId="77777777" w:rsidR="001868B1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300.000.-Ft</w:t>
            </w:r>
          </w:p>
          <w:p w14:paraId="73A07FBD" w14:textId="77777777" w:rsidR="001868B1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(azaz háromszázezer forint)</w:t>
            </w:r>
          </w:p>
          <w:p w14:paraId="6F516899" w14:textId="77777777" w:rsidR="001868B1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8B1" w:rsidRPr="007F7F2A" w14:paraId="6A4F9DEF" w14:textId="77777777" w:rsidTr="004118C3">
        <w:tc>
          <w:tcPr>
            <w:tcW w:w="316" w:type="pct"/>
          </w:tcPr>
          <w:p w14:paraId="6307C98F" w14:textId="77777777" w:rsidR="001868B1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80" w:type="pct"/>
          </w:tcPr>
          <w:p w14:paraId="3CCC70AE" w14:textId="77777777" w:rsidR="001868B1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55">
              <w:rPr>
                <w:rFonts w:ascii="Times New Roman" w:hAnsi="Times New Roman" w:cs="Times New Roman"/>
                <w:sz w:val="24"/>
                <w:szCs w:val="24"/>
              </w:rPr>
              <w:t>A Reménytelenekért Egyesület</w:t>
            </w:r>
          </w:p>
          <w:p w14:paraId="0A0B951C" w14:textId="77777777" w:rsidR="001868B1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ÖHO/524-3/2025.</w:t>
            </w:r>
          </w:p>
          <w:p w14:paraId="79641B1A" w14:textId="77777777" w:rsidR="001868B1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ÖHO/528-3/2025.</w:t>
            </w:r>
          </w:p>
        </w:tc>
        <w:tc>
          <w:tcPr>
            <w:tcW w:w="1497" w:type="pct"/>
          </w:tcPr>
          <w:p w14:paraId="10709CAC" w14:textId="77777777" w:rsidR="001868B1" w:rsidRPr="00413F3F" w:rsidRDefault="001868B1" w:rsidP="004118C3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E0455">
              <w:rPr>
                <w:rFonts w:ascii="Times New Roman" w:hAnsi="Times New Roman" w:cs="Times New Roman"/>
                <w:sz w:val="24"/>
                <w:szCs w:val="24"/>
              </w:rPr>
              <w:t>ozzájárulás állatorvosi számlák kiegyenlítéséhez és állateledel vásárlásához</w:t>
            </w:r>
          </w:p>
        </w:tc>
        <w:tc>
          <w:tcPr>
            <w:tcW w:w="701" w:type="pct"/>
          </w:tcPr>
          <w:p w14:paraId="4B373F6F" w14:textId="77777777" w:rsidR="001868B1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21897412" w14:textId="77777777" w:rsidR="001868B1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140.000.-Ft</w:t>
            </w:r>
          </w:p>
        </w:tc>
        <w:tc>
          <w:tcPr>
            <w:tcW w:w="1306" w:type="pct"/>
          </w:tcPr>
          <w:p w14:paraId="31369BD9" w14:textId="77777777" w:rsidR="001868B1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1705AE59" w14:textId="77777777" w:rsidR="001868B1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140.000.-Ft</w:t>
            </w:r>
          </w:p>
          <w:p w14:paraId="4FFE4FFE" w14:textId="77777777" w:rsidR="001868B1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(azaz száznegyvenezer forint)</w:t>
            </w:r>
          </w:p>
        </w:tc>
      </w:tr>
      <w:tr w:rsidR="001868B1" w:rsidRPr="007F7F2A" w14:paraId="24BFEB71" w14:textId="77777777" w:rsidTr="004118C3">
        <w:tc>
          <w:tcPr>
            <w:tcW w:w="316" w:type="pct"/>
          </w:tcPr>
          <w:p w14:paraId="0B6AD1CA" w14:textId="77777777" w:rsidR="001868B1" w:rsidRPr="007F7F2A" w:rsidRDefault="001868B1" w:rsidP="004118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</w:tcPr>
          <w:p w14:paraId="1BFEDE71" w14:textId="77777777" w:rsidR="001868B1" w:rsidRPr="007F7F2A" w:rsidRDefault="001868B1" w:rsidP="004118C3">
            <w:pPr>
              <w:rPr>
                <w:b/>
              </w:rPr>
            </w:pPr>
          </w:p>
          <w:p w14:paraId="1BA86766" w14:textId="77777777" w:rsidR="001868B1" w:rsidRPr="007F7F2A" w:rsidRDefault="001868B1" w:rsidP="004118C3">
            <w:pPr>
              <w:rPr>
                <w:b/>
              </w:rPr>
            </w:pPr>
            <w:r w:rsidRPr="007F7F2A">
              <w:rPr>
                <w:b/>
              </w:rPr>
              <w:t>Összesen:</w:t>
            </w:r>
          </w:p>
        </w:tc>
        <w:tc>
          <w:tcPr>
            <w:tcW w:w="1497" w:type="pct"/>
          </w:tcPr>
          <w:p w14:paraId="26937F6F" w14:textId="77777777" w:rsidR="001868B1" w:rsidRPr="007F7F2A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" w:type="pct"/>
          </w:tcPr>
          <w:p w14:paraId="038C94D4" w14:textId="77777777" w:rsidR="001868B1" w:rsidRPr="007F7F2A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pct"/>
          </w:tcPr>
          <w:p w14:paraId="433631C7" w14:textId="77777777" w:rsidR="001868B1" w:rsidRPr="00270D2B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710</w:t>
            </w:r>
            <w:r w:rsidRPr="00270D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Pr="00270D2B">
              <w:rPr>
                <w:rFonts w:ascii="Times New Roman" w:hAnsi="Times New Roman" w:cs="Times New Roman"/>
                <w:b/>
                <w:sz w:val="24"/>
                <w:szCs w:val="24"/>
              </w:rPr>
              <w:t>- Ft</w:t>
            </w:r>
          </w:p>
          <w:p w14:paraId="112071F1" w14:textId="77777777" w:rsidR="001868B1" w:rsidRPr="007F7F2A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(azaz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hétszáztízezer </w:t>
            </w:r>
            <w:r w:rsidRPr="00270D2B">
              <w:rPr>
                <w:rFonts w:ascii="Times New Roman" w:hAnsi="Times New Roman" w:cs="Times New Roman"/>
                <w:b/>
                <w:sz w:val="24"/>
                <w:szCs w:val="24"/>
              </w:rPr>
              <w:t>forint)</w:t>
            </w:r>
          </w:p>
        </w:tc>
      </w:tr>
    </w:tbl>
    <w:p w14:paraId="3CDA15CD" w14:textId="77777777" w:rsidR="001868B1" w:rsidRPr="007F7F2A" w:rsidRDefault="001868B1" w:rsidP="001868B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5831E09" w14:textId="77777777" w:rsidR="001868B1" w:rsidRPr="007F7F2A" w:rsidRDefault="001868B1" w:rsidP="001868B1">
      <w:pPr>
        <w:ind w:left="1134"/>
        <w:jc w:val="both"/>
      </w:pPr>
      <w:r>
        <w:t>Mosonmagyaróvár Város Önkormányzat Humán Ügyek</w:t>
      </w:r>
      <w:r w:rsidRPr="007F7F2A">
        <w:t xml:space="preserve"> Bizottság</w:t>
      </w:r>
      <w:r>
        <w:t>a</w:t>
      </w:r>
      <w:r w:rsidRPr="007F7F2A">
        <w:t xml:space="preserve"> felkéri az Önkormányzati Osztályt, hogy a támogatás kifizetéséről a Pénzügyi Osztályon keresztül gondoskodjon.</w:t>
      </w:r>
    </w:p>
    <w:p w14:paraId="6223FA76" w14:textId="77777777" w:rsidR="001868B1" w:rsidRPr="007F7F2A" w:rsidRDefault="001868B1" w:rsidP="001868B1">
      <w:pPr>
        <w:ind w:left="1134"/>
        <w:jc w:val="both"/>
      </w:pPr>
    </w:p>
    <w:p w14:paraId="194C6DBE" w14:textId="77777777" w:rsidR="001868B1" w:rsidRPr="007F7F2A" w:rsidRDefault="001868B1" w:rsidP="001868B1">
      <w:pPr>
        <w:ind w:left="1134" w:firstLine="1"/>
        <w:jc w:val="both"/>
      </w:pPr>
      <w:r w:rsidRPr="007F7F2A">
        <w:t xml:space="preserve">Felelős: </w:t>
      </w:r>
      <w:r>
        <w:t>Szabó Miklós polgármester</w:t>
      </w:r>
    </w:p>
    <w:p w14:paraId="5895DD15" w14:textId="62226D29" w:rsidR="00350481" w:rsidRPr="005E35E9" w:rsidRDefault="001868B1" w:rsidP="005E35E9">
      <w:pPr>
        <w:ind w:left="1134" w:firstLine="1"/>
        <w:jc w:val="both"/>
      </w:pPr>
      <w:r w:rsidRPr="007F7F2A">
        <w:t>Határidő: 202</w:t>
      </w:r>
      <w:r>
        <w:t>5</w:t>
      </w:r>
      <w:r w:rsidRPr="007F7F2A">
        <w:t xml:space="preserve">. </w:t>
      </w:r>
      <w:r>
        <w:t>május 9.</w:t>
      </w:r>
      <w:r w:rsidRPr="007F7F2A">
        <w:t xml:space="preserve"> </w:t>
      </w:r>
    </w:p>
    <w:p w14:paraId="322C67E4" w14:textId="6C9A762F" w:rsidR="00B33A61" w:rsidRDefault="00B33A61" w:rsidP="00DD1016">
      <w:pPr>
        <w:rPr>
          <w:b/>
          <w:u w:val="single"/>
        </w:rPr>
      </w:pPr>
    </w:p>
    <w:p w14:paraId="7CB4D98A" w14:textId="77777777" w:rsidR="00B33A61" w:rsidRDefault="00B33A61" w:rsidP="00DD1016">
      <w:pPr>
        <w:rPr>
          <w:b/>
          <w:u w:val="single"/>
        </w:rPr>
      </w:pPr>
    </w:p>
    <w:p w14:paraId="66EC1A9F" w14:textId="3D9FC614" w:rsidR="00350481" w:rsidRDefault="00350481" w:rsidP="00DD1016">
      <w:pPr>
        <w:rPr>
          <w:b/>
          <w:u w:val="single"/>
        </w:rPr>
      </w:pPr>
      <w:r>
        <w:rPr>
          <w:b/>
          <w:u w:val="single"/>
        </w:rPr>
        <w:t>19. napirend:</w:t>
      </w:r>
    </w:p>
    <w:p w14:paraId="357EAF5A" w14:textId="55A39AEC" w:rsidR="00350481" w:rsidRDefault="001868B1" w:rsidP="00DD1016">
      <w:pPr>
        <w:rPr>
          <w:b/>
        </w:rPr>
      </w:pPr>
      <w:r w:rsidRPr="001868B1">
        <w:rPr>
          <w:b/>
        </w:rPr>
        <w:t>„Közösségi keret” támogatásról döntés</w:t>
      </w:r>
    </w:p>
    <w:p w14:paraId="007B3EDB" w14:textId="13271959" w:rsidR="00180614" w:rsidRDefault="00180614" w:rsidP="00DD1016">
      <w:pPr>
        <w:rPr>
          <w:b/>
        </w:rPr>
      </w:pPr>
    </w:p>
    <w:p w14:paraId="5E04313D" w14:textId="73DAB5CA" w:rsidR="00180614" w:rsidRPr="00180614" w:rsidRDefault="00180614" w:rsidP="00180614">
      <w:pPr>
        <w:jc w:val="both"/>
      </w:pPr>
      <w:r>
        <w:rPr>
          <w:b/>
        </w:rPr>
        <w:t xml:space="preserve">Ábrahám Tivadar elnök: </w:t>
      </w:r>
      <w:r>
        <w:t xml:space="preserve">5 kérelem érkezett. Bizottság tagjai az előterjesztést kézhez kapták, melyben szerepel a javasolt támogatási összeg. </w:t>
      </w:r>
    </w:p>
    <w:p w14:paraId="0DBEBC80" w14:textId="4E332EB6" w:rsidR="001868B1" w:rsidRDefault="001868B1" w:rsidP="00180614">
      <w:pPr>
        <w:jc w:val="both"/>
        <w:rPr>
          <w:b/>
          <w:u w:val="single"/>
        </w:rPr>
      </w:pPr>
    </w:p>
    <w:p w14:paraId="1C93E099" w14:textId="70DFD406" w:rsidR="0009342C" w:rsidRPr="00D67BCA" w:rsidRDefault="0009342C" w:rsidP="00180614">
      <w:pPr>
        <w:jc w:val="both"/>
        <w:rPr>
          <w:color w:val="000000" w:themeColor="text1"/>
        </w:rPr>
      </w:pPr>
      <w:r w:rsidRPr="0009342C">
        <w:rPr>
          <w:b/>
        </w:rPr>
        <w:t>Balázs Endre</w:t>
      </w:r>
      <w:r>
        <w:rPr>
          <w:b/>
        </w:rPr>
        <w:t xml:space="preserve"> alpolgármester: </w:t>
      </w:r>
      <w:r>
        <w:t>amennyiben a beérkezett kérelmeket a bizottság jóváhagyja</w:t>
      </w:r>
      <w:r w:rsidR="00180614">
        <w:t xml:space="preserve">, akkor a Közösségi keret felhasznált összege </w:t>
      </w:r>
      <w:r w:rsidR="00180614" w:rsidRPr="00D67BCA">
        <w:rPr>
          <w:color w:val="000000" w:themeColor="text1"/>
        </w:rPr>
        <w:t xml:space="preserve">4.510.000.-Ft lesz, maradvány felhasználható keret összege pedig 4.490.000.-Ft lesz. </w:t>
      </w:r>
    </w:p>
    <w:p w14:paraId="00B727B7" w14:textId="77777777" w:rsidR="0009342C" w:rsidRDefault="0009342C" w:rsidP="00180614">
      <w:pPr>
        <w:jc w:val="both"/>
        <w:rPr>
          <w:b/>
          <w:u w:val="single"/>
        </w:rPr>
      </w:pPr>
    </w:p>
    <w:p w14:paraId="0FE35BB2" w14:textId="34198ED0" w:rsidR="00350481" w:rsidRPr="00180614" w:rsidRDefault="0009342C" w:rsidP="00180614">
      <w:pPr>
        <w:jc w:val="both"/>
      </w:pPr>
      <w:r w:rsidRPr="0009342C">
        <w:rPr>
          <w:b/>
        </w:rPr>
        <w:t xml:space="preserve">Dr. Iváncsics János bizottsági tag: </w:t>
      </w:r>
      <w:r w:rsidR="00180614" w:rsidRPr="00180614">
        <w:t>Ipar</w:t>
      </w:r>
      <w:r w:rsidR="00180614">
        <w:t xml:space="preserve">telepi Lakosok Egyesülete támogatási kérelmének elfogadásában összeférhetetlenség miatt nem szavaz. </w:t>
      </w:r>
    </w:p>
    <w:p w14:paraId="49F78144" w14:textId="77777777" w:rsidR="0009342C" w:rsidRPr="0009342C" w:rsidRDefault="0009342C" w:rsidP="00180614">
      <w:pPr>
        <w:jc w:val="both"/>
        <w:rPr>
          <w:b/>
        </w:rPr>
      </w:pPr>
    </w:p>
    <w:p w14:paraId="20417B95" w14:textId="5E050D03" w:rsidR="00350481" w:rsidRDefault="00350481" w:rsidP="00180614">
      <w:pPr>
        <w:jc w:val="both"/>
        <w:rPr>
          <w:bCs/>
        </w:rPr>
      </w:pPr>
      <w:r w:rsidRPr="00AC3C26">
        <w:rPr>
          <w:b/>
        </w:rPr>
        <w:lastRenderedPageBreak/>
        <w:t>Ábrahám Tivadar elnök</w:t>
      </w:r>
      <w:r>
        <w:t xml:space="preserve"> A</w:t>
      </w:r>
      <w:r w:rsidRPr="00BD0036">
        <w:t xml:space="preserve">mennyiben nincs hozzászólás, kérdés, felkéri a bizottság tagjait, hogy </w:t>
      </w:r>
      <w:r w:rsidR="00180614">
        <w:t xml:space="preserve">külön </w:t>
      </w:r>
      <w:r w:rsidRPr="00BD0036">
        <w:t xml:space="preserve">szavazzanak </w:t>
      </w:r>
      <w:r w:rsidRPr="00BD0036">
        <w:rPr>
          <w:bCs/>
        </w:rPr>
        <w:t>a napirendről.</w:t>
      </w:r>
      <w:r>
        <w:rPr>
          <w:bCs/>
        </w:rPr>
        <w:t xml:space="preserve"> </w:t>
      </w:r>
    </w:p>
    <w:p w14:paraId="3ADB4ECC" w14:textId="0A6ABEA8" w:rsidR="00180614" w:rsidRDefault="00180614" w:rsidP="00350481">
      <w:pPr>
        <w:jc w:val="both"/>
        <w:rPr>
          <w:bCs/>
        </w:rPr>
      </w:pPr>
    </w:p>
    <w:p w14:paraId="3C20DEA4" w14:textId="6886045F" w:rsidR="00180614" w:rsidRDefault="00180614" w:rsidP="00350481">
      <w:pPr>
        <w:jc w:val="both"/>
        <w:rPr>
          <w:bCs/>
        </w:rPr>
      </w:pPr>
      <w:r>
        <w:rPr>
          <w:bCs/>
        </w:rPr>
        <w:t xml:space="preserve">Aki a </w:t>
      </w:r>
      <w:r w:rsidR="004D2270">
        <w:rPr>
          <w:bCs/>
        </w:rPr>
        <w:t xml:space="preserve">Három Tenger Együttműködés Egyesület, Honvéd Hagyományőrző Egyesület, </w:t>
      </w:r>
      <w:proofErr w:type="spellStart"/>
      <w:r w:rsidR="004D2270">
        <w:rPr>
          <w:bCs/>
        </w:rPr>
        <w:t>Zsidanits</w:t>
      </w:r>
      <w:proofErr w:type="spellEnd"/>
      <w:r w:rsidR="004D2270">
        <w:rPr>
          <w:bCs/>
        </w:rPr>
        <w:t xml:space="preserve"> Alapítvány, Gondoskodás Alapítvány támogatási kérelmét az előterjesztés szerinti tartalommal elfogadja szavazzon: </w:t>
      </w:r>
    </w:p>
    <w:p w14:paraId="24601A8B" w14:textId="0D68901C" w:rsidR="00180614" w:rsidRDefault="00180614" w:rsidP="00350481">
      <w:pPr>
        <w:jc w:val="both"/>
        <w:rPr>
          <w:bCs/>
        </w:rPr>
      </w:pPr>
    </w:p>
    <w:p w14:paraId="21212C75" w14:textId="21577113" w:rsidR="004D2270" w:rsidRPr="001868B1" w:rsidRDefault="004D2270" w:rsidP="004D2270">
      <w:pPr>
        <w:jc w:val="both"/>
        <w:rPr>
          <w:i/>
        </w:rPr>
      </w:pPr>
      <w:r w:rsidRPr="001868B1">
        <w:rPr>
          <w:i/>
        </w:rPr>
        <w:t xml:space="preserve">A Humán Ügyek Bizottság Mosonmagyaróvár Város Önkormányzat Képviselő-testületének az Önkormányzat 2025. évi költségvetéséről szóló 1/2025. (II. 14.) önkormányzati rendelete, továbbá Mosonmagyaróvár Város Önkormányzatának Szervezeti és Működési Szabályzatáról szóló 33/2019. (XI.22.) önkormányzati rendelet 2. melléklet 2.3.2.25. </w:t>
      </w:r>
      <w:r w:rsidRPr="001868B1">
        <w:rPr>
          <w:bCs/>
          <w:i/>
          <w:kern w:val="24"/>
        </w:rPr>
        <w:t xml:space="preserve">pontjában foglalt átruházott döntési hatásköre </w:t>
      </w:r>
      <w:r w:rsidRPr="00D67BCA">
        <w:rPr>
          <w:bCs/>
          <w:i/>
          <w:color w:val="000000" w:themeColor="text1"/>
          <w:kern w:val="24"/>
        </w:rPr>
        <w:t xml:space="preserve">alapján </w:t>
      </w:r>
      <w:r w:rsidR="00F52C19" w:rsidRPr="00D67BCA">
        <w:rPr>
          <w:bCs/>
          <w:i/>
          <w:color w:val="000000" w:themeColor="text1"/>
          <w:kern w:val="24"/>
        </w:rPr>
        <w:t>7</w:t>
      </w:r>
      <w:r w:rsidRPr="00D67BCA">
        <w:rPr>
          <w:bCs/>
          <w:i/>
          <w:color w:val="000000" w:themeColor="text1"/>
          <w:kern w:val="24"/>
        </w:rPr>
        <w:t xml:space="preserve"> igen</w:t>
      </w:r>
      <w:r w:rsidR="00F52C19" w:rsidRPr="00D67BCA">
        <w:rPr>
          <w:bCs/>
          <w:i/>
          <w:color w:val="000000" w:themeColor="text1"/>
          <w:kern w:val="24"/>
        </w:rPr>
        <w:t xml:space="preserve"> (egyhangú) szavazattal</w:t>
      </w:r>
      <w:r w:rsidRPr="00D67BCA">
        <w:rPr>
          <w:bCs/>
          <w:i/>
          <w:color w:val="000000" w:themeColor="text1"/>
          <w:kern w:val="24"/>
        </w:rPr>
        <w:t xml:space="preserve"> </w:t>
      </w:r>
      <w:r w:rsidRPr="001868B1">
        <w:rPr>
          <w:i/>
        </w:rPr>
        <w:t xml:space="preserve">az alábbi határozatot hozza: </w:t>
      </w:r>
    </w:p>
    <w:p w14:paraId="10B33EBA" w14:textId="77777777" w:rsidR="004D2270" w:rsidRPr="001868B1" w:rsidRDefault="004D2270" w:rsidP="004D2270">
      <w:pPr>
        <w:pStyle w:val="Nincstrkz"/>
        <w:rPr>
          <w:rFonts w:ascii="Times New Roman" w:hAnsi="Times New Roman" w:cs="Times New Roman"/>
          <w:b/>
          <w:i/>
          <w:sz w:val="24"/>
          <w:szCs w:val="24"/>
        </w:rPr>
      </w:pPr>
    </w:p>
    <w:p w14:paraId="477A1E37" w14:textId="4BA2BE10" w:rsidR="004D2270" w:rsidRPr="00D67BCA" w:rsidRDefault="001D0639" w:rsidP="001D0639">
      <w:pPr>
        <w:pStyle w:val="Listaszerbekezds"/>
        <w:numPr>
          <w:ilvl w:val="0"/>
          <w:numId w:val="0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142</w:t>
      </w:r>
      <w:r w:rsidR="004D2270" w:rsidRPr="00D67BCA">
        <w:rPr>
          <w:rFonts w:ascii="Times New Roman" w:hAnsi="Times New Roman" w:cs="Times New Roman"/>
          <w:b/>
          <w:sz w:val="24"/>
          <w:szCs w:val="24"/>
          <w:u w:val="single"/>
        </w:rPr>
        <w:t>/2025. (V.19.) HÜB határozat:</w:t>
      </w:r>
    </w:p>
    <w:p w14:paraId="32E60A1C" w14:textId="77777777" w:rsidR="004D2270" w:rsidRDefault="004D2270" w:rsidP="004D2270"/>
    <w:p w14:paraId="3E1E9DC0" w14:textId="40E3E9C5" w:rsidR="004D2270" w:rsidRPr="001868B1" w:rsidRDefault="004D2270" w:rsidP="00F52C19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8B1">
        <w:rPr>
          <w:rFonts w:ascii="Times New Roman" w:hAnsi="Times New Roman" w:cs="Times New Roman"/>
          <w:sz w:val="24"/>
          <w:szCs w:val="24"/>
        </w:rPr>
        <w:t xml:space="preserve">Mosonmagyaróvár Város Önkormányzat Humán Ügyek Bizottsága a </w:t>
      </w:r>
      <w:r w:rsidRPr="001868B1">
        <w:rPr>
          <w:rFonts w:ascii="Times New Roman" w:eastAsiaTheme="minorHAnsi" w:hAnsi="Times New Roman" w:cs="Times New Roman"/>
          <w:sz w:val="24"/>
          <w:szCs w:val="24"/>
        </w:rPr>
        <w:t>városi kultúra, sport és egyéb önszerveződő közösségek támogatására</w:t>
      </w:r>
      <w:r w:rsidRPr="001868B1">
        <w:rPr>
          <w:rFonts w:ascii="Times New Roman" w:hAnsi="Times New Roman" w:cs="Times New Roman"/>
          <w:sz w:val="24"/>
          <w:szCs w:val="24"/>
        </w:rPr>
        <w:t xml:space="preserve"> létrehozott </w:t>
      </w:r>
      <w:r w:rsidRPr="001868B1">
        <w:rPr>
          <w:rFonts w:ascii="Times New Roman" w:hAnsi="Times New Roman" w:cs="Times New Roman"/>
          <w:b/>
          <w:sz w:val="24"/>
          <w:szCs w:val="24"/>
        </w:rPr>
        <w:t xml:space="preserve">„Közösségi keret” </w:t>
      </w:r>
      <w:r w:rsidRPr="001868B1">
        <w:rPr>
          <w:rFonts w:ascii="Times New Roman" w:hAnsi="Times New Roman" w:cs="Times New Roman"/>
          <w:sz w:val="24"/>
          <w:szCs w:val="24"/>
        </w:rPr>
        <w:t>elkülönített előirányzat felhasználására beérkezett támogatási kérelmeket az alábbiak szerint fogadta el:</w:t>
      </w:r>
    </w:p>
    <w:p w14:paraId="3796B6D4" w14:textId="77777777" w:rsidR="004D2270" w:rsidRPr="00EC0E0D" w:rsidRDefault="004D2270" w:rsidP="004D2270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250" w:type="dxa"/>
        <w:tblLook w:val="04A0" w:firstRow="1" w:lastRow="0" w:firstColumn="1" w:lastColumn="0" w:noHBand="0" w:noVBand="1"/>
      </w:tblPr>
      <w:tblGrid>
        <w:gridCol w:w="597"/>
        <w:gridCol w:w="3409"/>
        <w:gridCol w:w="3252"/>
        <w:gridCol w:w="1554"/>
      </w:tblGrid>
      <w:tr w:rsidR="004D2270" w:rsidRPr="00714024" w14:paraId="212C9506" w14:textId="77777777" w:rsidTr="00D67BCA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A1F5" w14:textId="77777777" w:rsidR="004D2270" w:rsidRPr="00714024" w:rsidRDefault="004D2270" w:rsidP="00D67BCA">
            <w:pPr>
              <w:pStyle w:val="Nincstrkz"/>
              <w:jc w:val="center"/>
              <w:rPr>
                <w:rFonts w:ascii="Times New Roman" w:hAnsi="Times New Roman" w:cs="Times New Roman"/>
                <w:b/>
              </w:rPr>
            </w:pPr>
            <w:r w:rsidRPr="00714024">
              <w:rPr>
                <w:rFonts w:ascii="Times New Roman" w:hAnsi="Times New Roman" w:cs="Times New Roman"/>
                <w:b/>
              </w:rPr>
              <w:t>ssz: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FDA8" w14:textId="77777777" w:rsidR="004D2270" w:rsidRPr="00714024" w:rsidRDefault="004D2270" w:rsidP="00D67BCA">
            <w:pPr>
              <w:pStyle w:val="Nincstrkz"/>
              <w:jc w:val="center"/>
              <w:rPr>
                <w:rFonts w:ascii="Times New Roman" w:hAnsi="Times New Roman" w:cs="Times New Roman"/>
                <w:b/>
              </w:rPr>
            </w:pPr>
            <w:r w:rsidRPr="00714024">
              <w:rPr>
                <w:rFonts w:ascii="Times New Roman" w:hAnsi="Times New Roman" w:cs="Times New Roman"/>
                <w:b/>
              </w:rPr>
              <w:t>Támogat</w:t>
            </w:r>
            <w:r>
              <w:rPr>
                <w:rFonts w:ascii="Times New Roman" w:hAnsi="Times New Roman" w:cs="Times New Roman"/>
                <w:b/>
              </w:rPr>
              <w:t>ást kérő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0514" w14:textId="77777777" w:rsidR="004D2270" w:rsidRPr="00714024" w:rsidRDefault="004D2270" w:rsidP="00D67BCA">
            <w:pPr>
              <w:pStyle w:val="Nincstrkz"/>
              <w:jc w:val="center"/>
              <w:rPr>
                <w:rFonts w:ascii="Times New Roman" w:hAnsi="Times New Roman" w:cs="Times New Roman"/>
                <w:b/>
              </w:rPr>
            </w:pPr>
            <w:r w:rsidRPr="00714024">
              <w:rPr>
                <w:rFonts w:ascii="Times New Roman" w:hAnsi="Times New Roman" w:cs="Times New Roman"/>
                <w:b/>
              </w:rPr>
              <w:t>Cél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8B16" w14:textId="77777777" w:rsidR="004D2270" w:rsidRPr="00714024" w:rsidRDefault="004D2270" w:rsidP="00D67BCA">
            <w:pPr>
              <w:pStyle w:val="Nincstrkz"/>
              <w:jc w:val="right"/>
              <w:rPr>
                <w:rFonts w:ascii="Times New Roman" w:hAnsi="Times New Roman" w:cs="Times New Roman"/>
                <w:b/>
              </w:rPr>
            </w:pPr>
            <w:r w:rsidRPr="00714024">
              <w:rPr>
                <w:rFonts w:ascii="Times New Roman" w:hAnsi="Times New Roman" w:cs="Times New Roman"/>
                <w:b/>
              </w:rPr>
              <w:t>Összeg (Ft)</w:t>
            </w:r>
          </w:p>
        </w:tc>
      </w:tr>
      <w:tr w:rsidR="004D2270" w:rsidRPr="00D700BE" w14:paraId="4E39D4F0" w14:textId="77777777" w:rsidTr="00D67BCA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CC57" w14:textId="77777777" w:rsidR="004D2270" w:rsidRPr="00714024" w:rsidRDefault="004D2270" w:rsidP="00D67BC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F22F" w14:textId="77777777" w:rsidR="004D2270" w:rsidRPr="00D700BE" w:rsidRDefault="004D2270" w:rsidP="00D67BCA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Három Tenger Együttműködés Egyesület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C0F9" w14:textId="77777777" w:rsidR="004D2270" w:rsidRPr="00D700BE" w:rsidRDefault="004D2270" w:rsidP="00D67BCA">
            <w:pPr>
              <w:pStyle w:val="Bekezds"/>
              <w:ind w:firstLine="0"/>
              <w:jc w:val="center"/>
              <w:rPr>
                <w:color w:val="000000" w:themeColor="text1"/>
              </w:rPr>
            </w:pPr>
            <w:r w:rsidRPr="00D700BE">
              <w:t>V. VinÓvár nagyrendezvény megszervezése 2025.május 31-én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10BC" w14:textId="77777777" w:rsidR="004D2270" w:rsidRPr="00D700BE" w:rsidRDefault="004D2270" w:rsidP="00D67BCA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1.200.000,-Ft</w:t>
            </w:r>
          </w:p>
        </w:tc>
      </w:tr>
      <w:tr w:rsidR="004D2270" w:rsidRPr="00D700BE" w14:paraId="2A8ECFE9" w14:textId="77777777" w:rsidTr="00D67BCA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D075" w14:textId="77777777" w:rsidR="004D2270" w:rsidRDefault="004D2270" w:rsidP="00D67BC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E71C" w14:textId="77777777" w:rsidR="004D2270" w:rsidRPr="00D700BE" w:rsidRDefault="004D2270" w:rsidP="00D67BCA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Honvéd Hagyományőrző Egyesület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BF09" w14:textId="77777777" w:rsidR="004D2270" w:rsidRPr="00D700BE" w:rsidRDefault="004D2270" w:rsidP="00D67BCA">
            <w:pPr>
              <w:pStyle w:val="Bekezds"/>
              <w:ind w:firstLine="0"/>
              <w:jc w:val="center"/>
            </w:pPr>
            <w:r w:rsidRPr="00D700BE">
              <w:t xml:space="preserve">Hősök napi megemlékezés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C05E" w14:textId="77777777" w:rsidR="004D2270" w:rsidRPr="00D700BE" w:rsidRDefault="004D2270" w:rsidP="00D67BCA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50.000,- Ft</w:t>
            </w:r>
          </w:p>
        </w:tc>
      </w:tr>
      <w:tr w:rsidR="004D2270" w:rsidRPr="00D700BE" w14:paraId="6874DBE3" w14:textId="77777777" w:rsidTr="00D67BCA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D790" w14:textId="77777777" w:rsidR="004D2270" w:rsidRDefault="004D2270" w:rsidP="00D67BC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98CF" w14:textId="77777777" w:rsidR="004D2270" w:rsidRPr="00D700BE" w:rsidRDefault="004D2270" w:rsidP="00D67BCA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Zsidanits</w:t>
            </w:r>
            <w:proofErr w:type="spellEnd"/>
            <w:r w:rsidRPr="00D70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István Alapítvány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33CF" w14:textId="77777777" w:rsidR="004D2270" w:rsidRPr="00D700BE" w:rsidRDefault="004D2270" w:rsidP="00D67BCA">
            <w:pPr>
              <w:pStyle w:val="Bekezds"/>
              <w:ind w:firstLine="0"/>
              <w:jc w:val="center"/>
            </w:pPr>
            <w:r w:rsidRPr="00D700BE">
              <w:t>Egyhetes erdélyi zarándoklat gimnazista diákok részére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7AA6" w14:textId="77777777" w:rsidR="004D2270" w:rsidRPr="00D700BE" w:rsidRDefault="004D2270" w:rsidP="00D67BCA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400.000,- Ft</w:t>
            </w:r>
          </w:p>
        </w:tc>
      </w:tr>
      <w:tr w:rsidR="004D2270" w:rsidRPr="00D700BE" w14:paraId="5AF87D0E" w14:textId="77777777" w:rsidTr="00D67BCA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E464" w14:textId="33626663" w:rsidR="004D2270" w:rsidRDefault="00F52C19" w:rsidP="00D67BC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D22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94F7" w14:textId="77777777" w:rsidR="004D2270" w:rsidRDefault="004D2270" w:rsidP="00D67BCA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”Gondoskodás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Alapítvány”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89E4" w14:textId="77777777" w:rsidR="004D2270" w:rsidRDefault="004D2270" w:rsidP="00D67BCA">
            <w:pPr>
              <w:pStyle w:val="Bekezds"/>
              <w:ind w:firstLine="0"/>
              <w:jc w:val="center"/>
            </w:pPr>
            <w:r>
              <w:t>Szakmai tanulmányút-London, Banbury, 2025.június 3-7.között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D894" w14:textId="77777777" w:rsidR="004D2270" w:rsidRDefault="004D2270" w:rsidP="00D67BCA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300.000,- Ft</w:t>
            </w:r>
          </w:p>
        </w:tc>
      </w:tr>
    </w:tbl>
    <w:p w14:paraId="09E27362" w14:textId="77777777" w:rsidR="004D2270" w:rsidRPr="00556484" w:rsidRDefault="004D2270" w:rsidP="004D227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4F711C4A" w14:textId="77777777" w:rsidR="004D2270" w:rsidRPr="001868B1" w:rsidRDefault="004D2270" w:rsidP="004D2270">
      <w:pPr>
        <w:ind w:left="1134"/>
        <w:jc w:val="both"/>
      </w:pPr>
      <w:r w:rsidRPr="001868B1">
        <w:t>Mosonmagyaróvár Város Önkormányzat Humán Ügyek Bizottsága felkéri az Önkormányzati Osztályt, hogy a támogatási szerződéseket készítse el, valamint a támogatások kifizetéséről a Pénzügyi Osztályon keresztül gondoskodjon.</w:t>
      </w:r>
    </w:p>
    <w:p w14:paraId="41572ABC" w14:textId="77777777" w:rsidR="004D2270" w:rsidRPr="001868B1" w:rsidRDefault="004D2270" w:rsidP="004D2270">
      <w:pPr>
        <w:ind w:left="1134"/>
        <w:jc w:val="both"/>
      </w:pPr>
    </w:p>
    <w:p w14:paraId="480F3EB2" w14:textId="77777777" w:rsidR="004D2270" w:rsidRPr="001868B1" w:rsidRDefault="004D2270" w:rsidP="004D2270">
      <w:pPr>
        <w:ind w:left="1134"/>
        <w:jc w:val="both"/>
      </w:pPr>
      <w:r w:rsidRPr="001868B1">
        <w:t xml:space="preserve">A Bizottság továbbá felhatalmazza a polgármestert a támogatási szerződések aláírására.  </w:t>
      </w:r>
    </w:p>
    <w:p w14:paraId="0BE508AF" w14:textId="77777777" w:rsidR="004D2270" w:rsidRPr="001868B1" w:rsidRDefault="004D2270" w:rsidP="004D2270">
      <w:pPr>
        <w:ind w:left="1134"/>
        <w:jc w:val="both"/>
      </w:pPr>
    </w:p>
    <w:p w14:paraId="6C8AE921" w14:textId="77777777" w:rsidR="004D2270" w:rsidRPr="001868B1" w:rsidRDefault="004D2270" w:rsidP="004D2270">
      <w:pPr>
        <w:pStyle w:val="Listaszerbekezds"/>
        <w:numPr>
          <w:ilvl w:val="0"/>
          <w:numId w:val="5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8B1">
        <w:rPr>
          <w:rFonts w:ascii="Times New Roman" w:hAnsi="Times New Roman" w:cs="Times New Roman"/>
          <w:sz w:val="24"/>
          <w:szCs w:val="24"/>
        </w:rPr>
        <w:t>Támogatási szerződés kizárólag azon szervezettel megkötésre, amely átlátható szervezetnek minősül.</w:t>
      </w:r>
    </w:p>
    <w:p w14:paraId="281E82BD" w14:textId="77777777" w:rsidR="004D2270" w:rsidRPr="001868B1" w:rsidRDefault="004D2270" w:rsidP="004D2270">
      <w:pPr>
        <w:pStyle w:val="Listaszerbekezds"/>
        <w:numPr>
          <w:ilvl w:val="0"/>
          <w:numId w:val="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358A47EE" w14:textId="77777777" w:rsidR="004D2270" w:rsidRPr="001868B1" w:rsidRDefault="004D2270" w:rsidP="004D2270">
      <w:pPr>
        <w:ind w:left="1134"/>
        <w:jc w:val="both"/>
      </w:pPr>
      <w:r w:rsidRPr="001868B1">
        <w:t>Felelős: Szabó Miklós polgármester</w:t>
      </w:r>
    </w:p>
    <w:p w14:paraId="14F642F1" w14:textId="77777777" w:rsidR="004D2270" w:rsidRPr="001868B1" w:rsidRDefault="004D2270" w:rsidP="004D2270">
      <w:pPr>
        <w:ind w:left="1134"/>
        <w:jc w:val="both"/>
      </w:pPr>
      <w:r w:rsidRPr="001868B1">
        <w:t>Határidő: folyamatos</w:t>
      </w:r>
    </w:p>
    <w:p w14:paraId="7F6D3CD6" w14:textId="1CC3E690" w:rsidR="004D2270" w:rsidRDefault="004D2270" w:rsidP="00350481">
      <w:pPr>
        <w:jc w:val="both"/>
        <w:rPr>
          <w:bCs/>
        </w:rPr>
      </w:pPr>
    </w:p>
    <w:p w14:paraId="2ADEF058" w14:textId="374308B5" w:rsidR="00D67BCA" w:rsidRDefault="00D67BCA" w:rsidP="00350481">
      <w:pPr>
        <w:jc w:val="both"/>
        <w:rPr>
          <w:b/>
        </w:rPr>
      </w:pPr>
      <w:r w:rsidRPr="0009342C">
        <w:rPr>
          <w:b/>
        </w:rPr>
        <w:t>Dr. Iváncsics János bizottsági tag:</w:t>
      </w:r>
      <w:r>
        <w:rPr>
          <w:b/>
        </w:rPr>
        <w:t xml:space="preserve"> </w:t>
      </w:r>
      <w:r w:rsidRPr="00D67BCA">
        <w:t>a következő szavazásban nem kíván részt venni.</w:t>
      </w:r>
    </w:p>
    <w:p w14:paraId="56125BE8" w14:textId="77777777" w:rsidR="00D67BCA" w:rsidRDefault="00D67BCA" w:rsidP="00350481">
      <w:pPr>
        <w:jc w:val="both"/>
        <w:rPr>
          <w:b/>
          <w:bCs/>
        </w:rPr>
      </w:pPr>
    </w:p>
    <w:p w14:paraId="593035B4" w14:textId="4203E7C3" w:rsidR="00180614" w:rsidRDefault="00F52C19" w:rsidP="00350481">
      <w:pPr>
        <w:jc w:val="both"/>
        <w:rPr>
          <w:bCs/>
        </w:rPr>
      </w:pPr>
      <w:r w:rsidRPr="00F52C19">
        <w:rPr>
          <w:b/>
          <w:bCs/>
        </w:rPr>
        <w:lastRenderedPageBreak/>
        <w:t>Ábrahám Tivadar elnök:</w:t>
      </w:r>
      <w:r>
        <w:rPr>
          <w:bCs/>
        </w:rPr>
        <w:t xml:space="preserve"> a</w:t>
      </w:r>
      <w:r w:rsidR="004D2270">
        <w:rPr>
          <w:bCs/>
        </w:rPr>
        <w:t xml:space="preserve">ki az </w:t>
      </w:r>
      <w:r w:rsidR="00180614">
        <w:rPr>
          <w:bCs/>
        </w:rPr>
        <w:t xml:space="preserve">Ipartelepi Lakosok Egyesülete </w:t>
      </w:r>
      <w:r w:rsidR="004D2270">
        <w:rPr>
          <w:bCs/>
        </w:rPr>
        <w:t xml:space="preserve">támogatási kérelmét az előterjesztés szerinti tartalommal elfogadja, szavazzon: </w:t>
      </w:r>
    </w:p>
    <w:p w14:paraId="6C502C5E" w14:textId="77777777" w:rsidR="001868B1" w:rsidRPr="00BD0036" w:rsidRDefault="001868B1" w:rsidP="00350481">
      <w:pPr>
        <w:pStyle w:val="Default"/>
        <w:jc w:val="both"/>
      </w:pPr>
    </w:p>
    <w:p w14:paraId="68D345DF" w14:textId="36519840" w:rsidR="001868B1" w:rsidRPr="001868B1" w:rsidRDefault="001868B1" w:rsidP="001868B1">
      <w:pPr>
        <w:jc w:val="both"/>
        <w:rPr>
          <w:i/>
        </w:rPr>
      </w:pPr>
      <w:r w:rsidRPr="001868B1">
        <w:rPr>
          <w:i/>
        </w:rPr>
        <w:t xml:space="preserve">A Humán Ügyek Bizottság Mosonmagyaróvár Város Önkormányzat Képviselő-testületének az Önkormányzat 2025. évi költségvetéséről szóló 1/2025. (II. 14.) önkormányzati rendelete, továbbá Mosonmagyaróvár Város Önkormányzatának Szervezeti és Működési Szabályzatáról szóló 33/2019. (XI.22.) önkormányzati rendelet 2. melléklet 2.3.2.25. </w:t>
      </w:r>
      <w:r w:rsidRPr="001868B1">
        <w:rPr>
          <w:bCs/>
          <w:i/>
          <w:kern w:val="24"/>
        </w:rPr>
        <w:t xml:space="preserve">pontjában foglalt átruházott </w:t>
      </w:r>
      <w:r w:rsidRPr="008A2B4C">
        <w:rPr>
          <w:bCs/>
          <w:i/>
          <w:kern w:val="24"/>
        </w:rPr>
        <w:t>döntési hatásköre alapján</w:t>
      </w:r>
      <w:r w:rsidRPr="008A2B4C">
        <w:rPr>
          <w:bCs/>
          <w:i/>
          <w:color w:val="000000" w:themeColor="text1"/>
          <w:kern w:val="24"/>
        </w:rPr>
        <w:t xml:space="preserve"> </w:t>
      </w:r>
      <w:r w:rsidR="004D2270" w:rsidRPr="008A2B4C">
        <w:rPr>
          <w:bCs/>
          <w:i/>
          <w:color w:val="000000" w:themeColor="text1"/>
          <w:kern w:val="24"/>
        </w:rPr>
        <w:t>6</w:t>
      </w:r>
      <w:r w:rsidR="00833708" w:rsidRPr="008A2B4C">
        <w:rPr>
          <w:bCs/>
          <w:i/>
          <w:color w:val="000000" w:themeColor="text1"/>
          <w:kern w:val="24"/>
        </w:rPr>
        <w:t xml:space="preserve"> igen</w:t>
      </w:r>
      <w:r w:rsidR="004D2270" w:rsidRPr="008A2B4C">
        <w:rPr>
          <w:bCs/>
          <w:i/>
          <w:color w:val="000000" w:themeColor="text1"/>
          <w:kern w:val="24"/>
        </w:rPr>
        <w:t xml:space="preserve"> </w:t>
      </w:r>
      <w:r w:rsidR="005E35E9" w:rsidRPr="008A2B4C">
        <w:rPr>
          <w:bCs/>
          <w:i/>
          <w:color w:val="000000" w:themeColor="text1"/>
          <w:kern w:val="24"/>
        </w:rPr>
        <w:t xml:space="preserve">(egyhangú) </w:t>
      </w:r>
      <w:r w:rsidR="004D2270" w:rsidRPr="008A2B4C">
        <w:rPr>
          <w:bCs/>
          <w:i/>
          <w:color w:val="000000" w:themeColor="text1"/>
          <w:kern w:val="24"/>
        </w:rPr>
        <w:t xml:space="preserve">szavazattal </w:t>
      </w:r>
      <w:r w:rsidRPr="008A2B4C">
        <w:rPr>
          <w:i/>
        </w:rPr>
        <w:t>az alábbi határozatot</w:t>
      </w:r>
      <w:r w:rsidRPr="001868B1">
        <w:rPr>
          <w:i/>
        </w:rPr>
        <w:t xml:space="preserve"> hozza: </w:t>
      </w:r>
    </w:p>
    <w:p w14:paraId="0C2C5E52" w14:textId="77777777" w:rsidR="001868B1" w:rsidRPr="001868B1" w:rsidRDefault="001868B1" w:rsidP="001868B1">
      <w:pPr>
        <w:pStyle w:val="Nincstrkz"/>
        <w:rPr>
          <w:rFonts w:ascii="Times New Roman" w:hAnsi="Times New Roman" w:cs="Times New Roman"/>
          <w:b/>
          <w:i/>
          <w:sz w:val="24"/>
          <w:szCs w:val="24"/>
        </w:rPr>
      </w:pPr>
    </w:p>
    <w:p w14:paraId="6855ABCD" w14:textId="4470CCB9" w:rsidR="00350481" w:rsidRPr="001D0639" w:rsidRDefault="001D0639" w:rsidP="001D0639">
      <w:pPr>
        <w:rPr>
          <w:b/>
          <w:u w:val="single"/>
        </w:rPr>
      </w:pPr>
      <w:r>
        <w:rPr>
          <w:b/>
          <w:u w:val="single"/>
        </w:rPr>
        <w:t>143</w:t>
      </w:r>
      <w:r w:rsidR="00350481" w:rsidRPr="001D0639">
        <w:rPr>
          <w:b/>
          <w:u w:val="single"/>
        </w:rPr>
        <w:t>/2025. (V.19.) HÜB határozat:</w:t>
      </w:r>
    </w:p>
    <w:p w14:paraId="39ACBC67" w14:textId="77777777" w:rsidR="00350481" w:rsidRPr="00D67BCA" w:rsidRDefault="00350481" w:rsidP="00350481"/>
    <w:p w14:paraId="6C7CCF15" w14:textId="28CAFCFD" w:rsidR="001868B1" w:rsidRPr="001868B1" w:rsidRDefault="001868B1" w:rsidP="00F52C19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8B1">
        <w:rPr>
          <w:rFonts w:ascii="Times New Roman" w:hAnsi="Times New Roman" w:cs="Times New Roman"/>
          <w:sz w:val="24"/>
          <w:szCs w:val="24"/>
        </w:rPr>
        <w:t xml:space="preserve">Mosonmagyaróvár Város Önkormányzat Humán Ügyek Bizottsága a </w:t>
      </w:r>
      <w:r w:rsidRPr="001868B1">
        <w:rPr>
          <w:rFonts w:ascii="Times New Roman" w:eastAsiaTheme="minorHAnsi" w:hAnsi="Times New Roman" w:cs="Times New Roman"/>
          <w:sz w:val="24"/>
          <w:szCs w:val="24"/>
        </w:rPr>
        <w:t>városi kultúra, sport és egyéb önszerveződő közösségek támogatására</w:t>
      </w:r>
      <w:r w:rsidRPr="001868B1">
        <w:rPr>
          <w:rFonts w:ascii="Times New Roman" w:hAnsi="Times New Roman" w:cs="Times New Roman"/>
          <w:sz w:val="24"/>
          <w:szCs w:val="24"/>
        </w:rPr>
        <w:t xml:space="preserve"> létrehozott </w:t>
      </w:r>
      <w:r w:rsidRPr="001868B1">
        <w:rPr>
          <w:rFonts w:ascii="Times New Roman" w:hAnsi="Times New Roman" w:cs="Times New Roman"/>
          <w:b/>
          <w:sz w:val="24"/>
          <w:szCs w:val="24"/>
        </w:rPr>
        <w:t xml:space="preserve">„Közösségi keret” </w:t>
      </w:r>
      <w:r w:rsidRPr="001868B1">
        <w:rPr>
          <w:rFonts w:ascii="Times New Roman" w:hAnsi="Times New Roman" w:cs="Times New Roman"/>
          <w:sz w:val="24"/>
          <w:szCs w:val="24"/>
        </w:rPr>
        <w:t>elkülönített előirányzat felhasználására beérkezett támogatási kérelmeket az alábbiak szerint fogadta el:</w:t>
      </w:r>
    </w:p>
    <w:p w14:paraId="0D0EBC8C" w14:textId="77777777" w:rsidR="001868B1" w:rsidRPr="00EC0E0D" w:rsidRDefault="001868B1" w:rsidP="001868B1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250" w:type="dxa"/>
        <w:tblLook w:val="04A0" w:firstRow="1" w:lastRow="0" w:firstColumn="1" w:lastColumn="0" w:noHBand="0" w:noVBand="1"/>
      </w:tblPr>
      <w:tblGrid>
        <w:gridCol w:w="597"/>
        <w:gridCol w:w="3409"/>
        <w:gridCol w:w="3252"/>
        <w:gridCol w:w="1554"/>
      </w:tblGrid>
      <w:tr w:rsidR="001868B1" w:rsidRPr="00714024" w14:paraId="721CE470" w14:textId="77777777" w:rsidTr="0009342C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0FC5" w14:textId="77777777" w:rsidR="001868B1" w:rsidRPr="00714024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b/>
              </w:rPr>
            </w:pPr>
            <w:r w:rsidRPr="00714024">
              <w:rPr>
                <w:rFonts w:ascii="Times New Roman" w:hAnsi="Times New Roman" w:cs="Times New Roman"/>
                <w:b/>
              </w:rPr>
              <w:t>ssz: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A1ED" w14:textId="77777777" w:rsidR="001868B1" w:rsidRPr="00714024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b/>
              </w:rPr>
            </w:pPr>
            <w:r w:rsidRPr="00714024">
              <w:rPr>
                <w:rFonts w:ascii="Times New Roman" w:hAnsi="Times New Roman" w:cs="Times New Roman"/>
                <w:b/>
              </w:rPr>
              <w:t>Támogat</w:t>
            </w:r>
            <w:r>
              <w:rPr>
                <w:rFonts w:ascii="Times New Roman" w:hAnsi="Times New Roman" w:cs="Times New Roman"/>
                <w:b/>
              </w:rPr>
              <w:t>ást kérő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E521" w14:textId="77777777" w:rsidR="001868B1" w:rsidRPr="00714024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b/>
              </w:rPr>
            </w:pPr>
            <w:r w:rsidRPr="00714024">
              <w:rPr>
                <w:rFonts w:ascii="Times New Roman" w:hAnsi="Times New Roman" w:cs="Times New Roman"/>
                <w:b/>
              </w:rPr>
              <w:t>Cél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E946" w14:textId="77777777" w:rsidR="001868B1" w:rsidRPr="00714024" w:rsidRDefault="001868B1" w:rsidP="004118C3">
            <w:pPr>
              <w:pStyle w:val="Nincstrkz"/>
              <w:jc w:val="right"/>
              <w:rPr>
                <w:rFonts w:ascii="Times New Roman" w:hAnsi="Times New Roman" w:cs="Times New Roman"/>
                <w:b/>
              </w:rPr>
            </w:pPr>
            <w:r w:rsidRPr="00714024">
              <w:rPr>
                <w:rFonts w:ascii="Times New Roman" w:hAnsi="Times New Roman" w:cs="Times New Roman"/>
                <w:b/>
              </w:rPr>
              <w:t>Összeg (Ft)</w:t>
            </w:r>
          </w:p>
        </w:tc>
      </w:tr>
      <w:tr w:rsidR="001868B1" w:rsidRPr="00D700BE" w14:paraId="3C1F6734" w14:textId="77777777" w:rsidTr="0009342C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854C" w14:textId="0DF610F4" w:rsidR="001868B1" w:rsidRDefault="005E35E9" w:rsidP="004118C3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868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7AF8" w14:textId="77777777" w:rsidR="001868B1" w:rsidRPr="00D700BE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Ipartelepi Lakosok Egyesülete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4512" w14:textId="77777777" w:rsidR="001868B1" w:rsidRPr="00D700BE" w:rsidRDefault="001868B1" w:rsidP="004118C3">
            <w:pPr>
              <w:pStyle w:val="Bekezds"/>
              <w:ind w:firstLine="0"/>
              <w:jc w:val="center"/>
            </w:pPr>
            <w:r>
              <w:t>2025-ös Ipartelepi Kultúrpiac Megrendezéséhez kapcsolódó költségek fedezése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C099" w14:textId="77777777" w:rsidR="001868B1" w:rsidRPr="00D700BE" w:rsidRDefault="001868B1" w:rsidP="004118C3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250.000.- Ft</w:t>
            </w:r>
          </w:p>
        </w:tc>
      </w:tr>
    </w:tbl>
    <w:p w14:paraId="57303F60" w14:textId="77777777" w:rsidR="001868B1" w:rsidRPr="00556484" w:rsidRDefault="001868B1" w:rsidP="001868B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4A41248" w14:textId="77777777" w:rsidR="001868B1" w:rsidRPr="001868B1" w:rsidRDefault="001868B1" w:rsidP="001868B1">
      <w:pPr>
        <w:ind w:left="1134"/>
        <w:jc w:val="both"/>
      </w:pPr>
      <w:r w:rsidRPr="001868B1">
        <w:t>Mosonmagyaróvár Város Önkormányzat Humán Ügyek Bizottsága felkéri az Önkormányzati Osztályt, hogy a támogatási szerződéseket készítse el, valamint a támogatások kifizetéséről a Pénzügyi Osztályon keresztül gondoskodjon.</w:t>
      </w:r>
    </w:p>
    <w:p w14:paraId="755E200E" w14:textId="77777777" w:rsidR="001868B1" w:rsidRPr="001868B1" w:rsidRDefault="001868B1" w:rsidP="001868B1">
      <w:pPr>
        <w:ind w:left="1134"/>
        <w:jc w:val="both"/>
      </w:pPr>
    </w:p>
    <w:p w14:paraId="3700B95D" w14:textId="77777777" w:rsidR="001868B1" w:rsidRPr="001868B1" w:rsidRDefault="001868B1" w:rsidP="001868B1">
      <w:pPr>
        <w:ind w:left="1134"/>
        <w:jc w:val="both"/>
      </w:pPr>
      <w:r w:rsidRPr="001868B1">
        <w:t xml:space="preserve">A Bizottság továbbá felhatalmazza a polgármestert a támogatási szerződések aláírására.  </w:t>
      </w:r>
    </w:p>
    <w:p w14:paraId="31D3FD6D" w14:textId="77777777" w:rsidR="001868B1" w:rsidRPr="001868B1" w:rsidRDefault="001868B1" w:rsidP="001868B1">
      <w:pPr>
        <w:ind w:left="1134"/>
        <w:jc w:val="both"/>
      </w:pPr>
    </w:p>
    <w:p w14:paraId="2CAE13DE" w14:textId="1501250F" w:rsidR="001868B1" w:rsidRPr="001868B1" w:rsidRDefault="001868B1" w:rsidP="00F52C19">
      <w:pPr>
        <w:pStyle w:val="Listaszerbekezds"/>
        <w:numPr>
          <w:ilvl w:val="0"/>
          <w:numId w:val="29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8B1">
        <w:rPr>
          <w:rFonts w:ascii="Times New Roman" w:hAnsi="Times New Roman" w:cs="Times New Roman"/>
          <w:sz w:val="24"/>
          <w:szCs w:val="24"/>
        </w:rPr>
        <w:t>Támogatási szerződés kizárólag azon szervezettel megkötésre, amely átlátható szervezetnek minősül.</w:t>
      </w:r>
    </w:p>
    <w:p w14:paraId="2D3CFA40" w14:textId="77777777" w:rsidR="001868B1" w:rsidRPr="001868B1" w:rsidRDefault="001868B1" w:rsidP="001868B1">
      <w:pPr>
        <w:pStyle w:val="Listaszerbekezds"/>
        <w:numPr>
          <w:ilvl w:val="0"/>
          <w:numId w:val="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1759317C" w14:textId="77777777" w:rsidR="001868B1" w:rsidRPr="001868B1" w:rsidRDefault="001868B1" w:rsidP="001868B1">
      <w:pPr>
        <w:ind w:left="1134"/>
        <w:jc w:val="both"/>
      </w:pPr>
      <w:r w:rsidRPr="001868B1">
        <w:t>Felelős: Szabó Miklós polgármester</w:t>
      </w:r>
    </w:p>
    <w:p w14:paraId="53CC196B" w14:textId="77777777" w:rsidR="001868B1" w:rsidRPr="001868B1" w:rsidRDefault="001868B1" w:rsidP="001868B1">
      <w:pPr>
        <w:ind w:left="1134"/>
        <w:jc w:val="both"/>
      </w:pPr>
      <w:r w:rsidRPr="001868B1">
        <w:t>Határidő: folyamatos</w:t>
      </w:r>
    </w:p>
    <w:p w14:paraId="6195E2CF" w14:textId="7485E3CF" w:rsidR="00350481" w:rsidRDefault="00350481" w:rsidP="00DD1016">
      <w:pPr>
        <w:rPr>
          <w:b/>
          <w:u w:val="single"/>
        </w:rPr>
      </w:pPr>
    </w:p>
    <w:p w14:paraId="4F8173B6" w14:textId="77777777" w:rsidR="00176521" w:rsidRDefault="00176521" w:rsidP="00DD1016">
      <w:pPr>
        <w:rPr>
          <w:b/>
          <w:u w:val="single"/>
        </w:rPr>
      </w:pPr>
    </w:p>
    <w:p w14:paraId="6728D5CB" w14:textId="53C6A1D1" w:rsidR="00350481" w:rsidRDefault="00350481" w:rsidP="00DD1016">
      <w:pPr>
        <w:rPr>
          <w:b/>
          <w:u w:val="single"/>
        </w:rPr>
      </w:pPr>
      <w:r>
        <w:rPr>
          <w:b/>
          <w:u w:val="single"/>
        </w:rPr>
        <w:t xml:space="preserve">20. napirend: </w:t>
      </w:r>
    </w:p>
    <w:p w14:paraId="22C3C81C" w14:textId="18407C2E" w:rsidR="001868B1" w:rsidRPr="001868B1" w:rsidRDefault="001868B1" w:rsidP="001868B1">
      <w:pPr>
        <w:rPr>
          <w:b/>
        </w:rPr>
      </w:pPr>
      <w:r w:rsidRPr="001868B1">
        <w:rPr>
          <w:b/>
        </w:rPr>
        <w:t>„Közösségi keret” támogatás</w:t>
      </w:r>
      <w:r>
        <w:rPr>
          <w:b/>
        </w:rPr>
        <w:t xml:space="preserve"> elszámolás</w:t>
      </w:r>
    </w:p>
    <w:p w14:paraId="086C0710" w14:textId="77777777" w:rsidR="00350481" w:rsidRDefault="00350481" w:rsidP="00350481">
      <w:pPr>
        <w:jc w:val="both"/>
        <w:rPr>
          <w:b/>
        </w:rPr>
      </w:pPr>
    </w:p>
    <w:p w14:paraId="33579441" w14:textId="77777777" w:rsidR="00350481" w:rsidRPr="00F01A18" w:rsidRDefault="00350481" w:rsidP="00350481">
      <w:r>
        <w:t xml:space="preserve">Észrevétel, hozzászólás, vélemény nem hangzott el.  </w:t>
      </w:r>
    </w:p>
    <w:p w14:paraId="41DF583B" w14:textId="77777777" w:rsidR="00350481" w:rsidRDefault="00350481" w:rsidP="00350481">
      <w:pPr>
        <w:jc w:val="both"/>
      </w:pPr>
    </w:p>
    <w:p w14:paraId="3048A860" w14:textId="112ABB2F" w:rsidR="00350481" w:rsidRPr="00BD0036" w:rsidRDefault="00350481" w:rsidP="00350481">
      <w:pPr>
        <w:jc w:val="both"/>
        <w:rPr>
          <w:bCs/>
        </w:rPr>
      </w:pPr>
      <w:r w:rsidRPr="00AC3C26">
        <w:rPr>
          <w:b/>
        </w:rPr>
        <w:t>Ábrahám Tivadar elnök</w:t>
      </w:r>
      <w:r>
        <w:t xml:space="preserve"> A</w:t>
      </w:r>
      <w:r w:rsidRPr="00BD0036">
        <w:t xml:space="preserve">mennyiben nincs hozzászólás, kérdés, felkéri a bizottság tagjait, hogy szavazzanak </w:t>
      </w:r>
      <w:r w:rsidRPr="00BD0036">
        <w:rPr>
          <w:bCs/>
        </w:rPr>
        <w:t>a napirendről.</w:t>
      </w:r>
      <w:r>
        <w:rPr>
          <w:bCs/>
        </w:rPr>
        <w:t xml:space="preserve"> </w:t>
      </w:r>
    </w:p>
    <w:p w14:paraId="6E7035A7" w14:textId="77777777" w:rsidR="00350481" w:rsidRPr="00BD0036" w:rsidRDefault="00350481" w:rsidP="00350481">
      <w:pPr>
        <w:pStyle w:val="Default"/>
        <w:jc w:val="both"/>
      </w:pPr>
    </w:p>
    <w:p w14:paraId="7AC93173" w14:textId="13B47F63" w:rsidR="009003C9" w:rsidRPr="009003C9" w:rsidRDefault="009003C9" w:rsidP="009003C9">
      <w:pPr>
        <w:jc w:val="both"/>
        <w:rPr>
          <w:i/>
        </w:rPr>
      </w:pPr>
      <w:r w:rsidRPr="009003C9">
        <w:rPr>
          <w:i/>
        </w:rPr>
        <w:t xml:space="preserve">A Humán Ügyek Bizottság Mosonmagyaróvár Város Önkormányzat Képviselő-testületének az Önkormányzat 2025. évi költségvetéséről szóló 1/2025. (II. 14.) önkormányzati rendelete, továbbá Mosonmagyaróvár Város Önkormányzatának Szervezeti és Működési Szabályzatáról szóló 33/2019. (XI.22.) önkormányzati rendelet 2. melléklet 2.3.2.25. </w:t>
      </w:r>
      <w:r w:rsidRPr="009003C9">
        <w:rPr>
          <w:bCs/>
          <w:i/>
          <w:kern w:val="24"/>
        </w:rPr>
        <w:t xml:space="preserve">pontjában foglalt </w:t>
      </w:r>
      <w:r w:rsidRPr="009003C9">
        <w:rPr>
          <w:bCs/>
          <w:i/>
          <w:kern w:val="24"/>
        </w:rPr>
        <w:lastRenderedPageBreak/>
        <w:t xml:space="preserve">átruházott döntési hatásköre alapján </w:t>
      </w:r>
      <w:r w:rsidR="00940BAC">
        <w:rPr>
          <w:bCs/>
          <w:i/>
          <w:kern w:val="24"/>
        </w:rPr>
        <w:t xml:space="preserve">7 igen (egyhangú) </w:t>
      </w:r>
      <w:r w:rsidRPr="009003C9">
        <w:rPr>
          <w:bCs/>
          <w:i/>
          <w:kern w:val="24"/>
        </w:rPr>
        <w:t xml:space="preserve">szavazattal </w:t>
      </w:r>
      <w:r w:rsidRPr="009003C9">
        <w:rPr>
          <w:i/>
        </w:rPr>
        <w:t xml:space="preserve">az alábbi határozatot hozza: </w:t>
      </w:r>
    </w:p>
    <w:p w14:paraId="137AEF6F" w14:textId="77777777" w:rsidR="009003C9" w:rsidRPr="009003C9" w:rsidRDefault="009003C9" w:rsidP="009003C9">
      <w:pPr>
        <w:jc w:val="both"/>
        <w:rPr>
          <w:i/>
        </w:rPr>
      </w:pPr>
    </w:p>
    <w:p w14:paraId="49FF59D3" w14:textId="4D4EED03" w:rsidR="00350481" w:rsidRDefault="009003C9" w:rsidP="00350481">
      <w:pPr>
        <w:rPr>
          <w:b/>
          <w:u w:val="single"/>
        </w:rPr>
      </w:pPr>
      <w:r>
        <w:rPr>
          <w:b/>
          <w:u w:val="single"/>
        </w:rPr>
        <w:t>14</w:t>
      </w:r>
      <w:r w:rsidR="00F52C19">
        <w:rPr>
          <w:b/>
          <w:u w:val="single"/>
        </w:rPr>
        <w:t>4</w:t>
      </w:r>
      <w:r w:rsidR="00350481">
        <w:rPr>
          <w:b/>
          <w:u w:val="single"/>
        </w:rPr>
        <w:t xml:space="preserve"> </w:t>
      </w:r>
      <w:r w:rsidR="00350481" w:rsidRPr="00BC4432">
        <w:rPr>
          <w:b/>
          <w:u w:val="single"/>
        </w:rPr>
        <w:t>/202</w:t>
      </w:r>
      <w:r w:rsidR="00350481">
        <w:rPr>
          <w:b/>
          <w:u w:val="single"/>
        </w:rPr>
        <w:t>5</w:t>
      </w:r>
      <w:r w:rsidR="00350481" w:rsidRPr="00BC4432">
        <w:rPr>
          <w:b/>
          <w:u w:val="single"/>
        </w:rPr>
        <w:t>. (</w:t>
      </w:r>
      <w:r w:rsidR="00350481">
        <w:rPr>
          <w:b/>
          <w:u w:val="single"/>
        </w:rPr>
        <w:t>V.19.</w:t>
      </w:r>
      <w:r w:rsidR="00350481" w:rsidRPr="00BC4432">
        <w:rPr>
          <w:b/>
          <w:u w:val="single"/>
        </w:rPr>
        <w:t xml:space="preserve">) </w:t>
      </w:r>
      <w:r w:rsidR="00350481">
        <w:rPr>
          <w:b/>
          <w:u w:val="single"/>
        </w:rPr>
        <w:t>HÜB</w:t>
      </w:r>
      <w:r w:rsidR="00350481" w:rsidRPr="00BC4432">
        <w:rPr>
          <w:b/>
          <w:u w:val="single"/>
        </w:rPr>
        <w:t xml:space="preserve"> határozat:</w:t>
      </w:r>
    </w:p>
    <w:p w14:paraId="6425BE6E" w14:textId="77777777" w:rsidR="00350481" w:rsidRDefault="00350481" w:rsidP="00350481"/>
    <w:p w14:paraId="4EA4EC09" w14:textId="2B958B5F" w:rsidR="009003C9" w:rsidRDefault="009003C9" w:rsidP="009003C9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Mosonmagyaróvár Város Önkormányzatának</w:t>
      </w:r>
      <w:r w:rsidRPr="007F7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Humán</w:t>
      </w:r>
      <w:r w:rsidRPr="007F7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Ügyek</w:t>
      </w:r>
      <w:r w:rsidRPr="007F7F2A">
        <w:rPr>
          <w:rFonts w:ascii="Times New Roman" w:hAnsi="Times New Roman" w:cs="Times New Roman"/>
          <w:sz w:val="24"/>
          <w:szCs w:val="24"/>
        </w:rPr>
        <w:t xml:space="preserve"> Bizottság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F7F2A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„Közösségi keret” </w:t>
      </w:r>
      <w:r w:rsidRPr="007F7F2A">
        <w:rPr>
          <w:rFonts w:ascii="Times New Roman" w:hAnsi="Times New Roman" w:cs="Times New Roman"/>
          <w:sz w:val="24"/>
          <w:szCs w:val="24"/>
        </w:rPr>
        <w:t>támogatás elszámolását az alábbiak szerint fogadja el:</w:t>
      </w:r>
    </w:p>
    <w:p w14:paraId="23107E5A" w14:textId="77777777" w:rsidR="009003C9" w:rsidRPr="007F7F2A" w:rsidRDefault="009003C9" w:rsidP="009003C9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531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609"/>
        <w:gridCol w:w="2275"/>
        <w:gridCol w:w="2886"/>
        <w:gridCol w:w="1352"/>
        <w:gridCol w:w="2518"/>
      </w:tblGrid>
      <w:tr w:rsidR="009003C9" w:rsidRPr="007F7F2A" w14:paraId="7D4152C9" w14:textId="77777777" w:rsidTr="004118C3">
        <w:tc>
          <w:tcPr>
            <w:tcW w:w="316" w:type="pct"/>
          </w:tcPr>
          <w:p w14:paraId="280006CA" w14:textId="77777777" w:rsidR="009003C9" w:rsidRPr="007F7F2A" w:rsidRDefault="009003C9" w:rsidP="004118C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2A">
              <w:rPr>
                <w:rFonts w:ascii="Times New Roman" w:hAnsi="Times New Roman" w:cs="Times New Roman"/>
                <w:b/>
                <w:sz w:val="24"/>
                <w:szCs w:val="24"/>
              </w:rPr>
              <w:t>Ssz</w:t>
            </w:r>
          </w:p>
        </w:tc>
        <w:tc>
          <w:tcPr>
            <w:tcW w:w="1180" w:type="pct"/>
          </w:tcPr>
          <w:p w14:paraId="24112DFB" w14:textId="77777777" w:rsidR="009003C9" w:rsidRPr="007F7F2A" w:rsidRDefault="009003C9" w:rsidP="004118C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2A">
              <w:rPr>
                <w:rFonts w:ascii="Times New Roman" w:hAnsi="Times New Roman" w:cs="Times New Roman"/>
                <w:b/>
                <w:sz w:val="24"/>
                <w:szCs w:val="24"/>
              </w:rPr>
              <w:t>Támogatott</w:t>
            </w:r>
          </w:p>
        </w:tc>
        <w:tc>
          <w:tcPr>
            <w:tcW w:w="1497" w:type="pct"/>
          </w:tcPr>
          <w:p w14:paraId="421DAB4F" w14:textId="77777777" w:rsidR="009003C9" w:rsidRPr="007F7F2A" w:rsidRDefault="009003C9" w:rsidP="004118C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2A">
              <w:rPr>
                <w:rFonts w:ascii="Times New Roman" w:hAnsi="Times New Roman" w:cs="Times New Roman"/>
                <w:b/>
                <w:sz w:val="24"/>
                <w:szCs w:val="24"/>
              </w:rPr>
              <w:t>Cél</w:t>
            </w:r>
          </w:p>
        </w:tc>
        <w:tc>
          <w:tcPr>
            <w:tcW w:w="701" w:type="pct"/>
          </w:tcPr>
          <w:p w14:paraId="0741C73A" w14:textId="77777777" w:rsidR="009003C9" w:rsidRPr="007F7F2A" w:rsidRDefault="009003C9" w:rsidP="004118C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Támogatás összege </w:t>
            </w:r>
          </w:p>
        </w:tc>
        <w:tc>
          <w:tcPr>
            <w:tcW w:w="1306" w:type="pct"/>
          </w:tcPr>
          <w:p w14:paraId="0184A12A" w14:textId="77777777" w:rsidR="009003C9" w:rsidRDefault="009003C9" w:rsidP="004118C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2A">
              <w:rPr>
                <w:rFonts w:ascii="Times New Roman" w:hAnsi="Times New Roman" w:cs="Times New Roman"/>
                <w:b/>
                <w:sz w:val="24"/>
                <w:szCs w:val="24"/>
              </w:rPr>
              <w:t>Elszámolás összege</w:t>
            </w:r>
          </w:p>
          <w:p w14:paraId="5827785C" w14:textId="77777777" w:rsidR="009003C9" w:rsidRPr="007F7F2A" w:rsidRDefault="009003C9" w:rsidP="004118C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(a támogatással megegyező összegű önerőt is magában foglalva)</w:t>
            </w:r>
            <w:r w:rsidRPr="007F7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003C9" w:rsidRPr="007F7F2A" w14:paraId="580F7E11" w14:textId="77777777" w:rsidTr="004118C3">
        <w:tc>
          <w:tcPr>
            <w:tcW w:w="316" w:type="pct"/>
          </w:tcPr>
          <w:p w14:paraId="4E11EDDE" w14:textId="77777777" w:rsidR="009003C9" w:rsidRPr="007F7F2A" w:rsidRDefault="009003C9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80" w:type="pct"/>
          </w:tcPr>
          <w:p w14:paraId="20DF3970" w14:textId="77777777" w:rsidR="009003C9" w:rsidRDefault="009003C9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”Szeretet</w:t>
            </w:r>
            <w:proofErr w:type="gramEnd"/>
            <w:r w:rsidRPr="000D7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Fénye Közhasznú Alapítvány”</w:t>
            </w:r>
          </w:p>
        </w:tc>
        <w:tc>
          <w:tcPr>
            <w:tcW w:w="1497" w:type="pct"/>
          </w:tcPr>
          <w:p w14:paraId="2EAB44B9" w14:textId="77777777" w:rsidR="009003C9" w:rsidRPr="00F72223" w:rsidRDefault="009003C9" w:rsidP="004118C3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Az Alapítvány 28. Nemzetközi Kulturális Találkozójának megvalósítása</w:t>
            </w:r>
          </w:p>
        </w:tc>
        <w:tc>
          <w:tcPr>
            <w:tcW w:w="701" w:type="pct"/>
          </w:tcPr>
          <w:p w14:paraId="7B78282C" w14:textId="77777777" w:rsidR="009003C9" w:rsidRDefault="009003C9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A1E50" w14:textId="77777777" w:rsidR="009003C9" w:rsidRDefault="009003C9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500.000.-Ft</w:t>
            </w:r>
          </w:p>
        </w:tc>
        <w:tc>
          <w:tcPr>
            <w:tcW w:w="1306" w:type="pct"/>
          </w:tcPr>
          <w:p w14:paraId="5859C67E" w14:textId="77777777" w:rsidR="009003C9" w:rsidRDefault="009003C9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0AB0A" w14:textId="77777777" w:rsidR="009003C9" w:rsidRDefault="009003C9" w:rsidP="004118C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1.000.000.-Ft</w:t>
            </w:r>
          </w:p>
          <w:p w14:paraId="0B4E5B41" w14:textId="77777777" w:rsidR="009003C9" w:rsidRDefault="009003C9" w:rsidP="004118C3">
            <w:pPr>
              <w:pStyle w:val="Nincstrkz"/>
              <w:ind w:righ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(azaz egymillió forint)</w:t>
            </w:r>
          </w:p>
        </w:tc>
      </w:tr>
    </w:tbl>
    <w:p w14:paraId="4E4CEEE2" w14:textId="77777777" w:rsidR="009003C9" w:rsidRPr="007F7F2A" w:rsidRDefault="009003C9" w:rsidP="009003C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78753E92" w14:textId="77777777" w:rsidR="009003C9" w:rsidRPr="007F7F2A" w:rsidRDefault="009003C9" w:rsidP="009003C9">
      <w:pPr>
        <w:ind w:left="709"/>
        <w:jc w:val="both"/>
      </w:pPr>
      <w:r>
        <w:t>Mosonmagyaróvár Város Önkormányzat Humán Ügyek</w:t>
      </w:r>
      <w:r w:rsidRPr="007F7F2A">
        <w:t xml:space="preserve"> Bizottság</w:t>
      </w:r>
      <w:r>
        <w:t>a</w:t>
      </w:r>
      <w:r w:rsidRPr="007F7F2A">
        <w:t xml:space="preserve"> felkéri az Önkormányzati Osztályt, hogy a támogatás kifizetéséről a Pénzügyi Osztályon keresztül gondoskodjon.</w:t>
      </w:r>
    </w:p>
    <w:p w14:paraId="44EE6B83" w14:textId="77777777" w:rsidR="009003C9" w:rsidRPr="007F7F2A" w:rsidRDefault="009003C9" w:rsidP="009003C9">
      <w:pPr>
        <w:ind w:left="1416"/>
        <w:jc w:val="both"/>
      </w:pPr>
    </w:p>
    <w:p w14:paraId="099F5FD4" w14:textId="77777777" w:rsidR="009003C9" w:rsidRPr="007F7F2A" w:rsidRDefault="009003C9" w:rsidP="009003C9">
      <w:pPr>
        <w:ind w:left="708" w:firstLine="1"/>
        <w:jc w:val="both"/>
      </w:pPr>
      <w:r w:rsidRPr="007F7F2A">
        <w:t xml:space="preserve">Felelős: </w:t>
      </w:r>
      <w:r>
        <w:t>Szabó Miklós polgármester</w:t>
      </w:r>
    </w:p>
    <w:p w14:paraId="422BF652" w14:textId="77777777" w:rsidR="009003C9" w:rsidRDefault="009003C9" w:rsidP="009003C9">
      <w:pPr>
        <w:ind w:left="708" w:firstLine="1"/>
        <w:jc w:val="both"/>
      </w:pPr>
      <w:r w:rsidRPr="007F7F2A">
        <w:t>Határidő: 202</w:t>
      </w:r>
      <w:r>
        <w:t>5</w:t>
      </w:r>
      <w:r w:rsidRPr="007F7F2A">
        <w:t>.</w:t>
      </w:r>
      <w:r>
        <w:t xml:space="preserve"> május 27.</w:t>
      </w:r>
      <w:r w:rsidRPr="007F7F2A">
        <w:t xml:space="preserve"> </w:t>
      </w:r>
    </w:p>
    <w:p w14:paraId="17076671" w14:textId="5F90B72D" w:rsidR="00350481" w:rsidRDefault="00350481" w:rsidP="00350481">
      <w:pPr>
        <w:ind w:left="1134"/>
        <w:jc w:val="both"/>
      </w:pPr>
    </w:p>
    <w:p w14:paraId="1D61A408" w14:textId="45DE77FC" w:rsidR="00350481" w:rsidRDefault="00350481" w:rsidP="00DD1016">
      <w:pPr>
        <w:rPr>
          <w:b/>
          <w:u w:val="single"/>
        </w:rPr>
      </w:pPr>
    </w:p>
    <w:p w14:paraId="02ADD76A" w14:textId="3F8E1B1F" w:rsidR="00350481" w:rsidRDefault="00350481" w:rsidP="00DD1016">
      <w:pPr>
        <w:rPr>
          <w:b/>
          <w:u w:val="single"/>
        </w:rPr>
      </w:pPr>
      <w:r>
        <w:rPr>
          <w:b/>
          <w:u w:val="single"/>
        </w:rPr>
        <w:t>21. napirend:</w:t>
      </w:r>
    </w:p>
    <w:p w14:paraId="49B33D9E" w14:textId="2919716F" w:rsidR="009252DA" w:rsidRPr="009003C9" w:rsidRDefault="009003C9" w:rsidP="00DD1016">
      <w:pPr>
        <w:rPr>
          <w:b/>
        </w:rPr>
      </w:pPr>
      <w:r w:rsidRPr="009003C9">
        <w:rPr>
          <w:b/>
        </w:rPr>
        <w:t>Szociális bérlakás bérleti jogviszonyának folytatása</w:t>
      </w:r>
    </w:p>
    <w:p w14:paraId="1DF2CA02" w14:textId="77777777" w:rsidR="009252DA" w:rsidRDefault="009252DA" w:rsidP="009252DA">
      <w:pPr>
        <w:jc w:val="both"/>
        <w:rPr>
          <w:b/>
        </w:rPr>
      </w:pPr>
    </w:p>
    <w:p w14:paraId="063C6E32" w14:textId="77777777" w:rsidR="009252DA" w:rsidRPr="00F01A18" w:rsidRDefault="009252DA" w:rsidP="009252DA">
      <w:r>
        <w:t xml:space="preserve">Észrevétel, hozzászólás, vélemény nem hangzott el.  </w:t>
      </w:r>
    </w:p>
    <w:p w14:paraId="575C21DF" w14:textId="77777777" w:rsidR="009252DA" w:rsidRDefault="009252DA" w:rsidP="009252DA">
      <w:pPr>
        <w:jc w:val="both"/>
      </w:pPr>
    </w:p>
    <w:p w14:paraId="048C3A36" w14:textId="7411D5F5" w:rsidR="009252DA" w:rsidRDefault="009252DA" w:rsidP="009252DA">
      <w:pPr>
        <w:jc w:val="both"/>
        <w:rPr>
          <w:bCs/>
        </w:rPr>
      </w:pPr>
      <w:r w:rsidRPr="00AC3C26">
        <w:rPr>
          <w:b/>
        </w:rPr>
        <w:t>Ábrahám Tivadar elnök</w:t>
      </w:r>
      <w:r>
        <w:t xml:space="preserve"> A</w:t>
      </w:r>
      <w:r w:rsidRPr="00BD0036">
        <w:t xml:space="preserve">mennyiben nincs hozzászólás, kérdés, felkéri a bizottság tagjait, hogy szavazzanak </w:t>
      </w:r>
      <w:r w:rsidRPr="00BD0036">
        <w:rPr>
          <w:bCs/>
        </w:rPr>
        <w:t>a napirendről.</w:t>
      </w:r>
      <w:r>
        <w:rPr>
          <w:bCs/>
        </w:rPr>
        <w:t xml:space="preserve"> </w:t>
      </w:r>
    </w:p>
    <w:p w14:paraId="2A60EA37" w14:textId="77777777" w:rsidR="00B33A61" w:rsidRPr="00BD0036" w:rsidRDefault="00B33A61" w:rsidP="009252DA">
      <w:pPr>
        <w:jc w:val="both"/>
        <w:rPr>
          <w:bCs/>
        </w:rPr>
      </w:pPr>
    </w:p>
    <w:p w14:paraId="197227CE" w14:textId="2C004FB8" w:rsidR="009003C9" w:rsidRPr="009003C9" w:rsidRDefault="009003C9" w:rsidP="009003C9">
      <w:pPr>
        <w:jc w:val="both"/>
        <w:rPr>
          <w:i/>
        </w:rPr>
      </w:pPr>
      <w:r w:rsidRPr="009003C9">
        <w:rPr>
          <w:rFonts w:eastAsiaTheme="minorEastAsia"/>
          <w:i/>
        </w:rPr>
        <w:t xml:space="preserve">A </w:t>
      </w:r>
      <w:r w:rsidRPr="009003C9">
        <w:rPr>
          <w:i/>
        </w:rPr>
        <w:t xml:space="preserve">Humán Ügyek Bizottság </w:t>
      </w:r>
      <w:r w:rsidRPr="009003C9">
        <w:rPr>
          <w:rFonts w:eastAsia="EUAlbertina-Regular-Identity-H"/>
          <w:i/>
        </w:rPr>
        <w:t xml:space="preserve">Mosonmagyaróvár Város Önkormányzat Képviselő-testületének </w:t>
      </w:r>
      <w:r w:rsidRPr="009003C9">
        <w:rPr>
          <w:i/>
        </w:rPr>
        <w:t>a lakások és helyiségek bérletéről szóló 29/2023. (IX.22.) önkormányzati rendelete</w:t>
      </w:r>
      <w:r w:rsidRPr="009003C9">
        <w:rPr>
          <w:i/>
          <w:u w:color="000000"/>
        </w:rPr>
        <w:t xml:space="preserve"> 6. § b) </w:t>
      </w:r>
      <w:r w:rsidRPr="009003C9">
        <w:rPr>
          <w:i/>
        </w:rPr>
        <w:t xml:space="preserve">pontjában, valamint a Mosonmagyaróvár Város Önkormányzatának Szervezeti és Működési Szabályzatáról szóló 33/2019. (XI.22.) önkormányzati rendelet 2. melléklet </w:t>
      </w:r>
      <w:r w:rsidRPr="009003C9">
        <w:rPr>
          <w:i/>
          <w:color w:val="000000" w:themeColor="text1"/>
        </w:rPr>
        <w:t>2.3.3.12</w:t>
      </w:r>
      <w:r w:rsidRPr="009003C9">
        <w:rPr>
          <w:i/>
        </w:rPr>
        <w:t xml:space="preserve">. pontjában foglalt átruházott döntési hatásköre alapján </w:t>
      </w:r>
      <w:r w:rsidR="00940BAC">
        <w:rPr>
          <w:i/>
        </w:rPr>
        <w:t>7 igen (egyhangú)</w:t>
      </w:r>
      <w:r>
        <w:rPr>
          <w:i/>
        </w:rPr>
        <w:t xml:space="preserve"> szavazattal </w:t>
      </w:r>
      <w:r w:rsidRPr="009003C9">
        <w:rPr>
          <w:i/>
        </w:rPr>
        <w:t>az alábbi határozatot hozza:</w:t>
      </w:r>
    </w:p>
    <w:p w14:paraId="12A1E710" w14:textId="16E6AC7D" w:rsidR="009252DA" w:rsidRDefault="009252DA" w:rsidP="009252DA">
      <w:pPr>
        <w:pStyle w:val="Default"/>
        <w:jc w:val="both"/>
      </w:pPr>
    </w:p>
    <w:p w14:paraId="56FE5B5E" w14:textId="36464A37" w:rsidR="009252DA" w:rsidRDefault="009003C9" w:rsidP="009252DA">
      <w:pPr>
        <w:rPr>
          <w:b/>
          <w:u w:val="single"/>
        </w:rPr>
      </w:pPr>
      <w:r>
        <w:rPr>
          <w:b/>
          <w:u w:val="single"/>
        </w:rPr>
        <w:t>1</w:t>
      </w:r>
      <w:r w:rsidR="009252DA">
        <w:rPr>
          <w:b/>
          <w:u w:val="single"/>
        </w:rPr>
        <w:t>4</w:t>
      </w:r>
      <w:r w:rsidR="00F52C19">
        <w:rPr>
          <w:b/>
          <w:u w:val="single"/>
        </w:rPr>
        <w:t>5</w:t>
      </w:r>
      <w:r w:rsidR="009252DA">
        <w:rPr>
          <w:b/>
          <w:u w:val="single"/>
        </w:rPr>
        <w:t xml:space="preserve"> </w:t>
      </w:r>
      <w:r w:rsidR="009252DA" w:rsidRPr="00BC4432">
        <w:rPr>
          <w:b/>
          <w:u w:val="single"/>
        </w:rPr>
        <w:t>/202</w:t>
      </w:r>
      <w:r w:rsidR="009252DA">
        <w:rPr>
          <w:b/>
          <w:u w:val="single"/>
        </w:rPr>
        <w:t>5</w:t>
      </w:r>
      <w:r w:rsidR="009252DA" w:rsidRPr="00BC4432">
        <w:rPr>
          <w:b/>
          <w:u w:val="single"/>
        </w:rPr>
        <w:t>. (</w:t>
      </w:r>
      <w:r w:rsidR="009252DA">
        <w:rPr>
          <w:b/>
          <w:u w:val="single"/>
        </w:rPr>
        <w:t>V.19.</w:t>
      </w:r>
      <w:r w:rsidR="009252DA" w:rsidRPr="00BC4432">
        <w:rPr>
          <w:b/>
          <w:u w:val="single"/>
        </w:rPr>
        <w:t xml:space="preserve">) </w:t>
      </w:r>
      <w:r w:rsidR="009252DA">
        <w:rPr>
          <w:b/>
          <w:u w:val="single"/>
        </w:rPr>
        <w:t>HÜB</w:t>
      </w:r>
      <w:r w:rsidR="009252DA" w:rsidRPr="00BC4432">
        <w:rPr>
          <w:b/>
          <w:u w:val="single"/>
        </w:rPr>
        <w:t xml:space="preserve"> határozat:</w:t>
      </w:r>
    </w:p>
    <w:p w14:paraId="770406C7" w14:textId="77777777" w:rsidR="009252DA" w:rsidRDefault="009252DA" w:rsidP="009252DA"/>
    <w:p w14:paraId="012F4CF5" w14:textId="23F23C90" w:rsidR="009003C9" w:rsidRPr="00BE7893" w:rsidRDefault="009003C9" w:rsidP="009003C9">
      <w:pPr>
        <w:ind w:left="1134"/>
        <w:contextualSpacing/>
        <w:jc w:val="both"/>
      </w:pPr>
      <w:r w:rsidRPr="00962E8D">
        <w:t>Mosonmagyaróvár Város Önkormányzat</w:t>
      </w:r>
      <w:r w:rsidRPr="00570DDE">
        <w:t xml:space="preserve"> </w:t>
      </w:r>
      <w:r w:rsidRPr="00652DBC">
        <w:t>Humán Ügyek Bizottság</w:t>
      </w:r>
      <w:r>
        <w:t>a</w:t>
      </w:r>
      <w:r w:rsidRPr="00652DBC">
        <w:t xml:space="preserve"> </w:t>
      </w:r>
      <w:r>
        <w:t>P</w:t>
      </w:r>
      <w:r w:rsidR="002C313B">
        <w:t>.</w:t>
      </w:r>
      <w:r>
        <w:t xml:space="preserve"> T</w:t>
      </w:r>
      <w:r w:rsidR="002C313B">
        <w:t>.</w:t>
      </w:r>
      <w:r w:rsidRPr="00BE7893">
        <w:t xml:space="preserve"> részére </w:t>
      </w:r>
      <w:r>
        <w:t>költségelven bérbe</w:t>
      </w:r>
      <w:r w:rsidRPr="00BE7893">
        <w:t xml:space="preserve"> adja a Mosonmagyaróvár,</w:t>
      </w:r>
      <w:r>
        <w:t xml:space="preserve"> </w:t>
      </w:r>
      <w:r w:rsidR="002C313B">
        <w:t>…………</w:t>
      </w:r>
      <w:r w:rsidRPr="00570D99">
        <w:t>.</w:t>
      </w:r>
      <w:r>
        <w:t xml:space="preserve"> </w:t>
      </w:r>
      <w:r w:rsidRPr="00BE7893">
        <w:t>szám alatti bérlakást 202</w:t>
      </w:r>
      <w:r>
        <w:t>5</w:t>
      </w:r>
      <w:r w:rsidRPr="00BE7893">
        <w:t xml:space="preserve">. </w:t>
      </w:r>
      <w:r>
        <w:t>június</w:t>
      </w:r>
      <w:r w:rsidRPr="00BE7893">
        <w:t xml:space="preserve"> 1. napjától </w:t>
      </w:r>
      <w:r>
        <w:t>2026. május 31. napjáig</w:t>
      </w:r>
      <w:r w:rsidRPr="00BE7893">
        <w:t>.</w:t>
      </w:r>
    </w:p>
    <w:p w14:paraId="0EA7F852" w14:textId="77777777" w:rsidR="009003C9" w:rsidRPr="009C4632" w:rsidRDefault="009003C9" w:rsidP="009003C9">
      <w:pPr>
        <w:ind w:left="1134"/>
        <w:contextualSpacing/>
        <w:jc w:val="both"/>
      </w:pPr>
    </w:p>
    <w:p w14:paraId="5CEE26CC" w14:textId="77777777" w:rsidR="009003C9" w:rsidRPr="00064A86" w:rsidRDefault="009003C9" w:rsidP="009003C9">
      <w:pPr>
        <w:ind w:left="1134"/>
        <w:jc w:val="both"/>
      </w:pPr>
      <w:r w:rsidRPr="00064A86">
        <w:t xml:space="preserve">A Bizottság felkéri a Bizottság elnökét, hogy tájékoztassa az </w:t>
      </w:r>
      <w:r>
        <w:t>érintettet</w:t>
      </w:r>
      <w:r w:rsidRPr="00064A86">
        <w:t xml:space="preserve"> a döntésről.</w:t>
      </w:r>
    </w:p>
    <w:p w14:paraId="3753509D" w14:textId="77777777" w:rsidR="009003C9" w:rsidRDefault="009003C9" w:rsidP="009003C9">
      <w:pPr>
        <w:ind w:left="1134"/>
        <w:jc w:val="both"/>
        <w:rPr>
          <w:u w:val="single"/>
        </w:rPr>
      </w:pPr>
    </w:p>
    <w:p w14:paraId="124879CB" w14:textId="28D61956" w:rsidR="009003C9" w:rsidRPr="002D0FCA" w:rsidRDefault="009003C9" w:rsidP="009003C9">
      <w:pPr>
        <w:ind w:left="1134"/>
        <w:jc w:val="both"/>
      </w:pPr>
      <w:r w:rsidRPr="002D0FCA">
        <w:lastRenderedPageBreak/>
        <w:t>Felelős: Ábrahám Tivadar elnök</w:t>
      </w:r>
    </w:p>
    <w:p w14:paraId="017523A9" w14:textId="2839E7B9" w:rsidR="009003C9" w:rsidRDefault="009003C9" w:rsidP="009003C9">
      <w:pPr>
        <w:ind w:left="1134"/>
        <w:jc w:val="both"/>
      </w:pPr>
      <w:r w:rsidRPr="002D0FCA">
        <w:t>Határidő: 2025. május 31.</w:t>
      </w:r>
    </w:p>
    <w:p w14:paraId="507B5D60" w14:textId="3440DC2B" w:rsidR="005E35E9" w:rsidRDefault="005E35E9" w:rsidP="009003C9">
      <w:pPr>
        <w:ind w:left="1134"/>
        <w:jc w:val="both"/>
      </w:pPr>
    </w:p>
    <w:p w14:paraId="374B294D" w14:textId="77777777" w:rsidR="00176521" w:rsidRPr="002D0FCA" w:rsidRDefault="00176521" w:rsidP="009003C9">
      <w:pPr>
        <w:ind w:left="1134"/>
        <w:jc w:val="both"/>
      </w:pPr>
    </w:p>
    <w:p w14:paraId="06DC26B2" w14:textId="22346882" w:rsidR="00350481" w:rsidRDefault="00350481" w:rsidP="00DD1016">
      <w:pPr>
        <w:rPr>
          <w:b/>
          <w:u w:val="single"/>
        </w:rPr>
      </w:pPr>
      <w:r>
        <w:rPr>
          <w:b/>
          <w:u w:val="single"/>
        </w:rPr>
        <w:t>22. napirend:</w:t>
      </w:r>
    </w:p>
    <w:p w14:paraId="4F9A0071" w14:textId="038ABA71" w:rsidR="009252DA" w:rsidRPr="002D0FCA" w:rsidRDefault="002D0FCA" w:rsidP="00DD1016">
      <w:pPr>
        <w:rPr>
          <w:b/>
        </w:rPr>
      </w:pPr>
      <w:r w:rsidRPr="002D0FCA">
        <w:rPr>
          <w:b/>
        </w:rPr>
        <w:t>Lakásbérleti jo</w:t>
      </w:r>
      <w:r>
        <w:rPr>
          <w:b/>
        </w:rPr>
        <w:t>g</w:t>
      </w:r>
      <w:r w:rsidRPr="002D0FCA">
        <w:rPr>
          <w:b/>
        </w:rPr>
        <w:t xml:space="preserve">viszony hosszabbítása szociális alapon </w:t>
      </w:r>
    </w:p>
    <w:p w14:paraId="6A35F530" w14:textId="77777777" w:rsidR="002D0FCA" w:rsidRDefault="002D0FCA" w:rsidP="00DD1016">
      <w:pPr>
        <w:rPr>
          <w:b/>
          <w:u w:val="single"/>
        </w:rPr>
      </w:pPr>
    </w:p>
    <w:p w14:paraId="531B987B" w14:textId="77777777" w:rsidR="009252DA" w:rsidRPr="00F01A18" w:rsidRDefault="009252DA" w:rsidP="009252DA">
      <w:r>
        <w:t xml:space="preserve">Észrevétel, hozzászólás, vélemény nem hangzott el.  </w:t>
      </w:r>
    </w:p>
    <w:p w14:paraId="64B590B5" w14:textId="77777777" w:rsidR="009252DA" w:rsidRDefault="009252DA" w:rsidP="009252DA">
      <w:pPr>
        <w:jc w:val="both"/>
      </w:pPr>
    </w:p>
    <w:p w14:paraId="247D4A6B" w14:textId="4D1AB214" w:rsidR="009252DA" w:rsidRPr="00BD0036" w:rsidRDefault="009252DA" w:rsidP="009252DA">
      <w:pPr>
        <w:jc w:val="both"/>
        <w:rPr>
          <w:bCs/>
        </w:rPr>
      </w:pPr>
      <w:r w:rsidRPr="00AC3C26">
        <w:rPr>
          <w:b/>
        </w:rPr>
        <w:t>Ábrahám Tivadar elnök</w:t>
      </w:r>
      <w:r>
        <w:t xml:space="preserve"> A</w:t>
      </w:r>
      <w:r w:rsidRPr="00BD0036">
        <w:t xml:space="preserve">mennyiben nincs hozzászólás, kérdés, felkéri a bizottság tagjait, hogy szavazzanak </w:t>
      </w:r>
      <w:r w:rsidRPr="00BD0036">
        <w:rPr>
          <w:bCs/>
        </w:rPr>
        <w:t>a napirendről.</w:t>
      </w:r>
      <w:r>
        <w:rPr>
          <w:bCs/>
        </w:rPr>
        <w:t xml:space="preserve"> </w:t>
      </w:r>
    </w:p>
    <w:p w14:paraId="759CBC77" w14:textId="77777777" w:rsidR="009252DA" w:rsidRPr="00BD0036" w:rsidRDefault="009252DA" w:rsidP="009252DA">
      <w:pPr>
        <w:pStyle w:val="Default"/>
        <w:jc w:val="both"/>
      </w:pPr>
    </w:p>
    <w:p w14:paraId="5AADDDCC" w14:textId="6ACBB5A9" w:rsidR="009252DA" w:rsidRPr="002D0FCA" w:rsidRDefault="002D0FCA" w:rsidP="009252DA">
      <w:pPr>
        <w:jc w:val="both"/>
        <w:rPr>
          <w:i/>
        </w:rPr>
      </w:pPr>
      <w:r w:rsidRPr="002D0FCA">
        <w:rPr>
          <w:i/>
        </w:rPr>
        <w:t xml:space="preserve">Mosonmagyaróvár Város Önkormányzat Humán Ügyek Bizottsága Mosonmagyaróvár Város Önkormányzat Képviselő-testületének a lakások és helyiségek bérletéről szóló 29/2023. (IX.22.) önkormányzati rendelet 6. § b) pontjában, valamint a Mosonmagyaróvár Város Önkormányzatának Szervezeti és Működési Szabályzatáról szóló 33/2019. (XI.22.) önkormányzati rendelet 2. </w:t>
      </w:r>
      <w:r w:rsidRPr="002D0FCA">
        <w:rPr>
          <w:i/>
          <w:color w:val="000000" w:themeColor="text1"/>
        </w:rPr>
        <w:t>melléklet 2.3.3.12. p</w:t>
      </w:r>
      <w:r w:rsidRPr="002D0FCA">
        <w:rPr>
          <w:i/>
        </w:rPr>
        <w:t xml:space="preserve">ontjában foglalt átruházott döntési hatásköre alapján </w:t>
      </w:r>
      <w:r w:rsidR="00940BAC">
        <w:rPr>
          <w:i/>
        </w:rPr>
        <w:t xml:space="preserve">7 igen (egyhangú) </w:t>
      </w:r>
      <w:r>
        <w:rPr>
          <w:i/>
        </w:rPr>
        <w:t xml:space="preserve">szavazattal </w:t>
      </w:r>
      <w:r w:rsidRPr="002D0FCA">
        <w:rPr>
          <w:i/>
        </w:rPr>
        <w:t>az alábbi határozatokat hozza</w:t>
      </w:r>
    </w:p>
    <w:p w14:paraId="5B22CCD9" w14:textId="77777777" w:rsidR="009252DA" w:rsidRPr="00F7775E" w:rsidRDefault="009252DA" w:rsidP="009252DA">
      <w:pPr>
        <w:jc w:val="both"/>
        <w:rPr>
          <w:i/>
        </w:rPr>
      </w:pPr>
    </w:p>
    <w:p w14:paraId="611996B1" w14:textId="4AFABFFF" w:rsidR="009252DA" w:rsidRDefault="009252DA" w:rsidP="009252DA">
      <w:pPr>
        <w:rPr>
          <w:b/>
          <w:u w:val="single"/>
        </w:rPr>
      </w:pPr>
      <w:r>
        <w:rPr>
          <w:b/>
          <w:u w:val="single"/>
        </w:rPr>
        <w:t>14</w:t>
      </w:r>
      <w:r w:rsidR="00F52C19">
        <w:rPr>
          <w:b/>
          <w:u w:val="single"/>
        </w:rPr>
        <w:t>6</w:t>
      </w:r>
      <w:r>
        <w:rPr>
          <w:b/>
          <w:u w:val="single"/>
        </w:rPr>
        <w:t xml:space="preserve"> </w:t>
      </w:r>
      <w:r w:rsidRPr="00BC4432">
        <w:rPr>
          <w:b/>
          <w:u w:val="single"/>
        </w:rPr>
        <w:t>/202</w:t>
      </w:r>
      <w:r>
        <w:rPr>
          <w:b/>
          <w:u w:val="single"/>
        </w:rPr>
        <w:t>5</w:t>
      </w:r>
      <w:r w:rsidRPr="00BC4432">
        <w:rPr>
          <w:b/>
          <w:u w:val="single"/>
        </w:rPr>
        <w:t>. (</w:t>
      </w:r>
      <w:r>
        <w:rPr>
          <w:b/>
          <w:u w:val="single"/>
        </w:rPr>
        <w:t>V.19.</w:t>
      </w:r>
      <w:r w:rsidRPr="00BC4432">
        <w:rPr>
          <w:b/>
          <w:u w:val="single"/>
        </w:rPr>
        <w:t xml:space="preserve">) </w:t>
      </w:r>
      <w:r>
        <w:rPr>
          <w:b/>
          <w:u w:val="single"/>
        </w:rPr>
        <w:t>HÜB</w:t>
      </w:r>
      <w:r w:rsidRPr="00BC4432">
        <w:rPr>
          <w:b/>
          <w:u w:val="single"/>
        </w:rPr>
        <w:t xml:space="preserve"> határozat:</w:t>
      </w:r>
    </w:p>
    <w:p w14:paraId="2DB6F9CA" w14:textId="77777777" w:rsidR="009252DA" w:rsidRDefault="009252DA" w:rsidP="009252DA"/>
    <w:p w14:paraId="2161C52E" w14:textId="6EB2080C" w:rsidR="002D0FCA" w:rsidRDefault="002D0FCA" w:rsidP="002D0FCA">
      <w:pPr>
        <w:ind w:left="1494"/>
        <w:contextualSpacing/>
        <w:jc w:val="both"/>
      </w:pPr>
      <w:r w:rsidRPr="002D0FCA">
        <w:t>Mosonmagyaróvár Város Önkormányzat Humán Ügyek Bizottsága K</w:t>
      </w:r>
      <w:r w:rsidR="002C313B">
        <w:t>.</w:t>
      </w:r>
      <w:r w:rsidRPr="002D0FCA">
        <w:t xml:space="preserve"> </w:t>
      </w:r>
      <w:r w:rsidR="002C313B">
        <w:t>A.</w:t>
      </w:r>
      <w:r w:rsidRPr="002D0FCA">
        <w:t xml:space="preserve"> Mosonmagyaróvár, </w:t>
      </w:r>
      <w:r w:rsidR="002C313B">
        <w:t>…………</w:t>
      </w:r>
      <w:r w:rsidR="002C313B" w:rsidRPr="00570D99">
        <w:t>.</w:t>
      </w:r>
      <w:r w:rsidR="002C313B">
        <w:t xml:space="preserve"> </w:t>
      </w:r>
      <w:r w:rsidRPr="002D0FCA">
        <w:t xml:space="preserve"> szám alatti lakossal bérleti szerződést köt szociális alapon 2025. május 1. napjától 2026. április 30. napjáig.</w:t>
      </w:r>
    </w:p>
    <w:p w14:paraId="0550F678" w14:textId="77777777" w:rsidR="002D0FCA" w:rsidRPr="002D0FCA" w:rsidRDefault="002D0FCA" w:rsidP="002D0FCA">
      <w:pPr>
        <w:ind w:left="1494"/>
        <w:contextualSpacing/>
        <w:jc w:val="both"/>
      </w:pPr>
    </w:p>
    <w:p w14:paraId="3ED630FB" w14:textId="77777777" w:rsidR="002D0FCA" w:rsidRPr="002D0FCA" w:rsidRDefault="002D0FCA" w:rsidP="002D0FCA">
      <w:pPr>
        <w:ind w:left="1494"/>
        <w:jc w:val="both"/>
      </w:pPr>
      <w:r w:rsidRPr="002D0FCA">
        <w:t>A Bizottság felkéri a Bizottság elnökét, hogy tájékoztassa az érintettet a döntésről.</w:t>
      </w:r>
    </w:p>
    <w:p w14:paraId="3A21DAA9" w14:textId="77777777" w:rsidR="002D0FCA" w:rsidRPr="002D0FCA" w:rsidRDefault="002D0FCA" w:rsidP="002D0FCA">
      <w:pPr>
        <w:jc w:val="both"/>
        <w:rPr>
          <w:u w:val="single"/>
        </w:rPr>
      </w:pPr>
    </w:p>
    <w:p w14:paraId="3FCE5831" w14:textId="0E2282AD" w:rsidR="002D0FCA" w:rsidRPr="002D0FCA" w:rsidRDefault="002D0FCA" w:rsidP="002D0FCA">
      <w:pPr>
        <w:ind w:left="1494"/>
        <w:jc w:val="both"/>
      </w:pPr>
      <w:r w:rsidRPr="002D0FCA">
        <w:t>Felelős: Ábrahám Tivadar</w:t>
      </w:r>
      <w:r>
        <w:t xml:space="preserve"> </w:t>
      </w:r>
      <w:r w:rsidRPr="002D0FCA">
        <w:t>elnök</w:t>
      </w:r>
    </w:p>
    <w:p w14:paraId="6A1A1EA0" w14:textId="7537B76D" w:rsidR="002D0FCA" w:rsidRDefault="002D0FCA" w:rsidP="002D0FCA">
      <w:pPr>
        <w:ind w:left="1494"/>
        <w:jc w:val="both"/>
      </w:pPr>
      <w:r w:rsidRPr="002D0FCA">
        <w:t>Határidő: 2025. május 31.</w:t>
      </w:r>
    </w:p>
    <w:p w14:paraId="7584C4E2" w14:textId="6305F9D3" w:rsidR="003359BC" w:rsidRDefault="003359BC" w:rsidP="002D0FCA">
      <w:pPr>
        <w:ind w:left="1494"/>
        <w:jc w:val="both"/>
      </w:pPr>
    </w:p>
    <w:p w14:paraId="7DAF4F25" w14:textId="77777777" w:rsidR="00B33A61" w:rsidRPr="002D0FCA" w:rsidRDefault="00B33A61" w:rsidP="002D0FCA">
      <w:pPr>
        <w:ind w:left="1494"/>
        <w:jc w:val="both"/>
      </w:pPr>
    </w:p>
    <w:p w14:paraId="45BFA1A5" w14:textId="0F0EAB15" w:rsidR="002D0FCA" w:rsidRDefault="002D0FCA" w:rsidP="002D0FCA">
      <w:pPr>
        <w:rPr>
          <w:b/>
          <w:u w:val="single"/>
        </w:rPr>
      </w:pPr>
      <w:r>
        <w:rPr>
          <w:b/>
          <w:u w:val="single"/>
        </w:rPr>
        <w:t>14</w:t>
      </w:r>
      <w:r w:rsidR="00F52C19">
        <w:rPr>
          <w:b/>
          <w:u w:val="single"/>
        </w:rPr>
        <w:t>7</w:t>
      </w:r>
      <w:r>
        <w:rPr>
          <w:b/>
          <w:u w:val="single"/>
        </w:rPr>
        <w:t xml:space="preserve"> </w:t>
      </w:r>
      <w:r w:rsidRPr="00BC4432">
        <w:rPr>
          <w:b/>
          <w:u w:val="single"/>
        </w:rPr>
        <w:t>/202</w:t>
      </w:r>
      <w:r>
        <w:rPr>
          <w:b/>
          <w:u w:val="single"/>
        </w:rPr>
        <w:t>5</w:t>
      </w:r>
      <w:r w:rsidRPr="00BC4432">
        <w:rPr>
          <w:b/>
          <w:u w:val="single"/>
        </w:rPr>
        <w:t>. (</w:t>
      </w:r>
      <w:r>
        <w:rPr>
          <w:b/>
          <w:u w:val="single"/>
        </w:rPr>
        <w:t>V.19.</w:t>
      </w:r>
      <w:r w:rsidRPr="00BC4432">
        <w:rPr>
          <w:b/>
          <w:u w:val="single"/>
        </w:rPr>
        <w:t xml:space="preserve">) </w:t>
      </w:r>
      <w:r>
        <w:rPr>
          <w:b/>
          <w:u w:val="single"/>
        </w:rPr>
        <w:t>HÜB</w:t>
      </w:r>
      <w:r w:rsidRPr="00BC4432">
        <w:rPr>
          <w:b/>
          <w:u w:val="single"/>
        </w:rPr>
        <w:t xml:space="preserve"> határozat:</w:t>
      </w:r>
    </w:p>
    <w:p w14:paraId="6F80028E" w14:textId="77777777" w:rsidR="002D0FCA" w:rsidRPr="002D0FCA" w:rsidRDefault="002D0FCA" w:rsidP="002D0FCA">
      <w:pPr>
        <w:jc w:val="both"/>
      </w:pPr>
    </w:p>
    <w:p w14:paraId="77767FBC" w14:textId="7EB550D4" w:rsidR="002D0FCA" w:rsidRDefault="002D0FCA" w:rsidP="002D0FCA">
      <w:pPr>
        <w:ind w:left="1494"/>
        <w:contextualSpacing/>
        <w:jc w:val="both"/>
      </w:pPr>
      <w:r w:rsidRPr="002D0FCA">
        <w:t>Mosonmagyaróvár Város Önkormányzat Humán Ügyek Bizottsága K</w:t>
      </w:r>
      <w:r w:rsidR="002C313B">
        <w:t>.</w:t>
      </w:r>
      <w:r w:rsidRPr="002D0FCA">
        <w:t xml:space="preserve"> A</w:t>
      </w:r>
      <w:r w:rsidR="002C313B">
        <w:t>.</w:t>
      </w:r>
      <w:r w:rsidRPr="002D0FCA">
        <w:t xml:space="preserve"> Mosonmagyaróvár, </w:t>
      </w:r>
      <w:r w:rsidR="002C313B">
        <w:t>…………</w:t>
      </w:r>
      <w:r w:rsidR="002C313B" w:rsidRPr="00570D99">
        <w:t>.</w:t>
      </w:r>
      <w:r w:rsidR="002C313B">
        <w:t xml:space="preserve"> </w:t>
      </w:r>
      <w:r w:rsidRPr="002D0FCA">
        <w:t>szám alatti lakossal bérleti szerződést köt szociális alapon 2025. május 1. napjától 2026. április 30. napjáig.</w:t>
      </w:r>
    </w:p>
    <w:p w14:paraId="7F75A2CC" w14:textId="77777777" w:rsidR="0024033B" w:rsidRPr="002D0FCA" w:rsidRDefault="0024033B" w:rsidP="002D0FCA">
      <w:pPr>
        <w:ind w:left="1494"/>
        <w:contextualSpacing/>
        <w:jc w:val="both"/>
      </w:pPr>
    </w:p>
    <w:p w14:paraId="180F5918" w14:textId="77777777" w:rsidR="002D0FCA" w:rsidRPr="002D0FCA" w:rsidRDefault="002D0FCA" w:rsidP="002D0FCA">
      <w:pPr>
        <w:ind w:left="1494"/>
        <w:jc w:val="both"/>
      </w:pPr>
      <w:r w:rsidRPr="002D0FCA">
        <w:t>A Bizottság felkéri a Bizottság elnökét, hogy tájékoztassa az érintettet a döntésről.</w:t>
      </w:r>
    </w:p>
    <w:p w14:paraId="1FD9A2B2" w14:textId="77777777" w:rsidR="002D0FCA" w:rsidRPr="002D0FCA" w:rsidRDefault="002D0FCA" w:rsidP="002D0FCA">
      <w:pPr>
        <w:jc w:val="both"/>
        <w:rPr>
          <w:u w:val="single"/>
        </w:rPr>
      </w:pPr>
    </w:p>
    <w:p w14:paraId="7B434A3F" w14:textId="10EC255E" w:rsidR="002D0FCA" w:rsidRPr="0024033B" w:rsidRDefault="002D0FCA" w:rsidP="002D0FCA">
      <w:pPr>
        <w:ind w:left="1494"/>
        <w:jc w:val="both"/>
      </w:pPr>
      <w:r w:rsidRPr="0024033B">
        <w:t>Felelős: Ábrahám Tivadar</w:t>
      </w:r>
      <w:r w:rsidRPr="0024033B">
        <w:rPr>
          <w:color w:val="FF0000"/>
        </w:rPr>
        <w:t xml:space="preserve"> </w:t>
      </w:r>
      <w:r w:rsidRPr="0024033B">
        <w:t>elnök</w:t>
      </w:r>
    </w:p>
    <w:p w14:paraId="5F844CF1" w14:textId="77777777" w:rsidR="002D0FCA" w:rsidRPr="0024033B" w:rsidRDefault="002D0FCA" w:rsidP="002D0FCA">
      <w:pPr>
        <w:ind w:left="1494"/>
        <w:jc w:val="both"/>
      </w:pPr>
      <w:r w:rsidRPr="0024033B">
        <w:t>Határidő: 2025. május 31.</w:t>
      </w:r>
    </w:p>
    <w:p w14:paraId="7188B5B4" w14:textId="77777777" w:rsidR="002D0FCA" w:rsidRPr="0024033B" w:rsidRDefault="002D0FCA" w:rsidP="002D0FCA">
      <w:pPr>
        <w:jc w:val="both"/>
      </w:pPr>
    </w:p>
    <w:p w14:paraId="390E0793" w14:textId="77777777" w:rsidR="0024033B" w:rsidRDefault="0024033B" w:rsidP="00DD1016">
      <w:pPr>
        <w:rPr>
          <w:b/>
          <w:u w:val="single"/>
        </w:rPr>
      </w:pPr>
    </w:p>
    <w:p w14:paraId="428DB2F4" w14:textId="5EF35B9A" w:rsidR="00350481" w:rsidRDefault="00350481" w:rsidP="00DD1016">
      <w:pPr>
        <w:rPr>
          <w:b/>
          <w:u w:val="single"/>
        </w:rPr>
      </w:pPr>
      <w:r>
        <w:rPr>
          <w:b/>
          <w:u w:val="single"/>
        </w:rPr>
        <w:t>23. napirend:</w:t>
      </w:r>
    </w:p>
    <w:p w14:paraId="4B38BB76" w14:textId="50020E75" w:rsidR="009252DA" w:rsidRPr="0024033B" w:rsidRDefault="0024033B" w:rsidP="00DD1016">
      <w:pPr>
        <w:rPr>
          <w:b/>
        </w:rPr>
      </w:pPr>
      <w:r w:rsidRPr="0024033B">
        <w:rPr>
          <w:b/>
        </w:rPr>
        <w:t>Lakásbérleti jogviszony hosszabbítása költségelven</w:t>
      </w:r>
      <w:r>
        <w:rPr>
          <w:b/>
        </w:rPr>
        <w:t xml:space="preserve"> </w:t>
      </w:r>
    </w:p>
    <w:p w14:paraId="0402FBF3" w14:textId="77777777" w:rsidR="0024033B" w:rsidRDefault="0024033B" w:rsidP="00DD1016">
      <w:pPr>
        <w:rPr>
          <w:b/>
          <w:u w:val="single"/>
        </w:rPr>
      </w:pPr>
    </w:p>
    <w:p w14:paraId="3D6014C9" w14:textId="77777777" w:rsidR="009252DA" w:rsidRPr="00F01A18" w:rsidRDefault="009252DA" w:rsidP="009252DA">
      <w:r>
        <w:t xml:space="preserve">Észrevétel, hozzászólás, vélemény nem hangzott el.  </w:t>
      </w:r>
    </w:p>
    <w:p w14:paraId="646365E3" w14:textId="21F607AF" w:rsidR="009252DA" w:rsidRPr="00BD0036" w:rsidRDefault="009252DA" w:rsidP="009252DA">
      <w:pPr>
        <w:jc w:val="both"/>
        <w:rPr>
          <w:bCs/>
        </w:rPr>
      </w:pPr>
      <w:r w:rsidRPr="00AC3C26">
        <w:rPr>
          <w:b/>
        </w:rPr>
        <w:lastRenderedPageBreak/>
        <w:t>Ábrahám Tivadar elnök</w:t>
      </w:r>
      <w:r>
        <w:t xml:space="preserve"> A</w:t>
      </w:r>
      <w:r w:rsidRPr="00BD0036">
        <w:t xml:space="preserve">mennyiben nincs hozzászólás, kérdés, felkéri a bizottság tagjait, hogy szavazzanak </w:t>
      </w:r>
      <w:r w:rsidRPr="00BD0036">
        <w:rPr>
          <w:bCs/>
        </w:rPr>
        <w:t>a napirendről.</w:t>
      </w:r>
      <w:r>
        <w:rPr>
          <w:bCs/>
        </w:rPr>
        <w:t xml:space="preserve"> </w:t>
      </w:r>
    </w:p>
    <w:p w14:paraId="64BAEE77" w14:textId="0402DE1D" w:rsidR="009252DA" w:rsidRDefault="009252DA" w:rsidP="009252DA">
      <w:pPr>
        <w:jc w:val="both"/>
        <w:rPr>
          <w:i/>
        </w:rPr>
      </w:pPr>
    </w:p>
    <w:p w14:paraId="26F9B47B" w14:textId="09760EE5" w:rsidR="0024033B" w:rsidRPr="0024033B" w:rsidRDefault="0024033B" w:rsidP="0024033B">
      <w:pPr>
        <w:jc w:val="both"/>
        <w:rPr>
          <w:i/>
        </w:rPr>
      </w:pPr>
      <w:r w:rsidRPr="0024033B">
        <w:rPr>
          <w:i/>
        </w:rPr>
        <w:t xml:space="preserve">A Humán Ügyek Bizottság Mosonmagyaróvár Város Önkormányzat Képviselő-testületének a lakások és helyiségek bérletéről szóló 29/2023. (IX.22.) önkormányzati rendelete 6. § b) pontjában, valamint a Mosonmagyaróvár Város Önkormányzatának Szervezeti és Működési Szabályzatáról szóló 33/2019. (XI.22.) önkormányzati rendelet 2. melléklet </w:t>
      </w:r>
      <w:r w:rsidRPr="0024033B">
        <w:rPr>
          <w:i/>
          <w:color w:val="000000" w:themeColor="text1"/>
        </w:rPr>
        <w:t xml:space="preserve">2.3.3.12. pontjában </w:t>
      </w:r>
      <w:r w:rsidRPr="0024033B">
        <w:rPr>
          <w:i/>
        </w:rPr>
        <w:t xml:space="preserve">foglalt átruházott döntési hatásköre alapján </w:t>
      </w:r>
      <w:r w:rsidR="00940BAC">
        <w:rPr>
          <w:i/>
        </w:rPr>
        <w:t xml:space="preserve">7 igen (egyhangú) </w:t>
      </w:r>
      <w:r>
        <w:rPr>
          <w:i/>
        </w:rPr>
        <w:t xml:space="preserve">szavazattal </w:t>
      </w:r>
      <w:r w:rsidRPr="0024033B">
        <w:rPr>
          <w:i/>
        </w:rPr>
        <w:t>az alábbi határozatokat hozza:</w:t>
      </w:r>
    </w:p>
    <w:p w14:paraId="7D0FA472" w14:textId="5C24A62B" w:rsidR="0024033B" w:rsidRDefault="0024033B" w:rsidP="009252DA">
      <w:pPr>
        <w:jc w:val="both"/>
        <w:rPr>
          <w:i/>
        </w:rPr>
      </w:pPr>
    </w:p>
    <w:p w14:paraId="725B3D58" w14:textId="07E85D2C" w:rsidR="009252DA" w:rsidRDefault="009252DA" w:rsidP="009252DA">
      <w:pPr>
        <w:rPr>
          <w:b/>
          <w:u w:val="single"/>
        </w:rPr>
      </w:pPr>
      <w:r>
        <w:rPr>
          <w:b/>
          <w:u w:val="single"/>
        </w:rPr>
        <w:t>14</w:t>
      </w:r>
      <w:r w:rsidR="00F52C19">
        <w:rPr>
          <w:b/>
          <w:u w:val="single"/>
        </w:rPr>
        <w:t>8</w:t>
      </w:r>
      <w:r>
        <w:rPr>
          <w:b/>
          <w:u w:val="single"/>
        </w:rPr>
        <w:t xml:space="preserve"> </w:t>
      </w:r>
      <w:r w:rsidRPr="00BC4432">
        <w:rPr>
          <w:b/>
          <w:u w:val="single"/>
        </w:rPr>
        <w:t>/202</w:t>
      </w:r>
      <w:r>
        <w:rPr>
          <w:b/>
          <w:u w:val="single"/>
        </w:rPr>
        <w:t>5</w:t>
      </w:r>
      <w:r w:rsidRPr="00BC4432">
        <w:rPr>
          <w:b/>
          <w:u w:val="single"/>
        </w:rPr>
        <w:t>. (</w:t>
      </w:r>
      <w:r>
        <w:rPr>
          <w:b/>
          <w:u w:val="single"/>
        </w:rPr>
        <w:t>V.19.</w:t>
      </w:r>
      <w:r w:rsidRPr="00BC4432">
        <w:rPr>
          <w:b/>
          <w:u w:val="single"/>
        </w:rPr>
        <w:t xml:space="preserve">) </w:t>
      </w:r>
      <w:r>
        <w:rPr>
          <w:b/>
          <w:u w:val="single"/>
        </w:rPr>
        <w:t>HÜB</w:t>
      </w:r>
      <w:r w:rsidRPr="00BC4432">
        <w:rPr>
          <w:b/>
          <w:u w:val="single"/>
        </w:rPr>
        <w:t xml:space="preserve"> határozat:</w:t>
      </w:r>
    </w:p>
    <w:p w14:paraId="15B0D269" w14:textId="32166BDD" w:rsidR="004118C3" w:rsidRPr="00A92EB3" w:rsidRDefault="004118C3" w:rsidP="00023E9D">
      <w:pPr>
        <w:jc w:val="both"/>
      </w:pPr>
    </w:p>
    <w:p w14:paraId="6540D7FB" w14:textId="1CE84059" w:rsidR="004118C3" w:rsidRDefault="004118C3" w:rsidP="00023E9D">
      <w:pPr>
        <w:ind w:left="1134"/>
        <w:contextualSpacing/>
        <w:jc w:val="both"/>
      </w:pPr>
      <w:r>
        <w:t>Mosonmagyaróvár Város Önkormányzat</w:t>
      </w:r>
      <w:r w:rsidRPr="00925115">
        <w:t xml:space="preserve"> </w:t>
      </w:r>
      <w:r>
        <w:t>Humán Ügyek Bizottsága</w:t>
      </w:r>
      <w:r w:rsidR="00023E9D">
        <w:t xml:space="preserve"> </w:t>
      </w:r>
      <w:r>
        <w:t>R</w:t>
      </w:r>
      <w:r w:rsidR="002C313B">
        <w:t>.</w:t>
      </w:r>
      <w:r>
        <w:t xml:space="preserve"> Z</w:t>
      </w:r>
      <w:r w:rsidR="002C313B">
        <w:t>.</w:t>
      </w:r>
      <w:r w:rsidRPr="00023E9D">
        <w:rPr>
          <w:b/>
        </w:rPr>
        <w:t xml:space="preserve"> </w:t>
      </w:r>
      <w:r w:rsidRPr="00424393">
        <w:t xml:space="preserve">Mosonmagyaróvár, </w:t>
      </w:r>
      <w:r w:rsidR="002C313B">
        <w:t>…………</w:t>
      </w:r>
      <w:r w:rsidR="002C313B" w:rsidRPr="00570D99">
        <w:t>.</w:t>
      </w:r>
      <w:r w:rsidR="002C313B">
        <w:t xml:space="preserve"> </w:t>
      </w:r>
      <w:r w:rsidRPr="00424393">
        <w:t>szám alatti lakos</w:t>
      </w:r>
      <w:r>
        <w:t>sal</w:t>
      </w:r>
      <w:r w:rsidRPr="00424393">
        <w:t xml:space="preserve"> bérleti szerződést köt költségelven 202</w:t>
      </w:r>
      <w:r>
        <w:t>5</w:t>
      </w:r>
      <w:r w:rsidRPr="00424393">
        <w:t>.</w:t>
      </w:r>
      <w:r>
        <w:t xml:space="preserve"> május</w:t>
      </w:r>
      <w:r w:rsidRPr="00424393">
        <w:t xml:space="preserve"> 1. napjától 202</w:t>
      </w:r>
      <w:r>
        <w:t>6. április 30</w:t>
      </w:r>
      <w:r w:rsidRPr="00424393">
        <w:t>. napjáig.</w:t>
      </w:r>
    </w:p>
    <w:p w14:paraId="4ABEDF79" w14:textId="77777777" w:rsidR="00023E9D" w:rsidRPr="00424393" w:rsidRDefault="00023E9D" w:rsidP="00023E9D">
      <w:pPr>
        <w:ind w:left="1134"/>
        <w:contextualSpacing/>
        <w:jc w:val="both"/>
      </w:pPr>
    </w:p>
    <w:p w14:paraId="03AAB4B8" w14:textId="77777777" w:rsidR="004118C3" w:rsidRPr="008E35CC" w:rsidRDefault="004118C3" w:rsidP="00023E9D">
      <w:pPr>
        <w:ind w:left="1134"/>
        <w:jc w:val="both"/>
      </w:pPr>
      <w:r w:rsidRPr="008E35CC">
        <w:t>A Bizottság felkéri a Bizottság elnökét, hogy tájékoztassa az érintett</w:t>
      </w:r>
      <w:r>
        <w:t>et</w:t>
      </w:r>
      <w:r w:rsidRPr="008E35CC">
        <w:t xml:space="preserve"> a döntésről.</w:t>
      </w:r>
    </w:p>
    <w:p w14:paraId="46E3B170" w14:textId="77777777" w:rsidR="004118C3" w:rsidRPr="008E35CC" w:rsidRDefault="004118C3" w:rsidP="00023E9D">
      <w:pPr>
        <w:ind w:left="1134"/>
        <w:jc w:val="both"/>
        <w:rPr>
          <w:u w:val="single"/>
        </w:rPr>
      </w:pPr>
    </w:p>
    <w:p w14:paraId="281AF12D" w14:textId="17900AB6" w:rsidR="004118C3" w:rsidRPr="00023E9D" w:rsidRDefault="004118C3" w:rsidP="00023E9D">
      <w:pPr>
        <w:ind w:left="1134"/>
        <w:jc w:val="both"/>
      </w:pPr>
      <w:r w:rsidRPr="00023E9D">
        <w:t>Felelős: Ábrahám Tivadar elnök</w:t>
      </w:r>
    </w:p>
    <w:p w14:paraId="2CA31CDF" w14:textId="77777777" w:rsidR="004118C3" w:rsidRPr="00023E9D" w:rsidRDefault="004118C3" w:rsidP="00023E9D">
      <w:pPr>
        <w:ind w:left="1134"/>
        <w:jc w:val="both"/>
      </w:pPr>
      <w:r w:rsidRPr="00023E9D">
        <w:t>Határidő: 2025. május 31.</w:t>
      </w:r>
    </w:p>
    <w:p w14:paraId="32A945B3" w14:textId="77777777" w:rsidR="004118C3" w:rsidRDefault="004118C3" w:rsidP="00023E9D">
      <w:pPr>
        <w:ind w:left="1134"/>
        <w:jc w:val="both"/>
      </w:pPr>
    </w:p>
    <w:p w14:paraId="38EFFBA9" w14:textId="722C123F" w:rsidR="00023E9D" w:rsidRDefault="00023E9D" w:rsidP="00023E9D">
      <w:pPr>
        <w:rPr>
          <w:b/>
          <w:u w:val="single"/>
        </w:rPr>
      </w:pPr>
      <w:r>
        <w:rPr>
          <w:b/>
          <w:u w:val="single"/>
        </w:rPr>
        <w:t>14</w:t>
      </w:r>
      <w:r w:rsidR="00F52C19">
        <w:rPr>
          <w:b/>
          <w:u w:val="single"/>
        </w:rPr>
        <w:t>9</w:t>
      </w:r>
      <w:r>
        <w:rPr>
          <w:b/>
          <w:u w:val="single"/>
        </w:rPr>
        <w:t xml:space="preserve"> </w:t>
      </w:r>
      <w:r w:rsidRPr="00BC4432">
        <w:rPr>
          <w:b/>
          <w:u w:val="single"/>
        </w:rPr>
        <w:t>/202</w:t>
      </w:r>
      <w:r>
        <w:rPr>
          <w:b/>
          <w:u w:val="single"/>
        </w:rPr>
        <w:t>5</w:t>
      </w:r>
      <w:r w:rsidRPr="00BC4432">
        <w:rPr>
          <w:b/>
          <w:u w:val="single"/>
        </w:rPr>
        <w:t>. (</w:t>
      </w:r>
      <w:r>
        <w:rPr>
          <w:b/>
          <w:u w:val="single"/>
        </w:rPr>
        <w:t>V.19.</w:t>
      </w:r>
      <w:r w:rsidRPr="00BC4432">
        <w:rPr>
          <w:b/>
          <w:u w:val="single"/>
        </w:rPr>
        <w:t xml:space="preserve">) </w:t>
      </w:r>
      <w:r>
        <w:rPr>
          <w:b/>
          <w:u w:val="single"/>
        </w:rPr>
        <w:t>HÜB</w:t>
      </w:r>
      <w:r w:rsidRPr="00BC4432">
        <w:rPr>
          <w:b/>
          <w:u w:val="single"/>
        </w:rPr>
        <w:t xml:space="preserve"> határozat:</w:t>
      </w:r>
    </w:p>
    <w:p w14:paraId="49E958CA" w14:textId="77777777" w:rsidR="004118C3" w:rsidRPr="00925115" w:rsidRDefault="004118C3" w:rsidP="00023E9D">
      <w:pPr>
        <w:ind w:left="1134"/>
        <w:jc w:val="both"/>
      </w:pPr>
    </w:p>
    <w:p w14:paraId="789E5457" w14:textId="1FAB14EF" w:rsidR="004118C3" w:rsidRDefault="004118C3" w:rsidP="00023E9D">
      <w:pPr>
        <w:ind w:left="1134"/>
        <w:contextualSpacing/>
        <w:jc w:val="both"/>
      </w:pPr>
      <w:r>
        <w:t>Mosonmagyaróvár Város Önkormányzat</w:t>
      </w:r>
      <w:r w:rsidRPr="00925115">
        <w:t xml:space="preserve"> </w:t>
      </w:r>
      <w:r>
        <w:t>Humán Ügyek Bizottsága</w:t>
      </w:r>
      <w:r w:rsidR="003359BC">
        <w:t xml:space="preserve"> </w:t>
      </w:r>
      <w:r>
        <w:t>Sz</w:t>
      </w:r>
      <w:r w:rsidR="002C313B">
        <w:t>.</w:t>
      </w:r>
      <w:r>
        <w:t xml:space="preserve"> I</w:t>
      </w:r>
      <w:r w:rsidR="002C313B">
        <w:t>.</w:t>
      </w:r>
      <w:r w:rsidRPr="00023E9D">
        <w:rPr>
          <w:b/>
        </w:rPr>
        <w:t xml:space="preserve"> </w:t>
      </w:r>
      <w:r w:rsidR="002C313B">
        <w:t>…………</w:t>
      </w:r>
      <w:r w:rsidR="002C313B" w:rsidRPr="00570D99">
        <w:t>.</w:t>
      </w:r>
      <w:r w:rsidR="002C313B">
        <w:t xml:space="preserve"> </w:t>
      </w:r>
      <w:r w:rsidRPr="00424393">
        <w:t>szám alatti lakos</w:t>
      </w:r>
      <w:r>
        <w:t>sal</w:t>
      </w:r>
      <w:r w:rsidRPr="00424393">
        <w:t xml:space="preserve"> bérleti szerződést köt költségelven 202</w:t>
      </w:r>
      <w:r>
        <w:t>5</w:t>
      </w:r>
      <w:r w:rsidRPr="00424393">
        <w:t>.</w:t>
      </w:r>
      <w:r>
        <w:t xml:space="preserve"> május</w:t>
      </w:r>
      <w:r w:rsidRPr="00424393">
        <w:t xml:space="preserve"> 1. napjától 202</w:t>
      </w:r>
      <w:r>
        <w:t>6. április 30</w:t>
      </w:r>
      <w:r w:rsidRPr="00424393">
        <w:t>. napjáig.</w:t>
      </w:r>
    </w:p>
    <w:p w14:paraId="38813CF4" w14:textId="77777777" w:rsidR="003359BC" w:rsidRPr="00424393" w:rsidRDefault="003359BC" w:rsidP="00023E9D">
      <w:pPr>
        <w:ind w:left="1134"/>
        <w:contextualSpacing/>
        <w:jc w:val="both"/>
      </w:pPr>
    </w:p>
    <w:p w14:paraId="6D1683D7" w14:textId="77777777" w:rsidR="004118C3" w:rsidRPr="008E35CC" w:rsidRDefault="004118C3" w:rsidP="00023E9D">
      <w:pPr>
        <w:ind w:left="1134"/>
        <w:jc w:val="both"/>
      </w:pPr>
      <w:r w:rsidRPr="008E35CC">
        <w:t>A Bizottság felkéri a Bizottság elnökét, hogy tájékoztassa az érintett</w:t>
      </w:r>
      <w:r>
        <w:t>et</w:t>
      </w:r>
      <w:r w:rsidRPr="008E35CC">
        <w:t xml:space="preserve"> a döntésről.</w:t>
      </w:r>
    </w:p>
    <w:p w14:paraId="13CCC139" w14:textId="77777777" w:rsidR="004118C3" w:rsidRPr="008E35CC" w:rsidRDefault="004118C3" w:rsidP="00023E9D">
      <w:pPr>
        <w:ind w:left="1134"/>
        <w:jc w:val="both"/>
        <w:rPr>
          <w:u w:val="single"/>
        </w:rPr>
      </w:pPr>
    </w:p>
    <w:p w14:paraId="311D73C3" w14:textId="510C2E3D" w:rsidR="004118C3" w:rsidRPr="003359BC" w:rsidRDefault="004118C3" w:rsidP="00023E9D">
      <w:pPr>
        <w:ind w:left="1134"/>
        <w:jc w:val="both"/>
      </w:pPr>
      <w:r w:rsidRPr="003359BC">
        <w:t>Felelős: Ábrahám Tivadar elnök</w:t>
      </w:r>
    </w:p>
    <w:p w14:paraId="51EEC154" w14:textId="67F770CF" w:rsidR="004118C3" w:rsidRDefault="004118C3" w:rsidP="00023E9D">
      <w:pPr>
        <w:ind w:left="1134"/>
        <w:jc w:val="both"/>
      </w:pPr>
      <w:r w:rsidRPr="003359BC">
        <w:t>Határidő: 2025. május 31.</w:t>
      </w:r>
    </w:p>
    <w:p w14:paraId="1AAFB687" w14:textId="77777777" w:rsidR="00F52C19" w:rsidRPr="003359BC" w:rsidRDefault="00F52C19" w:rsidP="00023E9D">
      <w:pPr>
        <w:ind w:left="1134"/>
        <w:jc w:val="both"/>
      </w:pPr>
    </w:p>
    <w:p w14:paraId="2628943C" w14:textId="3007440E" w:rsidR="00023E9D" w:rsidRDefault="00023E9D" w:rsidP="00023E9D">
      <w:pPr>
        <w:rPr>
          <w:b/>
          <w:u w:val="single"/>
        </w:rPr>
      </w:pPr>
      <w:r>
        <w:rPr>
          <w:b/>
          <w:u w:val="single"/>
        </w:rPr>
        <w:t>1</w:t>
      </w:r>
      <w:r w:rsidR="00F52C19">
        <w:rPr>
          <w:b/>
          <w:u w:val="single"/>
        </w:rPr>
        <w:t>50</w:t>
      </w:r>
      <w:r>
        <w:rPr>
          <w:b/>
          <w:u w:val="single"/>
        </w:rPr>
        <w:t xml:space="preserve"> </w:t>
      </w:r>
      <w:r w:rsidRPr="00BC4432">
        <w:rPr>
          <w:b/>
          <w:u w:val="single"/>
        </w:rPr>
        <w:t>/202</w:t>
      </w:r>
      <w:r>
        <w:rPr>
          <w:b/>
          <w:u w:val="single"/>
        </w:rPr>
        <w:t>5</w:t>
      </w:r>
      <w:r w:rsidRPr="00BC4432">
        <w:rPr>
          <w:b/>
          <w:u w:val="single"/>
        </w:rPr>
        <w:t>. (</w:t>
      </w:r>
      <w:r>
        <w:rPr>
          <w:b/>
          <w:u w:val="single"/>
        </w:rPr>
        <w:t>V.19.</w:t>
      </w:r>
      <w:r w:rsidRPr="00BC4432">
        <w:rPr>
          <w:b/>
          <w:u w:val="single"/>
        </w:rPr>
        <w:t xml:space="preserve">) </w:t>
      </w:r>
      <w:r>
        <w:rPr>
          <w:b/>
          <w:u w:val="single"/>
        </w:rPr>
        <w:t>HÜB</w:t>
      </w:r>
      <w:r w:rsidRPr="00BC4432">
        <w:rPr>
          <w:b/>
          <w:u w:val="single"/>
        </w:rPr>
        <w:t xml:space="preserve"> határozat:</w:t>
      </w:r>
    </w:p>
    <w:p w14:paraId="59C802BA" w14:textId="691D6EE9" w:rsidR="00023E9D" w:rsidRDefault="00023E9D" w:rsidP="00023E9D">
      <w:pPr>
        <w:ind w:left="1134"/>
        <w:jc w:val="both"/>
      </w:pPr>
    </w:p>
    <w:p w14:paraId="632F06DD" w14:textId="5BDA822C" w:rsidR="004118C3" w:rsidRDefault="004118C3" w:rsidP="00023E9D">
      <w:pPr>
        <w:ind w:left="1134"/>
        <w:contextualSpacing/>
        <w:jc w:val="both"/>
      </w:pPr>
      <w:r>
        <w:t>Mosonmagyaróvár Város Önkormányzat</w:t>
      </w:r>
      <w:r w:rsidRPr="00925115">
        <w:t xml:space="preserve"> </w:t>
      </w:r>
      <w:r>
        <w:t>Humán Ügyek Bizottsága</w:t>
      </w:r>
      <w:r w:rsidR="003359BC">
        <w:t xml:space="preserve"> </w:t>
      </w:r>
      <w:r>
        <w:t>H</w:t>
      </w:r>
      <w:r w:rsidR="002C313B">
        <w:t>.</w:t>
      </w:r>
      <w:r>
        <w:t xml:space="preserve"> E</w:t>
      </w:r>
      <w:r w:rsidR="002C313B">
        <w:t>.</w:t>
      </w:r>
      <w:r w:rsidRPr="00023E9D">
        <w:rPr>
          <w:b/>
        </w:rPr>
        <w:t xml:space="preserve"> </w:t>
      </w:r>
      <w:r w:rsidRPr="00424393">
        <w:t xml:space="preserve">Mosonmagyaróvár, </w:t>
      </w:r>
      <w:r w:rsidR="002C313B">
        <w:t>…………</w:t>
      </w:r>
      <w:r w:rsidR="002C313B" w:rsidRPr="00570D99">
        <w:t>.</w:t>
      </w:r>
      <w:r w:rsidR="002C313B">
        <w:t xml:space="preserve"> </w:t>
      </w:r>
      <w:r w:rsidRPr="00424393">
        <w:t>szám alatti lakos</w:t>
      </w:r>
      <w:r>
        <w:t>sal</w:t>
      </w:r>
      <w:r w:rsidRPr="00424393">
        <w:t xml:space="preserve"> bérleti szerződést köt költségelven 202</w:t>
      </w:r>
      <w:r>
        <w:t>5</w:t>
      </w:r>
      <w:r w:rsidRPr="00424393">
        <w:t>.</w:t>
      </w:r>
      <w:r>
        <w:t xml:space="preserve"> május</w:t>
      </w:r>
      <w:r w:rsidRPr="00424393">
        <w:t xml:space="preserve"> 1. napjától 202</w:t>
      </w:r>
      <w:r>
        <w:t>8. április 30</w:t>
      </w:r>
      <w:r w:rsidRPr="00424393">
        <w:t>. napjáig.</w:t>
      </w:r>
    </w:p>
    <w:p w14:paraId="0455F92C" w14:textId="77777777" w:rsidR="003359BC" w:rsidRPr="00424393" w:rsidRDefault="003359BC" w:rsidP="00023E9D">
      <w:pPr>
        <w:ind w:left="1134"/>
        <w:contextualSpacing/>
        <w:jc w:val="both"/>
      </w:pPr>
    </w:p>
    <w:p w14:paraId="1E274406" w14:textId="77777777" w:rsidR="004118C3" w:rsidRPr="008E35CC" w:rsidRDefault="004118C3" w:rsidP="00023E9D">
      <w:pPr>
        <w:ind w:left="1134"/>
        <w:jc w:val="both"/>
      </w:pPr>
      <w:r w:rsidRPr="008E35CC">
        <w:t>A Bizottság felkéri a Bizottság elnökét, hogy tájékoztassa az érintett</w:t>
      </w:r>
      <w:r>
        <w:t>et</w:t>
      </w:r>
      <w:r w:rsidRPr="008E35CC">
        <w:t xml:space="preserve"> a döntésről.</w:t>
      </w:r>
    </w:p>
    <w:p w14:paraId="636957B2" w14:textId="77777777" w:rsidR="004118C3" w:rsidRPr="008E35CC" w:rsidRDefault="004118C3" w:rsidP="00023E9D">
      <w:pPr>
        <w:ind w:left="1134"/>
        <w:jc w:val="both"/>
        <w:rPr>
          <w:u w:val="single"/>
        </w:rPr>
      </w:pPr>
    </w:p>
    <w:p w14:paraId="5B56265F" w14:textId="7144B944" w:rsidR="004118C3" w:rsidRPr="003359BC" w:rsidRDefault="004118C3" w:rsidP="00023E9D">
      <w:pPr>
        <w:ind w:left="1134"/>
        <w:jc w:val="both"/>
      </w:pPr>
      <w:r w:rsidRPr="003359BC">
        <w:t>Felelős: Ábrahám Tivadar elnök</w:t>
      </w:r>
    </w:p>
    <w:p w14:paraId="130AFB22" w14:textId="77777777" w:rsidR="004118C3" w:rsidRPr="003359BC" w:rsidRDefault="004118C3" w:rsidP="00023E9D">
      <w:pPr>
        <w:ind w:left="1134"/>
        <w:jc w:val="both"/>
      </w:pPr>
      <w:r w:rsidRPr="003359BC">
        <w:t>Határidő: 2025. május 31.</w:t>
      </w:r>
    </w:p>
    <w:p w14:paraId="68BC084C" w14:textId="77777777" w:rsidR="004118C3" w:rsidRDefault="004118C3" w:rsidP="00023E9D">
      <w:pPr>
        <w:ind w:left="1134"/>
        <w:jc w:val="both"/>
      </w:pPr>
    </w:p>
    <w:p w14:paraId="6A0B844F" w14:textId="768C829A" w:rsidR="00023E9D" w:rsidRDefault="00023E9D" w:rsidP="00023E9D">
      <w:pPr>
        <w:rPr>
          <w:b/>
          <w:u w:val="single"/>
        </w:rPr>
      </w:pPr>
      <w:r>
        <w:rPr>
          <w:b/>
          <w:u w:val="single"/>
        </w:rPr>
        <w:t>15</w:t>
      </w:r>
      <w:r w:rsidR="00F52C19">
        <w:rPr>
          <w:b/>
          <w:u w:val="single"/>
        </w:rPr>
        <w:t>1</w:t>
      </w:r>
      <w:r>
        <w:rPr>
          <w:b/>
          <w:u w:val="single"/>
        </w:rPr>
        <w:t xml:space="preserve"> </w:t>
      </w:r>
      <w:r w:rsidRPr="00BC4432">
        <w:rPr>
          <w:b/>
          <w:u w:val="single"/>
        </w:rPr>
        <w:t>/202</w:t>
      </w:r>
      <w:r>
        <w:rPr>
          <w:b/>
          <w:u w:val="single"/>
        </w:rPr>
        <w:t>5</w:t>
      </w:r>
      <w:r w:rsidRPr="00BC4432">
        <w:rPr>
          <w:b/>
          <w:u w:val="single"/>
        </w:rPr>
        <w:t>. (</w:t>
      </w:r>
      <w:r>
        <w:rPr>
          <w:b/>
          <w:u w:val="single"/>
        </w:rPr>
        <w:t>V.19.</w:t>
      </w:r>
      <w:r w:rsidRPr="00BC4432">
        <w:rPr>
          <w:b/>
          <w:u w:val="single"/>
        </w:rPr>
        <w:t xml:space="preserve">) </w:t>
      </w:r>
      <w:r>
        <w:rPr>
          <w:b/>
          <w:u w:val="single"/>
        </w:rPr>
        <w:t>HÜB</w:t>
      </w:r>
      <w:r w:rsidRPr="00BC4432">
        <w:rPr>
          <w:b/>
          <w:u w:val="single"/>
        </w:rPr>
        <w:t xml:space="preserve"> határozat:</w:t>
      </w:r>
    </w:p>
    <w:p w14:paraId="7FEA0769" w14:textId="77777777" w:rsidR="004118C3" w:rsidRPr="00925115" w:rsidRDefault="004118C3" w:rsidP="00023E9D">
      <w:pPr>
        <w:ind w:left="1134"/>
        <w:jc w:val="both"/>
      </w:pPr>
    </w:p>
    <w:p w14:paraId="7B48F37C" w14:textId="164271A2" w:rsidR="004118C3" w:rsidRDefault="004118C3" w:rsidP="00023E9D">
      <w:pPr>
        <w:ind w:left="1134"/>
        <w:contextualSpacing/>
        <w:jc w:val="both"/>
      </w:pPr>
      <w:r>
        <w:t>Mosonmagyaróvár Város Önkormányzat</w:t>
      </w:r>
      <w:r w:rsidRPr="00925115">
        <w:t xml:space="preserve"> </w:t>
      </w:r>
      <w:r>
        <w:t>Humán Ügyek Bizottsága</w:t>
      </w:r>
      <w:r w:rsidR="003359BC">
        <w:t xml:space="preserve"> </w:t>
      </w:r>
      <w:r>
        <w:t>Sz</w:t>
      </w:r>
      <w:r w:rsidR="002C313B">
        <w:t>.</w:t>
      </w:r>
      <w:r>
        <w:t xml:space="preserve"> O</w:t>
      </w:r>
      <w:r w:rsidR="002C313B">
        <w:t>.</w:t>
      </w:r>
      <w:r>
        <w:t xml:space="preserve"> J</w:t>
      </w:r>
      <w:r w:rsidR="002C313B">
        <w:t xml:space="preserve">. </w:t>
      </w:r>
      <w:r w:rsidRPr="00424393">
        <w:t xml:space="preserve">Mosonmagyaróvár, </w:t>
      </w:r>
      <w:r w:rsidR="002C313B">
        <w:t>…………</w:t>
      </w:r>
      <w:r w:rsidR="002C313B" w:rsidRPr="00570D99">
        <w:t>.</w:t>
      </w:r>
      <w:r w:rsidR="002C313B">
        <w:t xml:space="preserve"> </w:t>
      </w:r>
      <w:r w:rsidRPr="00424393">
        <w:t>szám alatti lakos</w:t>
      </w:r>
      <w:r>
        <w:t>sal</w:t>
      </w:r>
      <w:r w:rsidRPr="00424393">
        <w:t xml:space="preserve"> bérleti szerződést köt költségelven 202</w:t>
      </w:r>
      <w:r>
        <w:t>5</w:t>
      </w:r>
      <w:r w:rsidRPr="00424393">
        <w:t>.</w:t>
      </w:r>
      <w:r>
        <w:t xml:space="preserve"> május</w:t>
      </w:r>
      <w:r w:rsidRPr="00424393">
        <w:t xml:space="preserve"> 1. napjától 202</w:t>
      </w:r>
      <w:r>
        <w:t>6. április 30</w:t>
      </w:r>
      <w:r w:rsidRPr="00424393">
        <w:t>. napjáig.</w:t>
      </w:r>
    </w:p>
    <w:p w14:paraId="4C12BD86" w14:textId="77777777" w:rsidR="003359BC" w:rsidRPr="00424393" w:rsidRDefault="003359BC" w:rsidP="00023E9D">
      <w:pPr>
        <w:ind w:left="1134"/>
        <w:contextualSpacing/>
        <w:jc w:val="both"/>
      </w:pPr>
    </w:p>
    <w:p w14:paraId="38B1DCB3" w14:textId="77777777" w:rsidR="004118C3" w:rsidRPr="008E35CC" w:rsidRDefault="004118C3" w:rsidP="00023E9D">
      <w:pPr>
        <w:ind w:left="1134"/>
        <w:jc w:val="both"/>
      </w:pPr>
      <w:r w:rsidRPr="008E35CC">
        <w:lastRenderedPageBreak/>
        <w:t>A Bizottság felkéri a Bizottság elnökét, hogy tájékoztassa az érintett</w:t>
      </w:r>
      <w:r>
        <w:t>et</w:t>
      </w:r>
      <w:r w:rsidRPr="008E35CC">
        <w:t xml:space="preserve"> a döntésről.</w:t>
      </w:r>
    </w:p>
    <w:p w14:paraId="1A6C9439" w14:textId="77777777" w:rsidR="004118C3" w:rsidRPr="008E35CC" w:rsidRDefault="004118C3" w:rsidP="00023E9D">
      <w:pPr>
        <w:ind w:left="1134"/>
        <w:jc w:val="both"/>
        <w:rPr>
          <w:u w:val="single"/>
        </w:rPr>
      </w:pPr>
    </w:p>
    <w:p w14:paraId="527F1656" w14:textId="54A6EDFF" w:rsidR="004118C3" w:rsidRPr="003359BC" w:rsidRDefault="004118C3" w:rsidP="00023E9D">
      <w:pPr>
        <w:ind w:left="1134"/>
        <w:jc w:val="both"/>
      </w:pPr>
      <w:r w:rsidRPr="003359BC">
        <w:t>Felelős: Ábrahám Tivadar elnök</w:t>
      </w:r>
    </w:p>
    <w:p w14:paraId="7088D3F4" w14:textId="77777777" w:rsidR="004118C3" w:rsidRPr="003359BC" w:rsidRDefault="004118C3" w:rsidP="00023E9D">
      <w:pPr>
        <w:ind w:left="1134"/>
        <w:jc w:val="both"/>
      </w:pPr>
      <w:r w:rsidRPr="003359BC">
        <w:t>Határidő: 2025. május 31.</w:t>
      </w:r>
    </w:p>
    <w:p w14:paraId="4C383B5D" w14:textId="77777777" w:rsidR="004118C3" w:rsidRDefault="004118C3" w:rsidP="00023E9D">
      <w:pPr>
        <w:ind w:left="1134"/>
        <w:jc w:val="both"/>
      </w:pPr>
    </w:p>
    <w:p w14:paraId="346E8C62" w14:textId="20917835" w:rsidR="00023E9D" w:rsidRDefault="00023E9D" w:rsidP="00023E9D">
      <w:pPr>
        <w:rPr>
          <w:b/>
          <w:u w:val="single"/>
        </w:rPr>
      </w:pPr>
      <w:r>
        <w:rPr>
          <w:b/>
          <w:u w:val="single"/>
        </w:rPr>
        <w:t>15</w:t>
      </w:r>
      <w:r w:rsidR="00F52C19">
        <w:rPr>
          <w:b/>
          <w:u w:val="single"/>
        </w:rPr>
        <w:t>2</w:t>
      </w:r>
      <w:r>
        <w:rPr>
          <w:b/>
          <w:u w:val="single"/>
        </w:rPr>
        <w:t xml:space="preserve"> </w:t>
      </w:r>
      <w:r w:rsidRPr="00BC4432">
        <w:rPr>
          <w:b/>
          <w:u w:val="single"/>
        </w:rPr>
        <w:t>/202</w:t>
      </w:r>
      <w:r>
        <w:rPr>
          <w:b/>
          <w:u w:val="single"/>
        </w:rPr>
        <w:t>5</w:t>
      </w:r>
      <w:r w:rsidRPr="00BC4432">
        <w:rPr>
          <w:b/>
          <w:u w:val="single"/>
        </w:rPr>
        <w:t>. (</w:t>
      </w:r>
      <w:r>
        <w:rPr>
          <w:b/>
          <w:u w:val="single"/>
        </w:rPr>
        <w:t>V.19.</w:t>
      </w:r>
      <w:r w:rsidRPr="00BC4432">
        <w:rPr>
          <w:b/>
          <w:u w:val="single"/>
        </w:rPr>
        <w:t xml:space="preserve">) </w:t>
      </w:r>
      <w:r>
        <w:rPr>
          <w:b/>
          <w:u w:val="single"/>
        </w:rPr>
        <w:t>HÜB</w:t>
      </w:r>
      <w:r w:rsidRPr="00BC4432">
        <w:rPr>
          <w:b/>
          <w:u w:val="single"/>
        </w:rPr>
        <w:t xml:space="preserve"> határozat:</w:t>
      </w:r>
    </w:p>
    <w:p w14:paraId="244A4537" w14:textId="77777777" w:rsidR="004118C3" w:rsidRDefault="004118C3" w:rsidP="00023E9D">
      <w:pPr>
        <w:ind w:left="1134"/>
        <w:jc w:val="both"/>
      </w:pPr>
    </w:p>
    <w:p w14:paraId="6DC9AD9C" w14:textId="26BA3708" w:rsidR="004118C3" w:rsidRDefault="004118C3" w:rsidP="00023E9D">
      <w:pPr>
        <w:ind w:left="1134"/>
        <w:contextualSpacing/>
        <w:jc w:val="both"/>
      </w:pPr>
      <w:r>
        <w:t>Mosonmagyaróvár Város Önkormányzat</w:t>
      </w:r>
      <w:r w:rsidRPr="00925115">
        <w:t xml:space="preserve"> </w:t>
      </w:r>
      <w:r>
        <w:t>Humán Ügyek Bizottsága</w:t>
      </w:r>
      <w:r w:rsidR="003359BC">
        <w:t xml:space="preserve"> </w:t>
      </w:r>
      <w:r>
        <w:t>H</w:t>
      </w:r>
      <w:r w:rsidR="002C313B">
        <w:t>.</w:t>
      </w:r>
      <w:r>
        <w:t xml:space="preserve"> V</w:t>
      </w:r>
      <w:r w:rsidR="002C313B">
        <w:t>.</w:t>
      </w:r>
      <w:r>
        <w:t xml:space="preserve"> H</w:t>
      </w:r>
      <w:r w:rsidR="002C313B">
        <w:t>.</w:t>
      </w:r>
      <w:r w:rsidRPr="00023E9D">
        <w:rPr>
          <w:b/>
        </w:rPr>
        <w:t xml:space="preserve"> </w:t>
      </w:r>
      <w:r w:rsidRPr="00424393">
        <w:t xml:space="preserve">Mosonmagyaróvár, </w:t>
      </w:r>
      <w:r w:rsidR="002C313B">
        <w:t>…………</w:t>
      </w:r>
      <w:r w:rsidR="002C313B" w:rsidRPr="00570D99">
        <w:t>.</w:t>
      </w:r>
      <w:r w:rsidR="002C313B">
        <w:t xml:space="preserve"> </w:t>
      </w:r>
      <w:r w:rsidRPr="00424393">
        <w:t>szám alatti lakos</w:t>
      </w:r>
      <w:r>
        <w:t>sal</w:t>
      </w:r>
      <w:r w:rsidRPr="00424393">
        <w:t xml:space="preserve"> bérleti szerződést köt költségelven 202</w:t>
      </w:r>
      <w:r>
        <w:t>5</w:t>
      </w:r>
      <w:r w:rsidRPr="00424393">
        <w:t>.</w:t>
      </w:r>
      <w:r>
        <w:t xml:space="preserve"> május</w:t>
      </w:r>
      <w:r w:rsidRPr="00424393">
        <w:t xml:space="preserve"> 1. napjától 202</w:t>
      </w:r>
      <w:r>
        <w:t>8. április 30</w:t>
      </w:r>
      <w:r w:rsidRPr="00424393">
        <w:t>. napjáig.</w:t>
      </w:r>
    </w:p>
    <w:p w14:paraId="03C20C68" w14:textId="77777777" w:rsidR="003359BC" w:rsidRPr="00424393" w:rsidRDefault="003359BC" w:rsidP="00023E9D">
      <w:pPr>
        <w:ind w:left="1134"/>
        <w:contextualSpacing/>
        <w:jc w:val="both"/>
      </w:pPr>
    </w:p>
    <w:p w14:paraId="6D162F15" w14:textId="77777777" w:rsidR="004118C3" w:rsidRPr="008E35CC" w:rsidRDefault="004118C3" w:rsidP="00023E9D">
      <w:pPr>
        <w:ind w:left="1134"/>
        <w:jc w:val="both"/>
      </w:pPr>
      <w:r w:rsidRPr="008E35CC">
        <w:t>A Bizottság felkéri a Bizottság elnökét, hogy tájékoztassa az érintett</w:t>
      </w:r>
      <w:r>
        <w:t>et</w:t>
      </w:r>
      <w:r w:rsidRPr="008E35CC">
        <w:t xml:space="preserve"> a döntésről.</w:t>
      </w:r>
    </w:p>
    <w:p w14:paraId="07192AC0" w14:textId="77777777" w:rsidR="004118C3" w:rsidRPr="008E35CC" w:rsidRDefault="004118C3" w:rsidP="00023E9D">
      <w:pPr>
        <w:ind w:left="1134"/>
        <w:jc w:val="both"/>
        <w:rPr>
          <w:u w:val="single"/>
        </w:rPr>
      </w:pPr>
    </w:p>
    <w:p w14:paraId="6B89AD70" w14:textId="1787ED4A" w:rsidR="004118C3" w:rsidRPr="003359BC" w:rsidRDefault="004118C3" w:rsidP="00023E9D">
      <w:pPr>
        <w:ind w:left="1134"/>
        <w:jc w:val="both"/>
      </w:pPr>
      <w:r w:rsidRPr="003359BC">
        <w:t>Felelős: Ábrahám Tivadar elnök</w:t>
      </w:r>
    </w:p>
    <w:p w14:paraId="1BCF898A" w14:textId="77777777" w:rsidR="004118C3" w:rsidRPr="003359BC" w:rsidRDefault="004118C3" w:rsidP="00023E9D">
      <w:pPr>
        <w:ind w:left="1134"/>
        <w:jc w:val="both"/>
      </w:pPr>
      <w:r w:rsidRPr="003359BC">
        <w:t>Határidő: 2025. május 31.</w:t>
      </w:r>
    </w:p>
    <w:p w14:paraId="341D4E2B" w14:textId="3782CF8A" w:rsidR="004118C3" w:rsidRDefault="004118C3" w:rsidP="00023E9D">
      <w:pPr>
        <w:ind w:left="1134"/>
        <w:jc w:val="both"/>
      </w:pPr>
    </w:p>
    <w:p w14:paraId="1AC5CA0F" w14:textId="02C9B85C" w:rsidR="00023E9D" w:rsidRDefault="00023E9D" w:rsidP="00023E9D">
      <w:pPr>
        <w:rPr>
          <w:b/>
          <w:u w:val="single"/>
        </w:rPr>
      </w:pPr>
      <w:r>
        <w:rPr>
          <w:b/>
          <w:u w:val="single"/>
        </w:rPr>
        <w:t>15</w:t>
      </w:r>
      <w:r w:rsidR="00F52C19">
        <w:rPr>
          <w:b/>
          <w:u w:val="single"/>
        </w:rPr>
        <w:t>3</w:t>
      </w:r>
      <w:r>
        <w:rPr>
          <w:b/>
          <w:u w:val="single"/>
        </w:rPr>
        <w:t xml:space="preserve"> </w:t>
      </w:r>
      <w:r w:rsidRPr="00BC4432">
        <w:rPr>
          <w:b/>
          <w:u w:val="single"/>
        </w:rPr>
        <w:t>/202</w:t>
      </w:r>
      <w:r>
        <w:rPr>
          <w:b/>
          <w:u w:val="single"/>
        </w:rPr>
        <w:t>5</w:t>
      </w:r>
      <w:r w:rsidRPr="00BC4432">
        <w:rPr>
          <w:b/>
          <w:u w:val="single"/>
        </w:rPr>
        <w:t>. (</w:t>
      </w:r>
      <w:r>
        <w:rPr>
          <w:b/>
          <w:u w:val="single"/>
        </w:rPr>
        <w:t>V.19.</w:t>
      </w:r>
      <w:r w:rsidRPr="00BC4432">
        <w:rPr>
          <w:b/>
          <w:u w:val="single"/>
        </w:rPr>
        <w:t xml:space="preserve">) </w:t>
      </w:r>
      <w:r>
        <w:rPr>
          <w:b/>
          <w:u w:val="single"/>
        </w:rPr>
        <w:t>HÜB</w:t>
      </w:r>
      <w:r w:rsidRPr="00BC4432">
        <w:rPr>
          <w:b/>
          <w:u w:val="single"/>
        </w:rPr>
        <w:t xml:space="preserve"> határozat:</w:t>
      </w:r>
    </w:p>
    <w:p w14:paraId="3060BAD3" w14:textId="09EBF464" w:rsidR="00023E9D" w:rsidRDefault="00023E9D" w:rsidP="00023E9D">
      <w:pPr>
        <w:ind w:left="1134"/>
        <w:jc w:val="both"/>
      </w:pPr>
    </w:p>
    <w:p w14:paraId="591AF617" w14:textId="409F4FF6" w:rsidR="004118C3" w:rsidRDefault="004118C3" w:rsidP="00023E9D">
      <w:pPr>
        <w:ind w:left="1134"/>
        <w:contextualSpacing/>
        <w:jc w:val="both"/>
      </w:pPr>
      <w:r>
        <w:t>Mosonmagyaróvár Város Önkormányzat</w:t>
      </w:r>
      <w:r w:rsidRPr="00925115">
        <w:t xml:space="preserve"> </w:t>
      </w:r>
      <w:r>
        <w:t>Humán Ügyek Bizottsága</w:t>
      </w:r>
      <w:r w:rsidR="003359BC">
        <w:t xml:space="preserve"> </w:t>
      </w:r>
      <w:r>
        <w:t>E</w:t>
      </w:r>
      <w:r w:rsidR="002C313B">
        <w:t xml:space="preserve">. </w:t>
      </w:r>
      <w:r>
        <w:t>R</w:t>
      </w:r>
      <w:r w:rsidR="002C313B">
        <w:t>.</w:t>
      </w:r>
      <w:r w:rsidRPr="00023E9D">
        <w:rPr>
          <w:b/>
        </w:rPr>
        <w:t xml:space="preserve"> </w:t>
      </w:r>
      <w:r w:rsidR="002C313B">
        <w:t>…………</w:t>
      </w:r>
      <w:r w:rsidR="002C313B" w:rsidRPr="00570D99">
        <w:t>.</w:t>
      </w:r>
      <w:r w:rsidR="002C313B">
        <w:t xml:space="preserve"> </w:t>
      </w:r>
      <w:r w:rsidRPr="00424393">
        <w:t>szám alatti lakos</w:t>
      </w:r>
      <w:r>
        <w:t>sal</w:t>
      </w:r>
      <w:r w:rsidRPr="00424393">
        <w:t xml:space="preserve"> bérleti szerződést köt költségelven 202</w:t>
      </w:r>
      <w:r>
        <w:t>5</w:t>
      </w:r>
      <w:r w:rsidRPr="00424393">
        <w:t>.</w:t>
      </w:r>
      <w:r>
        <w:t xml:space="preserve"> május</w:t>
      </w:r>
      <w:r w:rsidRPr="00424393">
        <w:t xml:space="preserve"> 1. napjától 202</w:t>
      </w:r>
      <w:r>
        <w:t>8. április 30</w:t>
      </w:r>
      <w:r w:rsidRPr="00424393">
        <w:t>. napjáig.</w:t>
      </w:r>
    </w:p>
    <w:p w14:paraId="2BFA9FB1" w14:textId="77777777" w:rsidR="003359BC" w:rsidRPr="00424393" w:rsidRDefault="003359BC" w:rsidP="00023E9D">
      <w:pPr>
        <w:ind w:left="1134"/>
        <w:contextualSpacing/>
        <w:jc w:val="both"/>
      </w:pPr>
    </w:p>
    <w:p w14:paraId="7A5FB74E" w14:textId="77777777" w:rsidR="004118C3" w:rsidRPr="008E35CC" w:rsidRDefault="004118C3" w:rsidP="00023E9D">
      <w:pPr>
        <w:ind w:left="1134"/>
        <w:jc w:val="both"/>
      </w:pPr>
      <w:r w:rsidRPr="008E35CC">
        <w:t>A Bizottság felkéri a Bizottság elnökét, hogy tájékoztassa az érintett</w:t>
      </w:r>
      <w:r>
        <w:t>et</w:t>
      </w:r>
      <w:r w:rsidRPr="008E35CC">
        <w:t xml:space="preserve"> a döntésről.</w:t>
      </w:r>
    </w:p>
    <w:p w14:paraId="45081B34" w14:textId="77777777" w:rsidR="004118C3" w:rsidRPr="008E35CC" w:rsidRDefault="004118C3" w:rsidP="00023E9D">
      <w:pPr>
        <w:ind w:left="1134"/>
        <w:jc w:val="both"/>
        <w:rPr>
          <w:u w:val="single"/>
        </w:rPr>
      </w:pPr>
    </w:p>
    <w:p w14:paraId="63087B12" w14:textId="68E44069" w:rsidR="004118C3" w:rsidRPr="003359BC" w:rsidRDefault="004118C3" w:rsidP="00023E9D">
      <w:pPr>
        <w:ind w:left="1134"/>
        <w:jc w:val="both"/>
      </w:pPr>
      <w:r w:rsidRPr="003359BC">
        <w:t>Felelős: Ábrahám Tivadar elnök</w:t>
      </w:r>
    </w:p>
    <w:p w14:paraId="576651EE" w14:textId="77777777" w:rsidR="004118C3" w:rsidRPr="003359BC" w:rsidRDefault="004118C3" w:rsidP="00023E9D">
      <w:pPr>
        <w:ind w:left="1134"/>
        <w:jc w:val="both"/>
      </w:pPr>
      <w:r w:rsidRPr="003359BC">
        <w:t>Határidő: 2025. május 31.</w:t>
      </w:r>
    </w:p>
    <w:p w14:paraId="4A194A20" w14:textId="497C4C35" w:rsidR="004118C3" w:rsidRDefault="004118C3" w:rsidP="00023E9D">
      <w:pPr>
        <w:ind w:left="1134"/>
        <w:jc w:val="both"/>
      </w:pPr>
    </w:p>
    <w:p w14:paraId="6F7C874B" w14:textId="6073B748" w:rsidR="00023E9D" w:rsidRDefault="00023E9D" w:rsidP="00023E9D">
      <w:pPr>
        <w:rPr>
          <w:b/>
          <w:u w:val="single"/>
        </w:rPr>
      </w:pPr>
      <w:r>
        <w:rPr>
          <w:b/>
          <w:u w:val="single"/>
        </w:rPr>
        <w:t>1</w:t>
      </w:r>
      <w:r w:rsidR="00F52C19">
        <w:rPr>
          <w:b/>
          <w:u w:val="single"/>
        </w:rPr>
        <w:t>54</w:t>
      </w:r>
      <w:r>
        <w:rPr>
          <w:b/>
          <w:u w:val="single"/>
        </w:rPr>
        <w:t xml:space="preserve"> </w:t>
      </w:r>
      <w:r w:rsidRPr="00BC4432">
        <w:rPr>
          <w:b/>
          <w:u w:val="single"/>
        </w:rPr>
        <w:t>/202</w:t>
      </w:r>
      <w:r>
        <w:rPr>
          <w:b/>
          <w:u w:val="single"/>
        </w:rPr>
        <w:t>5</w:t>
      </w:r>
      <w:r w:rsidRPr="00BC4432">
        <w:rPr>
          <w:b/>
          <w:u w:val="single"/>
        </w:rPr>
        <w:t>. (</w:t>
      </w:r>
      <w:r>
        <w:rPr>
          <w:b/>
          <w:u w:val="single"/>
        </w:rPr>
        <w:t>V.19.</w:t>
      </w:r>
      <w:r w:rsidRPr="00BC4432">
        <w:rPr>
          <w:b/>
          <w:u w:val="single"/>
        </w:rPr>
        <w:t xml:space="preserve">) </w:t>
      </w:r>
      <w:r>
        <w:rPr>
          <w:b/>
          <w:u w:val="single"/>
        </w:rPr>
        <w:t>HÜB</w:t>
      </w:r>
      <w:r w:rsidRPr="00BC4432">
        <w:rPr>
          <w:b/>
          <w:u w:val="single"/>
        </w:rPr>
        <w:t xml:space="preserve"> határozat:</w:t>
      </w:r>
    </w:p>
    <w:p w14:paraId="3068E551" w14:textId="77777777" w:rsidR="004118C3" w:rsidRPr="00925115" w:rsidRDefault="004118C3" w:rsidP="00023E9D">
      <w:pPr>
        <w:ind w:left="1134"/>
        <w:jc w:val="both"/>
      </w:pPr>
    </w:p>
    <w:p w14:paraId="012B169C" w14:textId="4DC02D37" w:rsidR="004118C3" w:rsidRDefault="004118C3" w:rsidP="00023E9D">
      <w:pPr>
        <w:ind w:left="1134"/>
        <w:contextualSpacing/>
        <w:jc w:val="both"/>
      </w:pPr>
      <w:r>
        <w:t>Mosonmagyaróvár Város Önkormányzat</w:t>
      </w:r>
      <w:r w:rsidRPr="00925115">
        <w:t xml:space="preserve"> </w:t>
      </w:r>
      <w:r>
        <w:t>Humán Ügyek Bizottsága</w:t>
      </w:r>
      <w:r w:rsidR="003359BC">
        <w:t xml:space="preserve"> </w:t>
      </w:r>
      <w:r>
        <w:t>S</w:t>
      </w:r>
      <w:r w:rsidR="002C313B">
        <w:t>.</w:t>
      </w:r>
      <w:r>
        <w:t xml:space="preserve"> R</w:t>
      </w:r>
      <w:r w:rsidR="002C313B">
        <w:t>.</w:t>
      </w:r>
      <w:r w:rsidRPr="00023E9D">
        <w:rPr>
          <w:b/>
        </w:rPr>
        <w:t xml:space="preserve"> </w:t>
      </w:r>
      <w:r w:rsidR="002C313B">
        <w:t>…………</w:t>
      </w:r>
      <w:r w:rsidR="002C313B" w:rsidRPr="00570D99">
        <w:t>.</w:t>
      </w:r>
      <w:r w:rsidR="002C313B">
        <w:t xml:space="preserve"> </w:t>
      </w:r>
      <w:r w:rsidR="002C313B">
        <w:t xml:space="preserve"> </w:t>
      </w:r>
      <w:r w:rsidRPr="00424393">
        <w:t>szám alatti lakos</w:t>
      </w:r>
      <w:r>
        <w:t>sal</w:t>
      </w:r>
      <w:r w:rsidRPr="00424393">
        <w:t xml:space="preserve"> bérleti szerződést köt költségelven 202</w:t>
      </w:r>
      <w:r>
        <w:t>5</w:t>
      </w:r>
      <w:r w:rsidRPr="00424393">
        <w:t>.</w:t>
      </w:r>
      <w:r>
        <w:t xml:space="preserve"> május</w:t>
      </w:r>
      <w:r w:rsidRPr="00424393">
        <w:t xml:space="preserve"> 1. napjától 202</w:t>
      </w:r>
      <w:r>
        <w:t>6. április 30</w:t>
      </w:r>
      <w:r w:rsidRPr="00424393">
        <w:t>. napjáig.</w:t>
      </w:r>
    </w:p>
    <w:p w14:paraId="78E5B80B" w14:textId="77777777" w:rsidR="003359BC" w:rsidRPr="00424393" w:rsidRDefault="003359BC" w:rsidP="00023E9D">
      <w:pPr>
        <w:ind w:left="1134"/>
        <w:contextualSpacing/>
        <w:jc w:val="both"/>
      </w:pPr>
    </w:p>
    <w:p w14:paraId="6D0F173E" w14:textId="77777777" w:rsidR="004118C3" w:rsidRPr="008E35CC" w:rsidRDefault="004118C3" w:rsidP="00023E9D">
      <w:pPr>
        <w:ind w:left="1134"/>
        <w:jc w:val="both"/>
      </w:pPr>
      <w:r w:rsidRPr="008E35CC">
        <w:t>A Bizottság felkéri a Bizottság elnökét, hogy tájékoztassa az érintett</w:t>
      </w:r>
      <w:r>
        <w:t>et</w:t>
      </w:r>
      <w:r w:rsidRPr="008E35CC">
        <w:t xml:space="preserve"> a döntésről.</w:t>
      </w:r>
    </w:p>
    <w:p w14:paraId="76FB84AE" w14:textId="77777777" w:rsidR="004118C3" w:rsidRPr="008E35CC" w:rsidRDefault="004118C3" w:rsidP="00023E9D">
      <w:pPr>
        <w:ind w:left="1134"/>
        <w:jc w:val="both"/>
        <w:rPr>
          <w:u w:val="single"/>
        </w:rPr>
      </w:pPr>
    </w:p>
    <w:p w14:paraId="2A1E06D1" w14:textId="1FD27BCE" w:rsidR="004118C3" w:rsidRPr="003359BC" w:rsidRDefault="004118C3" w:rsidP="00023E9D">
      <w:pPr>
        <w:ind w:left="1134"/>
        <w:jc w:val="both"/>
      </w:pPr>
      <w:r w:rsidRPr="003359BC">
        <w:t>Felelős: Ábrahám Tivadar elnök</w:t>
      </w:r>
    </w:p>
    <w:p w14:paraId="5CF8404A" w14:textId="77777777" w:rsidR="004118C3" w:rsidRPr="003359BC" w:rsidRDefault="004118C3" w:rsidP="00023E9D">
      <w:pPr>
        <w:ind w:left="1134"/>
        <w:jc w:val="both"/>
      </w:pPr>
      <w:r w:rsidRPr="003359BC">
        <w:t>Határidő: 2025. május 31.</w:t>
      </w:r>
    </w:p>
    <w:p w14:paraId="3AC731D9" w14:textId="61FA2026" w:rsidR="004118C3" w:rsidRDefault="004118C3" w:rsidP="00023E9D">
      <w:pPr>
        <w:ind w:left="1134"/>
        <w:jc w:val="both"/>
      </w:pPr>
    </w:p>
    <w:p w14:paraId="53B03A1B" w14:textId="77777777" w:rsidR="00F52C19" w:rsidRDefault="00F52C19" w:rsidP="00023E9D">
      <w:pPr>
        <w:ind w:left="1134"/>
        <w:jc w:val="both"/>
      </w:pPr>
    </w:p>
    <w:p w14:paraId="6DFB2237" w14:textId="298BD04F" w:rsidR="00023E9D" w:rsidRDefault="00023E9D" w:rsidP="00023E9D">
      <w:pPr>
        <w:rPr>
          <w:b/>
          <w:u w:val="single"/>
        </w:rPr>
      </w:pPr>
      <w:r>
        <w:rPr>
          <w:b/>
          <w:u w:val="single"/>
        </w:rPr>
        <w:t>15</w:t>
      </w:r>
      <w:r w:rsidR="00F52C19">
        <w:rPr>
          <w:b/>
          <w:u w:val="single"/>
        </w:rPr>
        <w:t>5</w:t>
      </w:r>
      <w:r>
        <w:rPr>
          <w:b/>
          <w:u w:val="single"/>
        </w:rPr>
        <w:t xml:space="preserve"> </w:t>
      </w:r>
      <w:r w:rsidRPr="00BC4432">
        <w:rPr>
          <w:b/>
          <w:u w:val="single"/>
        </w:rPr>
        <w:t>/202</w:t>
      </w:r>
      <w:r>
        <w:rPr>
          <w:b/>
          <w:u w:val="single"/>
        </w:rPr>
        <w:t>5</w:t>
      </w:r>
      <w:r w:rsidRPr="00BC4432">
        <w:rPr>
          <w:b/>
          <w:u w:val="single"/>
        </w:rPr>
        <w:t>. (</w:t>
      </w:r>
      <w:r>
        <w:rPr>
          <w:b/>
          <w:u w:val="single"/>
        </w:rPr>
        <w:t>V.19.</w:t>
      </w:r>
      <w:r w:rsidRPr="00BC4432">
        <w:rPr>
          <w:b/>
          <w:u w:val="single"/>
        </w:rPr>
        <w:t xml:space="preserve">) </w:t>
      </w:r>
      <w:r>
        <w:rPr>
          <w:b/>
          <w:u w:val="single"/>
        </w:rPr>
        <w:t>HÜB</w:t>
      </w:r>
      <w:r w:rsidRPr="00BC4432">
        <w:rPr>
          <w:b/>
          <w:u w:val="single"/>
        </w:rPr>
        <w:t xml:space="preserve"> határozat:</w:t>
      </w:r>
    </w:p>
    <w:p w14:paraId="06D018F1" w14:textId="77777777" w:rsidR="004118C3" w:rsidRDefault="004118C3" w:rsidP="00023E9D">
      <w:pPr>
        <w:ind w:left="1134"/>
        <w:jc w:val="both"/>
      </w:pPr>
    </w:p>
    <w:p w14:paraId="1E5CA2E4" w14:textId="5E96EFE4" w:rsidR="004118C3" w:rsidRDefault="004118C3" w:rsidP="00023E9D">
      <w:pPr>
        <w:ind w:left="1134"/>
        <w:contextualSpacing/>
        <w:jc w:val="both"/>
      </w:pPr>
      <w:r>
        <w:t>Mosonmagyaróvár Város Önkormányzat</w:t>
      </w:r>
      <w:r w:rsidRPr="00925115">
        <w:t xml:space="preserve"> </w:t>
      </w:r>
      <w:r>
        <w:t>Humán Ügyek Bizottsága</w:t>
      </w:r>
      <w:r w:rsidR="003359BC">
        <w:t xml:space="preserve"> </w:t>
      </w:r>
      <w:r>
        <w:t>H</w:t>
      </w:r>
      <w:r w:rsidR="002C313B">
        <w:t>.</w:t>
      </w:r>
      <w:r>
        <w:t xml:space="preserve"> M</w:t>
      </w:r>
      <w:r w:rsidR="002C313B">
        <w:t>.</w:t>
      </w:r>
      <w:r w:rsidRPr="00023E9D">
        <w:rPr>
          <w:b/>
        </w:rPr>
        <w:t xml:space="preserve"> </w:t>
      </w:r>
      <w:r w:rsidRPr="00424393">
        <w:t xml:space="preserve">Mosonmagyaróvár, </w:t>
      </w:r>
      <w:r w:rsidR="002C313B">
        <w:t>…………</w:t>
      </w:r>
      <w:r w:rsidR="002C313B" w:rsidRPr="00570D99">
        <w:t>.</w:t>
      </w:r>
      <w:r w:rsidR="002C313B">
        <w:t xml:space="preserve"> </w:t>
      </w:r>
      <w:r w:rsidRPr="00424393">
        <w:t>szám alatti lakos</w:t>
      </w:r>
      <w:r>
        <w:t>sal</w:t>
      </w:r>
      <w:r w:rsidRPr="00424393">
        <w:t xml:space="preserve"> bérleti szerződést köt költségelven 202</w:t>
      </w:r>
      <w:r>
        <w:t>5</w:t>
      </w:r>
      <w:r w:rsidRPr="00424393">
        <w:t>.</w:t>
      </w:r>
      <w:r>
        <w:t xml:space="preserve"> május</w:t>
      </w:r>
      <w:r w:rsidRPr="00424393">
        <w:t xml:space="preserve"> 1. napjától 202</w:t>
      </w:r>
      <w:r>
        <w:t>6. április 30</w:t>
      </w:r>
      <w:r w:rsidRPr="00424393">
        <w:t>. napjáig.</w:t>
      </w:r>
    </w:p>
    <w:p w14:paraId="58151DE4" w14:textId="77777777" w:rsidR="003359BC" w:rsidRPr="00424393" w:rsidRDefault="003359BC" w:rsidP="00023E9D">
      <w:pPr>
        <w:ind w:left="1134"/>
        <w:contextualSpacing/>
        <w:jc w:val="both"/>
      </w:pPr>
    </w:p>
    <w:p w14:paraId="62E1D573" w14:textId="77777777" w:rsidR="004118C3" w:rsidRPr="008E35CC" w:rsidRDefault="004118C3" w:rsidP="00023E9D">
      <w:pPr>
        <w:ind w:left="1134"/>
        <w:jc w:val="both"/>
      </w:pPr>
      <w:r w:rsidRPr="008E35CC">
        <w:t>A Bizottság felkéri a Bizottság elnökét, hogy tájékoztassa az érintett</w:t>
      </w:r>
      <w:r>
        <w:t>et</w:t>
      </w:r>
      <w:r w:rsidRPr="008E35CC">
        <w:t xml:space="preserve"> a döntésről.</w:t>
      </w:r>
    </w:p>
    <w:p w14:paraId="0CC687B4" w14:textId="77777777" w:rsidR="004118C3" w:rsidRPr="008E35CC" w:rsidRDefault="004118C3" w:rsidP="00023E9D">
      <w:pPr>
        <w:ind w:left="1134"/>
        <w:jc w:val="both"/>
        <w:rPr>
          <w:u w:val="single"/>
        </w:rPr>
      </w:pPr>
    </w:p>
    <w:p w14:paraId="3750BF96" w14:textId="2D58D894" w:rsidR="004118C3" w:rsidRPr="003359BC" w:rsidRDefault="004118C3" w:rsidP="00023E9D">
      <w:pPr>
        <w:ind w:left="1134"/>
        <w:jc w:val="both"/>
      </w:pPr>
      <w:r w:rsidRPr="003359BC">
        <w:t>Felelős: Ábrahám Tivadar</w:t>
      </w:r>
      <w:r w:rsidR="003359BC">
        <w:t xml:space="preserve"> </w:t>
      </w:r>
      <w:r w:rsidRPr="003359BC">
        <w:t>elnök</w:t>
      </w:r>
    </w:p>
    <w:p w14:paraId="3313F069" w14:textId="157BC6DE" w:rsidR="005E35E9" w:rsidRDefault="004118C3" w:rsidP="005E35E9">
      <w:pPr>
        <w:ind w:left="1134"/>
        <w:jc w:val="both"/>
      </w:pPr>
      <w:r w:rsidRPr="003359BC">
        <w:t>Határidő: 2025. május 31.</w:t>
      </w:r>
    </w:p>
    <w:p w14:paraId="7B724F61" w14:textId="1F31BDA0" w:rsidR="00023E9D" w:rsidRDefault="00023E9D" w:rsidP="00023E9D">
      <w:pPr>
        <w:rPr>
          <w:b/>
          <w:u w:val="single"/>
        </w:rPr>
      </w:pPr>
      <w:r>
        <w:rPr>
          <w:b/>
          <w:u w:val="single"/>
        </w:rPr>
        <w:lastRenderedPageBreak/>
        <w:t>15</w:t>
      </w:r>
      <w:r w:rsidR="00F52C19">
        <w:rPr>
          <w:b/>
          <w:u w:val="single"/>
        </w:rPr>
        <w:t>6</w:t>
      </w:r>
      <w:r>
        <w:rPr>
          <w:b/>
          <w:u w:val="single"/>
        </w:rPr>
        <w:t xml:space="preserve"> </w:t>
      </w:r>
      <w:r w:rsidRPr="00BC4432">
        <w:rPr>
          <w:b/>
          <w:u w:val="single"/>
        </w:rPr>
        <w:t>/202</w:t>
      </w:r>
      <w:r>
        <w:rPr>
          <w:b/>
          <w:u w:val="single"/>
        </w:rPr>
        <w:t>5</w:t>
      </w:r>
      <w:r w:rsidRPr="00BC4432">
        <w:rPr>
          <w:b/>
          <w:u w:val="single"/>
        </w:rPr>
        <w:t>. (</w:t>
      </w:r>
      <w:r>
        <w:rPr>
          <w:b/>
          <w:u w:val="single"/>
        </w:rPr>
        <w:t>V.19.</w:t>
      </w:r>
      <w:r w:rsidRPr="00BC4432">
        <w:rPr>
          <w:b/>
          <w:u w:val="single"/>
        </w:rPr>
        <w:t xml:space="preserve">) </w:t>
      </w:r>
      <w:r>
        <w:rPr>
          <w:b/>
          <w:u w:val="single"/>
        </w:rPr>
        <w:t>HÜB</w:t>
      </w:r>
      <w:r w:rsidRPr="00BC4432">
        <w:rPr>
          <w:b/>
          <w:u w:val="single"/>
        </w:rPr>
        <w:t xml:space="preserve"> határozat:</w:t>
      </w:r>
    </w:p>
    <w:p w14:paraId="421487D2" w14:textId="77777777" w:rsidR="004118C3" w:rsidRDefault="004118C3" w:rsidP="00023E9D">
      <w:pPr>
        <w:ind w:left="1134"/>
        <w:jc w:val="both"/>
      </w:pPr>
    </w:p>
    <w:p w14:paraId="4EC4FE57" w14:textId="1488BBCE" w:rsidR="004118C3" w:rsidRDefault="004118C3" w:rsidP="00023E9D">
      <w:pPr>
        <w:ind w:left="1134"/>
        <w:contextualSpacing/>
        <w:jc w:val="both"/>
      </w:pPr>
      <w:r>
        <w:t>Mosonmagyaróvár Város Önkormányzat</w:t>
      </w:r>
      <w:r w:rsidRPr="00925115">
        <w:t xml:space="preserve"> </w:t>
      </w:r>
      <w:r>
        <w:t>Humán Ügyek Bizottsága</w:t>
      </w:r>
      <w:r w:rsidR="003359BC">
        <w:t xml:space="preserve"> </w:t>
      </w:r>
      <w:r>
        <w:t>E</w:t>
      </w:r>
      <w:r w:rsidR="002C313B">
        <w:t>.</w:t>
      </w:r>
      <w:r>
        <w:t xml:space="preserve"> I</w:t>
      </w:r>
      <w:r w:rsidR="002C313B">
        <w:t>.</w:t>
      </w:r>
      <w:r w:rsidRPr="00023E9D">
        <w:rPr>
          <w:b/>
        </w:rPr>
        <w:t xml:space="preserve"> </w:t>
      </w:r>
      <w:r w:rsidRPr="00424393">
        <w:t xml:space="preserve">Mosonmagyaróvár, </w:t>
      </w:r>
      <w:r w:rsidR="002C313B">
        <w:t>…………</w:t>
      </w:r>
      <w:r w:rsidR="002C313B" w:rsidRPr="00570D99">
        <w:t>.</w:t>
      </w:r>
      <w:r w:rsidR="002C313B">
        <w:t xml:space="preserve"> </w:t>
      </w:r>
      <w:r w:rsidRPr="00424393">
        <w:t>szám alatti lakos</w:t>
      </w:r>
      <w:r>
        <w:t>sal</w:t>
      </w:r>
      <w:r w:rsidRPr="00424393">
        <w:t xml:space="preserve"> bérleti szerződést köt költségelven 202</w:t>
      </w:r>
      <w:r>
        <w:t>5</w:t>
      </w:r>
      <w:r w:rsidRPr="00424393">
        <w:t>.</w:t>
      </w:r>
      <w:r>
        <w:t xml:space="preserve"> május</w:t>
      </w:r>
      <w:r w:rsidRPr="00424393">
        <w:t xml:space="preserve"> 1. napjától 202</w:t>
      </w:r>
      <w:r>
        <w:t>8. április 30</w:t>
      </w:r>
      <w:r w:rsidRPr="00424393">
        <w:t>. napjáig.</w:t>
      </w:r>
    </w:p>
    <w:p w14:paraId="322826AF" w14:textId="77777777" w:rsidR="003359BC" w:rsidRPr="00424393" w:rsidRDefault="003359BC" w:rsidP="00023E9D">
      <w:pPr>
        <w:ind w:left="1134"/>
        <w:contextualSpacing/>
        <w:jc w:val="both"/>
      </w:pPr>
    </w:p>
    <w:p w14:paraId="765E2BC4" w14:textId="77777777" w:rsidR="004118C3" w:rsidRPr="008E35CC" w:rsidRDefault="004118C3" w:rsidP="00023E9D">
      <w:pPr>
        <w:ind w:left="1134"/>
        <w:jc w:val="both"/>
      </w:pPr>
      <w:r w:rsidRPr="008E35CC">
        <w:t>A Bizottság felkéri a Bizottság elnökét, hogy tájékoztassa az érintett</w:t>
      </w:r>
      <w:r>
        <w:t>et</w:t>
      </w:r>
      <w:r w:rsidRPr="008E35CC">
        <w:t xml:space="preserve"> a döntésről.</w:t>
      </w:r>
    </w:p>
    <w:p w14:paraId="15C1E814" w14:textId="77777777" w:rsidR="004118C3" w:rsidRPr="008E35CC" w:rsidRDefault="004118C3" w:rsidP="00023E9D">
      <w:pPr>
        <w:ind w:left="1134"/>
        <w:jc w:val="both"/>
        <w:rPr>
          <w:u w:val="single"/>
        </w:rPr>
      </w:pPr>
    </w:p>
    <w:p w14:paraId="4AF11411" w14:textId="77777777" w:rsidR="004118C3" w:rsidRPr="003359BC" w:rsidRDefault="004118C3" w:rsidP="00023E9D">
      <w:pPr>
        <w:ind w:left="1134"/>
        <w:jc w:val="both"/>
      </w:pPr>
      <w:r w:rsidRPr="003359BC">
        <w:t>Felelős: Ábrahám Tivadar, elnök</w:t>
      </w:r>
    </w:p>
    <w:p w14:paraId="1D9BB0FC" w14:textId="77777777" w:rsidR="004118C3" w:rsidRPr="003359BC" w:rsidRDefault="004118C3" w:rsidP="00023E9D">
      <w:pPr>
        <w:ind w:left="1134"/>
        <w:jc w:val="both"/>
      </w:pPr>
      <w:r w:rsidRPr="003359BC">
        <w:t>Határidő: 2025. május 31.</w:t>
      </w:r>
    </w:p>
    <w:p w14:paraId="0B0FD0B0" w14:textId="77777777" w:rsidR="004118C3" w:rsidRDefault="004118C3" w:rsidP="00023E9D">
      <w:pPr>
        <w:ind w:left="1134"/>
        <w:jc w:val="both"/>
      </w:pPr>
    </w:p>
    <w:p w14:paraId="77CB1C1A" w14:textId="24A98D60" w:rsidR="00023E9D" w:rsidRDefault="00023E9D" w:rsidP="00023E9D">
      <w:pPr>
        <w:rPr>
          <w:b/>
          <w:u w:val="single"/>
        </w:rPr>
      </w:pPr>
      <w:r>
        <w:rPr>
          <w:b/>
          <w:u w:val="single"/>
        </w:rPr>
        <w:t>15</w:t>
      </w:r>
      <w:r w:rsidR="00F52C19">
        <w:rPr>
          <w:b/>
          <w:u w:val="single"/>
        </w:rPr>
        <w:t>7</w:t>
      </w:r>
      <w:r>
        <w:rPr>
          <w:b/>
          <w:u w:val="single"/>
        </w:rPr>
        <w:t xml:space="preserve"> </w:t>
      </w:r>
      <w:r w:rsidRPr="00BC4432">
        <w:rPr>
          <w:b/>
          <w:u w:val="single"/>
        </w:rPr>
        <w:t>/202</w:t>
      </w:r>
      <w:r>
        <w:rPr>
          <w:b/>
          <w:u w:val="single"/>
        </w:rPr>
        <w:t>5</w:t>
      </w:r>
      <w:r w:rsidRPr="00BC4432">
        <w:rPr>
          <w:b/>
          <w:u w:val="single"/>
        </w:rPr>
        <w:t>. (</w:t>
      </w:r>
      <w:r>
        <w:rPr>
          <w:b/>
          <w:u w:val="single"/>
        </w:rPr>
        <w:t>V.19.</w:t>
      </w:r>
      <w:r w:rsidRPr="00BC4432">
        <w:rPr>
          <w:b/>
          <w:u w:val="single"/>
        </w:rPr>
        <w:t xml:space="preserve">) </w:t>
      </w:r>
      <w:r>
        <w:rPr>
          <w:b/>
          <w:u w:val="single"/>
        </w:rPr>
        <w:t>HÜB</w:t>
      </w:r>
      <w:r w:rsidRPr="00BC4432">
        <w:rPr>
          <w:b/>
          <w:u w:val="single"/>
        </w:rPr>
        <w:t xml:space="preserve"> határozat:</w:t>
      </w:r>
    </w:p>
    <w:p w14:paraId="78C5B518" w14:textId="77777777" w:rsidR="004118C3" w:rsidRDefault="004118C3" w:rsidP="00023E9D">
      <w:pPr>
        <w:ind w:left="1134"/>
        <w:jc w:val="both"/>
      </w:pPr>
    </w:p>
    <w:p w14:paraId="5379A938" w14:textId="0C10F134" w:rsidR="004118C3" w:rsidRDefault="004118C3" w:rsidP="00023E9D">
      <w:pPr>
        <w:ind w:left="1134"/>
        <w:contextualSpacing/>
        <w:jc w:val="both"/>
      </w:pPr>
      <w:r>
        <w:t>Mosonmagyaróvár Város Önkormányzat</w:t>
      </w:r>
      <w:r w:rsidRPr="00925115">
        <w:t xml:space="preserve"> </w:t>
      </w:r>
      <w:r>
        <w:t>Humán Ügyek Bizottsága</w:t>
      </w:r>
      <w:r w:rsidR="003359BC">
        <w:t xml:space="preserve"> </w:t>
      </w:r>
      <w:r>
        <w:t>H</w:t>
      </w:r>
      <w:r w:rsidR="002C313B">
        <w:t>.</w:t>
      </w:r>
      <w:r>
        <w:t xml:space="preserve"> T</w:t>
      </w:r>
      <w:r w:rsidR="002C313B">
        <w:t>.</w:t>
      </w:r>
      <w:r w:rsidR="002C313B" w:rsidRPr="002C313B">
        <w:t xml:space="preserve"> </w:t>
      </w:r>
      <w:r w:rsidR="002C313B">
        <w:t>……</w:t>
      </w:r>
      <w:proofErr w:type="gramStart"/>
      <w:r w:rsidR="002C313B">
        <w:t>……</w:t>
      </w:r>
      <w:r w:rsidR="002C313B" w:rsidRPr="00570D99">
        <w:t>.</w:t>
      </w:r>
      <w:proofErr w:type="gramEnd"/>
      <w:r>
        <w:t xml:space="preserve">. </w:t>
      </w:r>
      <w:r w:rsidRPr="00424393">
        <w:t>szám alatti lakos</w:t>
      </w:r>
      <w:r>
        <w:t>sal</w:t>
      </w:r>
      <w:r w:rsidRPr="00424393">
        <w:t xml:space="preserve"> bérleti szerződést köt költségelven 202</w:t>
      </w:r>
      <w:r>
        <w:t>5</w:t>
      </w:r>
      <w:r w:rsidRPr="00424393">
        <w:t>.</w:t>
      </w:r>
      <w:r>
        <w:t xml:space="preserve"> május</w:t>
      </w:r>
      <w:r w:rsidRPr="00424393">
        <w:t xml:space="preserve"> 1. napjától 202</w:t>
      </w:r>
      <w:r>
        <w:t>6. április 30</w:t>
      </w:r>
      <w:r w:rsidRPr="00424393">
        <w:t>. napjáig.</w:t>
      </w:r>
    </w:p>
    <w:p w14:paraId="5DEAE293" w14:textId="77777777" w:rsidR="003359BC" w:rsidRPr="00424393" w:rsidRDefault="003359BC" w:rsidP="00023E9D">
      <w:pPr>
        <w:ind w:left="1134"/>
        <w:contextualSpacing/>
        <w:jc w:val="both"/>
      </w:pPr>
    </w:p>
    <w:p w14:paraId="7D5D9C23" w14:textId="77777777" w:rsidR="004118C3" w:rsidRPr="008E35CC" w:rsidRDefault="004118C3" w:rsidP="00023E9D">
      <w:pPr>
        <w:ind w:left="1134"/>
        <w:jc w:val="both"/>
      </w:pPr>
      <w:r w:rsidRPr="008E35CC">
        <w:t>A Bizottság felkéri a Bizottság elnökét, hogy tájékoztassa az érintett</w:t>
      </w:r>
      <w:r>
        <w:t>et</w:t>
      </w:r>
      <w:r w:rsidRPr="008E35CC">
        <w:t xml:space="preserve"> a döntésről.</w:t>
      </w:r>
    </w:p>
    <w:p w14:paraId="0B3BDFE8" w14:textId="77777777" w:rsidR="004118C3" w:rsidRPr="008E35CC" w:rsidRDefault="004118C3" w:rsidP="00023E9D">
      <w:pPr>
        <w:ind w:left="1134"/>
        <w:jc w:val="both"/>
        <w:rPr>
          <w:u w:val="single"/>
        </w:rPr>
      </w:pPr>
    </w:p>
    <w:p w14:paraId="13097E0F" w14:textId="170305BC" w:rsidR="004118C3" w:rsidRPr="003359BC" w:rsidRDefault="004118C3" w:rsidP="00023E9D">
      <w:pPr>
        <w:ind w:left="1134"/>
        <w:jc w:val="both"/>
      </w:pPr>
      <w:r w:rsidRPr="003359BC">
        <w:t>Felelős: Ábrahám Tivadar elnök</w:t>
      </w:r>
    </w:p>
    <w:p w14:paraId="6E35B075" w14:textId="77777777" w:rsidR="004118C3" w:rsidRPr="003359BC" w:rsidRDefault="004118C3" w:rsidP="00023E9D">
      <w:pPr>
        <w:ind w:left="1134"/>
        <w:jc w:val="both"/>
      </w:pPr>
      <w:r w:rsidRPr="003359BC">
        <w:t>Határidő: 2025. május 31.</w:t>
      </w:r>
    </w:p>
    <w:p w14:paraId="1CBF5C63" w14:textId="77777777" w:rsidR="004118C3" w:rsidRPr="003359BC" w:rsidRDefault="004118C3" w:rsidP="00023E9D">
      <w:pPr>
        <w:ind w:left="1134"/>
        <w:jc w:val="both"/>
      </w:pPr>
    </w:p>
    <w:p w14:paraId="6CD6D70A" w14:textId="255F1F7C" w:rsidR="00023E9D" w:rsidRDefault="00023E9D" w:rsidP="00023E9D">
      <w:pPr>
        <w:rPr>
          <w:b/>
          <w:u w:val="single"/>
        </w:rPr>
      </w:pPr>
      <w:r>
        <w:rPr>
          <w:b/>
          <w:u w:val="single"/>
        </w:rPr>
        <w:t>15</w:t>
      </w:r>
      <w:r w:rsidR="00F52C19">
        <w:rPr>
          <w:b/>
          <w:u w:val="single"/>
        </w:rPr>
        <w:t>8</w:t>
      </w:r>
      <w:r>
        <w:rPr>
          <w:b/>
          <w:u w:val="single"/>
        </w:rPr>
        <w:t xml:space="preserve"> </w:t>
      </w:r>
      <w:r w:rsidRPr="00BC4432">
        <w:rPr>
          <w:b/>
          <w:u w:val="single"/>
        </w:rPr>
        <w:t>/202</w:t>
      </w:r>
      <w:r>
        <w:rPr>
          <w:b/>
          <w:u w:val="single"/>
        </w:rPr>
        <w:t>5</w:t>
      </w:r>
      <w:r w:rsidRPr="00BC4432">
        <w:rPr>
          <w:b/>
          <w:u w:val="single"/>
        </w:rPr>
        <w:t>. (</w:t>
      </w:r>
      <w:r>
        <w:rPr>
          <w:b/>
          <w:u w:val="single"/>
        </w:rPr>
        <w:t>V.19.</w:t>
      </w:r>
      <w:r w:rsidRPr="00BC4432">
        <w:rPr>
          <w:b/>
          <w:u w:val="single"/>
        </w:rPr>
        <w:t xml:space="preserve">) </w:t>
      </w:r>
      <w:r>
        <w:rPr>
          <w:b/>
          <w:u w:val="single"/>
        </w:rPr>
        <w:t>HÜB</w:t>
      </w:r>
      <w:r w:rsidRPr="00BC4432">
        <w:rPr>
          <w:b/>
          <w:u w:val="single"/>
        </w:rPr>
        <w:t xml:space="preserve"> határozat:</w:t>
      </w:r>
    </w:p>
    <w:p w14:paraId="36EBAD4E" w14:textId="77777777" w:rsidR="004118C3" w:rsidRPr="00925115" w:rsidRDefault="004118C3" w:rsidP="00023E9D">
      <w:pPr>
        <w:ind w:left="1134"/>
        <w:jc w:val="both"/>
      </w:pPr>
    </w:p>
    <w:p w14:paraId="441FC39A" w14:textId="44DE85E1" w:rsidR="004118C3" w:rsidRDefault="004118C3" w:rsidP="00023E9D">
      <w:pPr>
        <w:ind w:left="1134"/>
        <w:contextualSpacing/>
        <w:jc w:val="both"/>
      </w:pPr>
      <w:r>
        <w:t>Mosonmagyaróvár Város Önkormányzat</w:t>
      </w:r>
      <w:r w:rsidRPr="00925115">
        <w:t xml:space="preserve"> </w:t>
      </w:r>
      <w:r>
        <w:t>Humán Ügyek Bizottsága</w:t>
      </w:r>
      <w:r w:rsidR="003359BC">
        <w:t xml:space="preserve"> </w:t>
      </w:r>
      <w:r>
        <w:t>T</w:t>
      </w:r>
      <w:r w:rsidR="002C313B">
        <w:t>.</w:t>
      </w:r>
      <w:r>
        <w:t xml:space="preserve"> Z</w:t>
      </w:r>
      <w:r w:rsidR="002C313B">
        <w:t>.</w:t>
      </w:r>
      <w:r w:rsidRPr="00023E9D">
        <w:rPr>
          <w:b/>
        </w:rPr>
        <w:t xml:space="preserve"> </w:t>
      </w:r>
      <w:r w:rsidRPr="00424393">
        <w:t xml:space="preserve">Mosonmagyaróvár, </w:t>
      </w:r>
      <w:r w:rsidR="002C313B">
        <w:t>…………</w:t>
      </w:r>
      <w:r w:rsidR="002C313B" w:rsidRPr="00570D99">
        <w:t>.</w:t>
      </w:r>
      <w:r w:rsidR="002C313B">
        <w:t xml:space="preserve"> </w:t>
      </w:r>
      <w:r w:rsidRPr="00424393">
        <w:t>szám alatti lakos</w:t>
      </w:r>
      <w:r>
        <w:t>sal</w:t>
      </w:r>
      <w:r w:rsidRPr="00424393">
        <w:t xml:space="preserve"> bérleti szerződést köt költségelven 202</w:t>
      </w:r>
      <w:r>
        <w:t>5</w:t>
      </w:r>
      <w:r w:rsidRPr="00424393">
        <w:t>.</w:t>
      </w:r>
      <w:r>
        <w:t xml:space="preserve"> május</w:t>
      </w:r>
      <w:r w:rsidRPr="00424393">
        <w:t xml:space="preserve"> 1. napjától 202</w:t>
      </w:r>
      <w:r>
        <w:t>8. április 30</w:t>
      </w:r>
      <w:r w:rsidRPr="00424393">
        <w:t>. napjáig.</w:t>
      </w:r>
    </w:p>
    <w:p w14:paraId="6BD163C2" w14:textId="77777777" w:rsidR="003359BC" w:rsidRPr="00424393" w:rsidRDefault="003359BC" w:rsidP="00023E9D">
      <w:pPr>
        <w:ind w:left="1134"/>
        <w:contextualSpacing/>
        <w:jc w:val="both"/>
      </w:pPr>
    </w:p>
    <w:p w14:paraId="119FB727" w14:textId="77777777" w:rsidR="004118C3" w:rsidRPr="008E35CC" w:rsidRDefault="004118C3" w:rsidP="00023E9D">
      <w:pPr>
        <w:ind w:left="1134"/>
        <w:jc w:val="both"/>
      </w:pPr>
      <w:r w:rsidRPr="008E35CC">
        <w:t>A Bizottság felkéri a Bizottság elnökét, hogy tájékoztassa az érintett</w:t>
      </w:r>
      <w:r>
        <w:t>et</w:t>
      </w:r>
      <w:r w:rsidRPr="008E35CC">
        <w:t xml:space="preserve"> a döntésről.</w:t>
      </w:r>
    </w:p>
    <w:p w14:paraId="3741FC3B" w14:textId="77777777" w:rsidR="004118C3" w:rsidRPr="008E35CC" w:rsidRDefault="004118C3" w:rsidP="00023E9D">
      <w:pPr>
        <w:ind w:left="1134"/>
        <w:jc w:val="both"/>
        <w:rPr>
          <w:u w:val="single"/>
        </w:rPr>
      </w:pPr>
    </w:p>
    <w:p w14:paraId="79762B96" w14:textId="77777777" w:rsidR="004118C3" w:rsidRPr="003359BC" w:rsidRDefault="004118C3" w:rsidP="00023E9D">
      <w:pPr>
        <w:ind w:left="1134"/>
        <w:jc w:val="both"/>
      </w:pPr>
      <w:r w:rsidRPr="003359BC">
        <w:t>Felelős: Ábrahám Tivadar, elnök</w:t>
      </w:r>
    </w:p>
    <w:p w14:paraId="4573169F" w14:textId="77777777" w:rsidR="004118C3" w:rsidRPr="003359BC" w:rsidRDefault="004118C3" w:rsidP="00023E9D">
      <w:pPr>
        <w:ind w:left="1134"/>
        <w:jc w:val="both"/>
      </w:pPr>
      <w:r w:rsidRPr="003359BC">
        <w:t>Határidő: 2025. május 31.</w:t>
      </w:r>
    </w:p>
    <w:p w14:paraId="6B37B8C9" w14:textId="77777777" w:rsidR="004118C3" w:rsidRDefault="004118C3" w:rsidP="00023E9D">
      <w:pPr>
        <w:ind w:left="1134"/>
        <w:jc w:val="both"/>
      </w:pPr>
    </w:p>
    <w:p w14:paraId="736FFE51" w14:textId="519A2D7B" w:rsidR="00023E9D" w:rsidRDefault="00023E9D" w:rsidP="00023E9D">
      <w:pPr>
        <w:rPr>
          <w:b/>
          <w:u w:val="single"/>
        </w:rPr>
      </w:pPr>
      <w:r>
        <w:rPr>
          <w:b/>
          <w:u w:val="single"/>
        </w:rPr>
        <w:t>15</w:t>
      </w:r>
      <w:r w:rsidR="00F52C19">
        <w:rPr>
          <w:b/>
          <w:u w:val="single"/>
        </w:rPr>
        <w:t>9</w:t>
      </w:r>
      <w:r>
        <w:rPr>
          <w:b/>
          <w:u w:val="single"/>
        </w:rPr>
        <w:t xml:space="preserve"> </w:t>
      </w:r>
      <w:r w:rsidRPr="00BC4432">
        <w:rPr>
          <w:b/>
          <w:u w:val="single"/>
        </w:rPr>
        <w:t>/202</w:t>
      </w:r>
      <w:r>
        <w:rPr>
          <w:b/>
          <w:u w:val="single"/>
        </w:rPr>
        <w:t>5</w:t>
      </w:r>
      <w:r w:rsidRPr="00BC4432">
        <w:rPr>
          <w:b/>
          <w:u w:val="single"/>
        </w:rPr>
        <w:t>. (</w:t>
      </w:r>
      <w:r>
        <w:rPr>
          <w:b/>
          <w:u w:val="single"/>
        </w:rPr>
        <w:t>V.19.</w:t>
      </w:r>
      <w:r w:rsidRPr="00BC4432">
        <w:rPr>
          <w:b/>
          <w:u w:val="single"/>
        </w:rPr>
        <w:t xml:space="preserve">) </w:t>
      </w:r>
      <w:r>
        <w:rPr>
          <w:b/>
          <w:u w:val="single"/>
        </w:rPr>
        <w:t>HÜB</w:t>
      </w:r>
      <w:r w:rsidRPr="00BC4432">
        <w:rPr>
          <w:b/>
          <w:u w:val="single"/>
        </w:rPr>
        <w:t xml:space="preserve"> határozat:</w:t>
      </w:r>
    </w:p>
    <w:p w14:paraId="53B8EDDB" w14:textId="77777777" w:rsidR="004118C3" w:rsidRDefault="004118C3" w:rsidP="00023E9D">
      <w:pPr>
        <w:ind w:left="1134"/>
        <w:jc w:val="both"/>
      </w:pPr>
    </w:p>
    <w:p w14:paraId="66AACBBD" w14:textId="3EAF613F" w:rsidR="004118C3" w:rsidRDefault="004118C3" w:rsidP="00023E9D">
      <w:pPr>
        <w:ind w:left="1134"/>
        <w:contextualSpacing/>
        <w:jc w:val="both"/>
      </w:pPr>
      <w:r>
        <w:t>Mosonmagyaróvár Város Önkormányzat</w:t>
      </w:r>
      <w:r w:rsidRPr="00925115">
        <w:t xml:space="preserve"> </w:t>
      </w:r>
      <w:r>
        <w:t>Humán Ügyek Bizottsága</w:t>
      </w:r>
      <w:r w:rsidR="003359BC">
        <w:t xml:space="preserve"> </w:t>
      </w:r>
      <w:r>
        <w:t>P</w:t>
      </w:r>
      <w:r w:rsidR="002C313B">
        <w:t>.</w:t>
      </w:r>
      <w:r>
        <w:t xml:space="preserve"> Zs</w:t>
      </w:r>
      <w:r w:rsidR="002C313B">
        <w:t>.</w:t>
      </w:r>
      <w:r>
        <w:t xml:space="preserve"> ás L</w:t>
      </w:r>
      <w:r w:rsidR="002C313B">
        <w:t xml:space="preserve">. </w:t>
      </w:r>
      <w:r>
        <w:t xml:space="preserve"> R</w:t>
      </w:r>
      <w:r w:rsidR="002C313B">
        <w:t>.</w:t>
      </w:r>
      <w:r w:rsidRPr="00023E9D">
        <w:rPr>
          <w:b/>
        </w:rPr>
        <w:t xml:space="preserve"> </w:t>
      </w:r>
      <w:r w:rsidRPr="00424393">
        <w:t xml:space="preserve">Mosonmagyaróvár, </w:t>
      </w:r>
      <w:r w:rsidR="002C313B">
        <w:t>…………</w:t>
      </w:r>
      <w:r w:rsidR="002C313B" w:rsidRPr="00570D99">
        <w:t>.</w:t>
      </w:r>
      <w:r w:rsidR="002C313B">
        <w:t xml:space="preserve"> </w:t>
      </w:r>
      <w:r w:rsidRPr="00424393">
        <w:t>szám alatti lakos</w:t>
      </w:r>
      <w:r>
        <w:t>okkal</w:t>
      </w:r>
      <w:r w:rsidRPr="00424393">
        <w:t xml:space="preserve"> bérleti szerződést köt költségelven 202</w:t>
      </w:r>
      <w:r>
        <w:t>5</w:t>
      </w:r>
      <w:r w:rsidRPr="00424393">
        <w:t>.</w:t>
      </w:r>
      <w:r>
        <w:t xml:space="preserve"> május</w:t>
      </w:r>
      <w:r w:rsidRPr="00424393">
        <w:t xml:space="preserve"> 1. napjától 202</w:t>
      </w:r>
      <w:r>
        <w:t>6. április 30</w:t>
      </w:r>
      <w:r w:rsidRPr="00424393">
        <w:t>. napjáig.</w:t>
      </w:r>
    </w:p>
    <w:p w14:paraId="0532B359" w14:textId="77777777" w:rsidR="003359BC" w:rsidRPr="00424393" w:rsidRDefault="003359BC" w:rsidP="00023E9D">
      <w:pPr>
        <w:ind w:left="1134"/>
        <w:contextualSpacing/>
        <w:jc w:val="both"/>
      </w:pPr>
    </w:p>
    <w:p w14:paraId="41570247" w14:textId="77777777" w:rsidR="004118C3" w:rsidRPr="008E35CC" w:rsidRDefault="004118C3" w:rsidP="00023E9D">
      <w:pPr>
        <w:ind w:left="1134"/>
        <w:jc w:val="both"/>
      </w:pPr>
      <w:r w:rsidRPr="008E35CC">
        <w:t>A Bizottság felkéri a Bizottság elnökét, hogy tájékoztassa az érintett</w:t>
      </w:r>
      <w:r>
        <w:t>et</w:t>
      </w:r>
      <w:r w:rsidRPr="008E35CC">
        <w:t xml:space="preserve"> a döntésről.</w:t>
      </w:r>
    </w:p>
    <w:p w14:paraId="41FF37DB" w14:textId="77777777" w:rsidR="004118C3" w:rsidRPr="008E35CC" w:rsidRDefault="004118C3" w:rsidP="00023E9D">
      <w:pPr>
        <w:ind w:left="1134"/>
        <w:jc w:val="both"/>
        <w:rPr>
          <w:u w:val="single"/>
        </w:rPr>
      </w:pPr>
    </w:p>
    <w:p w14:paraId="770EB322" w14:textId="77777777" w:rsidR="004118C3" w:rsidRPr="003359BC" w:rsidRDefault="004118C3" w:rsidP="00023E9D">
      <w:pPr>
        <w:ind w:left="1134"/>
        <w:jc w:val="both"/>
      </w:pPr>
      <w:r w:rsidRPr="003359BC">
        <w:t>Felelős: Ábrahám Tivadar, elnök</w:t>
      </w:r>
    </w:p>
    <w:p w14:paraId="09FB12BF" w14:textId="77777777" w:rsidR="004118C3" w:rsidRPr="003359BC" w:rsidRDefault="004118C3" w:rsidP="00023E9D">
      <w:pPr>
        <w:ind w:left="1134"/>
        <w:jc w:val="both"/>
      </w:pPr>
      <w:r w:rsidRPr="003359BC">
        <w:t>Határidő: 2025. május 31.</w:t>
      </w:r>
    </w:p>
    <w:p w14:paraId="000AD260" w14:textId="77777777" w:rsidR="004118C3" w:rsidRDefault="004118C3" w:rsidP="00023E9D">
      <w:pPr>
        <w:ind w:left="1134"/>
        <w:jc w:val="both"/>
      </w:pPr>
    </w:p>
    <w:p w14:paraId="07E52B83" w14:textId="7AB36FA3" w:rsidR="00023E9D" w:rsidRDefault="00023E9D" w:rsidP="00023E9D">
      <w:pPr>
        <w:rPr>
          <w:b/>
          <w:u w:val="single"/>
        </w:rPr>
      </w:pPr>
      <w:r>
        <w:rPr>
          <w:b/>
          <w:u w:val="single"/>
        </w:rPr>
        <w:t>1</w:t>
      </w:r>
      <w:r w:rsidR="00F52C19">
        <w:rPr>
          <w:b/>
          <w:u w:val="single"/>
        </w:rPr>
        <w:t>60</w:t>
      </w:r>
      <w:r>
        <w:rPr>
          <w:b/>
          <w:u w:val="single"/>
        </w:rPr>
        <w:t xml:space="preserve"> </w:t>
      </w:r>
      <w:r w:rsidRPr="00BC4432">
        <w:rPr>
          <w:b/>
          <w:u w:val="single"/>
        </w:rPr>
        <w:t>/202</w:t>
      </w:r>
      <w:r>
        <w:rPr>
          <w:b/>
          <w:u w:val="single"/>
        </w:rPr>
        <w:t>5</w:t>
      </w:r>
      <w:r w:rsidRPr="00BC4432">
        <w:rPr>
          <w:b/>
          <w:u w:val="single"/>
        </w:rPr>
        <w:t>. (</w:t>
      </w:r>
      <w:r>
        <w:rPr>
          <w:b/>
          <w:u w:val="single"/>
        </w:rPr>
        <w:t>V.19.</w:t>
      </w:r>
      <w:r w:rsidRPr="00BC4432">
        <w:rPr>
          <w:b/>
          <w:u w:val="single"/>
        </w:rPr>
        <w:t xml:space="preserve">) </w:t>
      </w:r>
      <w:r>
        <w:rPr>
          <w:b/>
          <w:u w:val="single"/>
        </w:rPr>
        <w:t>HÜB</w:t>
      </w:r>
      <w:r w:rsidRPr="00BC4432">
        <w:rPr>
          <w:b/>
          <w:u w:val="single"/>
        </w:rPr>
        <w:t xml:space="preserve"> határozat:</w:t>
      </w:r>
    </w:p>
    <w:p w14:paraId="2ECC36B4" w14:textId="77777777" w:rsidR="004118C3" w:rsidRDefault="004118C3" w:rsidP="00023E9D">
      <w:pPr>
        <w:ind w:left="1134"/>
        <w:jc w:val="both"/>
      </w:pPr>
    </w:p>
    <w:p w14:paraId="4541FD3C" w14:textId="7AF347D4" w:rsidR="004118C3" w:rsidRDefault="004118C3" w:rsidP="00023E9D">
      <w:pPr>
        <w:ind w:left="1134"/>
        <w:contextualSpacing/>
        <w:jc w:val="both"/>
      </w:pPr>
      <w:r>
        <w:t>Mosonmagyaróvár Város Önkormányzat</w:t>
      </w:r>
      <w:r w:rsidRPr="00925115">
        <w:t xml:space="preserve"> </w:t>
      </w:r>
      <w:r>
        <w:t>Humán Ügyek Bizottsága</w:t>
      </w:r>
      <w:r w:rsidR="003359BC">
        <w:t xml:space="preserve"> </w:t>
      </w:r>
      <w:r>
        <w:t>P</w:t>
      </w:r>
      <w:r w:rsidR="002C313B">
        <w:t>.</w:t>
      </w:r>
      <w:r>
        <w:t xml:space="preserve"> I</w:t>
      </w:r>
      <w:r w:rsidR="002C313B">
        <w:t>.</w:t>
      </w:r>
      <w:r>
        <w:t xml:space="preserve"> és P</w:t>
      </w:r>
      <w:r w:rsidR="002C313B">
        <w:t xml:space="preserve">. </w:t>
      </w:r>
      <w:r>
        <w:t xml:space="preserve"> M</w:t>
      </w:r>
      <w:r w:rsidR="002C313B">
        <w:t>.</w:t>
      </w:r>
      <w:r w:rsidRPr="00023E9D">
        <w:rPr>
          <w:b/>
        </w:rPr>
        <w:t xml:space="preserve"> </w:t>
      </w:r>
      <w:r w:rsidRPr="00424393">
        <w:t xml:space="preserve">Mosonmagyaróvár, </w:t>
      </w:r>
      <w:r w:rsidR="002C313B">
        <w:t>…………</w:t>
      </w:r>
      <w:r w:rsidR="002C313B" w:rsidRPr="00570D99">
        <w:t>.</w:t>
      </w:r>
      <w:r w:rsidR="002C313B">
        <w:t xml:space="preserve"> </w:t>
      </w:r>
      <w:bookmarkStart w:id="8" w:name="_GoBack"/>
      <w:bookmarkEnd w:id="8"/>
      <w:r w:rsidRPr="00424393">
        <w:t>szám alatti lakos</w:t>
      </w:r>
      <w:r>
        <w:t>okkal</w:t>
      </w:r>
      <w:r w:rsidRPr="00424393">
        <w:t xml:space="preserve"> bérleti szerződést köt költségelven 202</w:t>
      </w:r>
      <w:r>
        <w:t>5</w:t>
      </w:r>
      <w:r w:rsidRPr="00424393">
        <w:t>.</w:t>
      </w:r>
      <w:r>
        <w:t xml:space="preserve"> június</w:t>
      </w:r>
      <w:r w:rsidRPr="00424393">
        <w:t xml:space="preserve"> 1. napjától 202</w:t>
      </w:r>
      <w:r>
        <w:t>6. május 31</w:t>
      </w:r>
      <w:r w:rsidRPr="00424393">
        <w:t>. napjáig.</w:t>
      </w:r>
    </w:p>
    <w:p w14:paraId="0F9CBADF" w14:textId="77777777" w:rsidR="004118C3" w:rsidRPr="008E35CC" w:rsidRDefault="004118C3" w:rsidP="00023E9D">
      <w:pPr>
        <w:ind w:left="1134"/>
        <w:jc w:val="both"/>
      </w:pPr>
      <w:r w:rsidRPr="008E35CC">
        <w:lastRenderedPageBreak/>
        <w:t>A Bizottság felkéri a Bizottság elnökét, hogy tájékoztassa az érintett</w:t>
      </w:r>
      <w:r>
        <w:t>eket</w:t>
      </w:r>
      <w:r w:rsidRPr="008E35CC">
        <w:t xml:space="preserve"> a döntésről.</w:t>
      </w:r>
    </w:p>
    <w:p w14:paraId="0AB9A8D9" w14:textId="77777777" w:rsidR="004118C3" w:rsidRPr="008E35CC" w:rsidRDefault="004118C3" w:rsidP="00023E9D">
      <w:pPr>
        <w:ind w:left="1134"/>
        <w:jc w:val="both"/>
        <w:rPr>
          <w:u w:val="single"/>
        </w:rPr>
      </w:pPr>
    </w:p>
    <w:p w14:paraId="0F8F4A47" w14:textId="77777777" w:rsidR="004118C3" w:rsidRPr="003359BC" w:rsidRDefault="004118C3" w:rsidP="00023E9D">
      <w:pPr>
        <w:ind w:left="1134"/>
        <w:jc w:val="both"/>
      </w:pPr>
      <w:r w:rsidRPr="003359BC">
        <w:t>Felelős: Ábrahám Tivadar, elnök</w:t>
      </w:r>
    </w:p>
    <w:p w14:paraId="0721372D" w14:textId="77777777" w:rsidR="004118C3" w:rsidRPr="003359BC" w:rsidRDefault="004118C3" w:rsidP="00023E9D">
      <w:pPr>
        <w:ind w:left="1134"/>
        <w:jc w:val="both"/>
      </w:pPr>
      <w:r w:rsidRPr="003359BC">
        <w:t>Határidő: 2025. május 31.</w:t>
      </w:r>
    </w:p>
    <w:bookmarkEnd w:id="7"/>
    <w:p w14:paraId="030DA4F8" w14:textId="597C33FB" w:rsidR="00350481" w:rsidRDefault="00350481" w:rsidP="00DD1016">
      <w:pPr>
        <w:rPr>
          <w:b/>
          <w:u w:val="single"/>
        </w:rPr>
      </w:pPr>
    </w:p>
    <w:p w14:paraId="0CE30931" w14:textId="77777777" w:rsidR="00176521" w:rsidRDefault="00176521" w:rsidP="00DD1016">
      <w:pPr>
        <w:rPr>
          <w:b/>
          <w:u w:val="single"/>
        </w:rPr>
      </w:pPr>
    </w:p>
    <w:p w14:paraId="3702DDC6" w14:textId="672FEC9D" w:rsidR="00350481" w:rsidRDefault="00350481" w:rsidP="00DD1016">
      <w:pPr>
        <w:rPr>
          <w:b/>
          <w:u w:val="single"/>
        </w:rPr>
      </w:pPr>
      <w:r>
        <w:rPr>
          <w:b/>
          <w:u w:val="single"/>
        </w:rPr>
        <w:t>24. napirend:</w:t>
      </w:r>
    </w:p>
    <w:p w14:paraId="7EF23BE9" w14:textId="77777777" w:rsidR="00BD5307" w:rsidRPr="00BD5307" w:rsidRDefault="00BD5307" w:rsidP="00BD5307">
      <w:pPr>
        <w:tabs>
          <w:tab w:val="left" w:pos="851"/>
        </w:tabs>
        <w:contextualSpacing/>
        <w:jc w:val="both"/>
        <w:rPr>
          <w:b/>
        </w:rPr>
      </w:pPr>
      <w:r w:rsidRPr="00BD5307">
        <w:rPr>
          <w:b/>
        </w:rPr>
        <w:t>Utólagos tájékoztatás a távhőszolgáltatás költségéhez nyújtott támogatásokról </w:t>
      </w:r>
    </w:p>
    <w:p w14:paraId="733ECF4F" w14:textId="4BA3FF69" w:rsidR="00023E9D" w:rsidRDefault="00023E9D" w:rsidP="00DD1016">
      <w:pPr>
        <w:rPr>
          <w:b/>
          <w:u w:val="single"/>
        </w:rPr>
      </w:pPr>
    </w:p>
    <w:p w14:paraId="70DD428B" w14:textId="77777777" w:rsidR="009252DA" w:rsidRPr="00F01A18" w:rsidRDefault="009252DA" w:rsidP="009252DA">
      <w:r>
        <w:t xml:space="preserve">Észrevétel, hozzászólás, vélemény nem hangzott el.  </w:t>
      </w:r>
    </w:p>
    <w:p w14:paraId="734EB49F" w14:textId="77777777" w:rsidR="009252DA" w:rsidRDefault="009252DA" w:rsidP="009252DA">
      <w:pPr>
        <w:jc w:val="both"/>
      </w:pPr>
    </w:p>
    <w:p w14:paraId="2D7427C8" w14:textId="6C982D39" w:rsidR="009252DA" w:rsidRPr="00BD0036" w:rsidRDefault="009252DA" w:rsidP="009252DA">
      <w:pPr>
        <w:jc w:val="both"/>
        <w:rPr>
          <w:bCs/>
        </w:rPr>
      </w:pPr>
      <w:r w:rsidRPr="00AC3C26">
        <w:rPr>
          <w:b/>
        </w:rPr>
        <w:t>Ábrahám Tivadar elnök</w:t>
      </w:r>
      <w:r>
        <w:t xml:space="preserve"> A</w:t>
      </w:r>
      <w:r w:rsidRPr="00BD0036">
        <w:t xml:space="preserve">mennyiben nincs hozzászólás, kérdés, felkéri a bizottság tagjait, hogy szavazzanak </w:t>
      </w:r>
      <w:r w:rsidRPr="00BD0036">
        <w:rPr>
          <w:bCs/>
        </w:rPr>
        <w:t>a napirendről.</w:t>
      </w:r>
      <w:r>
        <w:rPr>
          <w:bCs/>
        </w:rPr>
        <w:t xml:space="preserve"> </w:t>
      </w:r>
    </w:p>
    <w:p w14:paraId="5C26EC69" w14:textId="77777777" w:rsidR="009252DA" w:rsidRPr="00BD0036" w:rsidRDefault="009252DA" w:rsidP="009252DA">
      <w:pPr>
        <w:pStyle w:val="Default"/>
        <w:jc w:val="both"/>
      </w:pPr>
    </w:p>
    <w:p w14:paraId="5C48604B" w14:textId="6CDF7537" w:rsidR="009252DA" w:rsidRDefault="009252DA" w:rsidP="009252DA">
      <w:pPr>
        <w:jc w:val="both"/>
        <w:rPr>
          <w:i/>
        </w:rPr>
      </w:pPr>
      <w:r w:rsidRPr="00F7775E">
        <w:rPr>
          <w:i/>
        </w:rPr>
        <w:t>Mosonmagyaróvár Város Önkormányzat Humán Ügyek Bizottsága</w:t>
      </w:r>
      <w:r w:rsidR="00940BAC">
        <w:rPr>
          <w:i/>
        </w:rPr>
        <w:t xml:space="preserve"> 7 igen </w:t>
      </w:r>
      <w:r w:rsidRPr="00F7775E">
        <w:rPr>
          <w:i/>
        </w:rPr>
        <w:t>(egyhangú) szavazattal az alábbi határozatot hozza:</w:t>
      </w:r>
    </w:p>
    <w:p w14:paraId="0CB0F8DA" w14:textId="77777777" w:rsidR="009252DA" w:rsidRPr="00F7775E" w:rsidRDefault="009252DA" w:rsidP="009252DA">
      <w:pPr>
        <w:jc w:val="both"/>
        <w:rPr>
          <w:i/>
        </w:rPr>
      </w:pPr>
    </w:p>
    <w:p w14:paraId="7C478C3F" w14:textId="285687FF" w:rsidR="009252DA" w:rsidRDefault="009252DA" w:rsidP="009252DA">
      <w:pPr>
        <w:rPr>
          <w:b/>
          <w:u w:val="single"/>
        </w:rPr>
      </w:pPr>
      <w:r>
        <w:rPr>
          <w:b/>
          <w:u w:val="single"/>
        </w:rPr>
        <w:t>1</w:t>
      </w:r>
      <w:r w:rsidR="0030025F">
        <w:rPr>
          <w:b/>
          <w:u w:val="single"/>
        </w:rPr>
        <w:t>6</w:t>
      </w:r>
      <w:r w:rsidR="00F52C19">
        <w:rPr>
          <w:b/>
          <w:u w:val="single"/>
        </w:rPr>
        <w:t>1</w:t>
      </w:r>
      <w:r>
        <w:rPr>
          <w:b/>
          <w:u w:val="single"/>
        </w:rPr>
        <w:t xml:space="preserve"> </w:t>
      </w:r>
      <w:r w:rsidRPr="00BC4432">
        <w:rPr>
          <w:b/>
          <w:u w:val="single"/>
        </w:rPr>
        <w:t>/202</w:t>
      </w:r>
      <w:r>
        <w:rPr>
          <w:b/>
          <w:u w:val="single"/>
        </w:rPr>
        <w:t>5</w:t>
      </w:r>
      <w:r w:rsidRPr="00BC4432">
        <w:rPr>
          <w:b/>
          <w:u w:val="single"/>
        </w:rPr>
        <w:t>. (</w:t>
      </w:r>
      <w:r>
        <w:rPr>
          <w:b/>
          <w:u w:val="single"/>
        </w:rPr>
        <w:t>V.19.</w:t>
      </w:r>
      <w:r w:rsidRPr="00BC4432">
        <w:rPr>
          <w:b/>
          <w:u w:val="single"/>
        </w:rPr>
        <w:t xml:space="preserve">) </w:t>
      </w:r>
      <w:r>
        <w:rPr>
          <w:b/>
          <w:u w:val="single"/>
        </w:rPr>
        <w:t>HÜB</w:t>
      </w:r>
      <w:r w:rsidRPr="00BC4432">
        <w:rPr>
          <w:b/>
          <w:u w:val="single"/>
        </w:rPr>
        <w:t xml:space="preserve"> határozat:</w:t>
      </w:r>
    </w:p>
    <w:p w14:paraId="5FDC50E9" w14:textId="44E2B0C4" w:rsidR="009252DA" w:rsidRDefault="009252DA" w:rsidP="009252DA"/>
    <w:p w14:paraId="09837122" w14:textId="77777777" w:rsidR="00023E9D" w:rsidRPr="0019307E" w:rsidRDefault="00023E9D" w:rsidP="00023E9D">
      <w:pPr>
        <w:spacing w:after="120"/>
        <w:jc w:val="both"/>
      </w:pPr>
      <w:r>
        <w:t>Mosonmagyaróvár Város Önkormányzat Humán Ügyek</w:t>
      </w:r>
      <w:r w:rsidRPr="0019307E">
        <w:rPr>
          <w:bCs/>
        </w:rPr>
        <w:t xml:space="preserve"> Bizottság</w:t>
      </w:r>
      <w:r>
        <w:rPr>
          <w:bCs/>
        </w:rPr>
        <w:t>a</w:t>
      </w:r>
      <w:r w:rsidRPr="0019307E">
        <w:rPr>
          <w:bCs/>
        </w:rPr>
        <w:t xml:space="preserve"> </w:t>
      </w:r>
      <w:r w:rsidRPr="0019307E">
        <w:t>tudomásul veszi</w:t>
      </w:r>
      <w:r>
        <w:t xml:space="preserve"> </w:t>
      </w:r>
    </w:p>
    <w:p w14:paraId="1297CA38" w14:textId="77777777" w:rsidR="00023E9D" w:rsidRPr="00CC41B8" w:rsidRDefault="00023E9D" w:rsidP="00023E9D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Dr. Szabó Lívia és Társai Házi Gyermekorvosi </w:t>
      </w:r>
      <w:r w:rsidRPr="008843F7">
        <w:t>Betéti Társaság</w:t>
      </w:r>
      <w:r>
        <w:t xml:space="preserve"> </w:t>
      </w:r>
      <w:r w:rsidRPr="00581541">
        <w:t>(</w:t>
      </w:r>
      <w:r>
        <w:t xml:space="preserve">székhely: 9200 </w:t>
      </w:r>
      <w:r w:rsidRPr="00234236">
        <w:t>Mosonmagyaróvár, Bokréta utca 21.</w:t>
      </w:r>
      <w:r>
        <w:t xml:space="preserve">; </w:t>
      </w:r>
      <w:r w:rsidRPr="00581541">
        <w:t xml:space="preserve">cg: </w:t>
      </w:r>
      <w:r w:rsidRPr="00234236">
        <w:rPr>
          <w:bCs/>
        </w:rPr>
        <w:t>08-06-002835</w:t>
      </w:r>
      <w:r w:rsidRPr="00581541">
        <w:t xml:space="preserve">; képviseli: </w:t>
      </w:r>
      <w:r>
        <w:rPr>
          <w:bCs/>
        </w:rPr>
        <w:t>dr. Vörös Lászlóné</w:t>
      </w:r>
      <w:r w:rsidRPr="00234236">
        <w:rPr>
          <w:bCs/>
        </w:rPr>
        <w:t xml:space="preserve"> </w:t>
      </w:r>
      <w:r w:rsidRPr="00581541">
        <w:t>ügyvezető</w:t>
      </w:r>
      <w:r>
        <w:t xml:space="preserve">; </w:t>
      </w:r>
      <w:r w:rsidRPr="00A42CE4">
        <w:t xml:space="preserve">feladatellátásra kötelezett </w:t>
      </w:r>
      <w:r>
        <w:t>orvos: Dr. Szabó Lívia</w:t>
      </w:r>
      <w:r w:rsidRPr="00581541">
        <w:t>)</w:t>
      </w:r>
      <w:r>
        <w:t xml:space="preserve"> részére 2025. április </w:t>
      </w:r>
      <w:r w:rsidRPr="00CC41B8">
        <w:t xml:space="preserve">hónapra </w:t>
      </w:r>
      <w:r>
        <w:rPr>
          <w:color w:val="000000"/>
        </w:rPr>
        <w:t>9676</w:t>
      </w:r>
      <w:r w:rsidRPr="00CC41B8">
        <w:t xml:space="preserve">,- Ft összegű </w:t>
      </w:r>
    </w:p>
    <w:p w14:paraId="643587E7" w14:textId="77777777" w:rsidR="00023E9D" w:rsidRPr="00CC41B8" w:rsidRDefault="00023E9D" w:rsidP="00023E9D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</w:pPr>
      <w:r w:rsidRPr="00CC41B8">
        <w:t>Dr. Pénzes Dóra és Társa Házi Gyermekorvosi Betéti Társaság (székhely: 9200 Mosonmagyaróvár, Szent István király u. 22.; cg: 08-06-002847; képviseli</w:t>
      </w:r>
      <w:r w:rsidRPr="00CC41B8">
        <w:rPr>
          <w:bCs/>
        </w:rPr>
        <w:t xml:space="preserve"> dr. Pénzes Dóra ügyvezető</w:t>
      </w:r>
      <w:r w:rsidRPr="00CC41B8">
        <w:t xml:space="preserve">; feladatellátásra kötelezett orvos: Dr. </w:t>
      </w:r>
      <w:r w:rsidRPr="00CC41B8">
        <w:rPr>
          <w:bCs/>
        </w:rPr>
        <w:t>Pénzes Dóra</w:t>
      </w:r>
      <w:r w:rsidRPr="00CC41B8">
        <w:t>) részére 202</w:t>
      </w:r>
      <w:r>
        <w:t>5</w:t>
      </w:r>
      <w:r w:rsidRPr="00CC41B8">
        <w:t xml:space="preserve">. </w:t>
      </w:r>
      <w:r>
        <w:t xml:space="preserve">április </w:t>
      </w:r>
      <w:r w:rsidRPr="00CC41B8">
        <w:t xml:space="preserve">hónapra </w:t>
      </w:r>
      <w:r>
        <w:rPr>
          <w:color w:val="000000"/>
        </w:rPr>
        <w:t>9149</w:t>
      </w:r>
      <w:r w:rsidRPr="00CC41B8">
        <w:t xml:space="preserve">,- Ft összegű </w:t>
      </w:r>
    </w:p>
    <w:p w14:paraId="74ABA6A5" w14:textId="77777777" w:rsidR="00023E9D" w:rsidRDefault="00023E9D" w:rsidP="00023E9D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</w:pPr>
      <w:r w:rsidRPr="00BD327C">
        <w:t>Dr. Váradi Gertrúd és Társa Házi Gyermekorvosi Betéti Társaság</w:t>
      </w:r>
      <w:r>
        <w:t xml:space="preserve"> </w:t>
      </w:r>
      <w:r w:rsidRPr="00581541">
        <w:t>(</w:t>
      </w:r>
      <w:r>
        <w:t xml:space="preserve">székhely: </w:t>
      </w:r>
      <w:r w:rsidRPr="00BD327C">
        <w:t>9200 Mosonmagyaróvár, Szent István király u. 22</w:t>
      </w:r>
      <w:r>
        <w:t xml:space="preserve">.; </w:t>
      </w:r>
      <w:r w:rsidRPr="00581541">
        <w:t xml:space="preserve">cg: </w:t>
      </w:r>
      <w:r w:rsidRPr="00432F9B">
        <w:t>08-06-007336</w:t>
      </w:r>
      <w:r w:rsidRPr="00581541">
        <w:t xml:space="preserve">; képviseli: </w:t>
      </w:r>
      <w:r w:rsidRPr="00432F9B">
        <w:rPr>
          <w:bCs/>
        </w:rPr>
        <w:t>dr. Váradi</w:t>
      </w:r>
      <w:r>
        <w:rPr>
          <w:bCs/>
        </w:rPr>
        <w:t xml:space="preserve"> </w:t>
      </w:r>
      <w:r w:rsidRPr="00432F9B">
        <w:rPr>
          <w:bCs/>
        </w:rPr>
        <w:t xml:space="preserve">Gertrúd </w:t>
      </w:r>
      <w:r>
        <w:rPr>
          <w:bCs/>
        </w:rPr>
        <w:t>ügyvezető</w:t>
      </w:r>
      <w:r>
        <w:t xml:space="preserve">; </w:t>
      </w:r>
      <w:r w:rsidRPr="00A42CE4">
        <w:t xml:space="preserve">feladatellátásra kötelezett </w:t>
      </w:r>
      <w:r>
        <w:t xml:space="preserve">orvos: Dr. </w:t>
      </w:r>
      <w:r w:rsidRPr="00432F9B">
        <w:rPr>
          <w:bCs/>
        </w:rPr>
        <w:t>Váradi Gertrúd</w:t>
      </w:r>
      <w:r w:rsidRPr="00581541">
        <w:t>)</w:t>
      </w:r>
      <w:r w:rsidRPr="00F2153A">
        <w:t xml:space="preserve"> </w:t>
      </w:r>
      <w:r>
        <w:t>részére</w:t>
      </w:r>
      <w:r w:rsidRPr="00EC0702">
        <w:t xml:space="preserve"> 202</w:t>
      </w:r>
      <w:r>
        <w:t>5</w:t>
      </w:r>
      <w:r w:rsidRPr="00EC0702">
        <w:t xml:space="preserve">. </w:t>
      </w:r>
      <w:r>
        <w:t>április</w:t>
      </w:r>
      <w:r w:rsidRPr="00EC0702">
        <w:t xml:space="preserve"> hónap</w:t>
      </w:r>
      <w:r>
        <w:t>ra</w:t>
      </w:r>
      <w:r w:rsidRPr="00EC0702">
        <w:t xml:space="preserve"> </w:t>
      </w:r>
      <w:r>
        <w:rPr>
          <w:color w:val="000000"/>
        </w:rPr>
        <w:t>9437</w:t>
      </w:r>
      <w:r w:rsidRPr="00EC0702">
        <w:t>,- Ft</w:t>
      </w:r>
      <w:r>
        <w:t xml:space="preserve"> összegű,</w:t>
      </w:r>
    </w:p>
    <w:p w14:paraId="78250033" w14:textId="5EF064E2" w:rsidR="00023E9D" w:rsidRDefault="00023E9D" w:rsidP="00023E9D">
      <w:pPr>
        <w:numPr>
          <w:ilvl w:val="0"/>
          <w:numId w:val="2"/>
        </w:numPr>
      </w:pPr>
      <w:r>
        <w:t xml:space="preserve">Dr. Tóth Gyula Gyermekorvosi Betéti Társaság (székhely: 6080 Szabadszállás, Alsóér u. 4.; cg: 03-06-106243; képviseli: dr. Tóth Gyula Árpád ügyvezető; feladatellátásra kötelezett orvos: Dr. Tóth Gyula) részére 2025. április hónapra 9245,- Ft összegű </w:t>
      </w:r>
    </w:p>
    <w:p w14:paraId="475B1EBF" w14:textId="77777777" w:rsidR="00023E9D" w:rsidRDefault="00023E9D" w:rsidP="00023E9D">
      <w:pPr>
        <w:ind w:left="720"/>
      </w:pPr>
    </w:p>
    <w:p w14:paraId="7B51CD1C" w14:textId="6DEFEECC" w:rsidR="0069218C" w:rsidRPr="008A2B4C" w:rsidRDefault="00023E9D" w:rsidP="008A2B4C">
      <w:pPr>
        <w:spacing w:after="120"/>
        <w:jc w:val="both"/>
        <w:rPr>
          <w:color w:val="000000"/>
        </w:rPr>
      </w:pPr>
      <w:r w:rsidRPr="0019307E">
        <w:rPr>
          <w:bCs/>
        </w:rPr>
        <w:t>t</w:t>
      </w:r>
      <w:r w:rsidRPr="0019307E">
        <w:t xml:space="preserve">ávhőszolgáltatás költségéhez, benyújtott hiteles számlák alapján, </w:t>
      </w:r>
      <w:r w:rsidRPr="0019307E">
        <w:rPr>
          <w:color w:val="000000"/>
        </w:rPr>
        <w:t>az egészségügyi alapellátást biztosító orvosok támogatásairól szóló 43/2021. (XII. 20.) önkormányzati rendelet szerint</w:t>
      </w:r>
      <w:r w:rsidRPr="0019307E">
        <w:t xml:space="preserve"> </w:t>
      </w:r>
      <w:r w:rsidRPr="0019307E">
        <w:rPr>
          <w:color w:val="000000"/>
        </w:rPr>
        <w:t>vissza nem térítendő támogatás</w:t>
      </w:r>
      <w:r>
        <w:rPr>
          <w:color w:val="000000"/>
        </w:rPr>
        <w:t xml:space="preserve">áról </w:t>
      </w:r>
      <w:r w:rsidRPr="0019307E">
        <w:rPr>
          <w:color w:val="000000"/>
        </w:rPr>
        <w:t>szóló utólagos tájékoztatást.</w:t>
      </w:r>
    </w:p>
    <w:p w14:paraId="28C0CEF8" w14:textId="214D01E5" w:rsidR="0069218C" w:rsidRPr="0069218C" w:rsidRDefault="0069218C" w:rsidP="00DD1016">
      <w:pPr>
        <w:rPr>
          <w:color w:val="000000" w:themeColor="text1"/>
        </w:rPr>
      </w:pPr>
      <w:r w:rsidRPr="0069218C">
        <w:rPr>
          <w:color w:val="000000" w:themeColor="text1"/>
        </w:rPr>
        <w:t>Bizottság zárt ülésen folytatja munkáját</w:t>
      </w:r>
      <w:r w:rsidR="00940BAC">
        <w:rPr>
          <w:color w:val="000000" w:themeColor="text1"/>
        </w:rPr>
        <w:t>.</w:t>
      </w:r>
    </w:p>
    <w:p w14:paraId="1C10A7BC" w14:textId="77777777" w:rsidR="005A696A" w:rsidRPr="00AF10F9" w:rsidRDefault="005A696A" w:rsidP="00DD1016">
      <w:pPr>
        <w:rPr>
          <w:b/>
          <w:color w:val="000000" w:themeColor="text1"/>
          <w:u w:val="single"/>
        </w:rPr>
      </w:pPr>
    </w:p>
    <w:p w14:paraId="79F2F6F3" w14:textId="30592825" w:rsidR="00AA7644" w:rsidRPr="00AF10F9" w:rsidRDefault="00AA7644" w:rsidP="00DD1016">
      <w:pPr>
        <w:ind w:left="-360"/>
        <w:jc w:val="center"/>
        <w:rPr>
          <w:color w:val="000000" w:themeColor="text1"/>
        </w:rPr>
      </w:pPr>
      <w:r w:rsidRPr="00AF10F9">
        <w:rPr>
          <w:color w:val="000000" w:themeColor="text1"/>
        </w:rPr>
        <w:t>K.m.f.</w:t>
      </w:r>
    </w:p>
    <w:p w14:paraId="533064E4" w14:textId="33ADD49A" w:rsidR="004F5380" w:rsidRPr="00AF10F9" w:rsidRDefault="004F5380" w:rsidP="00DD1016">
      <w:pPr>
        <w:ind w:left="-360"/>
        <w:jc w:val="center"/>
        <w:rPr>
          <w:color w:val="000000" w:themeColor="text1"/>
        </w:rPr>
      </w:pPr>
    </w:p>
    <w:p w14:paraId="23050229" w14:textId="77777777" w:rsidR="00C230B4" w:rsidRPr="00AF10F9" w:rsidRDefault="00C230B4" w:rsidP="004C3559">
      <w:pPr>
        <w:rPr>
          <w:color w:val="000000" w:themeColor="text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9"/>
        <w:gridCol w:w="2754"/>
        <w:gridCol w:w="3159"/>
      </w:tblGrid>
      <w:tr w:rsidR="00AF10F9" w:rsidRPr="00AF10F9" w14:paraId="10DC8E1C" w14:textId="77777777" w:rsidTr="004F5380">
        <w:tc>
          <w:tcPr>
            <w:tcW w:w="3159" w:type="dxa"/>
          </w:tcPr>
          <w:p w14:paraId="63855DBC" w14:textId="602C5F33" w:rsidR="004F5380" w:rsidRPr="00AF10F9" w:rsidRDefault="00940BAC" w:rsidP="00DD101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Keszei Ákos </w:t>
            </w:r>
          </w:p>
        </w:tc>
        <w:tc>
          <w:tcPr>
            <w:tcW w:w="2754" w:type="dxa"/>
          </w:tcPr>
          <w:p w14:paraId="284F94C4" w14:textId="77777777" w:rsidR="004F5380" w:rsidRPr="00AF10F9" w:rsidRDefault="004F5380" w:rsidP="00DD10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59" w:type="dxa"/>
          </w:tcPr>
          <w:p w14:paraId="0E69EE02" w14:textId="21828C5D" w:rsidR="004F5380" w:rsidRPr="00AF10F9" w:rsidRDefault="004F5380" w:rsidP="00DD1016">
            <w:pPr>
              <w:jc w:val="center"/>
              <w:rPr>
                <w:b/>
                <w:color w:val="000000" w:themeColor="text1"/>
              </w:rPr>
            </w:pPr>
            <w:r w:rsidRPr="00AF10F9">
              <w:rPr>
                <w:b/>
                <w:color w:val="000000" w:themeColor="text1"/>
              </w:rPr>
              <w:t>Ábrahám Tivadar</w:t>
            </w:r>
          </w:p>
        </w:tc>
      </w:tr>
      <w:tr w:rsidR="00AF10F9" w:rsidRPr="00AF10F9" w14:paraId="5FC81B4C" w14:textId="77777777" w:rsidTr="004F5380">
        <w:tc>
          <w:tcPr>
            <w:tcW w:w="3159" w:type="dxa"/>
          </w:tcPr>
          <w:p w14:paraId="7844714E" w14:textId="3E350B78" w:rsidR="004F5380" w:rsidRPr="00AF10F9" w:rsidRDefault="00E80837" w:rsidP="00DD1016">
            <w:pPr>
              <w:jc w:val="center"/>
              <w:rPr>
                <w:b/>
                <w:color w:val="000000" w:themeColor="text1"/>
              </w:rPr>
            </w:pPr>
            <w:r w:rsidRPr="00AF10F9">
              <w:rPr>
                <w:b/>
                <w:color w:val="000000" w:themeColor="text1"/>
              </w:rPr>
              <w:t>bizottsági tag</w:t>
            </w:r>
          </w:p>
        </w:tc>
        <w:tc>
          <w:tcPr>
            <w:tcW w:w="2754" w:type="dxa"/>
          </w:tcPr>
          <w:p w14:paraId="1021A61A" w14:textId="77777777" w:rsidR="004F5380" w:rsidRPr="00AF10F9" w:rsidRDefault="004F5380" w:rsidP="00DD10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59" w:type="dxa"/>
          </w:tcPr>
          <w:p w14:paraId="74BBB2D2" w14:textId="100AF9E6" w:rsidR="004F5380" w:rsidRPr="00AF10F9" w:rsidRDefault="004F5380" w:rsidP="00DD1016">
            <w:pPr>
              <w:jc w:val="center"/>
              <w:rPr>
                <w:b/>
                <w:color w:val="000000" w:themeColor="text1"/>
              </w:rPr>
            </w:pPr>
            <w:r w:rsidRPr="00AF10F9">
              <w:rPr>
                <w:b/>
                <w:color w:val="000000" w:themeColor="text1"/>
              </w:rPr>
              <w:t>elnök</w:t>
            </w:r>
          </w:p>
        </w:tc>
      </w:tr>
    </w:tbl>
    <w:p w14:paraId="230BD22C" w14:textId="77777777" w:rsidR="00AA7644" w:rsidRPr="00AF10F9" w:rsidRDefault="00AA7644" w:rsidP="00DD1016">
      <w:pPr>
        <w:jc w:val="both"/>
        <w:rPr>
          <w:color w:val="000000" w:themeColor="text1"/>
        </w:rPr>
      </w:pPr>
    </w:p>
    <w:sectPr w:rsidR="00AA7644" w:rsidRPr="00AF10F9" w:rsidSect="00CA6B76">
      <w:footerReference w:type="default" r:id="rId8"/>
      <w:pgSz w:w="11906" w:h="16838"/>
      <w:pgMar w:top="1560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9AFDD" w14:textId="77777777" w:rsidR="00346C1A" w:rsidRDefault="00346C1A" w:rsidP="00036177">
      <w:r>
        <w:separator/>
      </w:r>
    </w:p>
  </w:endnote>
  <w:endnote w:type="continuationSeparator" w:id="0">
    <w:p w14:paraId="48E64BF2" w14:textId="77777777" w:rsidR="00346C1A" w:rsidRDefault="00346C1A" w:rsidP="0003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7022786"/>
      <w:docPartObj>
        <w:docPartGallery w:val="Page Numbers (Bottom of Page)"/>
        <w:docPartUnique/>
      </w:docPartObj>
    </w:sdtPr>
    <w:sdtEndPr/>
    <w:sdtContent>
      <w:p w14:paraId="338B03FB" w14:textId="71B51B93" w:rsidR="00346C1A" w:rsidRDefault="00346C1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77248FF8" w14:textId="77777777" w:rsidR="00346C1A" w:rsidRDefault="00346C1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44D31" w14:textId="77777777" w:rsidR="00346C1A" w:rsidRDefault="00346C1A" w:rsidP="00036177">
      <w:r>
        <w:separator/>
      </w:r>
    </w:p>
  </w:footnote>
  <w:footnote w:type="continuationSeparator" w:id="0">
    <w:p w14:paraId="1D298F49" w14:textId="77777777" w:rsidR="00346C1A" w:rsidRDefault="00346C1A" w:rsidP="00036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16E5"/>
    <w:multiLevelType w:val="hybridMultilevel"/>
    <w:tmpl w:val="F69A1E56"/>
    <w:lvl w:ilvl="0" w:tplc="7144A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5262"/>
    <w:multiLevelType w:val="hybridMultilevel"/>
    <w:tmpl w:val="12C807FC"/>
    <w:lvl w:ilvl="0" w:tplc="81480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75D06"/>
    <w:multiLevelType w:val="hybridMultilevel"/>
    <w:tmpl w:val="9CA028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86803"/>
    <w:multiLevelType w:val="hybridMultilevel"/>
    <w:tmpl w:val="AC664A34"/>
    <w:lvl w:ilvl="0" w:tplc="96E0780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647303"/>
    <w:multiLevelType w:val="hybridMultilevel"/>
    <w:tmpl w:val="09602798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9156AA8"/>
    <w:multiLevelType w:val="hybridMultilevel"/>
    <w:tmpl w:val="D4D47ABC"/>
    <w:lvl w:ilvl="0" w:tplc="656423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24F1E"/>
    <w:multiLevelType w:val="hybridMultilevel"/>
    <w:tmpl w:val="5EB6D3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E02E5"/>
    <w:multiLevelType w:val="hybridMultilevel"/>
    <w:tmpl w:val="F2C868E4"/>
    <w:lvl w:ilvl="0" w:tplc="A0F42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D17508"/>
    <w:multiLevelType w:val="multilevel"/>
    <w:tmpl w:val="09D482B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A153303"/>
    <w:multiLevelType w:val="hybridMultilevel"/>
    <w:tmpl w:val="836A221E"/>
    <w:lvl w:ilvl="0" w:tplc="240A07D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936EC"/>
    <w:multiLevelType w:val="hybridMultilevel"/>
    <w:tmpl w:val="E4148C96"/>
    <w:lvl w:ilvl="0" w:tplc="3CEECE7C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3C5F19"/>
    <w:multiLevelType w:val="hybridMultilevel"/>
    <w:tmpl w:val="FF423CBE"/>
    <w:lvl w:ilvl="0" w:tplc="838ADFD8">
      <w:start w:val="1"/>
      <w:numFmt w:val="decimal"/>
      <w:pStyle w:val="Listaszerbekezds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33ED5"/>
    <w:multiLevelType w:val="hybridMultilevel"/>
    <w:tmpl w:val="11C2C14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E66F1"/>
    <w:multiLevelType w:val="hybridMultilevel"/>
    <w:tmpl w:val="9F5CF2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92BD2"/>
    <w:multiLevelType w:val="hybridMultilevel"/>
    <w:tmpl w:val="0E66E4A0"/>
    <w:lvl w:ilvl="0" w:tplc="D0ACE3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26C1F"/>
    <w:multiLevelType w:val="hybridMultilevel"/>
    <w:tmpl w:val="BABE7E66"/>
    <w:lvl w:ilvl="0" w:tplc="90BC214C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C1039"/>
    <w:multiLevelType w:val="hybridMultilevel"/>
    <w:tmpl w:val="0E66E4A0"/>
    <w:lvl w:ilvl="0" w:tplc="D0ACE3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52FDD"/>
    <w:multiLevelType w:val="hybridMultilevel"/>
    <w:tmpl w:val="24F2DF4A"/>
    <w:lvl w:ilvl="0" w:tplc="3A287C6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7E7318"/>
    <w:multiLevelType w:val="hybridMultilevel"/>
    <w:tmpl w:val="73D8A24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B4799D"/>
    <w:multiLevelType w:val="hybridMultilevel"/>
    <w:tmpl w:val="522028EA"/>
    <w:lvl w:ilvl="0" w:tplc="D0ACE3FE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C790CE9"/>
    <w:multiLevelType w:val="hybridMultilevel"/>
    <w:tmpl w:val="F8DA8E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7647B"/>
    <w:multiLevelType w:val="hybridMultilevel"/>
    <w:tmpl w:val="18DE82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5706CD"/>
    <w:multiLevelType w:val="hybridMultilevel"/>
    <w:tmpl w:val="FCA6393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94B2337"/>
    <w:multiLevelType w:val="hybridMultilevel"/>
    <w:tmpl w:val="76AC2B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D18D7"/>
    <w:multiLevelType w:val="hybridMultilevel"/>
    <w:tmpl w:val="858013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75353"/>
    <w:multiLevelType w:val="hybridMultilevel"/>
    <w:tmpl w:val="26166812"/>
    <w:lvl w:ilvl="0" w:tplc="D57CA7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205660"/>
    <w:multiLevelType w:val="hybridMultilevel"/>
    <w:tmpl w:val="4ED6CDBA"/>
    <w:lvl w:ilvl="0" w:tplc="4ED6E004">
      <w:start w:val="1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E3DB4"/>
    <w:multiLevelType w:val="hybridMultilevel"/>
    <w:tmpl w:val="FB488A48"/>
    <w:lvl w:ilvl="0" w:tplc="C17E8EFC"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 w15:restartNumberingAfterBreak="0">
    <w:nsid w:val="7E9A25BB"/>
    <w:multiLevelType w:val="hybridMultilevel"/>
    <w:tmpl w:val="B40CB54E"/>
    <w:lvl w:ilvl="0" w:tplc="0AB88856">
      <w:start w:val="1"/>
      <w:numFmt w:val="decimal"/>
      <w:lvlText w:val="%1.)"/>
      <w:lvlJc w:val="left"/>
      <w:pPr>
        <w:ind w:left="78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21"/>
  </w:num>
  <w:num w:numId="5">
    <w:abstractNumId w:val="25"/>
  </w:num>
  <w:num w:numId="6">
    <w:abstractNumId w:val="13"/>
  </w:num>
  <w:num w:numId="7">
    <w:abstractNumId w:val="16"/>
  </w:num>
  <w:num w:numId="8">
    <w:abstractNumId w:val="27"/>
  </w:num>
  <w:num w:numId="9">
    <w:abstractNumId w:val="15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5"/>
  </w:num>
  <w:num w:numId="13">
    <w:abstractNumId w:val="28"/>
  </w:num>
  <w:num w:numId="14">
    <w:abstractNumId w:val="4"/>
  </w:num>
  <w:num w:numId="15">
    <w:abstractNumId w:val="9"/>
  </w:num>
  <w:num w:numId="16">
    <w:abstractNumId w:val="20"/>
  </w:num>
  <w:num w:numId="17">
    <w:abstractNumId w:val="22"/>
  </w:num>
  <w:num w:numId="18">
    <w:abstractNumId w:val="23"/>
  </w:num>
  <w:num w:numId="19">
    <w:abstractNumId w:val="2"/>
  </w:num>
  <w:num w:numId="20">
    <w:abstractNumId w:val="7"/>
  </w:num>
  <w:num w:numId="21">
    <w:abstractNumId w:val="8"/>
  </w:num>
  <w:num w:numId="22">
    <w:abstractNumId w:val="14"/>
  </w:num>
  <w:num w:numId="23">
    <w:abstractNumId w:val="17"/>
  </w:num>
  <w:num w:numId="24">
    <w:abstractNumId w:val="24"/>
  </w:num>
  <w:num w:numId="25">
    <w:abstractNumId w:val="0"/>
  </w:num>
  <w:num w:numId="26">
    <w:abstractNumId w:val="12"/>
  </w:num>
  <w:num w:numId="27">
    <w:abstractNumId w:val="26"/>
  </w:num>
  <w:num w:numId="28">
    <w:abstractNumId w:val="1"/>
  </w:num>
  <w:num w:numId="29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BE9"/>
    <w:rsid w:val="00002F6E"/>
    <w:rsid w:val="00003232"/>
    <w:rsid w:val="0000358D"/>
    <w:rsid w:val="000036AB"/>
    <w:rsid w:val="00003EA8"/>
    <w:rsid w:val="00005120"/>
    <w:rsid w:val="0000674B"/>
    <w:rsid w:val="00007B52"/>
    <w:rsid w:val="00007D72"/>
    <w:rsid w:val="00010121"/>
    <w:rsid w:val="000102E7"/>
    <w:rsid w:val="00010A8D"/>
    <w:rsid w:val="00010CCB"/>
    <w:rsid w:val="00012E99"/>
    <w:rsid w:val="0001313B"/>
    <w:rsid w:val="00013684"/>
    <w:rsid w:val="0001376A"/>
    <w:rsid w:val="00013B7A"/>
    <w:rsid w:val="000143A0"/>
    <w:rsid w:val="00015144"/>
    <w:rsid w:val="00015304"/>
    <w:rsid w:val="000162DC"/>
    <w:rsid w:val="00017182"/>
    <w:rsid w:val="00017BE9"/>
    <w:rsid w:val="0002046C"/>
    <w:rsid w:val="000209BE"/>
    <w:rsid w:val="00020D56"/>
    <w:rsid w:val="00021486"/>
    <w:rsid w:val="00021D62"/>
    <w:rsid w:val="000224A7"/>
    <w:rsid w:val="000228C5"/>
    <w:rsid w:val="000233A1"/>
    <w:rsid w:val="00023AC6"/>
    <w:rsid w:val="00023E9D"/>
    <w:rsid w:val="00024395"/>
    <w:rsid w:val="00024619"/>
    <w:rsid w:val="000246E0"/>
    <w:rsid w:val="000260F0"/>
    <w:rsid w:val="00026210"/>
    <w:rsid w:val="00026554"/>
    <w:rsid w:val="00026AA7"/>
    <w:rsid w:val="00027CB0"/>
    <w:rsid w:val="0003007C"/>
    <w:rsid w:val="00030FC5"/>
    <w:rsid w:val="000315E5"/>
    <w:rsid w:val="00031690"/>
    <w:rsid w:val="00031D4C"/>
    <w:rsid w:val="0003268B"/>
    <w:rsid w:val="000330BD"/>
    <w:rsid w:val="0003313A"/>
    <w:rsid w:val="0003395D"/>
    <w:rsid w:val="00033995"/>
    <w:rsid w:val="00033ABA"/>
    <w:rsid w:val="000342C8"/>
    <w:rsid w:val="00034744"/>
    <w:rsid w:val="00034C18"/>
    <w:rsid w:val="00036177"/>
    <w:rsid w:val="00036454"/>
    <w:rsid w:val="000367EA"/>
    <w:rsid w:val="00036CCC"/>
    <w:rsid w:val="00037889"/>
    <w:rsid w:val="00037B2C"/>
    <w:rsid w:val="0004109B"/>
    <w:rsid w:val="00041E7F"/>
    <w:rsid w:val="0004217E"/>
    <w:rsid w:val="000429A2"/>
    <w:rsid w:val="00042D2E"/>
    <w:rsid w:val="000431FB"/>
    <w:rsid w:val="00043251"/>
    <w:rsid w:val="00043E8B"/>
    <w:rsid w:val="00044448"/>
    <w:rsid w:val="000454AF"/>
    <w:rsid w:val="000456D2"/>
    <w:rsid w:val="00045ABE"/>
    <w:rsid w:val="00046B20"/>
    <w:rsid w:val="00047150"/>
    <w:rsid w:val="00047EEC"/>
    <w:rsid w:val="000506A8"/>
    <w:rsid w:val="00050ABD"/>
    <w:rsid w:val="00050D18"/>
    <w:rsid w:val="0005108E"/>
    <w:rsid w:val="00051E95"/>
    <w:rsid w:val="00052866"/>
    <w:rsid w:val="00052EBE"/>
    <w:rsid w:val="00052EEE"/>
    <w:rsid w:val="00052F7A"/>
    <w:rsid w:val="00053AEA"/>
    <w:rsid w:val="00053B97"/>
    <w:rsid w:val="00054530"/>
    <w:rsid w:val="00054C3F"/>
    <w:rsid w:val="00057972"/>
    <w:rsid w:val="0006007B"/>
    <w:rsid w:val="0006042D"/>
    <w:rsid w:val="000607F4"/>
    <w:rsid w:val="00061193"/>
    <w:rsid w:val="000618C6"/>
    <w:rsid w:val="000634D0"/>
    <w:rsid w:val="00063FB1"/>
    <w:rsid w:val="00065748"/>
    <w:rsid w:val="000678CB"/>
    <w:rsid w:val="00067C3C"/>
    <w:rsid w:val="00070093"/>
    <w:rsid w:val="000706F4"/>
    <w:rsid w:val="00071319"/>
    <w:rsid w:val="0007168E"/>
    <w:rsid w:val="00072DC2"/>
    <w:rsid w:val="00073065"/>
    <w:rsid w:val="0007311A"/>
    <w:rsid w:val="000735AA"/>
    <w:rsid w:val="00073F48"/>
    <w:rsid w:val="00074511"/>
    <w:rsid w:val="00075D76"/>
    <w:rsid w:val="000763AF"/>
    <w:rsid w:val="000802CC"/>
    <w:rsid w:val="00080A40"/>
    <w:rsid w:val="00080FD3"/>
    <w:rsid w:val="00081509"/>
    <w:rsid w:val="00081802"/>
    <w:rsid w:val="000819E7"/>
    <w:rsid w:val="00081ADD"/>
    <w:rsid w:val="00081CE8"/>
    <w:rsid w:val="00082D48"/>
    <w:rsid w:val="00083036"/>
    <w:rsid w:val="00083319"/>
    <w:rsid w:val="0008351D"/>
    <w:rsid w:val="00083912"/>
    <w:rsid w:val="00083B2A"/>
    <w:rsid w:val="00084CA7"/>
    <w:rsid w:val="00085199"/>
    <w:rsid w:val="00085781"/>
    <w:rsid w:val="00085BC6"/>
    <w:rsid w:val="00085FBA"/>
    <w:rsid w:val="0008681F"/>
    <w:rsid w:val="0008690F"/>
    <w:rsid w:val="000874CE"/>
    <w:rsid w:val="00087F44"/>
    <w:rsid w:val="00090276"/>
    <w:rsid w:val="0009088E"/>
    <w:rsid w:val="00090A2F"/>
    <w:rsid w:val="000910CA"/>
    <w:rsid w:val="0009128C"/>
    <w:rsid w:val="000913D5"/>
    <w:rsid w:val="000917C4"/>
    <w:rsid w:val="0009254C"/>
    <w:rsid w:val="00092681"/>
    <w:rsid w:val="00092B84"/>
    <w:rsid w:val="000932E1"/>
    <w:rsid w:val="000933B4"/>
    <w:rsid w:val="0009342C"/>
    <w:rsid w:val="00093772"/>
    <w:rsid w:val="00093970"/>
    <w:rsid w:val="000953E5"/>
    <w:rsid w:val="00095D79"/>
    <w:rsid w:val="00095EBD"/>
    <w:rsid w:val="00096C43"/>
    <w:rsid w:val="000977E4"/>
    <w:rsid w:val="00097C27"/>
    <w:rsid w:val="00097F53"/>
    <w:rsid w:val="000A03CD"/>
    <w:rsid w:val="000A1801"/>
    <w:rsid w:val="000A1FD7"/>
    <w:rsid w:val="000A29DA"/>
    <w:rsid w:val="000A3484"/>
    <w:rsid w:val="000A3762"/>
    <w:rsid w:val="000A3DC2"/>
    <w:rsid w:val="000A4161"/>
    <w:rsid w:val="000A44B0"/>
    <w:rsid w:val="000A467F"/>
    <w:rsid w:val="000A4C93"/>
    <w:rsid w:val="000A5484"/>
    <w:rsid w:val="000A601B"/>
    <w:rsid w:val="000A6612"/>
    <w:rsid w:val="000A6DE1"/>
    <w:rsid w:val="000A6FCF"/>
    <w:rsid w:val="000B1376"/>
    <w:rsid w:val="000B325E"/>
    <w:rsid w:val="000B3DE0"/>
    <w:rsid w:val="000B4464"/>
    <w:rsid w:val="000B466C"/>
    <w:rsid w:val="000B5701"/>
    <w:rsid w:val="000B6C0C"/>
    <w:rsid w:val="000B6DEF"/>
    <w:rsid w:val="000B6FFB"/>
    <w:rsid w:val="000C0325"/>
    <w:rsid w:val="000C04AF"/>
    <w:rsid w:val="000C092A"/>
    <w:rsid w:val="000C123E"/>
    <w:rsid w:val="000C1A33"/>
    <w:rsid w:val="000C1BB0"/>
    <w:rsid w:val="000C2079"/>
    <w:rsid w:val="000C2556"/>
    <w:rsid w:val="000C3016"/>
    <w:rsid w:val="000C3148"/>
    <w:rsid w:val="000C372C"/>
    <w:rsid w:val="000C3A58"/>
    <w:rsid w:val="000C3BD5"/>
    <w:rsid w:val="000C3BF9"/>
    <w:rsid w:val="000C4506"/>
    <w:rsid w:val="000C4C63"/>
    <w:rsid w:val="000C4F5D"/>
    <w:rsid w:val="000C548B"/>
    <w:rsid w:val="000C5B94"/>
    <w:rsid w:val="000C693F"/>
    <w:rsid w:val="000D042A"/>
    <w:rsid w:val="000D1082"/>
    <w:rsid w:val="000D2913"/>
    <w:rsid w:val="000D2BBD"/>
    <w:rsid w:val="000D3089"/>
    <w:rsid w:val="000D31CC"/>
    <w:rsid w:val="000D385E"/>
    <w:rsid w:val="000D441E"/>
    <w:rsid w:val="000D44FD"/>
    <w:rsid w:val="000D451C"/>
    <w:rsid w:val="000D472A"/>
    <w:rsid w:val="000D5976"/>
    <w:rsid w:val="000D6EA1"/>
    <w:rsid w:val="000D6EDE"/>
    <w:rsid w:val="000D74BE"/>
    <w:rsid w:val="000E0156"/>
    <w:rsid w:val="000E0191"/>
    <w:rsid w:val="000E07D5"/>
    <w:rsid w:val="000E297C"/>
    <w:rsid w:val="000E2AC7"/>
    <w:rsid w:val="000E3125"/>
    <w:rsid w:val="000E3225"/>
    <w:rsid w:val="000E33A9"/>
    <w:rsid w:val="000E35B7"/>
    <w:rsid w:val="000E3813"/>
    <w:rsid w:val="000E4222"/>
    <w:rsid w:val="000E57B7"/>
    <w:rsid w:val="000E64D9"/>
    <w:rsid w:val="000E65C6"/>
    <w:rsid w:val="000E66B2"/>
    <w:rsid w:val="000E6838"/>
    <w:rsid w:val="000E71AE"/>
    <w:rsid w:val="000F0C19"/>
    <w:rsid w:val="000F0EB7"/>
    <w:rsid w:val="000F1865"/>
    <w:rsid w:val="000F1CC8"/>
    <w:rsid w:val="000F2613"/>
    <w:rsid w:val="000F2D11"/>
    <w:rsid w:val="000F331C"/>
    <w:rsid w:val="000F4051"/>
    <w:rsid w:val="000F4186"/>
    <w:rsid w:val="000F4251"/>
    <w:rsid w:val="000F4327"/>
    <w:rsid w:val="000F4C9F"/>
    <w:rsid w:val="000F5CEF"/>
    <w:rsid w:val="000F5EBB"/>
    <w:rsid w:val="000F6208"/>
    <w:rsid w:val="000F686B"/>
    <w:rsid w:val="000F6C89"/>
    <w:rsid w:val="001002AA"/>
    <w:rsid w:val="00100AB9"/>
    <w:rsid w:val="00100B00"/>
    <w:rsid w:val="001029C2"/>
    <w:rsid w:val="001041A9"/>
    <w:rsid w:val="00104277"/>
    <w:rsid w:val="00104979"/>
    <w:rsid w:val="00105AD4"/>
    <w:rsid w:val="00107446"/>
    <w:rsid w:val="001103CF"/>
    <w:rsid w:val="0011053A"/>
    <w:rsid w:val="001107D5"/>
    <w:rsid w:val="00110E8A"/>
    <w:rsid w:val="00112099"/>
    <w:rsid w:val="001123B1"/>
    <w:rsid w:val="0011245E"/>
    <w:rsid w:val="0011410D"/>
    <w:rsid w:val="00114854"/>
    <w:rsid w:val="00114DF5"/>
    <w:rsid w:val="00115D08"/>
    <w:rsid w:val="001161DC"/>
    <w:rsid w:val="00116237"/>
    <w:rsid w:val="001167B0"/>
    <w:rsid w:val="00116A63"/>
    <w:rsid w:val="00117A22"/>
    <w:rsid w:val="00117C27"/>
    <w:rsid w:val="001221BB"/>
    <w:rsid w:val="001228AD"/>
    <w:rsid w:val="00122BEF"/>
    <w:rsid w:val="00122D55"/>
    <w:rsid w:val="001245B1"/>
    <w:rsid w:val="00124802"/>
    <w:rsid w:val="00124E51"/>
    <w:rsid w:val="00125150"/>
    <w:rsid w:val="001257D5"/>
    <w:rsid w:val="00125DED"/>
    <w:rsid w:val="001260DA"/>
    <w:rsid w:val="001269F5"/>
    <w:rsid w:val="001270FA"/>
    <w:rsid w:val="001279F1"/>
    <w:rsid w:val="00127C42"/>
    <w:rsid w:val="00130BB2"/>
    <w:rsid w:val="00130C99"/>
    <w:rsid w:val="001319FA"/>
    <w:rsid w:val="00131EAC"/>
    <w:rsid w:val="00131F8C"/>
    <w:rsid w:val="00132650"/>
    <w:rsid w:val="001336EF"/>
    <w:rsid w:val="00133D62"/>
    <w:rsid w:val="00133F12"/>
    <w:rsid w:val="00134730"/>
    <w:rsid w:val="0013498C"/>
    <w:rsid w:val="00134CF2"/>
    <w:rsid w:val="00134D15"/>
    <w:rsid w:val="00134D69"/>
    <w:rsid w:val="00134ED0"/>
    <w:rsid w:val="00135366"/>
    <w:rsid w:val="00136335"/>
    <w:rsid w:val="001367D2"/>
    <w:rsid w:val="00136A05"/>
    <w:rsid w:val="001371FD"/>
    <w:rsid w:val="00137310"/>
    <w:rsid w:val="00140076"/>
    <w:rsid w:val="0014028C"/>
    <w:rsid w:val="00141373"/>
    <w:rsid w:val="00141458"/>
    <w:rsid w:val="00142628"/>
    <w:rsid w:val="0014355B"/>
    <w:rsid w:val="0014520E"/>
    <w:rsid w:val="001453E4"/>
    <w:rsid w:val="0014583C"/>
    <w:rsid w:val="001464F7"/>
    <w:rsid w:val="0014672B"/>
    <w:rsid w:val="00146F03"/>
    <w:rsid w:val="00146F3F"/>
    <w:rsid w:val="001501DE"/>
    <w:rsid w:val="001510C5"/>
    <w:rsid w:val="0015165C"/>
    <w:rsid w:val="00152648"/>
    <w:rsid w:val="00152C0F"/>
    <w:rsid w:val="00152F53"/>
    <w:rsid w:val="001543D4"/>
    <w:rsid w:val="001556A4"/>
    <w:rsid w:val="001557C2"/>
    <w:rsid w:val="00155BA4"/>
    <w:rsid w:val="00155FAF"/>
    <w:rsid w:val="0015687C"/>
    <w:rsid w:val="00156FB0"/>
    <w:rsid w:val="00157025"/>
    <w:rsid w:val="0015712C"/>
    <w:rsid w:val="00161B54"/>
    <w:rsid w:val="00161E60"/>
    <w:rsid w:val="00161E80"/>
    <w:rsid w:val="00162055"/>
    <w:rsid w:val="0016314C"/>
    <w:rsid w:val="001631EE"/>
    <w:rsid w:val="00163575"/>
    <w:rsid w:val="00164352"/>
    <w:rsid w:val="0016443E"/>
    <w:rsid w:val="0016484C"/>
    <w:rsid w:val="00164E50"/>
    <w:rsid w:val="001651EC"/>
    <w:rsid w:val="00165933"/>
    <w:rsid w:val="00166373"/>
    <w:rsid w:val="00167526"/>
    <w:rsid w:val="00167C00"/>
    <w:rsid w:val="0017031F"/>
    <w:rsid w:val="001703AE"/>
    <w:rsid w:val="0017187F"/>
    <w:rsid w:val="00171FB9"/>
    <w:rsid w:val="0017268A"/>
    <w:rsid w:val="00172EF8"/>
    <w:rsid w:val="00173992"/>
    <w:rsid w:val="00173BD4"/>
    <w:rsid w:val="00173EE4"/>
    <w:rsid w:val="00174416"/>
    <w:rsid w:val="00175195"/>
    <w:rsid w:val="00175733"/>
    <w:rsid w:val="00175834"/>
    <w:rsid w:val="0017592D"/>
    <w:rsid w:val="00176521"/>
    <w:rsid w:val="001768C5"/>
    <w:rsid w:val="00177C09"/>
    <w:rsid w:val="00180614"/>
    <w:rsid w:val="00180E86"/>
    <w:rsid w:val="001810D3"/>
    <w:rsid w:val="00181565"/>
    <w:rsid w:val="001818F4"/>
    <w:rsid w:val="001821EF"/>
    <w:rsid w:val="00182C66"/>
    <w:rsid w:val="0018388E"/>
    <w:rsid w:val="00183BB2"/>
    <w:rsid w:val="00183FE8"/>
    <w:rsid w:val="00184E45"/>
    <w:rsid w:val="0018516A"/>
    <w:rsid w:val="00185415"/>
    <w:rsid w:val="00185A5C"/>
    <w:rsid w:val="0018619A"/>
    <w:rsid w:val="001861EE"/>
    <w:rsid w:val="001868B1"/>
    <w:rsid w:val="00186B12"/>
    <w:rsid w:val="00187271"/>
    <w:rsid w:val="0018774C"/>
    <w:rsid w:val="00187A17"/>
    <w:rsid w:val="00187A34"/>
    <w:rsid w:val="00187D26"/>
    <w:rsid w:val="00187FC6"/>
    <w:rsid w:val="001905E5"/>
    <w:rsid w:val="001911C8"/>
    <w:rsid w:val="001919B6"/>
    <w:rsid w:val="00191C91"/>
    <w:rsid w:val="0019240D"/>
    <w:rsid w:val="00192554"/>
    <w:rsid w:val="001925A0"/>
    <w:rsid w:val="00192C23"/>
    <w:rsid w:val="00192E50"/>
    <w:rsid w:val="0019392E"/>
    <w:rsid w:val="00193972"/>
    <w:rsid w:val="001939FA"/>
    <w:rsid w:val="00193D38"/>
    <w:rsid w:val="00193E0C"/>
    <w:rsid w:val="00194817"/>
    <w:rsid w:val="00194EF9"/>
    <w:rsid w:val="00195BAB"/>
    <w:rsid w:val="00195C70"/>
    <w:rsid w:val="00196F99"/>
    <w:rsid w:val="00197B7D"/>
    <w:rsid w:val="001A0FF3"/>
    <w:rsid w:val="001A12C4"/>
    <w:rsid w:val="001A1436"/>
    <w:rsid w:val="001A14AC"/>
    <w:rsid w:val="001A1D58"/>
    <w:rsid w:val="001A27F7"/>
    <w:rsid w:val="001A2961"/>
    <w:rsid w:val="001A3BFF"/>
    <w:rsid w:val="001A57F5"/>
    <w:rsid w:val="001A5B4A"/>
    <w:rsid w:val="001A5BE2"/>
    <w:rsid w:val="001A5F9B"/>
    <w:rsid w:val="001A61E1"/>
    <w:rsid w:val="001A6439"/>
    <w:rsid w:val="001A69FF"/>
    <w:rsid w:val="001A6F8D"/>
    <w:rsid w:val="001A6FBF"/>
    <w:rsid w:val="001A70CA"/>
    <w:rsid w:val="001A7A82"/>
    <w:rsid w:val="001B01F8"/>
    <w:rsid w:val="001B090A"/>
    <w:rsid w:val="001B1355"/>
    <w:rsid w:val="001B2095"/>
    <w:rsid w:val="001B2564"/>
    <w:rsid w:val="001B26D9"/>
    <w:rsid w:val="001B34BE"/>
    <w:rsid w:val="001B4877"/>
    <w:rsid w:val="001B706F"/>
    <w:rsid w:val="001B734D"/>
    <w:rsid w:val="001B7C70"/>
    <w:rsid w:val="001C22A2"/>
    <w:rsid w:val="001C23BE"/>
    <w:rsid w:val="001C2E94"/>
    <w:rsid w:val="001C358B"/>
    <w:rsid w:val="001C3AD4"/>
    <w:rsid w:val="001C46A6"/>
    <w:rsid w:val="001C4A8B"/>
    <w:rsid w:val="001C5062"/>
    <w:rsid w:val="001C50D4"/>
    <w:rsid w:val="001C5D65"/>
    <w:rsid w:val="001C6472"/>
    <w:rsid w:val="001C64F4"/>
    <w:rsid w:val="001C77F3"/>
    <w:rsid w:val="001C7A4E"/>
    <w:rsid w:val="001C7AB1"/>
    <w:rsid w:val="001D00EF"/>
    <w:rsid w:val="001D04B4"/>
    <w:rsid w:val="001D05D2"/>
    <w:rsid w:val="001D0639"/>
    <w:rsid w:val="001D0A0B"/>
    <w:rsid w:val="001D0A96"/>
    <w:rsid w:val="001D1566"/>
    <w:rsid w:val="001D1F70"/>
    <w:rsid w:val="001D3654"/>
    <w:rsid w:val="001D3690"/>
    <w:rsid w:val="001D37D3"/>
    <w:rsid w:val="001D49D0"/>
    <w:rsid w:val="001D4DF2"/>
    <w:rsid w:val="001D55C9"/>
    <w:rsid w:val="001D56A1"/>
    <w:rsid w:val="001D6216"/>
    <w:rsid w:val="001D629F"/>
    <w:rsid w:val="001D62F8"/>
    <w:rsid w:val="001D6CAB"/>
    <w:rsid w:val="001D729C"/>
    <w:rsid w:val="001E0778"/>
    <w:rsid w:val="001E1576"/>
    <w:rsid w:val="001E16A3"/>
    <w:rsid w:val="001E1F33"/>
    <w:rsid w:val="001E2754"/>
    <w:rsid w:val="001E2FE5"/>
    <w:rsid w:val="001E396F"/>
    <w:rsid w:val="001E4001"/>
    <w:rsid w:val="001E4180"/>
    <w:rsid w:val="001E606B"/>
    <w:rsid w:val="001E60D5"/>
    <w:rsid w:val="001E670A"/>
    <w:rsid w:val="001E67D3"/>
    <w:rsid w:val="001E7500"/>
    <w:rsid w:val="001E7675"/>
    <w:rsid w:val="001E7D8C"/>
    <w:rsid w:val="001F081E"/>
    <w:rsid w:val="001F08F3"/>
    <w:rsid w:val="001F1C72"/>
    <w:rsid w:val="001F2512"/>
    <w:rsid w:val="001F2AF5"/>
    <w:rsid w:val="001F2D7F"/>
    <w:rsid w:val="001F2DAF"/>
    <w:rsid w:val="001F49BB"/>
    <w:rsid w:val="001F4FE1"/>
    <w:rsid w:val="001F6304"/>
    <w:rsid w:val="001F6E8B"/>
    <w:rsid w:val="001F769F"/>
    <w:rsid w:val="001F7BF6"/>
    <w:rsid w:val="00200BA0"/>
    <w:rsid w:val="00201190"/>
    <w:rsid w:val="0020123F"/>
    <w:rsid w:val="00202A39"/>
    <w:rsid w:val="00202AE1"/>
    <w:rsid w:val="00202D0E"/>
    <w:rsid w:val="002030A7"/>
    <w:rsid w:val="00203284"/>
    <w:rsid w:val="0020364C"/>
    <w:rsid w:val="00203FC5"/>
    <w:rsid w:val="00204513"/>
    <w:rsid w:val="00204BFA"/>
    <w:rsid w:val="0020565E"/>
    <w:rsid w:val="002062FE"/>
    <w:rsid w:val="00206C60"/>
    <w:rsid w:val="00207AAF"/>
    <w:rsid w:val="0021013C"/>
    <w:rsid w:val="00211506"/>
    <w:rsid w:val="00211B3E"/>
    <w:rsid w:val="002125E8"/>
    <w:rsid w:val="00212C2E"/>
    <w:rsid w:val="00212E5C"/>
    <w:rsid w:val="0021316B"/>
    <w:rsid w:val="002155EF"/>
    <w:rsid w:val="00216103"/>
    <w:rsid w:val="00216903"/>
    <w:rsid w:val="00216910"/>
    <w:rsid w:val="00217650"/>
    <w:rsid w:val="002176F2"/>
    <w:rsid w:val="00217792"/>
    <w:rsid w:val="00217851"/>
    <w:rsid w:val="00220AED"/>
    <w:rsid w:val="00220ED4"/>
    <w:rsid w:val="00221039"/>
    <w:rsid w:val="002212EF"/>
    <w:rsid w:val="002214D8"/>
    <w:rsid w:val="00221887"/>
    <w:rsid w:val="002237CA"/>
    <w:rsid w:val="00223E43"/>
    <w:rsid w:val="00224C88"/>
    <w:rsid w:val="00224DA4"/>
    <w:rsid w:val="002251D3"/>
    <w:rsid w:val="00225774"/>
    <w:rsid w:val="0022762F"/>
    <w:rsid w:val="002304AA"/>
    <w:rsid w:val="00230B5A"/>
    <w:rsid w:val="00230CBF"/>
    <w:rsid w:val="0023164A"/>
    <w:rsid w:val="002318C4"/>
    <w:rsid w:val="002319B0"/>
    <w:rsid w:val="00231B73"/>
    <w:rsid w:val="00232CB9"/>
    <w:rsid w:val="00232D6C"/>
    <w:rsid w:val="00234342"/>
    <w:rsid w:val="002347B3"/>
    <w:rsid w:val="002366A1"/>
    <w:rsid w:val="00237786"/>
    <w:rsid w:val="0024033B"/>
    <w:rsid w:val="00240552"/>
    <w:rsid w:val="0024098F"/>
    <w:rsid w:val="002416E8"/>
    <w:rsid w:val="00242745"/>
    <w:rsid w:val="00242758"/>
    <w:rsid w:val="00242BAC"/>
    <w:rsid w:val="00242D09"/>
    <w:rsid w:val="00242FB8"/>
    <w:rsid w:val="00243467"/>
    <w:rsid w:val="00244A40"/>
    <w:rsid w:val="0024554A"/>
    <w:rsid w:val="0024590E"/>
    <w:rsid w:val="00245DEF"/>
    <w:rsid w:val="00246101"/>
    <w:rsid w:val="0025085A"/>
    <w:rsid w:val="00250C99"/>
    <w:rsid w:val="00251DBE"/>
    <w:rsid w:val="00251F6F"/>
    <w:rsid w:val="002531A6"/>
    <w:rsid w:val="00253B73"/>
    <w:rsid w:val="002548E8"/>
    <w:rsid w:val="0025515E"/>
    <w:rsid w:val="00255C19"/>
    <w:rsid w:val="00255DB0"/>
    <w:rsid w:val="00255E1C"/>
    <w:rsid w:val="002561D0"/>
    <w:rsid w:val="0025635C"/>
    <w:rsid w:val="002564E9"/>
    <w:rsid w:val="002573E6"/>
    <w:rsid w:val="00260163"/>
    <w:rsid w:val="00261267"/>
    <w:rsid w:val="00261512"/>
    <w:rsid w:val="0026256E"/>
    <w:rsid w:val="00262594"/>
    <w:rsid w:val="00262A6C"/>
    <w:rsid w:val="00263DE8"/>
    <w:rsid w:val="00263F27"/>
    <w:rsid w:val="00263FD3"/>
    <w:rsid w:val="0026487C"/>
    <w:rsid w:val="00264FF7"/>
    <w:rsid w:val="00265034"/>
    <w:rsid w:val="002676BE"/>
    <w:rsid w:val="002679D0"/>
    <w:rsid w:val="00267C08"/>
    <w:rsid w:val="0027011B"/>
    <w:rsid w:val="00270216"/>
    <w:rsid w:val="00270D89"/>
    <w:rsid w:val="00270FB4"/>
    <w:rsid w:val="00271381"/>
    <w:rsid w:val="002715DB"/>
    <w:rsid w:val="00271D64"/>
    <w:rsid w:val="00271E72"/>
    <w:rsid w:val="0027329D"/>
    <w:rsid w:val="00273448"/>
    <w:rsid w:val="00273728"/>
    <w:rsid w:val="002739DA"/>
    <w:rsid w:val="00273BB4"/>
    <w:rsid w:val="00273F16"/>
    <w:rsid w:val="0027472B"/>
    <w:rsid w:val="00274A6F"/>
    <w:rsid w:val="00274B21"/>
    <w:rsid w:val="00274DD8"/>
    <w:rsid w:val="002760FD"/>
    <w:rsid w:val="0027737B"/>
    <w:rsid w:val="00277F16"/>
    <w:rsid w:val="00280439"/>
    <w:rsid w:val="00280A4A"/>
    <w:rsid w:val="00281EC8"/>
    <w:rsid w:val="0028201F"/>
    <w:rsid w:val="00282A56"/>
    <w:rsid w:val="0028343C"/>
    <w:rsid w:val="0028416A"/>
    <w:rsid w:val="002842F2"/>
    <w:rsid w:val="00284D6F"/>
    <w:rsid w:val="00284D82"/>
    <w:rsid w:val="00285122"/>
    <w:rsid w:val="00285359"/>
    <w:rsid w:val="00285F56"/>
    <w:rsid w:val="0028625C"/>
    <w:rsid w:val="0028767D"/>
    <w:rsid w:val="002876F5"/>
    <w:rsid w:val="00287BD1"/>
    <w:rsid w:val="00290B63"/>
    <w:rsid w:val="00290B85"/>
    <w:rsid w:val="0029120F"/>
    <w:rsid w:val="00291508"/>
    <w:rsid w:val="002917DC"/>
    <w:rsid w:val="00292A84"/>
    <w:rsid w:val="00293167"/>
    <w:rsid w:val="0029383F"/>
    <w:rsid w:val="00293F9C"/>
    <w:rsid w:val="002941E0"/>
    <w:rsid w:val="00294F40"/>
    <w:rsid w:val="00295BA8"/>
    <w:rsid w:val="00297163"/>
    <w:rsid w:val="00297DEA"/>
    <w:rsid w:val="002A0D8B"/>
    <w:rsid w:val="002A11DB"/>
    <w:rsid w:val="002A1588"/>
    <w:rsid w:val="002A1CE5"/>
    <w:rsid w:val="002A242F"/>
    <w:rsid w:val="002A3466"/>
    <w:rsid w:val="002A41C0"/>
    <w:rsid w:val="002A4E13"/>
    <w:rsid w:val="002A55E4"/>
    <w:rsid w:val="002A5C8D"/>
    <w:rsid w:val="002A6381"/>
    <w:rsid w:val="002A6CFB"/>
    <w:rsid w:val="002A713A"/>
    <w:rsid w:val="002A7169"/>
    <w:rsid w:val="002B0A57"/>
    <w:rsid w:val="002B0CDA"/>
    <w:rsid w:val="002B0E26"/>
    <w:rsid w:val="002B197D"/>
    <w:rsid w:val="002B2702"/>
    <w:rsid w:val="002B2A2A"/>
    <w:rsid w:val="002B3991"/>
    <w:rsid w:val="002B427E"/>
    <w:rsid w:val="002B450C"/>
    <w:rsid w:val="002B4552"/>
    <w:rsid w:val="002B5300"/>
    <w:rsid w:val="002B5A52"/>
    <w:rsid w:val="002B5BA4"/>
    <w:rsid w:val="002B5CBB"/>
    <w:rsid w:val="002B69CC"/>
    <w:rsid w:val="002B75F4"/>
    <w:rsid w:val="002B7674"/>
    <w:rsid w:val="002C0EC8"/>
    <w:rsid w:val="002C0F21"/>
    <w:rsid w:val="002C10DB"/>
    <w:rsid w:val="002C1763"/>
    <w:rsid w:val="002C2FC3"/>
    <w:rsid w:val="002C313B"/>
    <w:rsid w:val="002C3D17"/>
    <w:rsid w:val="002C3E3E"/>
    <w:rsid w:val="002C3E51"/>
    <w:rsid w:val="002C4852"/>
    <w:rsid w:val="002C58AE"/>
    <w:rsid w:val="002C5BE3"/>
    <w:rsid w:val="002C6333"/>
    <w:rsid w:val="002C74A5"/>
    <w:rsid w:val="002C77B0"/>
    <w:rsid w:val="002D084B"/>
    <w:rsid w:val="002D0B56"/>
    <w:rsid w:val="002D0E15"/>
    <w:rsid w:val="002D0FCA"/>
    <w:rsid w:val="002D283D"/>
    <w:rsid w:val="002D37C5"/>
    <w:rsid w:val="002D39BF"/>
    <w:rsid w:val="002D3FA8"/>
    <w:rsid w:val="002D4CBC"/>
    <w:rsid w:val="002D5184"/>
    <w:rsid w:val="002D5C64"/>
    <w:rsid w:val="002D64E1"/>
    <w:rsid w:val="002D6942"/>
    <w:rsid w:val="002D6E0E"/>
    <w:rsid w:val="002D7384"/>
    <w:rsid w:val="002D7A90"/>
    <w:rsid w:val="002D7AFC"/>
    <w:rsid w:val="002D7C1F"/>
    <w:rsid w:val="002D7F31"/>
    <w:rsid w:val="002E0406"/>
    <w:rsid w:val="002E23C6"/>
    <w:rsid w:val="002E36D2"/>
    <w:rsid w:val="002E3C6F"/>
    <w:rsid w:val="002E4360"/>
    <w:rsid w:val="002E47D3"/>
    <w:rsid w:val="002E4C00"/>
    <w:rsid w:val="002E5093"/>
    <w:rsid w:val="002E50CB"/>
    <w:rsid w:val="002E5F8E"/>
    <w:rsid w:val="002E6300"/>
    <w:rsid w:val="002E69BA"/>
    <w:rsid w:val="002E6C06"/>
    <w:rsid w:val="002E7685"/>
    <w:rsid w:val="002F0502"/>
    <w:rsid w:val="002F0DBA"/>
    <w:rsid w:val="002F145A"/>
    <w:rsid w:val="002F1A53"/>
    <w:rsid w:val="002F2010"/>
    <w:rsid w:val="002F28A3"/>
    <w:rsid w:val="002F2A1E"/>
    <w:rsid w:val="002F2D16"/>
    <w:rsid w:val="002F312E"/>
    <w:rsid w:val="002F356D"/>
    <w:rsid w:val="002F40AC"/>
    <w:rsid w:val="002F41BE"/>
    <w:rsid w:val="002F45F8"/>
    <w:rsid w:val="002F4AFB"/>
    <w:rsid w:val="002F4C37"/>
    <w:rsid w:val="002F5C48"/>
    <w:rsid w:val="002F5CCB"/>
    <w:rsid w:val="002F7788"/>
    <w:rsid w:val="002F7796"/>
    <w:rsid w:val="0030025F"/>
    <w:rsid w:val="00302CBF"/>
    <w:rsid w:val="00303F8A"/>
    <w:rsid w:val="00304A62"/>
    <w:rsid w:val="0030506F"/>
    <w:rsid w:val="003068C4"/>
    <w:rsid w:val="00306DD1"/>
    <w:rsid w:val="00307BA5"/>
    <w:rsid w:val="0031022B"/>
    <w:rsid w:val="003105F4"/>
    <w:rsid w:val="00310A1F"/>
    <w:rsid w:val="00311F00"/>
    <w:rsid w:val="00312071"/>
    <w:rsid w:val="00312565"/>
    <w:rsid w:val="00312AED"/>
    <w:rsid w:val="00312E31"/>
    <w:rsid w:val="00313565"/>
    <w:rsid w:val="00313651"/>
    <w:rsid w:val="00313ACC"/>
    <w:rsid w:val="003140BE"/>
    <w:rsid w:val="003142ED"/>
    <w:rsid w:val="00315074"/>
    <w:rsid w:val="0031555D"/>
    <w:rsid w:val="00315DA0"/>
    <w:rsid w:val="00315EA8"/>
    <w:rsid w:val="003165D0"/>
    <w:rsid w:val="00316BEC"/>
    <w:rsid w:val="00317B0F"/>
    <w:rsid w:val="00317E6F"/>
    <w:rsid w:val="003200EA"/>
    <w:rsid w:val="00321372"/>
    <w:rsid w:val="00323180"/>
    <w:rsid w:val="00323791"/>
    <w:rsid w:val="00323FB6"/>
    <w:rsid w:val="00324ACA"/>
    <w:rsid w:val="003262C9"/>
    <w:rsid w:val="003264DD"/>
    <w:rsid w:val="00326980"/>
    <w:rsid w:val="00326EEC"/>
    <w:rsid w:val="0032760D"/>
    <w:rsid w:val="003276A6"/>
    <w:rsid w:val="0032793A"/>
    <w:rsid w:val="00327BB6"/>
    <w:rsid w:val="00327E2C"/>
    <w:rsid w:val="00330AD1"/>
    <w:rsid w:val="00330E07"/>
    <w:rsid w:val="003319CF"/>
    <w:rsid w:val="00331BA9"/>
    <w:rsid w:val="003327EE"/>
    <w:rsid w:val="00332EFE"/>
    <w:rsid w:val="00333DC0"/>
    <w:rsid w:val="00333E88"/>
    <w:rsid w:val="00334F5B"/>
    <w:rsid w:val="003355B7"/>
    <w:rsid w:val="003359BC"/>
    <w:rsid w:val="00335A3C"/>
    <w:rsid w:val="00335A47"/>
    <w:rsid w:val="00335EC3"/>
    <w:rsid w:val="00335F78"/>
    <w:rsid w:val="003361A2"/>
    <w:rsid w:val="003366B6"/>
    <w:rsid w:val="00336973"/>
    <w:rsid w:val="00337027"/>
    <w:rsid w:val="0033775D"/>
    <w:rsid w:val="003377A3"/>
    <w:rsid w:val="003379C2"/>
    <w:rsid w:val="0034035E"/>
    <w:rsid w:val="00340A67"/>
    <w:rsid w:val="003410CF"/>
    <w:rsid w:val="0034168C"/>
    <w:rsid w:val="00341746"/>
    <w:rsid w:val="00341A44"/>
    <w:rsid w:val="00342008"/>
    <w:rsid w:val="00342DDE"/>
    <w:rsid w:val="00342F51"/>
    <w:rsid w:val="00344C4E"/>
    <w:rsid w:val="00345472"/>
    <w:rsid w:val="003454DE"/>
    <w:rsid w:val="00345640"/>
    <w:rsid w:val="00345A35"/>
    <w:rsid w:val="00345DF8"/>
    <w:rsid w:val="0034641D"/>
    <w:rsid w:val="00346627"/>
    <w:rsid w:val="003469D6"/>
    <w:rsid w:val="00346C1A"/>
    <w:rsid w:val="00346CB1"/>
    <w:rsid w:val="00346D98"/>
    <w:rsid w:val="0034741B"/>
    <w:rsid w:val="00347F91"/>
    <w:rsid w:val="00347FCC"/>
    <w:rsid w:val="00350481"/>
    <w:rsid w:val="00350CC9"/>
    <w:rsid w:val="003513C1"/>
    <w:rsid w:val="0035197F"/>
    <w:rsid w:val="003520C6"/>
    <w:rsid w:val="003528AF"/>
    <w:rsid w:val="003534C5"/>
    <w:rsid w:val="00353552"/>
    <w:rsid w:val="00355368"/>
    <w:rsid w:val="003555B4"/>
    <w:rsid w:val="00356630"/>
    <w:rsid w:val="0035738E"/>
    <w:rsid w:val="00357C3D"/>
    <w:rsid w:val="003610BC"/>
    <w:rsid w:val="00361828"/>
    <w:rsid w:val="00362F10"/>
    <w:rsid w:val="00363126"/>
    <w:rsid w:val="00363504"/>
    <w:rsid w:val="00364730"/>
    <w:rsid w:val="0036495E"/>
    <w:rsid w:val="003667E0"/>
    <w:rsid w:val="00366AEE"/>
    <w:rsid w:val="00366B8F"/>
    <w:rsid w:val="00366B9B"/>
    <w:rsid w:val="00366EC7"/>
    <w:rsid w:val="003674A3"/>
    <w:rsid w:val="00367954"/>
    <w:rsid w:val="00367CB9"/>
    <w:rsid w:val="00370261"/>
    <w:rsid w:val="003703E8"/>
    <w:rsid w:val="00370849"/>
    <w:rsid w:val="0037100F"/>
    <w:rsid w:val="00371C75"/>
    <w:rsid w:val="003724A2"/>
    <w:rsid w:val="00373647"/>
    <w:rsid w:val="003736D4"/>
    <w:rsid w:val="003741F0"/>
    <w:rsid w:val="00374D75"/>
    <w:rsid w:val="003755FC"/>
    <w:rsid w:val="0037561F"/>
    <w:rsid w:val="003761BD"/>
    <w:rsid w:val="00377273"/>
    <w:rsid w:val="00377C6D"/>
    <w:rsid w:val="003802D3"/>
    <w:rsid w:val="00380334"/>
    <w:rsid w:val="00380740"/>
    <w:rsid w:val="003810B6"/>
    <w:rsid w:val="00381A19"/>
    <w:rsid w:val="0038263D"/>
    <w:rsid w:val="00382A68"/>
    <w:rsid w:val="00383535"/>
    <w:rsid w:val="0038400F"/>
    <w:rsid w:val="00384EE9"/>
    <w:rsid w:val="00385A4D"/>
    <w:rsid w:val="00385B88"/>
    <w:rsid w:val="00386780"/>
    <w:rsid w:val="003874DA"/>
    <w:rsid w:val="003903CB"/>
    <w:rsid w:val="00390FAE"/>
    <w:rsid w:val="0039175A"/>
    <w:rsid w:val="00391B6D"/>
    <w:rsid w:val="00392ADB"/>
    <w:rsid w:val="00393553"/>
    <w:rsid w:val="00393F20"/>
    <w:rsid w:val="00393F6F"/>
    <w:rsid w:val="00394551"/>
    <w:rsid w:val="00394C85"/>
    <w:rsid w:val="003957F6"/>
    <w:rsid w:val="00395ED9"/>
    <w:rsid w:val="00396366"/>
    <w:rsid w:val="00396463"/>
    <w:rsid w:val="00396C60"/>
    <w:rsid w:val="00396CE0"/>
    <w:rsid w:val="003970D1"/>
    <w:rsid w:val="003A0571"/>
    <w:rsid w:val="003A0867"/>
    <w:rsid w:val="003A0A6D"/>
    <w:rsid w:val="003A11EE"/>
    <w:rsid w:val="003A1762"/>
    <w:rsid w:val="003A1D42"/>
    <w:rsid w:val="003A2C68"/>
    <w:rsid w:val="003A3A7D"/>
    <w:rsid w:val="003A3CCB"/>
    <w:rsid w:val="003A476A"/>
    <w:rsid w:val="003A48C1"/>
    <w:rsid w:val="003A48C6"/>
    <w:rsid w:val="003A4D50"/>
    <w:rsid w:val="003A56AE"/>
    <w:rsid w:val="003A577E"/>
    <w:rsid w:val="003A5FA4"/>
    <w:rsid w:val="003A60DB"/>
    <w:rsid w:val="003A617D"/>
    <w:rsid w:val="003B00D0"/>
    <w:rsid w:val="003B0109"/>
    <w:rsid w:val="003B0553"/>
    <w:rsid w:val="003B070E"/>
    <w:rsid w:val="003B07F0"/>
    <w:rsid w:val="003B2418"/>
    <w:rsid w:val="003B2475"/>
    <w:rsid w:val="003B26E7"/>
    <w:rsid w:val="003B2C57"/>
    <w:rsid w:val="003B2FAD"/>
    <w:rsid w:val="003B36CC"/>
    <w:rsid w:val="003B3E52"/>
    <w:rsid w:val="003B3E70"/>
    <w:rsid w:val="003B4C39"/>
    <w:rsid w:val="003B4FE7"/>
    <w:rsid w:val="003B59E1"/>
    <w:rsid w:val="003B6060"/>
    <w:rsid w:val="003B6E8B"/>
    <w:rsid w:val="003B7186"/>
    <w:rsid w:val="003B7A00"/>
    <w:rsid w:val="003B7E18"/>
    <w:rsid w:val="003B7F84"/>
    <w:rsid w:val="003C03D4"/>
    <w:rsid w:val="003C0C5D"/>
    <w:rsid w:val="003C3164"/>
    <w:rsid w:val="003C35ED"/>
    <w:rsid w:val="003C3DA9"/>
    <w:rsid w:val="003C40A6"/>
    <w:rsid w:val="003C46C8"/>
    <w:rsid w:val="003C53B4"/>
    <w:rsid w:val="003C5AC9"/>
    <w:rsid w:val="003C68FE"/>
    <w:rsid w:val="003C7D12"/>
    <w:rsid w:val="003D0334"/>
    <w:rsid w:val="003D0A2B"/>
    <w:rsid w:val="003D0C6C"/>
    <w:rsid w:val="003D0D1D"/>
    <w:rsid w:val="003D0FB8"/>
    <w:rsid w:val="003D197E"/>
    <w:rsid w:val="003D1C5A"/>
    <w:rsid w:val="003D2487"/>
    <w:rsid w:val="003D2A77"/>
    <w:rsid w:val="003D2CFF"/>
    <w:rsid w:val="003D574F"/>
    <w:rsid w:val="003D5E26"/>
    <w:rsid w:val="003D5FE1"/>
    <w:rsid w:val="003D70BE"/>
    <w:rsid w:val="003D779A"/>
    <w:rsid w:val="003E0857"/>
    <w:rsid w:val="003E0A2C"/>
    <w:rsid w:val="003E0F40"/>
    <w:rsid w:val="003E24DD"/>
    <w:rsid w:val="003E274A"/>
    <w:rsid w:val="003E2EE8"/>
    <w:rsid w:val="003E34B5"/>
    <w:rsid w:val="003E3A52"/>
    <w:rsid w:val="003E3CBC"/>
    <w:rsid w:val="003E3E64"/>
    <w:rsid w:val="003E4904"/>
    <w:rsid w:val="003E4B54"/>
    <w:rsid w:val="003E664E"/>
    <w:rsid w:val="003E7322"/>
    <w:rsid w:val="003E7748"/>
    <w:rsid w:val="003F023C"/>
    <w:rsid w:val="003F0552"/>
    <w:rsid w:val="003F0D2D"/>
    <w:rsid w:val="003F1431"/>
    <w:rsid w:val="003F171E"/>
    <w:rsid w:val="003F1FE2"/>
    <w:rsid w:val="003F2066"/>
    <w:rsid w:val="003F284A"/>
    <w:rsid w:val="003F2B17"/>
    <w:rsid w:val="003F3AEC"/>
    <w:rsid w:val="003F4A2B"/>
    <w:rsid w:val="003F4CD9"/>
    <w:rsid w:val="003F4E4F"/>
    <w:rsid w:val="003F4F54"/>
    <w:rsid w:val="003F50B2"/>
    <w:rsid w:val="003F50FD"/>
    <w:rsid w:val="003F5A7B"/>
    <w:rsid w:val="003F5D51"/>
    <w:rsid w:val="003F600F"/>
    <w:rsid w:val="003F7565"/>
    <w:rsid w:val="0040063E"/>
    <w:rsid w:val="00400A92"/>
    <w:rsid w:val="00400B80"/>
    <w:rsid w:val="004020A6"/>
    <w:rsid w:val="004023A4"/>
    <w:rsid w:val="004026DD"/>
    <w:rsid w:val="0040351D"/>
    <w:rsid w:val="00405199"/>
    <w:rsid w:val="004055F5"/>
    <w:rsid w:val="00405D37"/>
    <w:rsid w:val="00406186"/>
    <w:rsid w:val="00406453"/>
    <w:rsid w:val="004066A1"/>
    <w:rsid w:val="00406896"/>
    <w:rsid w:val="0040796F"/>
    <w:rsid w:val="00407FF8"/>
    <w:rsid w:val="00410527"/>
    <w:rsid w:val="0041175F"/>
    <w:rsid w:val="00411821"/>
    <w:rsid w:val="004118C3"/>
    <w:rsid w:val="00412460"/>
    <w:rsid w:val="00412A96"/>
    <w:rsid w:val="00412DEF"/>
    <w:rsid w:val="00412F35"/>
    <w:rsid w:val="0041320F"/>
    <w:rsid w:val="00413742"/>
    <w:rsid w:val="00413997"/>
    <w:rsid w:val="00413B5C"/>
    <w:rsid w:val="00413DE8"/>
    <w:rsid w:val="00414531"/>
    <w:rsid w:val="00414927"/>
    <w:rsid w:val="00415431"/>
    <w:rsid w:val="00416413"/>
    <w:rsid w:val="00417331"/>
    <w:rsid w:val="00420042"/>
    <w:rsid w:val="00420672"/>
    <w:rsid w:val="00420C9B"/>
    <w:rsid w:val="00420DAF"/>
    <w:rsid w:val="004218FD"/>
    <w:rsid w:val="00421B76"/>
    <w:rsid w:val="00422274"/>
    <w:rsid w:val="00422A7B"/>
    <w:rsid w:val="00423929"/>
    <w:rsid w:val="00423D63"/>
    <w:rsid w:val="00423DE7"/>
    <w:rsid w:val="00423F04"/>
    <w:rsid w:val="004247CB"/>
    <w:rsid w:val="0042534A"/>
    <w:rsid w:val="00425537"/>
    <w:rsid w:val="004256F4"/>
    <w:rsid w:val="00425A8F"/>
    <w:rsid w:val="00425BF5"/>
    <w:rsid w:val="00426455"/>
    <w:rsid w:val="00426D66"/>
    <w:rsid w:val="00426FCD"/>
    <w:rsid w:val="0042768B"/>
    <w:rsid w:val="004304FF"/>
    <w:rsid w:val="00430B1A"/>
    <w:rsid w:val="00430C1E"/>
    <w:rsid w:val="00430C26"/>
    <w:rsid w:val="00430D00"/>
    <w:rsid w:val="004319E2"/>
    <w:rsid w:val="004333C3"/>
    <w:rsid w:val="004335EF"/>
    <w:rsid w:val="00433C71"/>
    <w:rsid w:val="0043414D"/>
    <w:rsid w:val="00434931"/>
    <w:rsid w:val="00434A2B"/>
    <w:rsid w:val="0043622E"/>
    <w:rsid w:val="00437896"/>
    <w:rsid w:val="00437BAC"/>
    <w:rsid w:val="00440AE1"/>
    <w:rsid w:val="004415B8"/>
    <w:rsid w:val="004416E0"/>
    <w:rsid w:val="0044290B"/>
    <w:rsid w:val="00442F5E"/>
    <w:rsid w:val="00443447"/>
    <w:rsid w:val="00443C66"/>
    <w:rsid w:val="004443B6"/>
    <w:rsid w:val="0044445A"/>
    <w:rsid w:val="0044474F"/>
    <w:rsid w:val="00444F51"/>
    <w:rsid w:val="00445759"/>
    <w:rsid w:val="004458C6"/>
    <w:rsid w:val="0044600B"/>
    <w:rsid w:val="0044686A"/>
    <w:rsid w:val="00446EC8"/>
    <w:rsid w:val="0044702B"/>
    <w:rsid w:val="004503AD"/>
    <w:rsid w:val="00450B1D"/>
    <w:rsid w:val="00450DAE"/>
    <w:rsid w:val="004512FC"/>
    <w:rsid w:val="004513B1"/>
    <w:rsid w:val="00451D94"/>
    <w:rsid w:val="004528AE"/>
    <w:rsid w:val="0045302D"/>
    <w:rsid w:val="004534F0"/>
    <w:rsid w:val="00453D2D"/>
    <w:rsid w:val="004540CD"/>
    <w:rsid w:val="0045425D"/>
    <w:rsid w:val="00454F04"/>
    <w:rsid w:val="00455209"/>
    <w:rsid w:val="004552AA"/>
    <w:rsid w:val="004558EC"/>
    <w:rsid w:val="0045666F"/>
    <w:rsid w:val="00456DC0"/>
    <w:rsid w:val="0045700B"/>
    <w:rsid w:val="0045760F"/>
    <w:rsid w:val="00460E1B"/>
    <w:rsid w:val="00460FF0"/>
    <w:rsid w:val="0046248C"/>
    <w:rsid w:val="004627F0"/>
    <w:rsid w:val="004663A6"/>
    <w:rsid w:val="00467D53"/>
    <w:rsid w:val="004710CB"/>
    <w:rsid w:val="004713C4"/>
    <w:rsid w:val="00471566"/>
    <w:rsid w:val="004719AC"/>
    <w:rsid w:val="004728CD"/>
    <w:rsid w:val="00472C69"/>
    <w:rsid w:val="00472E1A"/>
    <w:rsid w:val="004736A2"/>
    <w:rsid w:val="00473BEC"/>
    <w:rsid w:val="00474A86"/>
    <w:rsid w:val="004750EB"/>
    <w:rsid w:val="004751C3"/>
    <w:rsid w:val="00475A17"/>
    <w:rsid w:val="00476001"/>
    <w:rsid w:val="0047642E"/>
    <w:rsid w:val="00477C8B"/>
    <w:rsid w:val="00481544"/>
    <w:rsid w:val="00481C0D"/>
    <w:rsid w:val="004842C3"/>
    <w:rsid w:val="0048463F"/>
    <w:rsid w:val="00484A4D"/>
    <w:rsid w:val="00484C51"/>
    <w:rsid w:val="00484E16"/>
    <w:rsid w:val="00485213"/>
    <w:rsid w:val="004853E3"/>
    <w:rsid w:val="0048545D"/>
    <w:rsid w:val="00486646"/>
    <w:rsid w:val="00486928"/>
    <w:rsid w:val="00487773"/>
    <w:rsid w:val="00487ACC"/>
    <w:rsid w:val="004900C1"/>
    <w:rsid w:val="00490168"/>
    <w:rsid w:val="00490BFE"/>
    <w:rsid w:val="004942A7"/>
    <w:rsid w:val="00494353"/>
    <w:rsid w:val="00494E53"/>
    <w:rsid w:val="00495D94"/>
    <w:rsid w:val="0049619D"/>
    <w:rsid w:val="00496565"/>
    <w:rsid w:val="004969C2"/>
    <w:rsid w:val="00497351"/>
    <w:rsid w:val="00497794"/>
    <w:rsid w:val="004978DA"/>
    <w:rsid w:val="00497C73"/>
    <w:rsid w:val="004A0279"/>
    <w:rsid w:val="004A12AF"/>
    <w:rsid w:val="004A2750"/>
    <w:rsid w:val="004A3385"/>
    <w:rsid w:val="004A3C41"/>
    <w:rsid w:val="004A4546"/>
    <w:rsid w:val="004A5E44"/>
    <w:rsid w:val="004A67C4"/>
    <w:rsid w:val="004A6A0E"/>
    <w:rsid w:val="004A6C48"/>
    <w:rsid w:val="004A7898"/>
    <w:rsid w:val="004B1212"/>
    <w:rsid w:val="004B1373"/>
    <w:rsid w:val="004B1CC5"/>
    <w:rsid w:val="004B2041"/>
    <w:rsid w:val="004B2678"/>
    <w:rsid w:val="004B2738"/>
    <w:rsid w:val="004B316B"/>
    <w:rsid w:val="004B34C2"/>
    <w:rsid w:val="004B4079"/>
    <w:rsid w:val="004B4328"/>
    <w:rsid w:val="004B4516"/>
    <w:rsid w:val="004B54DD"/>
    <w:rsid w:val="004B5AEE"/>
    <w:rsid w:val="004B5E49"/>
    <w:rsid w:val="004B7523"/>
    <w:rsid w:val="004B7852"/>
    <w:rsid w:val="004B78CE"/>
    <w:rsid w:val="004B7AB5"/>
    <w:rsid w:val="004C047B"/>
    <w:rsid w:val="004C0573"/>
    <w:rsid w:val="004C07B8"/>
    <w:rsid w:val="004C232D"/>
    <w:rsid w:val="004C25CD"/>
    <w:rsid w:val="004C3262"/>
    <w:rsid w:val="004C3559"/>
    <w:rsid w:val="004C4207"/>
    <w:rsid w:val="004C430B"/>
    <w:rsid w:val="004C48E2"/>
    <w:rsid w:val="004C5B24"/>
    <w:rsid w:val="004C66C4"/>
    <w:rsid w:val="004C69C2"/>
    <w:rsid w:val="004C6D6A"/>
    <w:rsid w:val="004C7296"/>
    <w:rsid w:val="004C7B3E"/>
    <w:rsid w:val="004D14B8"/>
    <w:rsid w:val="004D1786"/>
    <w:rsid w:val="004D1D6E"/>
    <w:rsid w:val="004D2270"/>
    <w:rsid w:val="004D2461"/>
    <w:rsid w:val="004D2AE8"/>
    <w:rsid w:val="004D2DD9"/>
    <w:rsid w:val="004D32FF"/>
    <w:rsid w:val="004D33B1"/>
    <w:rsid w:val="004D3AA9"/>
    <w:rsid w:val="004D3E4C"/>
    <w:rsid w:val="004D40E2"/>
    <w:rsid w:val="004D47A7"/>
    <w:rsid w:val="004D48A3"/>
    <w:rsid w:val="004D561A"/>
    <w:rsid w:val="004D5625"/>
    <w:rsid w:val="004D5B46"/>
    <w:rsid w:val="004D63A1"/>
    <w:rsid w:val="004D6A02"/>
    <w:rsid w:val="004D6E10"/>
    <w:rsid w:val="004D6EDC"/>
    <w:rsid w:val="004D7249"/>
    <w:rsid w:val="004D7A37"/>
    <w:rsid w:val="004E0B39"/>
    <w:rsid w:val="004E1E79"/>
    <w:rsid w:val="004E2238"/>
    <w:rsid w:val="004E2388"/>
    <w:rsid w:val="004E37AE"/>
    <w:rsid w:val="004E3BB0"/>
    <w:rsid w:val="004E46ED"/>
    <w:rsid w:val="004E483A"/>
    <w:rsid w:val="004E4E4B"/>
    <w:rsid w:val="004E5BB1"/>
    <w:rsid w:val="004E5F0F"/>
    <w:rsid w:val="004E5FC8"/>
    <w:rsid w:val="004E6122"/>
    <w:rsid w:val="004E70C8"/>
    <w:rsid w:val="004E73C2"/>
    <w:rsid w:val="004E7480"/>
    <w:rsid w:val="004E7856"/>
    <w:rsid w:val="004F01D7"/>
    <w:rsid w:val="004F0304"/>
    <w:rsid w:val="004F1411"/>
    <w:rsid w:val="004F150B"/>
    <w:rsid w:val="004F1853"/>
    <w:rsid w:val="004F2B27"/>
    <w:rsid w:val="004F2C07"/>
    <w:rsid w:val="004F2D9B"/>
    <w:rsid w:val="004F2E7D"/>
    <w:rsid w:val="004F36A2"/>
    <w:rsid w:val="004F39D1"/>
    <w:rsid w:val="004F3A03"/>
    <w:rsid w:val="004F4046"/>
    <w:rsid w:val="004F45D3"/>
    <w:rsid w:val="004F5380"/>
    <w:rsid w:val="004F5C6F"/>
    <w:rsid w:val="004F65EB"/>
    <w:rsid w:val="004F69AE"/>
    <w:rsid w:val="004F6E1C"/>
    <w:rsid w:val="004F79D8"/>
    <w:rsid w:val="00500B21"/>
    <w:rsid w:val="00501968"/>
    <w:rsid w:val="00501F9C"/>
    <w:rsid w:val="0050280E"/>
    <w:rsid w:val="00502BAB"/>
    <w:rsid w:val="0050342C"/>
    <w:rsid w:val="00504CBF"/>
    <w:rsid w:val="00505982"/>
    <w:rsid w:val="00505A4B"/>
    <w:rsid w:val="0050633C"/>
    <w:rsid w:val="0050635A"/>
    <w:rsid w:val="00506C32"/>
    <w:rsid w:val="00507F89"/>
    <w:rsid w:val="005102D7"/>
    <w:rsid w:val="00511274"/>
    <w:rsid w:val="0051184E"/>
    <w:rsid w:val="00511A0A"/>
    <w:rsid w:val="005121A5"/>
    <w:rsid w:val="005125C4"/>
    <w:rsid w:val="00512990"/>
    <w:rsid w:val="00513627"/>
    <w:rsid w:val="00513C2A"/>
    <w:rsid w:val="00513F83"/>
    <w:rsid w:val="0051478D"/>
    <w:rsid w:val="00514A46"/>
    <w:rsid w:val="00514FB1"/>
    <w:rsid w:val="005167CD"/>
    <w:rsid w:val="00516815"/>
    <w:rsid w:val="00516FD6"/>
    <w:rsid w:val="00517263"/>
    <w:rsid w:val="00517DBF"/>
    <w:rsid w:val="005201DE"/>
    <w:rsid w:val="00520354"/>
    <w:rsid w:val="005205D4"/>
    <w:rsid w:val="005209FE"/>
    <w:rsid w:val="00520F69"/>
    <w:rsid w:val="005216BC"/>
    <w:rsid w:val="00522DE0"/>
    <w:rsid w:val="005232FA"/>
    <w:rsid w:val="00523301"/>
    <w:rsid w:val="00523DC0"/>
    <w:rsid w:val="005241AB"/>
    <w:rsid w:val="005245D9"/>
    <w:rsid w:val="00524BE2"/>
    <w:rsid w:val="005251A5"/>
    <w:rsid w:val="00525D77"/>
    <w:rsid w:val="0052634F"/>
    <w:rsid w:val="005263D8"/>
    <w:rsid w:val="005265A2"/>
    <w:rsid w:val="00526843"/>
    <w:rsid w:val="00527027"/>
    <w:rsid w:val="00527AA0"/>
    <w:rsid w:val="005302F5"/>
    <w:rsid w:val="00530465"/>
    <w:rsid w:val="005305EA"/>
    <w:rsid w:val="005307FD"/>
    <w:rsid w:val="00531160"/>
    <w:rsid w:val="00531874"/>
    <w:rsid w:val="00531996"/>
    <w:rsid w:val="005320B9"/>
    <w:rsid w:val="005320D4"/>
    <w:rsid w:val="00532155"/>
    <w:rsid w:val="00532D61"/>
    <w:rsid w:val="00533363"/>
    <w:rsid w:val="005339EC"/>
    <w:rsid w:val="00533E1C"/>
    <w:rsid w:val="005344F2"/>
    <w:rsid w:val="0053462C"/>
    <w:rsid w:val="0053505C"/>
    <w:rsid w:val="00535318"/>
    <w:rsid w:val="00535AAC"/>
    <w:rsid w:val="005362F2"/>
    <w:rsid w:val="005366E8"/>
    <w:rsid w:val="00536B0C"/>
    <w:rsid w:val="0053708A"/>
    <w:rsid w:val="00537520"/>
    <w:rsid w:val="00537A38"/>
    <w:rsid w:val="00537D68"/>
    <w:rsid w:val="00540399"/>
    <w:rsid w:val="00540479"/>
    <w:rsid w:val="00541271"/>
    <w:rsid w:val="005427CB"/>
    <w:rsid w:val="00542BDD"/>
    <w:rsid w:val="00544E40"/>
    <w:rsid w:val="005451F6"/>
    <w:rsid w:val="00545D27"/>
    <w:rsid w:val="00545E13"/>
    <w:rsid w:val="00545F9C"/>
    <w:rsid w:val="005470EB"/>
    <w:rsid w:val="005476B7"/>
    <w:rsid w:val="00550387"/>
    <w:rsid w:val="00550705"/>
    <w:rsid w:val="005513D8"/>
    <w:rsid w:val="0055149A"/>
    <w:rsid w:val="0055195C"/>
    <w:rsid w:val="00551E0F"/>
    <w:rsid w:val="00551F2B"/>
    <w:rsid w:val="005521E6"/>
    <w:rsid w:val="005526BF"/>
    <w:rsid w:val="005526D3"/>
    <w:rsid w:val="00552E07"/>
    <w:rsid w:val="0055336B"/>
    <w:rsid w:val="005533CE"/>
    <w:rsid w:val="00553644"/>
    <w:rsid w:val="00553D3F"/>
    <w:rsid w:val="00553F5F"/>
    <w:rsid w:val="005559CB"/>
    <w:rsid w:val="00555A43"/>
    <w:rsid w:val="00555DAD"/>
    <w:rsid w:val="00556351"/>
    <w:rsid w:val="0055796D"/>
    <w:rsid w:val="00557D55"/>
    <w:rsid w:val="0056041B"/>
    <w:rsid w:val="00560A1D"/>
    <w:rsid w:val="00560B78"/>
    <w:rsid w:val="005615D5"/>
    <w:rsid w:val="00561C69"/>
    <w:rsid w:val="00561C78"/>
    <w:rsid w:val="00561E17"/>
    <w:rsid w:val="005628BA"/>
    <w:rsid w:val="00562B57"/>
    <w:rsid w:val="00563198"/>
    <w:rsid w:val="005641FC"/>
    <w:rsid w:val="00564737"/>
    <w:rsid w:val="00564961"/>
    <w:rsid w:val="00565F06"/>
    <w:rsid w:val="00566BE8"/>
    <w:rsid w:val="00566D21"/>
    <w:rsid w:val="00567F45"/>
    <w:rsid w:val="00567FEC"/>
    <w:rsid w:val="00571255"/>
    <w:rsid w:val="005715E9"/>
    <w:rsid w:val="005717AF"/>
    <w:rsid w:val="00573032"/>
    <w:rsid w:val="0057334F"/>
    <w:rsid w:val="0057404D"/>
    <w:rsid w:val="005750B5"/>
    <w:rsid w:val="0057536D"/>
    <w:rsid w:val="00575B66"/>
    <w:rsid w:val="0057622F"/>
    <w:rsid w:val="00577574"/>
    <w:rsid w:val="005800DC"/>
    <w:rsid w:val="0058015F"/>
    <w:rsid w:val="00580D65"/>
    <w:rsid w:val="00581500"/>
    <w:rsid w:val="005822B8"/>
    <w:rsid w:val="005828BF"/>
    <w:rsid w:val="00582987"/>
    <w:rsid w:val="005843FE"/>
    <w:rsid w:val="00584B9B"/>
    <w:rsid w:val="00584D8D"/>
    <w:rsid w:val="00585093"/>
    <w:rsid w:val="005864F8"/>
    <w:rsid w:val="0058699F"/>
    <w:rsid w:val="00586B8C"/>
    <w:rsid w:val="0058729E"/>
    <w:rsid w:val="00590526"/>
    <w:rsid w:val="0059119A"/>
    <w:rsid w:val="005914AF"/>
    <w:rsid w:val="00591504"/>
    <w:rsid w:val="00592129"/>
    <w:rsid w:val="005925B5"/>
    <w:rsid w:val="00592F2A"/>
    <w:rsid w:val="0059320E"/>
    <w:rsid w:val="0059377A"/>
    <w:rsid w:val="005940D8"/>
    <w:rsid w:val="005943B1"/>
    <w:rsid w:val="00597313"/>
    <w:rsid w:val="00597AF5"/>
    <w:rsid w:val="005A178D"/>
    <w:rsid w:val="005A1C15"/>
    <w:rsid w:val="005A1C74"/>
    <w:rsid w:val="005A2B6F"/>
    <w:rsid w:val="005A2F8A"/>
    <w:rsid w:val="005A35E4"/>
    <w:rsid w:val="005A4224"/>
    <w:rsid w:val="005A4CE8"/>
    <w:rsid w:val="005A509E"/>
    <w:rsid w:val="005A5278"/>
    <w:rsid w:val="005A58DE"/>
    <w:rsid w:val="005A6544"/>
    <w:rsid w:val="005A66F9"/>
    <w:rsid w:val="005A696A"/>
    <w:rsid w:val="005A7C7A"/>
    <w:rsid w:val="005A7DD1"/>
    <w:rsid w:val="005A7E27"/>
    <w:rsid w:val="005B014F"/>
    <w:rsid w:val="005B0203"/>
    <w:rsid w:val="005B08CC"/>
    <w:rsid w:val="005B12BF"/>
    <w:rsid w:val="005B2210"/>
    <w:rsid w:val="005B2B26"/>
    <w:rsid w:val="005B2E5E"/>
    <w:rsid w:val="005B2EF1"/>
    <w:rsid w:val="005B3A91"/>
    <w:rsid w:val="005B3BCD"/>
    <w:rsid w:val="005B3FAD"/>
    <w:rsid w:val="005B40A2"/>
    <w:rsid w:val="005B40A3"/>
    <w:rsid w:val="005B4CBC"/>
    <w:rsid w:val="005B7194"/>
    <w:rsid w:val="005B760F"/>
    <w:rsid w:val="005C0344"/>
    <w:rsid w:val="005C04A8"/>
    <w:rsid w:val="005C0730"/>
    <w:rsid w:val="005C1C93"/>
    <w:rsid w:val="005C20DD"/>
    <w:rsid w:val="005C26C0"/>
    <w:rsid w:val="005C26C4"/>
    <w:rsid w:val="005C26FC"/>
    <w:rsid w:val="005C304B"/>
    <w:rsid w:val="005C34D4"/>
    <w:rsid w:val="005C3BAE"/>
    <w:rsid w:val="005C47BE"/>
    <w:rsid w:val="005C4C78"/>
    <w:rsid w:val="005C4DB1"/>
    <w:rsid w:val="005C5818"/>
    <w:rsid w:val="005C5B05"/>
    <w:rsid w:val="005C5F3F"/>
    <w:rsid w:val="005C682A"/>
    <w:rsid w:val="005C691D"/>
    <w:rsid w:val="005C736E"/>
    <w:rsid w:val="005D00D2"/>
    <w:rsid w:val="005D02A1"/>
    <w:rsid w:val="005D0D7C"/>
    <w:rsid w:val="005D0E27"/>
    <w:rsid w:val="005D124D"/>
    <w:rsid w:val="005D12BA"/>
    <w:rsid w:val="005D2439"/>
    <w:rsid w:val="005D2695"/>
    <w:rsid w:val="005D270C"/>
    <w:rsid w:val="005D2869"/>
    <w:rsid w:val="005D29A2"/>
    <w:rsid w:val="005D2AAD"/>
    <w:rsid w:val="005D2C53"/>
    <w:rsid w:val="005D3229"/>
    <w:rsid w:val="005D3C5F"/>
    <w:rsid w:val="005D3F5F"/>
    <w:rsid w:val="005D46C4"/>
    <w:rsid w:val="005D47D7"/>
    <w:rsid w:val="005D4892"/>
    <w:rsid w:val="005D48E6"/>
    <w:rsid w:val="005D5917"/>
    <w:rsid w:val="005D68F3"/>
    <w:rsid w:val="005D7221"/>
    <w:rsid w:val="005D7ACD"/>
    <w:rsid w:val="005E13EF"/>
    <w:rsid w:val="005E243E"/>
    <w:rsid w:val="005E2636"/>
    <w:rsid w:val="005E2CC5"/>
    <w:rsid w:val="005E3353"/>
    <w:rsid w:val="005E35E9"/>
    <w:rsid w:val="005E362A"/>
    <w:rsid w:val="005E3C7C"/>
    <w:rsid w:val="005E4158"/>
    <w:rsid w:val="005E4E3C"/>
    <w:rsid w:val="005E5C24"/>
    <w:rsid w:val="005E633C"/>
    <w:rsid w:val="005E662A"/>
    <w:rsid w:val="005E75DA"/>
    <w:rsid w:val="005E75E8"/>
    <w:rsid w:val="005E7E84"/>
    <w:rsid w:val="005F020A"/>
    <w:rsid w:val="005F021A"/>
    <w:rsid w:val="005F0470"/>
    <w:rsid w:val="005F04C9"/>
    <w:rsid w:val="005F07D3"/>
    <w:rsid w:val="005F0F90"/>
    <w:rsid w:val="005F1F2F"/>
    <w:rsid w:val="005F26DD"/>
    <w:rsid w:val="005F283C"/>
    <w:rsid w:val="005F2EEC"/>
    <w:rsid w:val="005F2F28"/>
    <w:rsid w:val="005F3EAF"/>
    <w:rsid w:val="005F43EC"/>
    <w:rsid w:val="005F4685"/>
    <w:rsid w:val="005F5B41"/>
    <w:rsid w:val="005F5CF8"/>
    <w:rsid w:val="005F5E48"/>
    <w:rsid w:val="005F65EF"/>
    <w:rsid w:val="005F67B4"/>
    <w:rsid w:val="005F6D3A"/>
    <w:rsid w:val="005F7126"/>
    <w:rsid w:val="00600435"/>
    <w:rsid w:val="00600751"/>
    <w:rsid w:val="00600AAA"/>
    <w:rsid w:val="006018E1"/>
    <w:rsid w:val="00601AAB"/>
    <w:rsid w:val="00601E2B"/>
    <w:rsid w:val="00602086"/>
    <w:rsid w:val="0060301C"/>
    <w:rsid w:val="00603220"/>
    <w:rsid w:val="006032E7"/>
    <w:rsid w:val="006033C7"/>
    <w:rsid w:val="006055EC"/>
    <w:rsid w:val="0060566C"/>
    <w:rsid w:val="00605E4A"/>
    <w:rsid w:val="00605F8B"/>
    <w:rsid w:val="00606C7D"/>
    <w:rsid w:val="00607373"/>
    <w:rsid w:val="00607C6B"/>
    <w:rsid w:val="006104EB"/>
    <w:rsid w:val="00612080"/>
    <w:rsid w:val="006120AF"/>
    <w:rsid w:val="0061234E"/>
    <w:rsid w:val="0061329D"/>
    <w:rsid w:val="006132AE"/>
    <w:rsid w:val="00613562"/>
    <w:rsid w:val="006136C7"/>
    <w:rsid w:val="00614171"/>
    <w:rsid w:val="00614A7A"/>
    <w:rsid w:val="00615AFC"/>
    <w:rsid w:val="00616B3D"/>
    <w:rsid w:val="00616B68"/>
    <w:rsid w:val="00616F62"/>
    <w:rsid w:val="00617432"/>
    <w:rsid w:val="006174CC"/>
    <w:rsid w:val="006176B9"/>
    <w:rsid w:val="00617B2F"/>
    <w:rsid w:val="006207F8"/>
    <w:rsid w:val="006209FB"/>
    <w:rsid w:val="006210ED"/>
    <w:rsid w:val="00621478"/>
    <w:rsid w:val="00622761"/>
    <w:rsid w:val="00622C8A"/>
    <w:rsid w:val="006236D4"/>
    <w:rsid w:val="00623817"/>
    <w:rsid w:val="006239AA"/>
    <w:rsid w:val="006239FB"/>
    <w:rsid w:val="00623AFF"/>
    <w:rsid w:val="00623C4A"/>
    <w:rsid w:val="006254CF"/>
    <w:rsid w:val="006255C6"/>
    <w:rsid w:val="0062588E"/>
    <w:rsid w:val="00625EFC"/>
    <w:rsid w:val="0062651D"/>
    <w:rsid w:val="00626595"/>
    <w:rsid w:val="00626F2A"/>
    <w:rsid w:val="00627155"/>
    <w:rsid w:val="00627E5B"/>
    <w:rsid w:val="00630CF1"/>
    <w:rsid w:val="00631A4B"/>
    <w:rsid w:val="00631A5C"/>
    <w:rsid w:val="00634A64"/>
    <w:rsid w:val="00634D44"/>
    <w:rsid w:val="006351CA"/>
    <w:rsid w:val="00635278"/>
    <w:rsid w:val="00635860"/>
    <w:rsid w:val="00635B74"/>
    <w:rsid w:val="00636C9C"/>
    <w:rsid w:val="00636F04"/>
    <w:rsid w:val="006373BD"/>
    <w:rsid w:val="00637D8E"/>
    <w:rsid w:val="00637DD9"/>
    <w:rsid w:val="00640541"/>
    <w:rsid w:val="0064056B"/>
    <w:rsid w:val="006405F8"/>
    <w:rsid w:val="0064081E"/>
    <w:rsid w:val="00640EB5"/>
    <w:rsid w:val="0064121B"/>
    <w:rsid w:val="006418DC"/>
    <w:rsid w:val="00642637"/>
    <w:rsid w:val="006439BC"/>
    <w:rsid w:val="00644363"/>
    <w:rsid w:val="00645C46"/>
    <w:rsid w:val="006501E0"/>
    <w:rsid w:val="00650229"/>
    <w:rsid w:val="00650597"/>
    <w:rsid w:val="00650795"/>
    <w:rsid w:val="006513D2"/>
    <w:rsid w:val="006515DC"/>
    <w:rsid w:val="006516FD"/>
    <w:rsid w:val="00651B23"/>
    <w:rsid w:val="006529F0"/>
    <w:rsid w:val="00652B5C"/>
    <w:rsid w:val="00652C86"/>
    <w:rsid w:val="006530F4"/>
    <w:rsid w:val="00653210"/>
    <w:rsid w:val="0065356C"/>
    <w:rsid w:val="006535FC"/>
    <w:rsid w:val="0065376F"/>
    <w:rsid w:val="00653A0E"/>
    <w:rsid w:val="00654574"/>
    <w:rsid w:val="00655574"/>
    <w:rsid w:val="006556D4"/>
    <w:rsid w:val="006558E5"/>
    <w:rsid w:val="006563FB"/>
    <w:rsid w:val="006566FF"/>
    <w:rsid w:val="00656EF5"/>
    <w:rsid w:val="0065734C"/>
    <w:rsid w:val="00657AA2"/>
    <w:rsid w:val="00657B3E"/>
    <w:rsid w:val="00657E88"/>
    <w:rsid w:val="0066073A"/>
    <w:rsid w:val="00661439"/>
    <w:rsid w:val="00661C7C"/>
    <w:rsid w:val="00662756"/>
    <w:rsid w:val="00662B43"/>
    <w:rsid w:val="0066364B"/>
    <w:rsid w:val="006638BF"/>
    <w:rsid w:val="00663AA3"/>
    <w:rsid w:val="006645EC"/>
    <w:rsid w:val="0066465E"/>
    <w:rsid w:val="00664AD6"/>
    <w:rsid w:val="006652D9"/>
    <w:rsid w:val="0066580B"/>
    <w:rsid w:val="00665C29"/>
    <w:rsid w:val="006662C1"/>
    <w:rsid w:val="006665CD"/>
    <w:rsid w:val="0066683E"/>
    <w:rsid w:val="00666979"/>
    <w:rsid w:val="00667758"/>
    <w:rsid w:val="00667B34"/>
    <w:rsid w:val="006704AC"/>
    <w:rsid w:val="006712B6"/>
    <w:rsid w:val="00671D7D"/>
    <w:rsid w:val="00672480"/>
    <w:rsid w:val="006728DE"/>
    <w:rsid w:val="00672A83"/>
    <w:rsid w:val="0067332B"/>
    <w:rsid w:val="0067422E"/>
    <w:rsid w:val="00674A75"/>
    <w:rsid w:val="00675242"/>
    <w:rsid w:val="0067549C"/>
    <w:rsid w:val="00676047"/>
    <w:rsid w:val="00676B66"/>
    <w:rsid w:val="006771CE"/>
    <w:rsid w:val="0068038F"/>
    <w:rsid w:val="00680543"/>
    <w:rsid w:val="006815CD"/>
    <w:rsid w:val="0068174A"/>
    <w:rsid w:val="0068201F"/>
    <w:rsid w:val="00682069"/>
    <w:rsid w:val="00682AF4"/>
    <w:rsid w:val="006830E5"/>
    <w:rsid w:val="00683C16"/>
    <w:rsid w:val="00684BD8"/>
    <w:rsid w:val="00685640"/>
    <w:rsid w:val="00685708"/>
    <w:rsid w:val="0068570B"/>
    <w:rsid w:val="00685B95"/>
    <w:rsid w:val="00686077"/>
    <w:rsid w:val="00686DF5"/>
    <w:rsid w:val="00686E2D"/>
    <w:rsid w:val="00687395"/>
    <w:rsid w:val="006876F5"/>
    <w:rsid w:val="0068774C"/>
    <w:rsid w:val="006878AF"/>
    <w:rsid w:val="00687D95"/>
    <w:rsid w:val="006902DC"/>
    <w:rsid w:val="00690318"/>
    <w:rsid w:val="00690507"/>
    <w:rsid w:val="00690C76"/>
    <w:rsid w:val="006920B3"/>
    <w:rsid w:val="0069218C"/>
    <w:rsid w:val="00692494"/>
    <w:rsid w:val="00692676"/>
    <w:rsid w:val="00692F34"/>
    <w:rsid w:val="00693A80"/>
    <w:rsid w:val="00693F06"/>
    <w:rsid w:val="00694EE8"/>
    <w:rsid w:val="00694F5E"/>
    <w:rsid w:val="006950CA"/>
    <w:rsid w:val="006970BC"/>
    <w:rsid w:val="006974AE"/>
    <w:rsid w:val="00697918"/>
    <w:rsid w:val="006A0055"/>
    <w:rsid w:val="006A09C2"/>
    <w:rsid w:val="006A127E"/>
    <w:rsid w:val="006A2185"/>
    <w:rsid w:val="006A277C"/>
    <w:rsid w:val="006A2E83"/>
    <w:rsid w:val="006A3DF5"/>
    <w:rsid w:val="006A436A"/>
    <w:rsid w:val="006A4588"/>
    <w:rsid w:val="006A53DD"/>
    <w:rsid w:val="006A5B75"/>
    <w:rsid w:val="006A6257"/>
    <w:rsid w:val="006A62BC"/>
    <w:rsid w:val="006A672D"/>
    <w:rsid w:val="006A6A78"/>
    <w:rsid w:val="006A6B31"/>
    <w:rsid w:val="006A6CF1"/>
    <w:rsid w:val="006A7789"/>
    <w:rsid w:val="006A7EDD"/>
    <w:rsid w:val="006B0289"/>
    <w:rsid w:val="006B0B1F"/>
    <w:rsid w:val="006B0FFA"/>
    <w:rsid w:val="006B2721"/>
    <w:rsid w:val="006B441D"/>
    <w:rsid w:val="006B5C9A"/>
    <w:rsid w:val="006B66F7"/>
    <w:rsid w:val="006B6FA8"/>
    <w:rsid w:val="006C1551"/>
    <w:rsid w:val="006C1F1C"/>
    <w:rsid w:val="006C2685"/>
    <w:rsid w:val="006C293E"/>
    <w:rsid w:val="006C3814"/>
    <w:rsid w:val="006C3EBF"/>
    <w:rsid w:val="006C4CE3"/>
    <w:rsid w:val="006C4F1D"/>
    <w:rsid w:val="006C5DF6"/>
    <w:rsid w:val="006C61A7"/>
    <w:rsid w:val="006C7AA7"/>
    <w:rsid w:val="006C7E7D"/>
    <w:rsid w:val="006D030A"/>
    <w:rsid w:val="006D0360"/>
    <w:rsid w:val="006D04D2"/>
    <w:rsid w:val="006D128C"/>
    <w:rsid w:val="006D12E1"/>
    <w:rsid w:val="006D1DAF"/>
    <w:rsid w:val="006D1E2D"/>
    <w:rsid w:val="006D21DD"/>
    <w:rsid w:val="006D2943"/>
    <w:rsid w:val="006D2E26"/>
    <w:rsid w:val="006D3287"/>
    <w:rsid w:val="006D3B66"/>
    <w:rsid w:val="006D4105"/>
    <w:rsid w:val="006D4854"/>
    <w:rsid w:val="006D4A81"/>
    <w:rsid w:val="006D50D1"/>
    <w:rsid w:val="006D53BF"/>
    <w:rsid w:val="006D64ED"/>
    <w:rsid w:val="006D7016"/>
    <w:rsid w:val="006D773D"/>
    <w:rsid w:val="006D7C9B"/>
    <w:rsid w:val="006E1972"/>
    <w:rsid w:val="006E1983"/>
    <w:rsid w:val="006E203F"/>
    <w:rsid w:val="006E289A"/>
    <w:rsid w:val="006E2A20"/>
    <w:rsid w:val="006E2E0B"/>
    <w:rsid w:val="006E302A"/>
    <w:rsid w:val="006E3910"/>
    <w:rsid w:val="006E4113"/>
    <w:rsid w:val="006E4B7A"/>
    <w:rsid w:val="006E4DAA"/>
    <w:rsid w:val="006E4F70"/>
    <w:rsid w:val="006E56FF"/>
    <w:rsid w:val="006E5C13"/>
    <w:rsid w:val="006E5E8F"/>
    <w:rsid w:val="006E62B2"/>
    <w:rsid w:val="006E6F43"/>
    <w:rsid w:val="006E7262"/>
    <w:rsid w:val="006E7641"/>
    <w:rsid w:val="006E7A8D"/>
    <w:rsid w:val="006E7B00"/>
    <w:rsid w:val="006E7C5F"/>
    <w:rsid w:val="006F000B"/>
    <w:rsid w:val="006F02EF"/>
    <w:rsid w:val="006F04A0"/>
    <w:rsid w:val="006F0A49"/>
    <w:rsid w:val="006F2407"/>
    <w:rsid w:val="006F26CA"/>
    <w:rsid w:val="006F2A20"/>
    <w:rsid w:val="006F326C"/>
    <w:rsid w:val="006F329D"/>
    <w:rsid w:val="006F35A6"/>
    <w:rsid w:val="006F3A7B"/>
    <w:rsid w:val="006F40B1"/>
    <w:rsid w:val="006F47F6"/>
    <w:rsid w:val="006F5456"/>
    <w:rsid w:val="006F5594"/>
    <w:rsid w:val="006F6565"/>
    <w:rsid w:val="006F67A8"/>
    <w:rsid w:val="006F70DD"/>
    <w:rsid w:val="006F76A9"/>
    <w:rsid w:val="006F7C13"/>
    <w:rsid w:val="007005CD"/>
    <w:rsid w:val="00700609"/>
    <w:rsid w:val="00700F59"/>
    <w:rsid w:val="007017AC"/>
    <w:rsid w:val="00701BE1"/>
    <w:rsid w:val="0070211D"/>
    <w:rsid w:val="00702143"/>
    <w:rsid w:val="007021FF"/>
    <w:rsid w:val="0070262F"/>
    <w:rsid w:val="00702709"/>
    <w:rsid w:val="00702B15"/>
    <w:rsid w:val="00702BC7"/>
    <w:rsid w:val="00703751"/>
    <w:rsid w:val="00703FE5"/>
    <w:rsid w:val="00704FB5"/>
    <w:rsid w:val="00705B81"/>
    <w:rsid w:val="007064C3"/>
    <w:rsid w:val="00706547"/>
    <w:rsid w:val="00707842"/>
    <w:rsid w:val="007079F1"/>
    <w:rsid w:val="0071085A"/>
    <w:rsid w:val="00710A4F"/>
    <w:rsid w:val="00710A6F"/>
    <w:rsid w:val="00710C29"/>
    <w:rsid w:val="007129AE"/>
    <w:rsid w:val="00713E2F"/>
    <w:rsid w:val="0071414A"/>
    <w:rsid w:val="007159FB"/>
    <w:rsid w:val="00716B2B"/>
    <w:rsid w:val="00716E57"/>
    <w:rsid w:val="00717081"/>
    <w:rsid w:val="007221C5"/>
    <w:rsid w:val="00722725"/>
    <w:rsid w:val="00723046"/>
    <w:rsid w:val="00723888"/>
    <w:rsid w:val="00723D1F"/>
    <w:rsid w:val="00724060"/>
    <w:rsid w:val="00724C92"/>
    <w:rsid w:val="00724CF3"/>
    <w:rsid w:val="00724E93"/>
    <w:rsid w:val="0072501F"/>
    <w:rsid w:val="00726346"/>
    <w:rsid w:val="00726BA8"/>
    <w:rsid w:val="00726CE1"/>
    <w:rsid w:val="0072773A"/>
    <w:rsid w:val="00727D14"/>
    <w:rsid w:val="007303AA"/>
    <w:rsid w:val="007303E7"/>
    <w:rsid w:val="00732EB5"/>
    <w:rsid w:val="007332E0"/>
    <w:rsid w:val="00733578"/>
    <w:rsid w:val="00733770"/>
    <w:rsid w:val="00733B78"/>
    <w:rsid w:val="007340B1"/>
    <w:rsid w:val="00734BBF"/>
    <w:rsid w:val="00734BD5"/>
    <w:rsid w:val="00734E2A"/>
    <w:rsid w:val="0073504B"/>
    <w:rsid w:val="00735734"/>
    <w:rsid w:val="00735C5B"/>
    <w:rsid w:val="00736086"/>
    <w:rsid w:val="007379FB"/>
    <w:rsid w:val="00737D3D"/>
    <w:rsid w:val="00740142"/>
    <w:rsid w:val="00741554"/>
    <w:rsid w:val="00741645"/>
    <w:rsid w:val="007418B4"/>
    <w:rsid w:val="00741F21"/>
    <w:rsid w:val="007420F4"/>
    <w:rsid w:val="0074300E"/>
    <w:rsid w:val="007431E3"/>
    <w:rsid w:val="0074334B"/>
    <w:rsid w:val="0074396A"/>
    <w:rsid w:val="00743FC7"/>
    <w:rsid w:val="00744ABC"/>
    <w:rsid w:val="0074506F"/>
    <w:rsid w:val="00745B71"/>
    <w:rsid w:val="007465C5"/>
    <w:rsid w:val="007468B7"/>
    <w:rsid w:val="007469E2"/>
    <w:rsid w:val="007473A6"/>
    <w:rsid w:val="0074747B"/>
    <w:rsid w:val="007477E1"/>
    <w:rsid w:val="00747AB7"/>
    <w:rsid w:val="00750011"/>
    <w:rsid w:val="00750425"/>
    <w:rsid w:val="007514F2"/>
    <w:rsid w:val="00751759"/>
    <w:rsid w:val="0075502B"/>
    <w:rsid w:val="00755959"/>
    <w:rsid w:val="0075637F"/>
    <w:rsid w:val="00760113"/>
    <w:rsid w:val="007619AB"/>
    <w:rsid w:val="00762573"/>
    <w:rsid w:val="00762BB6"/>
    <w:rsid w:val="007638CD"/>
    <w:rsid w:val="00763943"/>
    <w:rsid w:val="00763BDA"/>
    <w:rsid w:val="00764B42"/>
    <w:rsid w:val="00765BA7"/>
    <w:rsid w:val="00765E1F"/>
    <w:rsid w:val="0076632F"/>
    <w:rsid w:val="00767629"/>
    <w:rsid w:val="0077090F"/>
    <w:rsid w:val="00770BE1"/>
    <w:rsid w:val="00771C5C"/>
    <w:rsid w:val="00772341"/>
    <w:rsid w:val="007741D0"/>
    <w:rsid w:val="00774360"/>
    <w:rsid w:val="007744EE"/>
    <w:rsid w:val="007750E4"/>
    <w:rsid w:val="0077553F"/>
    <w:rsid w:val="007762FE"/>
    <w:rsid w:val="00776A73"/>
    <w:rsid w:val="007809BF"/>
    <w:rsid w:val="00780D1F"/>
    <w:rsid w:val="007820F3"/>
    <w:rsid w:val="00782C03"/>
    <w:rsid w:val="00783896"/>
    <w:rsid w:val="00783D86"/>
    <w:rsid w:val="00783D94"/>
    <w:rsid w:val="0078409D"/>
    <w:rsid w:val="007840C8"/>
    <w:rsid w:val="00784763"/>
    <w:rsid w:val="00784C33"/>
    <w:rsid w:val="007853D1"/>
    <w:rsid w:val="007857B8"/>
    <w:rsid w:val="007858DE"/>
    <w:rsid w:val="00785E92"/>
    <w:rsid w:val="00786D92"/>
    <w:rsid w:val="007876FD"/>
    <w:rsid w:val="00790416"/>
    <w:rsid w:val="00790635"/>
    <w:rsid w:val="007906A3"/>
    <w:rsid w:val="00791E80"/>
    <w:rsid w:val="00791FA6"/>
    <w:rsid w:val="007922CC"/>
    <w:rsid w:val="00793684"/>
    <w:rsid w:val="00793C63"/>
    <w:rsid w:val="00793CE9"/>
    <w:rsid w:val="0079487F"/>
    <w:rsid w:val="00794C07"/>
    <w:rsid w:val="00794F0A"/>
    <w:rsid w:val="00794F7A"/>
    <w:rsid w:val="00794FAA"/>
    <w:rsid w:val="007950F3"/>
    <w:rsid w:val="00795229"/>
    <w:rsid w:val="00795F4A"/>
    <w:rsid w:val="00797867"/>
    <w:rsid w:val="007978AB"/>
    <w:rsid w:val="007979A2"/>
    <w:rsid w:val="00797F80"/>
    <w:rsid w:val="007A099C"/>
    <w:rsid w:val="007A0AB5"/>
    <w:rsid w:val="007A1524"/>
    <w:rsid w:val="007A1CCF"/>
    <w:rsid w:val="007A294F"/>
    <w:rsid w:val="007A2AEF"/>
    <w:rsid w:val="007A39FE"/>
    <w:rsid w:val="007A4A42"/>
    <w:rsid w:val="007A5F6E"/>
    <w:rsid w:val="007A614F"/>
    <w:rsid w:val="007A6277"/>
    <w:rsid w:val="007A742D"/>
    <w:rsid w:val="007A7692"/>
    <w:rsid w:val="007A7DDF"/>
    <w:rsid w:val="007A7FC0"/>
    <w:rsid w:val="007B0663"/>
    <w:rsid w:val="007B0FF8"/>
    <w:rsid w:val="007B1271"/>
    <w:rsid w:val="007B1B41"/>
    <w:rsid w:val="007B23E8"/>
    <w:rsid w:val="007B2910"/>
    <w:rsid w:val="007B2ED8"/>
    <w:rsid w:val="007B65D3"/>
    <w:rsid w:val="007C0026"/>
    <w:rsid w:val="007C023F"/>
    <w:rsid w:val="007C0274"/>
    <w:rsid w:val="007C03EF"/>
    <w:rsid w:val="007C050D"/>
    <w:rsid w:val="007C0822"/>
    <w:rsid w:val="007C0D26"/>
    <w:rsid w:val="007C12E4"/>
    <w:rsid w:val="007C1A13"/>
    <w:rsid w:val="007C23BC"/>
    <w:rsid w:val="007C259C"/>
    <w:rsid w:val="007C2B5B"/>
    <w:rsid w:val="007C306F"/>
    <w:rsid w:val="007C3BE0"/>
    <w:rsid w:val="007C3E3A"/>
    <w:rsid w:val="007C48F4"/>
    <w:rsid w:val="007C57DE"/>
    <w:rsid w:val="007C69D4"/>
    <w:rsid w:val="007C75DF"/>
    <w:rsid w:val="007D0216"/>
    <w:rsid w:val="007D0322"/>
    <w:rsid w:val="007D0D71"/>
    <w:rsid w:val="007D1161"/>
    <w:rsid w:val="007D13FF"/>
    <w:rsid w:val="007D1B68"/>
    <w:rsid w:val="007D2290"/>
    <w:rsid w:val="007D2D27"/>
    <w:rsid w:val="007D307F"/>
    <w:rsid w:val="007D3E88"/>
    <w:rsid w:val="007D3F4C"/>
    <w:rsid w:val="007D42C4"/>
    <w:rsid w:val="007D43D5"/>
    <w:rsid w:val="007D4CC6"/>
    <w:rsid w:val="007D7E3D"/>
    <w:rsid w:val="007E028C"/>
    <w:rsid w:val="007E03F2"/>
    <w:rsid w:val="007E05D6"/>
    <w:rsid w:val="007E2617"/>
    <w:rsid w:val="007E283A"/>
    <w:rsid w:val="007E39E7"/>
    <w:rsid w:val="007E3A05"/>
    <w:rsid w:val="007E3A6D"/>
    <w:rsid w:val="007E3DBD"/>
    <w:rsid w:val="007E3F92"/>
    <w:rsid w:val="007E4BDC"/>
    <w:rsid w:val="007E58A6"/>
    <w:rsid w:val="007E5942"/>
    <w:rsid w:val="007E6BE1"/>
    <w:rsid w:val="007E7175"/>
    <w:rsid w:val="007E7AAB"/>
    <w:rsid w:val="007F0162"/>
    <w:rsid w:val="007F01A2"/>
    <w:rsid w:val="007F0EA3"/>
    <w:rsid w:val="007F1140"/>
    <w:rsid w:val="007F1F0F"/>
    <w:rsid w:val="007F2117"/>
    <w:rsid w:val="007F23CA"/>
    <w:rsid w:val="007F241A"/>
    <w:rsid w:val="007F2906"/>
    <w:rsid w:val="007F3196"/>
    <w:rsid w:val="007F3826"/>
    <w:rsid w:val="007F3CF1"/>
    <w:rsid w:val="007F4057"/>
    <w:rsid w:val="007F4886"/>
    <w:rsid w:val="007F5452"/>
    <w:rsid w:val="007F6446"/>
    <w:rsid w:val="00800148"/>
    <w:rsid w:val="00800180"/>
    <w:rsid w:val="008004CD"/>
    <w:rsid w:val="00801445"/>
    <w:rsid w:val="008018AF"/>
    <w:rsid w:val="00801D43"/>
    <w:rsid w:val="00802CC9"/>
    <w:rsid w:val="00804545"/>
    <w:rsid w:val="00804A35"/>
    <w:rsid w:val="008050D1"/>
    <w:rsid w:val="0080650B"/>
    <w:rsid w:val="0080657D"/>
    <w:rsid w:val="0080740D"/>
    <w:rsid w:val="00807884"/>
    <w:rsid w:val="00807AC9"/>
    <w:rsid w:val="008103C0"/>
    <w:rsid w:val="00810E2E"/>
    <w:rsid w:val="0081101F"/>
    <w:rsid w:val="00811660"/>
    <w:rsid w:val="00812106"/>
    <w:rsid w:val="008121E5"/>
    <w:rsid w:val="008126BB"/>
    <w:rsid w:val="00812EBC"/>
    <w:rsid w:val="008133F2"/>
    <w:rsid w:val="00814A94"/>
    <w:rsid w:val="00814E24"/>
    <w:rsid w:val="0081625F"/>
    <w:rsid w:val="00816936"/>
    <w:rsid w:val="00816953"/>
    <w:rsid w:val="00816C00"/>
    <w:rsid w:val="00816EDF"/>
    <w:rsid w:val="00817749"/>
    <w:rsid w:val="00817B74"/>
    <w:rsid w:val="00820094"/>
    <w:rsid w:val="00820141"/>
    <w:rsid w:val="00820E1A"/>
    <w:rsid w:val="00821F5F"/>
    <w:rsid w:val="00822310"/>
    <w:rsid w:val="00822C9D"/>
    <w:rsid w:val="008239EE"/>
    <w:rsid w:val="00823B20"/>
    <w:rsid w:val="008242CD"/>
    <w:rsid w:val="00824A4C"/>
    <w:rsid w:val="00824C5B"/>
    <w:rsid w:val="00824C98"/>
    <w:rsid w:val="00824E6E"/>
    <w:rsid w:val="00825A39"/>
    <w:rsid w:val="00825DB3"/>
    <w:rsid w:val="00825E2C"/>
    <w:rsid w:val="0082603E"/>
    <w:rsid w:val="00826694"/>
    <w:rsid w:val="00826F84"/>
    <w:rsid w:val="008274D9"/>
    <w:rsid w:val="00827FEF"/>
    <w:rsid w:val="00830022"/>
    <w:rsid w:val="00831052"/>
    <w:rsid w:val="008313DA"/>
    <w:rsid w:val="00831CEC"/>
    <w:rsid w:val="00832961"/>
    <w:rsid w:val="00832F8A"/>
    <w:rsid w:val="00833708"/>
    <w:rsid w:val="00833734"/>
    <w:rsid w:val="008345E1"/>
    <w:rsid w:val="00834C26"/>
    <w:rsid w:val="008356F4"/>
    <w:rsid w:val="00835E56"/>
    <w:rsid w:val="00836426"/>
    <w:rsid w:val="00836DDF"/>
    <w:rsid w:val="00837C4D"/>
    <w:rsid w:val="00840E8D"/>
    <w:rsid w:val="00841304"/>
    <w:rsid w:val="0084156B"/>
    <w:rsid w:val="008423A2"/>
    <w:rsid w:val="0084255D"/>
    <w:rsid w:val="00843B3F"/>
    <w:rsid w:val="00843EC5"/>
    <w:rsid w:val="00844F25"/>
    <w:rsid w:val="008457E1"/>
    <w:rsid w:val="008463AA"/>
    <w:rsid w:val="008472A1"/>
    <w:rsid w:val="00850702"/>
    <w:rsid w:val="00851EB3"/>
    <w:rsid w:val="008523A5"/>
    <w:rsid w:val="008525F5"/>
    <w:rsid w:val="00852FF4"/>
    <w:rsid w:val="0085383B"/>
    <w:rsid w:val="008547AC"/>
    <w:rsid w:val="00854C15"/>
    <w:rsid w:val="00854DC3"/>
    <w:rsid w:val="00855C35"/>
    <w:rsid w:val="00855E96"/>
    <w:rsid w:val="008567B6"/>
    <w:rsid w:val="00856FFE"/>
    <w:rsid w:val="00857102"/>
    <w:rsid w:val="0085721D"/>
    <w:rsid w:val="00860EA3"/>
    <w:rsid w:val="0086121A"/>
    <w:rsid w:val="00861A5B"/>
    <w:rsid w:val="008630DB"/>
    <w:rsid w:val="00864270"/>
    <w:rsid w:val="00864789"/>
    <w:rsid w:val="00865872"/>
    <w:rsid w:val="00865CCE"/>
    <w:rsid w:val="008663C5"/>
    <w:rsid w:val="0086645E"/>
    <w:rsid w:val="00866529"/>
    <w:rsid w:val="0086679A"/>
    <w:rsid w:val="00866AF2"/>
    <w:rsid w:val="00871455"/>
    <w:rsid w:val="008720C6"/>
    <w:rsid w:val="0087242E"/>
    <w:rsid w:val="00872508"/>
    <w:rsid w:val="00872B83"/>
    <w:rsid w:val="008736C8"/>
    <w:rsid w:val="008736FD"/>
    <w:rsid w:val="0087374F"/>
    <w:rsid w:val="00873EF1"/>
    <w:rsid w:val="0087416D"/>
    <w:rsid w:val="00877B73"/>
    <w:rsid w:val="008811F5"/>
    <w:rsid w:val="00882FD2"/>
    <w:rsid w:val="00883247"/>
    <w:rsid w:val="00883311"/>
    <w:rsid w:val="008836DC"/>
    <w:rsid w:val="008838B0"/>
    <w:rsid w:val="008849D9"/>
    <w:rsid w:val="00884B05"/>
    <w:rsid w:val="00884B62"/>
    <w:rsid w:val="008853F1"/>
    <w:rsid w:val="00885DD1"/>
    <w:rsid w:val="00886160"/>
    <w:rsid w:val="008869B7"/>
    <w:rsid w:val="00887866"/>
    <w:rsid w:val="00887997"/>
    <w:rsid w:val="00887A42"/>
    <w:rsid w:val="00887E77"/>
    <w:rsid w:val="00887E82"/>
    <w:rsid w:val="00890B93"/>
    <w:rsid w:val="00890DA5"/>
    <w:rsid w:val="00891E89"/>
    <w:rsid w:val="00891F94"/>
    <w:rsid w:val="00892C03"/>
    <w:rsid w:val="0089330C"/>
    <w:rsid w:val="008940CD"/>
    <w:rsid w:val="008944B9"/>
    <w:rsid w:val="0089491B"/>
    <w:rsid w:val="00894C97"/>
    <w:rsid w:val="00895FFF"/>
    <w:rsid w:val="0089652B"/>
    <w:rsid w:val="008969CF"/>
    <w:rsid w:val="00896BE6"/>
    <w:rsid w:val="0089745F"/>
    <w:rsid w:val="0089788F"/>
    <w:rsid w:val="00897E10"/>
    <w:rsid w:val="00897F12"/>
    <w:rsid w:val="008A0460"/>
    <w:rsid w:val="008A2B4C"/>
    <w:rsid w:val="008A6982"/>
    <w:rsid w:val="008A6A56"/>
    <w:rsid w:val="008A7C1F"/>
    <w:rsid w:val="008A7EAD"/>
    <w:rsid w:val="008A7EB9"/>
    <w:rsid w:val="008B0362"/>
    <w:rsid w:val="008B1F61"/>
    <w:rsid w:val="008B21EB"/>
    <w:rsid w:val="008B34CC"/>
    <w:rsid w:val="008B3703"/>
    <w:rsid w:val="008B3D4A"/>
    <w:rsid w:val="008B3E3B"/>
    <w:rsid w:val="008B5534"/>
    <w:rsid w:val="008B5B54"/>
    <w:rsid w:val="008B6118"/>
    <w:rsid w:val="008B65C2"/>
    <w:rsid w:val="008B66FE"/>
    <w:rsid w:val="008B6D24"/>
    <w:rsid w:val="008B6DE3"/>
    <w:rsid w:val="008B7805"/>
    <w:rsid w:val="008B7881"/>
    <w:rsid w:val="008C04E0"/>
    <w:rsid w:val="008C1DAE"/>
    <w:rsid w:val="008C29B8"/>
    <w:rsid w:val="008C2FD2"/>
    <w:rsid w:val="008C334D"/>
    <w:rsid w:val="008C3832"/>
    <w:rsid w:val="008C3A49"/>
    <w:rsid w:val="008C3F2E"/>
    <w:rsid w:val="008C41E1"/>
    <w:rsid w:val="008C449E"/>
    <w:rsid w:val="008C4623"/>
    <w:rsid w:val="008C4888"/>
    <w:rsid w:val="008C5798"/>
    <w:rsid w:val="008C6225"/>
    <w:rsid w:val="008C6319"/>
    <w:rsid w:val="008C69DB"/>
    <w:rsid w:val="008D002D"/>
    <w:rsid w:val="008D12C2"/>
    <w:rsid w:val="008D1332"/>
    <w:rsid w:val="008D1762"/>
    <w:rsid w:val="008D1A1B"/>
    <w:rsid w:val="008D1FF6"/>
    <w:rsid w:val="008D2330"/>
    <w:rsid w:val="008D3A59"/>
    <w:rsid w:val="008D5501"/>
    <w:rsid w:val="008D5A16"/>
    <w:rsid w:val="008D5BCD"/>
    <w:rsid w:val="008D6CC6"/>
    <w:rsid w:val="008D6DB7"/>
    <w:rsid w:val="008D6E98"/>
    <w:rsid w:val="008D733A"/>
    <w:rsid w:val="008D74F9"/>
    <w:rsid w:val="008D7B86"/>
    <w:rsid w:val="008E0DD4"/>
    <w:rsid w:val="008E1622"/>
    <w:rsid w:val="008E2BEF"/>
    <w:rsid w:val="008E2C63"/>
    <w:rsid w:val="008E2EC8"/>
    <w:rsid w:val="008E3B61"/>
    <w:rsid w:val="008E4CD4"/>
    <w:rsid w:val="008E57F0"/>
    <w:rsid w:val="008E599E"/>
    <w:rsid w:val="008E5A2E"/>
    <w:rsid w:val="008E5B11"/>
    <w:rsid w:val="008E6384"/>
    <w:rsid w:val="008E6B09"/>
    <w:rsid w:val="008E6C78"/>
    <w:rsid w:val="008E7042"/>
    <w:rsid w:val="008E7879"/>
    <w:rsid w:val="008F0C6B"/>
    <w:rsid w:val="008F12DD"/>
    <w:rsid w:val="008F181E"/>
    <w:rsid w:val="008F19B7"/>
    <w:rsid w:val="008F1D41"/>
    <w:rsid w:val="008F1DAE"/>
    <w:rsid w:val="008F1DAF"/>
    <w:rsid w:val="008F2185"/>
    <w:rsid w:val="008F2502"/>
    <w:rsid w:val="008F3269"/>
    <w:rsid w:val="008F3AF3"/>
    <w:rsid w:val="008F5779"/>
    <w:rsid w:val="008F622A"/>
    <w:rsid w:val="008F6582"/>
    <w:rsid w:val="008F799C"/>
    <w:rsid w:val="008F7BEB"/>
    <w:rsid w:val="009001AB"/>
    <w:rsid w:val="009003C9"/>
    <w:rsid w:val="00900844"/>
    <w:rsid w:val="00900914"/>
    <w:rsid w:val="00900EC5"/>
    <w:rsid w:val="0090261A"/>
    <w:rsid w:val="0090281C"/>
    <w:rsid w:val="00902839"/>
    <w:rsid w:val="00903407"/>
    <w:rsid w:val="00903466"/>
    <w:rsid w:val="009036CA"/>
    <w:rsid w:val="00903AD6"/>
    <w:rsid w:val="00903E0A"/>
    <w:rsid w:val="00903FC2"/>
    <w:rsid w:val="00904114"/>
    <w:rsid w:val="0090561C"/>
    <w:rsid w:val="00905FC7"/>
    <w:rsid w:val="00907160"/>
    <w:rsid w:val="009075E2"/>
    <w:rsid w:val="00907AB3"/>
    <w:rsid w:val="009102BE"/>
    <w:rsid w:val="0091057E"/>
    <w:rsid w:val="00910AC6"/>
    <w:rsid w:val="0091185B"/>
    <w:rsid w:val="00911E21"/>
    <w:rsid w:val="0091238B"/>
    <w:rsid w:val="009130C3"/>
    <w:rsid w:val="0091347E"/>
    <w:rsid w:val="009138F9"/>
    <w:rsid w:val="0091477E"/>
    <w:rsid w:val="00914BB9"/>
    <w:rsid w:val="00915EBD"/>
    <w:rsid w:val="00916508"/>
    <w:rsid w:val="009175C9"/>
    <w:rsid w:val="00917A79"/>
    <w:rsid w:val="00917ABE"/>
    <w:rsid w:val="009200B0"/>
    <w:rsid w:val="0092015F"/>
    <w:rsid w:val="009207D0"/>
    <w:rsid w:val="00920DAB"/>
    <w:rsid w:val="009219A3"/>
    <w:rsid w:val="00922545"/>
    <w:rsid w:val="00924FCB"/>
    <w:rsid w:val="009252DA"/>
    <w:rsid w:val="00925EE9"/>
    <w:rsid w:val="00926E07"/>
    <w:rsid w:val="00927750"/>
    <w:rsid w:val="00930328"/>
    <w:rsid w:val="009303E7"/>
    <w:rsid w:val="00930D40"/>
    <w:rsid w:val="00931188"/>
    <w:rsid w:val="00931277"/>
    <w:rsid w:val="00931825"/>
    <w:rsid w:val="009322D8"/>
    <w:rsid w:val="00932C90"/>
    <w:rsid w:val="0093306F"/>
    <w:rsid w:val="00933793"/>
    <w:rsid w:val="00935122"/>
    <w:rsid w:val="009363ED"/>
    <w:rsid w:val="00936FD8"/>
    <w:rsid w:val="00937628"/>
    <w:rsid w:val="009377DA"/>
    <w:rsid w:val="00937D9C"/>
    <w:rsid w:val="00940205"/>
    <w:rsid w:val="00940837"/>
    <w:rsid w:val="00940BAC"/>
    <w:rsid w:val="00940C50"/>
    <w:rsid w:val="009419F2"/>
    <w:rsid w:val="00941CBB"/>
    <w:rsid w:val="00941CE5"/>
    <w:rsid w:val="00942C55"/>
    <w:rsid w:val="0094336B"/>
    <w:rsid w:val="00944D07"/>
    <w:rsid w:val="0094514F"/>
    <w:rsid w:val="00945313"/>
    <w:rsid w:val="00945C1F"/>
    <w:rsid w:val="00947FEA"/>
    <w:rsid w:val="00950382"/>
    <w:rsid w:val="00951C13"/>
    <w:rsid w:val="009527A7"/>
    <w:rsid w:val="00952F76"/>
    <w:rsid w:val="00953888"/>
    <w:rsid w:val="00955674"/>
    <w:rsid w:val="00957053"/>
    <w:rsid w:val="0095780F"/>
    <w:rsid w:val="00957EF7"/>
    <w:rsid w:val="00960637"/>
    <w:rsid w:val="0096093E"/>
    <w:rsid w:val="00960E4E"/>
    <w:rsid w:val="00961590"/>
    <w:rsid w:val="00961784"/>
    <w:rsid w:val="009617EF"/>
    <w:rsid w:val="00962950"/>
    <w:rsid w:val="009632EE"/>
    <w:rsid w:val="00963772"/>
    <w:rsid w:val="00964A0A"/>
    <w:rsid w:val="00965270"/>
    <w:rsid w:val="009652E7"/>
    <w:rsid w:val="009654F3"/>
    <w:rsid w:val="00965589"/>
    <w:rsid w:val="00965EDE"/>
    <w:rsid w:val="009665BE"/>
    <w:rsid w:val="00966B00"/>
    <w:rsid w:val="00967231"/>
    <w:rsid w:val="00967F37"/>
    <w:rsid w:val="0097070D"/>
    <w:rsid w:val="00971526"/>
    <w:rsid w:val="0097286B"/>
    <w:rsid w:val="009729EE"/>
    <w:rsid w:val="00972E38"/>
    <w:rsid w:val="00973B87"/>
    <w:rsid w:val="00973EE1"/>
    <w:rsid w:val="009741E3"/>
    <w:rsid w:val="00974426"/>
    <w:rsid w:val="0097483F"/>
    <w:rsid w:val="00974F97"/>
    <w:rsid w:val="009752EA"/>
    <w:rsid w:val="00975463"/>
    <w:rsid w:val="009766C3"/>
    <w:rsid w:val="0097685F"/>
    <w:rsid w:val="00976FF1"/>
    <w:rsid w:val="00977A5D"/>
    <w:rsid w:val="009805B3"/>
    <w:rsid w:val="00980F1C"/>
    <w:rsid w:val="0098115B"/>
    <w:rsid w:val="009814F1"/>
    <w:rsid w:val="009825D3"/>
    <w:rsid w:val="00982DF2"/>
    <w:rsid w:val="00983022"/>
    <w:rsid w:val="00983630"/>
    <w:rsid w:val="0098417F"/>
    <w:rsid w:val="00984A13"/>
    <w:rsid w:val="00984AA6"/>
    <w:rsid w:val="00984FAD"/>
    <w:rsid w:val="00985989"/>
    <w:rsid w:val="009866AE"/>
    <w:rsid w:val="00986AC9"/>
    <w:rsid w:val="0098705B"/>
    <w:rsid w:val="00987366"/>
    <w:rsid w:val="00987AE4"/>
    <w:rsid w:val="0099040E"/>
    <w:rsid w:val="00990EBB"/>
    <w:rsid w:val="00990F1C"/>
    <w:rsid w:val="00991041"/>
    <w:rsid w:val="009911F7"/>
    <w:rsid w:val="00993620"/>
    <w:rsid w:val="00993C5F"/>
    <w:rsid w:val="009951A0"/>
    <w:rsid w:val="00995A42"/>
    <w:rsid w:val="009A0240"/>
    <w:rsid w:val="009A04F5"/>
    <w:rsid w:val="009A0959"/>
    <w:rsid w:val="009A1478"/>
    <w:rsid w:val="009A1D9E"/>
    <w:rsid w:val="009A3058"/>
    <w:rsid w:val="009A379E"/>
    <w:rsid w:val="009A386C"/>
    <w:rsid w:val="009A38F6"/>
    <w:rsid w:val="009A3A4B"/>
    <w:rsid w:val="009A3DC2"/>
    <w:rsid w:val="009A3EF1"/>
    <w:rsid w:val="009A41C8"/>
    <w:rsid w:val="009A51C7"/>
    <w:rsid w:val="009A59E2"/>
    <w:rsid w:val="009A5CBD"/>
    <w:rsid w:val="009A6311"/>
    <w:rsid w:val="009A7508"/>
    <w:rsid w:val="009A7E5C"/>
    <w:rsid w:val="009A7F10"/>
    <w:rsid w:val="009B028C"/>
    <w:rsid w:val="009B0409"/>
    <w:rsid w:val="009B0845"/>
    <w:rsid w:val="009B0DE9"/>
    <w:rsid w:val="009B0DF6"/>
    <w:rsid w:val="009B1391"/>
    <w:rsid w:val="009B18A3"/>
    <w:rsid w:val="009B2BA7"/>
    <w:rsid w:val="009B31C9"/>
    <w:rsid w:val="009B3352"/>
    <w:rsid w:val="009B3FE3"/>
    <w:rsid w:val="009B4D14"/>
    <w:rsid w:val="009B4D56"/>
    <w:rsid w:val="009B58A7"/>
    <w:rsid w:val="009B678F"/>
    <w:rsid w:val="009B6D08"/>
    <w:rsid w:val="009B74F7"/>
    <w:rsid w:val="009C000B"/>
    <w:rsid w:val="009C146F"/>
    <w:rsid w:val="009C1655"/>
    <w:rsid w:val="009C1D4D"/>
    <w:rsid w:val="009C23EA"/>
    <w:rsid w:val="009C257A"/>
    <w:rsid w:val="009C352F"/>
    <w:rsid w:val="009C3C84"/>
    <w:rsid w:val="009C6241"/>
    <w:rsid w:val="009C63DB"/>
    <w:rsid w:val="009C69ED"/>
    <w:rsid w:val="009C77D4"/>
    <w:rsid w:val="009C7980"/>
    <w:rsid w:val="009C7A94"/>
    <w:rsid w:val="009C7E97"/>
    <w:rsid w:val="009D0642"/>
    <w:rsid w:val="009D0FA6"/>
    <w:rsid w:val="009D1406"/>
    <w:rsid w:val="009D1926"/>
    <w:rsid w:val="009D2B9E"/>
    <w:rsid w:val="009D2E9A"/>
    <w:rsid w:val="009D370E"/>
    <w:rsid w:val="009D49A1"/>
    <w:rsid w:val="009D4BFB"/>
    <w:rsid w:val="009D4E5C"/>
    <w:rsid w:val="009D630C"/>
    <w:rsid w:val="009D63F2"/>
    <w:rsid w:val="009D6861"/>
    <w:rsid w:val="009D6872"/>
    <w:rsid w:val="009D6A3A"/>
    <w:rsid w:val="009D6F5D"/>
    <w:rsid w:val="009D7011"/>
    <w:rsid w:val="009D77AA"/>
    <w:rsid w:val="009E17F8"/>
    <w:rsid w:val="009E1D44"/>
    <w:rsid w:val="009E2983"/>
    <w:rsid w:val="009E35FC"/>
    <w:rsid w:val="009E3974"/>
    <w:rsid w:val="009E3DA4"/>
    <w:rsid w:val="009E43D6"/>
    <w:rsid w:val="009E465D"/>
    <w:rsid w:val="009E4799"/>
    <w:rsid w:val="009E47FB"/>
    <w:rsid w:val="009E48D9"/>
    <w:rsid w:val="009E4945"/>
    <w:rsid w:val="009E4B5D"/>
    <w:rsid w:val="009E4E56"/>
    <w:rsid w:val="009E4FE4"/>
    <w:rsid w:val="009E5ADB"/>
    <w:rsid w:val="009E5D36"/>
    <w:rsid w:val="009E63E5"/>
    <w:rsid w:val="009E6BCB"/>
    <w:rsid w:val="009F0197"/>
    <w:rsid w:val="009F1A43"/>
    <w:rsid w:val="009F1E0D"/>
    <w:rsid w:val="009F20BC"/>
    <w:rsid w:val="009F42E0"/>
    <w:rsid w:val="009F4FB7"/>
    <w:rsid w:val="009F59A6"/>
    <w:rsid w:val="009F6A74"/>
    <w:rsid w:val="00A0016A"/>
    <w:rsid w:val="00A0175C"/>
    <w:rsid w:val="00A01FD1"/>
    <w:rsid w:val="00A02918"/>
    <w:rsid w:val="00A03096"/>
    <w:rsid w:val="00A04775"/>
    <w:rsid w:val="00A06998"/>
    <w:rsid w:val="00A06C44"/>
    <w:rsid w:val="00A074FE"/>
    <w:rsid w:val="00A07500"/>
    <w:rsid w:val="00A07576"/>
    <w:rsid w:val="00A07704"/>
    <w:rsid w:val="00A1046F"/>
    <w:rsid w:val="00A113E1"/>
    <w:rsid w:val="00A11FB7"/>
    <w:rsid w:val="00A129D7"/>
    <w:rsid w:val="00A12C80"/>
    <w:rsid w:val="00A13146"/>
    <w:rsid w:val="00A131D7"/>
    <w:rsid w:val="00A13891"/>
    <w:rsid w:val="00A14D4F"/>
    <w:rsid w:val="00A15526"/>
    <w:rsid w:val="00A16491"/>
    <w:rsid w:val="00A16A17"/>
    <w:rsid w:val="00A16CCA"/>
    <w:rsid w:val="00A1731D"/>
    <w:rsid w:val="00A173B4"/>
    <w:rsid w:val="00A208D6"/>
    <w:rsid w:val="00A2096D"/>
    <w:rsid w:val="00A20BEF"/>
    <w:rsid w:val="00A20DFF"/>
    <w:rsid w:val="00A2190E"/>
    <w:rsid w:val="00A21F29"/>
    <w:rsid w:val="00A2284B"/>
    <w:rsid w:val="00A24FB0"/>
    <w:rsid w:val="00A250B7"/>
    <w:rsid w:val="00A25A3C"/>
    <w:rsid w:val="00A25C5D"/>
    <w:rsid w:val="00A261E9"/>
    <w:rsid w:val="00A273A0"/>
    <w:rsid w:val="00A27697"/>
    <w:rsid w:val="00A27C94"/>
    <w:rsid w:val="00A30418"/>
    <w:rsid w:val="00A30904"/>
    <w:rsid w:val="00A31DE0"/>
    <w:rsid w:val="00A31E11"/>
    <w:rsid w:val="00A3203D"/>
    <w:rsid w:val="00A32442"/>
    <w:rsid w:val="00A33F82"/>
    <w:rsid w:val="00A348CD"/>
    <w:rsid w:val="00A34D5A"/>
    <w:rsid w:val="00A353CA"/>
    <w:rsid w:val="00A35B2C"/>
    <w:rsid w:val="00A35C44"/>
    <w:rsid w:val="00A36182"/>
    <w:rsid w:val="00A362A3"/>
    <w:rsid w:val="00A36628"/>
    <w:rsid w:val="00A37092"/>
    <w:rsid w:val="00A37213"/>
    <w:rsid w:val="00A3786C"/>
    <w:rsid w:val="00A40A7A"/>
    <w:rsid w:val="00A41B9E"/>
    <w:rsid w:val="00A41BBA"/>
    <w:rsid w:val="00A4361D"/>
    <w:rsid w:val="00A43853"/>
    <w:rsid w:val="00A43B55"/>
    <w:rsid w:val="00A4451A"/>
    <w:rsid w:val="00A4454B"/>
    <w:rsid w:val="00A44B0D"/>
    <w:rsid w:val="00A454ED"/>
    <w:rsid w:val="00A46072"/>
    <w:rsid w:val="00A462E9"/>
    <w:rsid w:val="00A47223"/>
    <w:rsid w:val="00A5231C"/>
    <w:rsid w:val="00A52ABA"/>
    <w:rsid w:val="00A532A1"/>
    <w:rsid w:val="00A53489"/>
    <w:rsid w:val="00A53FBA"/>
    <w:rsid w:val="00A54338"/>
    <w:rsid w:val="00A54DE8"/>
    <w:rsid w:val="00A55A1F"/>
    <w:rsid w:val="00A55C7A"/>
    <w:rsid w:val="00A56A5F"/>
    <w:rsid w:val="00A56B77"/>
    <w:rsid w:val="00A5722A"/>
    <w:rsid w:val="00A57567"/>
    <w:rsid w:val="00A603BE"/>
    <w:rsid w:val="00A611B0"/>
    <w:rsid w:val="00A614D4"/>
    <w:rsid w:val="00A61A99"/>
    <w:rsid w:val="00A61D20"/>
    <w:rsid w:val="00A62661"/>
    <w:rsid w:val="00A628CB"/>
    <w:rsid w:val="00A62DFD"/>
    <w:rsid w:val="00A62E48"/>
    <w:rsid w:val="00A63078"/>
    <w:rsid w:val="00A635A0"/>
    <w:rsid w:val="00A651AE"/>
    <w:rsid w:val="00A6538D"/>
    <w:rsid w:val="00A65403"/>
    <w:rsid w:val="00A662B5"/>
    <w:rsid w:val="00A66A6F"/>
    <w:rsid w:val="00A676B5"/>
    <w:rsid w:val="00A677EB"/>
    <w:rsid w:val="00A67E6D"/>
    <w:rsid w:val="00A7004F"/>
    <w:rsid w:val="00A705A2"/>
    <w:rsid w:val="00A70708"/>
    <w:rsid w:val="00A71285"/>
    <w:rsid w:val="00A7172B"/>
    <w:rsid w:val="00A71ABE"/>
    <w:rsid w:val="00A7280C"/>
    <w:rsid w:val="00A72B3F"/>
    <w:rsid w:val="00A73B99"/>
    <w:rsid w:val="00A742D5"/>
    <w:rsid w:val="00A7443F"/>
    <w:rsid w:val="00A745FB"/>
    <w:rsid w:val="00A76242"/>
    <w:rsid w:val="00A76386"/>
    <w:rsid w:val="00A763E6"/>
    <w:rsid w:val="00A764B2"/>
    <w:rsid w:val="00A76963"/>
    <w:rsid w:val="00A77269"/>
    <w:rsid w:val="00A7770F"/>
    <w:rsid w:val="00A7773D"/>
    <w:rsid w:val="00A80361"/>
    <w:rsid w:val="00A8118A"/>
    <w:rsid w:val="00A8175C"/>
    <w:rsid w:val="00A81BB0"/>
    <w:rsid w:val="00A81BC5"/>
    <w:rsid w:val="00A8232F"/>
    <w:rsid w:val="00A83CF6"/>
    <w:rsid w:val="00A83F3C"/>
    <w:rsid w:val="00A8431F"/>
    <w:rsid w:val="00A85514"/>
    <w:rsid w:val="00A8576F"/>
    <w:rsid w:val="00A85D46"/>
    <w:rsid w:val="00A879C6"/>
    <w:rsid w:val="00A87E1C"/>
    <w:rsid w:val="00A87FA8"/>
    <w:rsid w:val="00A90B7C"/>
    <w:rsid w:val="00A90C78"/>
    <w:rsid w:val="00A9151A"/>
    <w:rsid w:val="00A91B27"/>
    <w:rsid w:val="00A92061"/>
    <w:rsid w:val="00A93BFF"/>
    <w:rsid w:val="00A94B06"/>
    <w:rsid w:val="00A94DDD"/>
    <w:rsid w:val="00A950ED"/>
    <w:rsid w:val="00A956F1"/>
    <w:rsid w:val="00A962CD"/>
    <w:rsid w:val="00A96970"/>
    <w:rsid w:val="00A9726F"/>
    <w:rsid w:val="00A9794A"/>
    <w:rsid w:val="00AA038A"/>
    <w:rsid w:val="00AA0E4A"/>
    <w:rsid w:val="00AA1B9A"/>
    <w:rsid w:val="00AA1BA7"/>
    <w:rsid w:val="00AA1CC7"/>
    <w:rsid w:val="00AA285E"/>
    <w:rsid w:val="00AA406C"/>
    <w:rsid w:val="00AA4202"/>
    <w:rsid w:val="00AA53E0"/>
    <w:rsid w:val="00AA5500"/>
    <w:rsid w:val="00AA60F2"/>
    <w:rsid w:val="00AA685D"/>
    <w:rsid w:val="00AA69C9"/>
    <w:rsid w:val="00AA6A30"/>
    <w:rsid w:val="00AA7644"/>
    <w:rsid w:val="00AA7B6D"/>
    <w:rsid w:val="00AA7E88"/>
    <w:rsid w:val="00AA7EB8"/>
    <w:rsid w:val="00AB0088"/>
    <w:rsid w:val="00AB06FC"/>
    <w:rsid w:val="00AB15E5"/>
    <w:rsid w:val="00AB27D9"/>
    <w:rsid w:val="00AB2BA3"/>
    <w:rsid w:val="00AB2FE0"/>
    <w:rsid w:val="00AB3219"/>
    <w:rsid w:val="00AB3568"/>
    <w:rsid w:val="00AB38FB"/>
    <w:rsid w:val="00AB3B4F"/>
    <w:rsid w:val="00AB4A5F"/>
    <w:rsid w:val="00AB4D50"/>
    <w:rsid w:val="00AB51C1"/>
    <w:rsid w:val="00AB679E"/>
    <w:rsid w:val="00AB67D6"/>
    <w:rsid w:val="00AB6A11"/>
    <w:rsid w:val="00AB6A4B"/>
    <w:rsid w:val="00AC0466"/>
    <w:rsid w:val="00AC04D4"/>
    <w:rsid w:val="00AC2BD6"/>
    <w:rsid w:val="00AC3997"/>
    <w:rsid w:val="00AC3AFF"/>
    <w:rsid w:val="00AC3B62"/>
    <w:rsid w:val="00AC3C26"/>
    <w:rsid w:val="00AC3FB3"/>
    <w:rsid w:val="00AC4199"/>
    <w:rsid w:val="00AC537D"/>
    <w:rsid w:val="00AC59AB"/>
    <w:rsid w:val="00AC6082"/>
    <w:rsid w:val="00AC6149"/>
    <w:rsid w:val="00AC67D7"/>
    <w:rsid w:val="00AC6AE4"/>
    <w:rsid w:val="00AC7733"/>
    <w:rsid w:val="00AC7C55"/>
    <w:rsid w:val="00AD0041"/>
    <w:rsid w:val="00AD005B"/>
    <w:rsid w:val="00AD1812"/>
    <w:rsid w:val="00AD1AD9"/>
    <w:rsid w:val="00AD1BD1"/>
    <w:rsid w:val="00AD1DEF"/>
    <w:rsid w:val="00AD2499"/>
    <w:rsid w:val="00AD2B99"/>
    <w:rsid w:val="00AD3054"/>
    <w:rsid w:val="00AD312C"/>
    <w:rsid w:val="00AD5057"/>
    <w:rsid w:val="00AD53A9"/>
    <w:rsid w:val="00AD7C1B"/>
    <w:rsid w:val="00AE0110"/>
    <w:rsid w:val="00AE05F2"/>
    <w:rsid w:val="00AE1064"/>
    <w:rsid w:val="00AE17A4"/>
    <w:rsid w:val="00AE2581"/>
    <w:rsid w:val="00AE2857"/>
    <w:rsid w:val="00AE28D7"/>
    <w:rsid w:val="00AE2DBE"/>
    <w:rsid w:val="00AE2E9D"/>
    <w:rsid w:val="00AE3D3B"/>
    <w:rsid w:val="00AE42FF"/>
    <w:rsid w:val="00AE520C"/>
    <w:rsid w:val="00AE6511"/>
    <w:rsid w:val="00AE7185"/>
    <w:rsid w:val="00AE72D4"/>
    <w:rsid w:val="00AE7C85"/>
    <w:rsid w:val="00AE7EBF"/>
    <w:rsid w:val="00AF0FB9"/>
    <w:rsid w:val="00AF10F9"/>
    <w:rsid w:val="00AF11A2"/>
    <w:rsid w:val="00AF172D"/>
    <w:rsid w:val="00AF196D"/>
    <w:rsid w:val="00AF1D9F"/>
    <w:rsid w:val="00AF1F31"/>
    <w:rsid w:val="00AF207E"/>
    <w:rsid w:val="00AF2082"/>
    <w:rsid w:val="00AF3647"/>
    <w:rsid w:val="00AF3BC9"/>
    <w:rsid w:val="00AF3CA3"/>
    <w:rsid w:val="00AF3FEF"/>
    <w:rsid w:val="00AF40C5"/>
    <w:rsid w:val="00AF4368"/>
    <w:rsid w:val="00AF49C8"/>
    <w:rsid w:val="00AF4CCE"/>
    <w:rsid w:val="00AF5618"/>
    <w:rsid w:val="00AF5ACC"/>
    <w:rsid w:val="00AF5B18"/>
    <w:rsid w:val="00AF5C8C"/>
    <w:rsid w:val="00AF6AB2"/>
    <w:rsid w:val="00AF78FE"/>
    <w:rsid w:val="00AF795C"/>
    <w:rsid w:val="00B00BBB"/>
    <w:rsid w:val="00B00C80"/>
    <w:rsid w:val="00B01F24"/>
    <w:rsid w:val="00B01F47"/>
    <w:rsid w:val="00B02918"/>
    <w:rsid w:val="00B03B58"/>
    <w:rsid w:val="00B0473B"/>
    <w:rsid w:val="00B04854"/>
    <w:rsid w:val="00B05327"/>
    <w:rsid w:val="00B053A4"/>
    <w:rsid w:val="00B056C5"/>
    <w:rsid w:val="00B06439"/>
    <w:rsid w:val="00B069B0"/>
    <w:rsid w:val="00B10168"/>
    <w:rsid w:val="00B1065E"/>
    <w:rsid w:val="00B10B33"/>
    <w:rsid w:val="00B11D95"/>
    <w:rsid w:val="00B11F54"/>
    <w:rsid w:val="00B120ED"/>
    <w:rsid w:val="00B122A3"/>
    <w:rsid w:val="00B12C6F"/>
    <w:rsid w:val="00B12E97"/>
    <w:rsid w:val="00B12ECF"/>
    <w:rsid w:val="00B140D3"/>
    <w:rsid w:val="00B142D8"/>
    <w:rsid w:val="00B14D51"/>
    <w:rsid w:val="00B157C9"/>
    <w:rsid w:val="00B202D1"/>
    <w:rsid w:val="00B20FA7"/>
    <w:rsid w:val="00B2106C"/>
    <w:rsid w:val="00B21876"/>
    <w:rsid w:val="00B233C9"/>
    <w:rsid w:val="00B23E4B"/>
    <w:rsid w:val="00B24882"/>
    <w:rsid w:val="00B24A2F"/>
    <w:rsid w:val="00B25090"/>
    <w:rsid w:val="00B25CC1"/>
    <w:rsid w:val="00B25E68"/>
    <w:rsid w:val="00B26385"/>
    <w:rsid w:val="00B27220"/>
    <w:rsid w:val="00B2726A"/>
    <w:rsid w:val="00B27583"/>
    <w:rsid w:val="00B2788D"/>
    <w:rsid w:val="00B305E6"/>
    <w:rsid w:val="00B31196"/>
    <w:rsid w:val="00B31682"/>
    <w:rsid w:val="00B31ECB"/>
    <w:rsid w:val="00B32345"/>
    <w:rsid w:val="00B3294D"/>
    <w:rsid w:val="00B339DC"/>
    <w:rsid w:val="00B33A61"/>
    <w:rsid w:val="00B33B03"/>
    <w:rsid w:val="00B3481A"/>
    <w:rsid w:val="00B34C36"/>
    <w:rsid w:val="00B34F2A"/>
    <w:rsid w:val="00B35463"/>
    <w:rsid w:val="00B359FE"/>
    <w:rsid w:val="00B365EF"/>
    <w:rsid w:val="00B37497"/>
    <w:rsid w:val="00B37526"/>
    <w:rsid w:val="00B37CBB"/>
    <w:rsid w:val="00B402B2"/>
    <w:rsid w:val="00B414B1"/>
    <w:rsid w:val="00B41585"/>
    <w:rsid w:val="00B41A96"/>
    <w:rsid w:val="00B41AE3"/>
    <w:rsid w:val="00B425EF"/>
    <w:rsid w:val="00B42716"/>
    <w:rsid w:val="00B42911"/>
    <w:rsid w:val="00B4359C"/>
    <w:rsid w:val="00B438D0"/>
    <w:rsid w:val="00B43DD7"/>
    <w:rsid w:val="00B443A1"/>
    <w:rsid w:val="00B446A4"/>
    <w:rsid w:val="00B449A0"/>
    <w:rsid w:val="00B45566"/>
    <w:rsid w:val="00B45E40"/>
    <w:rsid w:val="00B46707"/>
    <w:rsid w:val="00B46718"/>
    <w:rsid w:val="00B46D60"/>
    <w:rsid w:val="00B50455"/>
    <w:rsid w:val="00B511DD"/>
    <w:rsid w:val="00B5127F"/>
    <w:rsid w:val="00B514B7"/>
    <w:rsid w:val="00B5175F"/>
    <w:rsid w:val="00B51D95"/>
    <w:rsid w:val="00B51F63"/>
    <w:rsid w:val="00B521B9"/>
    <w:rsid w:val="00B52775"/>
    <w:rsid w:val="00B52CB7"/>
    <w:rsid w:val="00B52F92"/>
    <w:rsid w:val="00B537E1"/>
    <w:rsid w:val="00B54AE4"/>
    <w:rsid w:val="00B55636"/>
    <w:rsid w:val="00B55887"/>
    <w:rsid w:val="00B564F4"/>
    <w:rsid w:val="00B5766D"/>
    <w:rsid w:val="00B60081"/>
    <w:rsid w:val="00B60D9F"/>
    <w:rsid w:val="00B61389"/>
    <w:rsid w:val="00B629F4"/>
    <w:rsid w:val="00B63003"/>
    <w:rsid w:val="00B6302F"/>
    <w:rsid w:val="00B64290"/>
    <w:rsid w:val="00B64BC1"/>
    <w:rsid w:val="00B65206"/>
    <w:rsid w:val="00B660CA"/>
    <w:rsid w:val="00B6640A"/>
    <w:rsid w:val="00B6708C"/>
    <w:rsid w:val="00B6721A"/>
    <w:rsid w:val="00B67DFA"/>
    <w:rsid w:val="00B70872"/>
    <w:rsid w:val="00B71060"/>
    <w:rsid w:val="00B7149E"/>
    <w:rsid w:val="00B72A9C"/>
    <w:rsid w:val="00B72CB1"/>
    <w:rsid w:val="00B7538A"/>
    <w:rsid w:val="00B76284"/>
    <w:rsid w:val="00B812F4"/>
    <w:rsid w:val="00B817BD"/>
    <w:rsid w:val="00B81A91"/>
    <w:rsid w:val="00B81B06"/>
    <w:rsid w:val="00B821EB"/>
    <w:rsid w:val="00B82C12"/>
    <w:rsid w:val="00B834E0"/>
    <w:rsid w:val="00B83F11"/>
    <w:rsid w:val="00B84ED9"/>
    <w:rsid w:val="00B8501E"/>
    <w:rsid w:val="00B850EF"/>
    <w:rsid w:val="00B85309"/>
    <w:rsid w:val="00B854F1"/>
    <w:rsid w:val="00B85B20"/>
    <w:rsid w:val="00B86206"/>
    <w:rsid w:val="00B86218"/>
    <w:rsid w:val="00B863E2"/>
    <w:rsid w:val="00B866EE"/>
    <w:rsid w:val="00B869FD"/>
    <w:rsid w:val="00B87054"/>
    <w:rsid w:val="00B8783A"/>
    <w:rsid w:val="00B87CCA"/>
    <w:rsid w:val="00B87EA9"/>
    <w:rsid w:val="00B90216"/>
    <w:rsid w:val="00B90624"/>
    <w:rsid w:val="00B90926"/>
    <w:rsid w:val="00B912A9"/>
    <w:rsid w:val="00B920B6"/>
    <w:rsid w:val="00B92595"/>
    <w:rsid w:val="00B927E4"/>
    <w:rsid w:val="00B92888"/>
    <w:rsid w:val="00B9306A"/>
    <w:rsid w:val="00B937E2"/>
    <w:rsid w:val="00B93AC6"/>
    <w:rsid w:val="00B94081"/>
    <w:rsid w:val="00B94A09"/>
    <w:rsid w:val="00B94A99"/>
    <w:rsid w:val="00B94D7D"/>
    <w:rsid w:val="00B95F94"/>
    <w:rsid w:val="00B9707C"/>
    <w:rsid w:val="00B97229"/>
    <w:rsid w:val="00B975EB"/>
    <w:rsid w:val="00BA04CA"/>
    <w:rsid w:val="00BA0DE9"/>
    <w:rsid w:val="00BA114C"/>
    <w:rsid w:val="00BA1409"/>
    <w:rsid w:val="00BA1534"/>
    <w:rsid w:val="00BA1F3D"/>
    <w:rsid w:val="00BA217C"/>
    <w:rsid w:val="00BA25F3"/>
    <w:rsid w:val="00BA2B78"/>
    <w:rsid w:val="00BA2BA0"/>
    <w:rsid w:val="00BA2EE0"/>
    <w:rsid w:val="00BA356D"/>
    <w:rsid w:val="00BA3708"/>
    <w:rsid w:val="00BA37A6"/>
    <w:rsid w:val="00BA4369"/>
    <w:rsid w:val="00BA4627"/>
    <w:rsid w:val="00BA5DFD"/>
    <w:rsid w:val="00BA63F1"/>
    <w:rsid w:val="00BA6915"/>
    <w:rsid w:val="00BA6ABC"/>
    <w:rsid w:val="00BA714F"/>
    <w:rsid w:val="00BA7343"/>
    <w:rsid w:val="00BA7869"/>
    <w:rsid w:val="00BA7A22"/>
    <w:rsid w:val="00BB10D8"/>
    <w:rsid w:val="00BB191B"/>
    <w:rsid w:val="00BB1A81"/>
    <w:rsid w:val="00BB2504"/>
    <w:rsid w:val="00BB2AC0"/>
    <w:rsid w:val="00BB2BAB"/>
    <w:rsid w:val="00BB2E46"/>
    <w:rsid w:val="00BB352E"/>
    <w:rsid w:val="00BB3CD6"/>
    <w:rsid w:val="00BB4633"/>
    <w:rsid w:val="00BB474D"/>
    <w:rsid w:val="00BB49AD"/>
    <w:rsid w:val="00BB4A90"/>
    <w:rsid w:val="00BB51CD"/>
    <w:rsid w:val="00BB5B79"/>
    <w:rsid w:val="00BB657D"/>
    <w:rsid w:val="00BB6D6E"/>
    <w:rsid w:val="00BB7FAA"/>
    <w:rsid w:val="00BC03AB"/>
    <w:rsid w:val="00BC0AE8"/>
    <w:rsid w:val="00BC0DB0"/>
    <w:rsid w:val="00BC1143"/>
    <w:rsid w:val="00BC1B33"/>
    <w:rsid w:val="00BC230A"/>
    <w:rsid w:val="00BC2485"/>
    <w:rsid w:val="00BC2636"/>
    <w:rsid w:val="00BC274E"/>
    <w:rsid w:val="00BC27FF"/>
    <w:rsid w:val="00BC387E"/>
    <w:rsid w:val="00BC4069"/>
    <w:rsid w:val="00BC4432"/>
    <w:rsid w:val="00BC5110"/>
    <w:rsid w:val="00BC5177"/>
    <w:rsid w:val="00BC55F4"/>
    <w:rsid w:val="00BC57D6"/>
    <w:rsid w:val="00BC5CE6"/>
    <w:rsid w:val="00BC5DCC"/>
    <w:rsid w:val="00BC6A40"/>
    <w:rsid w:val="00BC6F6C"/>
    <w:rsid w:val="00BC77F3"/>
    <w:rsid w:val="00BC7B78"/>
    <w:rsid w:val="00BD00D2"/>
    <w:rsid w:val="00BD0344"/>
    <w:rsid w:val="00BD097E"/>
    <w:rsid w:val="00BD0A72"/>
    <w:rsid w:val="00BD0ABE"/>
    <w:rsid w:val="00BD1186"/>
    <w:rsid w:val="00BD15EE"/>
    <w:rsid w:val="00BD1624"/>
    <w:rsid w:val="00BD1A06"/>
    <w:rsid w:val="00BD2340"/>
    <w:rsid w:val="00BD25FA"/>
    <w:rsid w:val="00BD2E5F"/>
    <w:rsid w:val="00BD310D"/>
    <w:rsid w:val="00BD363B"/>
    <w:rsid w:val="00BD3B19"/>
    <w:rsid w:val="00BD3E65"/>
    <w:rsid w:val="00BD4058"/>
    <w:rsid w:val="00BD507A"/>
    <w:rsid w:val="00BD5307"/>
    <w:rsid w:val="00BD5BD9"/>
    <w:rsid w:val="00BD6714"/>
    <w:rsid w:val="00BD6958"/>
    <w:rsid w:val="00BD6A02"/>
    <w:rsid w:val="00BD716F"/>
    <w:rsid w:val="00BD7556"/>
    <w:rsid w:val="00BE0BAC"/>
    <w:rsid w:val="00BE0D84"/>
    <w:rsid w:val="00BE1164"/>
    <w:rsid w:val="00BE146B"/>
    <w:rsid w:val="00BE187E"/>
    <w:rsid w:val="00BE20F8"/>
    <w:rsid w:val="00BE24AB"/>
    <w:rsid w:val="00BE29BA"/>
    <w:rsid w:val="00BE2A71"/>
    <w:rsid w:val="00BE3C57"/>
    <w:rsid w:val="00BE3DD6"/>
    <w:rsid w:val="00BE41FE"/>
    <w:rsid w:val="00BE4EA7"/>
    <w:rsid w:val="00BE5261"/>
    <w:rsid w:val="00BE57F6"/>
    <w:rsid w:val="00BE5BA7"/>
    <w:rsid w:val="00BE60B0"/>
    <w:rsid w:val="00BE648A"/>
    <w:rsid w:val="00BE671F"/>
    <w:rsid w:val="00BE6B11"/>
    <w:rsid w:val="00BE6BB0"/>
    <w:rsid w:val="00BE6FA7"/>
    <w:rsid w:val="00BE7A67"/>
    <w:rsid w:val="00BF033F"/>
    <w:rsid w:val="00BF036C"/>
    <w:rsid w:val="00BF0F7A"/>
    <w:rsid w:val="00BF119F"/>
    <w:rsid w:val="00BF2765"/>
    <w:rsid w:val="00BF3AFD"/>
    <w:rsid w:val="00BF4FBD"/>
    <w:rsid w:val="00BF5277"/>
    <w:rsid w:val="00BF5AF1"/>
    <w:rsid w:val="00BF689A"/>
    <w:rsid w:val="00BF7DD3"/>
    <w:rsid w:val="00C00CD4"/>
    <w:rsid w:val="00C00D76"/>
    <w:rsid w:val="00C00FFC"/>
    <w:rsid w:val="00C01A1F"/>
    <w:rsid w:val="00C01C09"/>
    <w:rsid w:val="00C0240B"/>
    <w:rsid w:val="00C02774"/>
    <w:rsid w:val="00C02D34"/>
    <w:rsid w:val="00C0315A"/>
    <w:rsid w:val="00C03D9D"/>
    <w:rsid w:val="00C044B4"/>
    <w:rsid w:val="00C044E5"/>
    <w:rsid w:val="00C048A2"/>
    <w:rsid w:val="00C048ED"/>
    <w:rsid w:val="00C0492D"/>
    <w:rsid w:val="00C04ED1"/>
    <w:rsid w:val="00C051AD"/>
    <w:rsid w:val="00C05209"/>
    <w:rsid w:val="00C0567A"/>
    <w:rsid w:val="00C05D7E"/>
    <w:rsid w:val="00C072DE"/>
    <w:rsid w:val="00C07975"/>
    <w:rsid w:val="00C07C3A"/>
    <w:rsid w:val="00C11A97"/>
    <w:rsid w:val="00C11C48"/>
    <w:rsid w:val="00C11EF6"/>
    <w:rsid w:val="00C11EFC"/>
    <w:rsid w:val="00C121BD"/>
    <w:rsid w:val="00C12F28"/>
    <w:rsid w:val="00C130CC"/>
    <w:rsid w:val="00C13663"/>
    <w:rsid w:val="00C136DD"/>
    <w:rsid w:val="00C13CC6"/>
    <w:rsid w:val="00C15062"/>
    <w:rsid w:val="00C152B7"/>
    <w:rsid w:val="00C154D8"/>
    <w:rsid w:val="00C15A53"/>
    <w:rsid w:val="00C165B1"/>
    <w:rsid w:val="00C16927"/>
    <w:rsid w:val="00C16D50"/>
    <w:rsid w:val="00C175CC"/>
    <w:rsid w:val="00C17719"/>
    <w:rsid w:val="00C21C99"/>
    <w:rsid w:val="00C21D1D"/>
    <w:rsid w:val="00C21D20"/>
    <w:rsid w:val="00C22597"/>
    <w:rsid w:val="00C226BF"/>
    <w:rsid w:val="00C230B4"/>
    <w:rsid w:val="00C23114"/>
    <w:rsid w:val="00C231BE"/>
    <w:rsid w:val="00C237C7"/>
    <w:rsid w:val="00C23D28"/>
    <w:rsid w:val="00C2539F"/>
    <w:rsid w:val="00C25D8E"/>
    <w:rsid w:val="00C26688"/>
    <w:rsid w:val="00C26917"/>
    <w:rsid w:val="00C30F64"/>
    <w:rsid w:val="00C31832"/>
    <w:rsid w:val="00C32D05"/>
    <w:rsid w:val="00C34267"/>
    <w:rsid w:val="00C346D8"/>
    <w:rsid w:val="00C35274"/>
    <w:rsid w:val="00C35C8C"/>
    <w:rsid w:val="00C36517"/>
    <w:rsid w:val="00C36B02"/>
    <w:rsid w:val="00C36D52"/>
    <w:rsid w:val="00C36E8B"/>
    <w:rsid w:val="00C37320"/>
    <w:rsid w:val="00C373A9"/>
    <w:rsid w:val="00C375C9"/>
    <w:rsid w:val="00C3792D"/>
    <w:rsid w:val="00C4090F"/>
    <w:rsid w:val="00C40AB7"/>
    <w:rsid w:val="00C40DA6"/>
    <w:rsid w:val="00C40F16"/>
    <w:rsid w:val="00C4392F"/>
    <w:rsid w:val="00C43A94"/>
    <w:rsid w:val="00C43BD0"/>
    <w:rsid w:val="00C43FC8"/>
    <w:rsid w:val="00C440D6"/>
    <w:rsid w:val="00C44BAB"/>
    <w:rsid w:val="00C44D13"/>
    <w:rsid w:val="00C44F61"/>
    <w:rsid w:val="00C45109"/>
    <w:rsid w:val="00C45831"/>
    <w:rsid w:val="00C45981"/>
    <w:rsid w:val="00C471CB"/>
    <w:rsid w:val="00C474C7"/>
    <w:rsid w:val="00C50AB0"/>
    <w:rsid w:val="00C50D23"/>
    <w:rsid w:val="00C5178F"/>
    <w:rsid w:val="00C517D8"/>
    <w:rsid w:val="00C52A6F"/>
    <w:rsid w:val="00C534E9"/>
    <w:rsid w:val="00C53AE7"/>
    <w:rsid w:val="00C54BE9"/>
    <w:rsid w:val="00C54E87"/>
    <w:rsid w:val="00C557C1"/>
    <w:rsid w:val="00C559B3"/>
    <w:rsid w:val="00C55B25"/>
    <w:rsid w:val="00C564EB"/>
    <w:rsid w:val="00C56835"/>
    <w:rsid w:val="00C56D0A"/>
    <w:rsid w:val="00C573B0"/>
    <w:rsid w:val="00C57AD1"/>
    <w:rsid w:val="00C57B8D"/>
    <w:rsid w:val="00C57C3D"/>
    <w:rsid w:val="00C602C3"/>
    <w:rsid w:val="00C603E5"/>
    <w:rsid w:val="00C6109A"/>
    <w:rsid w:val="00C61E07"/>
    <w:rsid w:val="00C62973"/>
    <w:rsid w:val="00C62BFC"/>
    <w:rsid w:val="00C631C5"/>
    <w:rsid w:val="00C637D0"/>
    <w:rsid w:val="00C63D1C"/>
    <w:rsid w:val="00C6418B"/>
    <w:rsid w:val="00C655B4"/>
    <w:rsid w:val="00C65A43"/>
    <w:rsid w:val="00C65E5E"/>
    <w:rsid w:val="00C67070"/>
    <w:rsid w:val="00C67348"/>
    <w:rsid w:val="00C67999"/>
    <w:rsid w:val="00C67F44"/>
    <w:rsid w:val="00C706B7"/>
    <w:rsid w:val="00C71079"/>
    <w:rsid w:val="00C716B3"/>
    <w:rsid w:val="00C71C24"/>
    <w:rsid w:val="00C71C4D"/>
    <w:rsid w:val="00C722D3"/>
    <w:rsid w:val="00C7271D"/>
    <w:rsid w:val="00C7277D"/>
    <w:rsid w:val="00C73B07"/>
    <w:rsid w:val="00C73FBA"/>
    <w:rsid w:val="00C747E0"/>
    <w:rsid w:val="00C74E5A"/>
    <w:rsid w:val="00C7539B"/>
    <w:rsid w:val="00C760B1"/>
    <w:rsid w:val="00C77114"/>
    <w:rsid w:val="00C774AD"/>
    <w:rsid w:val="00C778C8"/>
    <w:rsid w:val="00C77AA9"/>
    <w:rsid w:val="00C80A49"/>
    <w:rsid w:val="00C814BC"/>
    <w:rsid w:val="00C81AF4"/>
    <w:rsid w:val="00C81F31"/>
    <w:rsid w:val="00C8237F"/>
    <w:rsid w:val="00C82BCF"/>
    <w:rsid w:val="00C83934"/>
    <w:rsid w:val="00C83C13"/>
    <w:rsid w:val="00C85F88"/>
    <w:rsid w:val="00C86484"/>
    <w:rsid w:val="00C8701D"/>
    <w:rsid w:val="00C87D87"/>
    <w:rsid w:val="00C9077C"/>
    <w:rsid w:val="00C90E35"/>
    <w:rsid w:val="00C91324"/>
    <w:rsid w:val="00C91A85"/>
    <w:rsid w:val="00C91E9D"/>
    <w:rsid w:val="00C9240C"/>
    <w:rsid w:val="00C924FB"/>
    <w:rsid w:val="00C929D8"/>
    <w:rsid w:val="00C92D27"/>
    <w:rsid w:val="00C92E0E"/>
    <w:rsid w:val="00C93137"/>
    <w:rsid w:val="00C93CA5"/>
    <w:rsid w:val="00C94B54"/>
    <w:rsid w:val="00C94FE3"/>
    <w:rsid w:val="00C9537C"/>
    <w:rsid w:val="00C953FC"/>
    <w:rsid w:val="00C95D9F"/>
    <w:rsid w:val="00C96A03"/>
    <w:rsid w:val="00C96B2A"/>
    <w:rsid w:val="00C97898"/>
    <w:rsid w:val="00C97ACD"/>
    <w:rsid w:val="00CA10DD"/>
    <w:rsid w:val="00CA1571"/>
    <w:rsid w:val="00CA2122"/>
    <w:rsid w:val="00CA236D"/>
    <w:rsid w:val="00CA2D16"/>
    <w:rsid w:val="00CA2F26"/>
    <w:rsid w:val="00CA308F"/>
    <w:rsid w:val="00CA50D0"/>
    <w:rsid w:val="00CA511A"/>
    <w:rsid w:val="00CA6B63"/>
    <w:rsid w:val="00CA6B76"/>
    <w:rsid w:val="00CB0859"/>
    <w:rsid w:val="00CB19AE"/>
    <w:rsid w:val="00CB1C28"/>
    <w:rsid w:val="00CB1D73"/>
    <w:rsid w:val="00CB1FB9"/>
    <w:rsid w:val="00CB266F"/>
    <w:rsid w:val="00CB2C7D"/>
    <w:rsid w:val="00CB2D45"/>
    <w:rsid w:val="00CB3141"/>
    <w:rsid w:val="00CB3762"/>
    <w:rsid w:val="00CB3A25"/>
    <w:rsid w:val="00CB577F"/>
    <w:rsid w:val="00CB581E"/>
    <w:rsid w:val="00CB6903"/>
    <w:rsid w:val="00CB79EC"/>
    <w:rsid w:val="00CC017B"/>
    <w:rsid w:val="00CC0A3D"/>
    <w:rsid w:val="00CC1B9A"/>
    <w:rsid w:val="00CC1FD3"/>
    <w:rsid w:val="00CC2947"/>
    <w:rsid w:val="00CC35BD"/>
    <w:rsid w:val="00CC3B56"/>
    <w:rsid w:val="00CC444B"/>
    <w:rsid w:val="00CC4AE7"/>
    <w:rsid w:val="00CC5485"/>
    <w:rsid w:val="00CC60A7"/>
    <w:rsid w:val="00CC66DC"/>
    <w:rsid w:val="00CC6CA8"/>
    <w:rsid w:val="00CC74EB"/>
    <w:rsid w:val="00CC7BF6"/>
    <w:rsid w:val="00CD0AF1"/>
    <w:rsid w:val="00CD0F6E"/>
    <w:rsid w:val="00CD114F"/>
    <w:rsid w:val="00CD2B0F"/>
    <w:rsid w:val="00CD33E9"/>
    <w:rsid w:val="00CD466A"/>
    <w:rsid w:val="00CD4753"/>
    <w:rsid w:val="00CD5B6B"/>
    <w:rsid w:val="00CD5BB5"/>
    <w:rsid w:val="00CD5DCE"/>
    <w:rsid w:val="00CD6501"/>
    <w:rsid w:val="00CD6A5F"/>
    <w:rsid w:val="00CD6B94"/>
    <w:rsid w:val="00CD6F97"/>
    <w:rsid w:val="00CD706B"/>
    <w:rsid w:val="00CD74EC"/>
    <w:rsid w:val="00CD7A45"/>
    <w:rsid w:val="00CE00B5"/>
    <w:rsid w:val="00CE028B"/>
    <w:rsid w:val="00CE0E0A"/>
    <w:rsid w:val="00CE0EF0"/>
    <w:rsid w:val="00CE241D"/>
    <w:rsid w:val="00CE2D5E"/>
    <w:rsid w:val="00CE2FDC"/>
    <w:rsid w:val="00CE37B1"/>
    <w:rsid w:val="00CE39A4"/>
    <w:rsid w:val="00CE3DA8"/>
    <w:rsid w:val="00CE5135"/>
    <w:rsid w:val="00CE5241"/>
    <w:rsid w:val="00CE6354"/>
    <w:rsid w:val="00CE67E6"/>
    <w:rsid w:val="00CE6897"/>
    <w:rsid w:val="00CE6D32"/>
    <w:rsid w:val="00CF09DC"/>
    <w:rsid w:val="00CF3137"/>
    <w:rsid w:val="00CF397F"/>
    <w:rsid w:val="00CF534A"/>
    <w:rsid w:val="00CF5C6C"/>
    <w:rsid w:val="00CF6123"/>
    <w:rsid w:val="00CF7AB6"/>
    <w:rsid w:val="00CF7CAB"/>
    <w:rsid w:val="00CF7FAF"/>
    <w:rsid w:val="00D000BF"/>
    <w:rsid w:val="00D00780"/>
    <w:rsid w:val="00D00A86"/>
    <w:rsid w:val="00D00D8B"/>
    <w:rsid w:val="00D010B8"/>
    <w:rsid w:val="00D0203E"/>
    <w:rsid w:val="00D0234E"/>
    <w:rsid w:val="00D02F92"/>
    <w:rsid w:val="00D03574"/>
    <w:rsid w:val="00D039CB"/>
    <w:rsid w:val="00D0534A"/>
    <w:rsid w:val="00D053FF"/>
    <w:rsid w:val="00D05407"/>
    <w:rsid w:val="00D05993"/>
    <w:rsid w:val="00D065B0"/>
    <w:rsid w:val="00D06935"/>
    <w:rsid w:val="00D06C40"/>
    <w:rsid w:val="00D06D14"/>
    <w:rsid w:val="00D07783"/>
    <w:rsid w:val="00D077E4"/>
    <w:rsid w:val="00D0783E"/>
    <w:rsid w:val="00D078F4"/>
    <w:rsid w:val="00D07ACB"/>
    <w:rsid w:val="00D07FED"/>
    <w:rsid w:val="00D102FD"/>
    <w:rsid w:val="00D1054A"/>
    <w:rsid w:val="00D106ED"/>
    <w:rsid w:val="00D10E57"/>
    <w:rsid w:val="00D11399"/>
    <w:rsid w:val="00D12324"/>
    <w:rsid w:val="00D130BE"/>
    <w:rsid w:val="00D135E4"/>
    <w:rsid w:val="00D136A7"/>
    <w:rsid w:val="00D13C3C"/>
    <w:rsid w:val="00D1404E"/>
    <w:rsid w:val="00D142A6"/>
    <w:rsid w:val="00D144E5"/>
    <w:rsid w:val="00D14579"/>
    <w:rsid w:val="00D145A2"/>
    <w:rsid w:val="00D1479B"/>
    <w:rsid w:val="00D148D6"/>
    <w:rsid w:val="00D16BB3"/>
    <w:rsid w:val="00D2095F"/>
    <w:rsid w:val="00D2188B"/>
    <w:rsid w:val="00D21C12"/>
    <w:rsid w:val="00D22D1D"/>
    <w:rsid w:val="00D23AE6"/>
    <w:rsid w:val="00D23EAF"/>
    <w:rsid w:val="00D2500B"/>
    <w:rsid w:val="00D250F3"/>
    <w:rsid w:val="00D255D6"/>
    <w:rsid w:val="00D255E2"/>
    <w:rsid w:val="00D25FB8"/>
    <w:rsid w:val="00D264DB"/>
    <w:rsid w:val="00D26F97"/>
    <w:rsid w:val="00D27071"/>
    <w:rsid w:val="00D2733E"/>
    <w:rsid w:val="00D275DD"/>
    <w:rsid w:val="00D277AA"/>
    <w:rsid w:val="00D3127A"/>
    <w:rsid w:val="00D31B5D"/>
    <w:rsid w:val="00D31D3F"/>
    <w:rsid w:val="00D32B34"/>
    <w:rsid w:val="00D33B59"/>
    <w:rsid w:val="00D33E3F"/>
    <w:rsid w:val="00D33E99"/>
    <w:rsid w:val="00D34333"/>
    <w:rsid w:val="00D35931"/>
    <w:rsid w:val="00D362D1"/>
    <w:rsid w:val="00D369A0"/>
    <w:rsid w:val="00D37254"/>
    <w:rsid w:val="00D37930"/>
    <w:rsid w:val="00D37A69"/>
    <w:rsid w:val="00D37B9D"/>
    <w:rsid w:val="00D37FDF"/>
    <w:rsid w:val="00D40719"/>
    <w:rsid w:val="00D4208F"/>
    <w:rsid w:val="00D43054"/>
    <w:rsid w:val="00D45E4C"/>
    <w:rsid w:val="00D46139"/>
    <w:rsid w:val="00D4702A"/>
    <w:rsid w:val="00D470B3"/>
    <w:rsid w:val="00D47251"/>
    <w:rsid w:val="00D47BA6"/>
    <w:rsid w:val="00D47BAD"/>
    <w:rsid w:val="00D51437"/>
    <w:rsid w:val="00D51503"/>
    <w:rsid w:val="00D51CB7"/>
    <w:rsid w:val="00D5209C"/>
    <w:rsid w:val="00D5373D"/>
    <w:rsid w:val="00D538E8"/>
    <w:rsid w:val="00D53F5F"/>
    <w:rsid w:val="00D53F6A"/>
    <w:rsid w:val="00D540AA"/>
    <w:rsid w:val="00D54462"/>
    <w:rsid w:val="00D54B05"/>
    <w:rsid w:val="00D54DFD"/>
    <w:rsid w:val="00D54E99"/>
    <w:rsid w:val="00D5624A"/>
    <w:rsid w:val="00D564B5"/>
    <w:rsid w:val="00D56BF5"/>
    <w:rsid w:val="00D56BFF"/>
    <w:rsid w:val="00D572EE"/>
    <w:rsid w:val="00D577E8"/>
    <w:rsid w:val="00D57AEE"/>
    <w:rsid w:val="00D61D71"/>
    <w:rsid w:val="00D62450"/>
    <w:rsid w:val="00D62B12"/>
    <w:rsid w:val="00D62CE9"/>
    <w:rsid w:val="00D63BCA"/>
    <w:rsid w:val="00D6416A"/>
    <w:rsid w:val="00D646D6"/>
    <w:rsid w:val="00D656EC"/>
    <w:rsid w:val="00D65D9E"/>
    <w:rsid w:val="00D65E55"/>
    <w:rsid w:val="00D660C3"/>
    <w:rsid w:val="00D662C0"/>
    <w:rsid w:val="00D664E3"/>
    <w:rsid w:val="00D67BCA"/>
    <w:rsid w:val="00D70ABE"/>
    <w:rsid w:val="00D71B6D"/>
    <w:rsid w:val="00D732FF"/>
    <w:rsid w:val="00D74004"/>
    <w:rsid w:val="00D742FB"/>
    <w:rsid w:val="00D74332"/>
    <w:rsid w:val="00D7436F"/>
    <w:rsid w:val="00D74991"/>
    <w:rsid w:val="00D749E9"/>
    <w:rsid w:val="00D75A5F"/>
    <w:rsid w:val="00D7678F"/>
    <w:rsid w:val="00D76F63"/>
    <w:rsid w:val="00D7707F"/>
    <w:rsid w:val="00D77957"/>
    <w:rsid w:val="00D80245"/>
    <w:rsid w:val="00D80FD9"/>
    <w:rsid w:val="00D8134D"/>
    <w:rsid w:val="00D81877"/>
    <w:rsid w:val="00D819CB"/>
    <w:rsid w:val="00D81EB8"/>
    <w:rsid w:val="00D820A5"/>
    <w:rsid w:val="00D828CB"/>
    <w:rsid w:val="00D82AA8"/>
    <w:rsid w:val="00D82B30"/>
    <w:rsid w:val="00D82EB4"/>
    <w:rsid w:val="00D82ED8"/>
    <w:rsid w:val="00D831DD"/>
    <w:rsid w:val="00D83519"/>
    <w:rsid w:val="00D83BB7"/>
    <w:rsid w:val="00D8420C"/>
    <w:rsid w:val="00D85CDE"/>
    <w:rsid w:val="00D861E4"/>
    <w:rsid w:val="00D86F6A"/>
    <w:rsid w:val="00D86F7A"/>
    <w:rsid w:val="00D87274"/>
    <w:rsid w:val="00D87F6E"/>
    <w:rsid w:val="00D914AC"/>
    <w:rsid w:val="00D92AEB"/>
    <w:rsid w:val="00D9353C"/>
    <w:rsid w:val="00D94A74"/>
    <w:rsid w:val="00D9569A"/>
    <w:rsid w:val="00D95752"/>
    <w:rsid w:val="00D95BC6"/>
    <w:rsid w:val="00D95E08"/>
    <w:rsid w:val="00D967DE"/>
    <w:rsid w:val="00D97857"/>
    <w:rsid w:val="00D978EF"/>
    <w:rsid w:val="00D97908"/>
    <w:rsid w:val="00D97F7A"/>
    <w:rsid w:val="00DA0542"/>
    <w:rsid w:val="00DA1CF1"/>
    <w:rsid w:val="00DA3372"/>
    <w:rsid w:val="00DA339A"/>
    <w:rsid w:val="00DA3CC4"/>
    <w:rsid w:val="00DA3D0B"/>
    <w:rsid w:val="00DA4100"/>
    <w:rsid w:val="00DA469A"/>
    <w:rsid w:val="00DA4ACC"/>
    <w:rsid w:val="00DA5F39"/>
    <w:rsid w:val="00DA6021"/>
    <w:rsid w:val="00DA605B"/>
    <w:rsid w:val="00DA6069"/>
    <w:rsid w:val="00DA64AA"/>
    <w:rsid w:val="00DA7095"/>
    <w:rsid w:val="00DA7373"/>
    <w:rsid w:val="00DA7B7E"/>
    <w:rsid w:val="00DB024A"/>
    <w:rsid w:val="00DB10F0"/>
    <w:rsid w:val="00DB1A4F"/>
    <w:rsid w:val="00DB1BCD"/>
    <w:rsid w:val="00DB1E78"/>
    <w:rsid w:val="00DB2B0B"/>
    <w:rsid w:val="00DB2CE3"/>
    <w:rsid w:val="00DB410D"/>
    <w:rsid w:val="00DB44C6"/>
    <w:rsid w:val="00DB46C8"/>
    <w:rsid w:val="00DB584F"/>
    <w:rsid w:val="00DB59C8"/>
    <w:rsid w:val="00DB6B20"/>
    <w:rsid w:val="00DB6E1D"/>
    <w:rsid w:val="00DC0FEA"/>
    <w:rsid w:val="00DC1091"/>
    <w:rsid w:val="00DC1D9C"/>
    <w:rsid w:val="00DC1E25"/>
    <w:rsid w:val="00DC2328"/>
    <w:rsid w:val="00DC2A20"/>
    <w:rsid w:val="00DC2B6C"/>
    <w:rsid w:val="00DC31AC"/>
    <w:rsid w:val="00DC3D8F"/>
    <w:rsid w:val="00DC42BA"/>
    <w:rsid w:val="00DC45C8"/>
    <w:rsid w:val="00DC5C1D"/>
    <w:rsid w:val="00DC691F"/>
    <w:rsid w:val="00DC7796"/>
    <w:rsid w:val="00DC79C3"/>
    <w:rsid w:val="00DD084F"/>
    <w:rsid w:val="00DD1016"/>
    <w:rsid w:val="00DD11A1"/>
    <w:rsid w:val="00DD142E"/>
    <w:rsid w:val="00DD1747"/>
    <w:rsid w:val="00DD1D31"/>
    <w:rsid w:val="00DD1E41"/>
    <w:rsid w:val="00DD30CC"/>
    <w:rsid w:val="00DD3A5A"/>
    <w:rsid w:val="00DD420D"/>
    <w:rsid w:val="00DD455F"/>
    <w:rsid w:val="00DD4F59"/>
    <w:rsid w:val="00DD53DE"/>
    <w:rsid w:val="00DD56EB"/>
    <w:rsid w:val="00DD5E7D"/>
    <w:rsid w:val="00DD6024"/>
    <w:rsid w:val="00DD6030"/>
    <w:rsid w:val="00DD67EF"/>
    <w:rsid w:val="00DD6ACF"/>
    <w:rsid w:val="00DD7314"/>
    <w:rsid w:val="00DD7B8E"/>
    <w:rsid w:val="00DD7D7E"/>
    <w:rsid w:val="00DD7ED6"/>
    <w:rsid w:val="00DE0037"/>
    <w:rsid w:val="00DE0552"/>
    <w:rsid w:val="00DE185C"/>
    <w:rsid w:val="00DE19A7"/>
    <w:rsid w:val="00DE19E9"/>
    <w:rsid w:val="00DE27F6"/>
    <w:rsid w:val="00DE358F"/>
    <w:rsid w:val="00DE3701"/>
    <w:rsid w:val="00DE5860"/>
    <w:rsid w:val="00DE5923"/>
    <w:rsid w:val="00DE5E45"/>
    <w:rsid w:val="00DE6AA5"/>
    <w:rsid w:val="00DE6ED0"/>
    <w:rsid w:val="00DE74B1"/>
    <w:rsid w:val="00DE7E83"/>
    <w:rsid w:val="00DF0040"/>
    <w:rsid w:val="00DF12F0"/>
    <w:rsid w:val="00DF1502"/>
    <w:rsid w:val="00DF15D6"/>
    <w:rsid w:val="00DF1DFB"/>
    <w:rsid w:val="00DF1F42"/>
    <w:rsid w:val="00DF3ADB"/>
    <w:rsid w:val="00DF3CDB"/>
    <w:rsid w:val="00DF3EFB"/>
    <w:rsid w:val="00DF4D14"/>
    <w:rsid w:val="00DF4EA9"/>
    <w:rsid w:val="00DF5430"/>
    <w:rsid w:val="00DF6384"/>
    <w:rsid w:val="00DF7381"/>
    <w:rsid w:val="00DF786E"/>
    <w:rsid w:val="00E00C52"/>
    <w:rsid w:val="00E01CC5"/>
    <w:rsid w:val="00E026ED"/>
    <w:rsid w:val="00E02CEA"/>
    <w:rsid w:val="00E02FA5"/>
    <w:rsid w:val="00E03106"/>
    <w:rsid w:val="00E03301"/>
    <w:rsid w:val="00E03990"/>
    <w:rsid w:val="00E03A29"/>
    <w:rsid w:val="00E03AC4"/>
    <w:rsid w:val="00E03F89"/>
    <w:rsid w:val="00E0448C"/>
    <w:rsid w:val="00E047D1"/>
    <w:rsid w:val="00E04AAD"/>
    <w:rsid w:val="00E04B5C"/>
    <w:rsid w:val="00E04B9B"/>
    <w:rsid w:val="00E04D3C"/>
    <w:rsid w:val="00E04E00"/>
    <w:rsid w:val="00E05513"/>
    <w:rsid w:val="00E05529"/>
    <w:rsid w:val="00E05D71"/>
    <w:rsid w:val="00E10663"/>
    <w:rsid w:val="00E10849"/>
    <w:rsid w:val="00E10DBA"/>
    <w:rsid w:val="00E111F1"/>
    <w:rsid w:val="00E115FA"/>
    <w:rsid w:val="00E12325"/>
    <w:rsid w:val="00E1355E"/>
    <w:rsid w:val="00E1359D"/>
    <w:rsid w:val="00E1395F"/>
    <w:rsid w:val="00E13A79"/>
    <w:rsid w:val="00E13CBD"/>
    <w:rsid w:val="00E13F1D"/>
    <w:rsid w:val="00E13F79"/>
    <w:rsid w:val="00E144DE"/>
    <w:rsid w:val="00E14788"/>
    <w:rsid w:val="00E1534E"/>
    <w:rsid w:val="00E1561B"/>
    <w:rsid w:val="00E15BD5"/>
    <w:rsid w:val="00E1673B"/>
    <w:rsid w:val="00E17895"/>
    <w:rsid w:val="00E20622"/>
    <w:rsid w:val="00E215AD"/>
    <w:rsid w:val="00E22623"/>
    <w:rsid w:val="00E22BDD"/>
    <w:rsid w:val="00E234B3"/>
    <w:rsid w:val="00E244FE"/>
    <w:rsid w:val="00E2451C"/>
    <w:rsid w:val="00E24A9D"/>
    <w:rsid w:val="00E24B79"/>
    <w:rsid w:val="00E24DAC"/>
    <w:rsid w:val="00E2518E"/>
    <w:rsid w:val="00E2543A"/>
    <w:rsid w:val="00E25576"/>
    <w:rsid w:val="00E25BED"/>
    <w:rsid w:val="00E267FC"/>
    <w:rsid w:val="00E3105B"/>
    <w:rsid w:val="00E310D6"/>
    <w:rsid w:val="00E314DF"/>
    <w:rsid w:val="00E321C4"/>
    <w:rsid w:val="00E3268E"/>
    <w:rsid w:val="00E32844"/>
    <w:rsid w:val="00E334E0"/>
    <w:rsid w:val="00E3350F"/>
    <w:rsid w:val="00E344DF"/>
    <w:rsid w:val="00E347C2"/>
    <w:rsid w:val="00E351F0"/>
    <w:rsid w:val="00E364F6"/>
    <w:rsid w:val="00E3673A"/>
    <w:rsid w:val="00E367F5"/>
    <w:rsid w:val="00E36C68"/>
    <w:rsid w:val="00E36CFF"/>
    <w:rsid w:val="00E370E7"/>
    <w:rsid w:val="00E3744D"/>
    <w:rsid w:val="00E376D0"/>
    <w:rsid w:val="00E37739"/>
    <w:rsid w:val="00E408FE"/>
    <w:rsid w:val="00E40CA4"/>
    <w:rsid w:val="00E410C5"/>
    <w:rsid w:val="00E4229D"/>
    <w:rsid w:val="00E43A1F"/>
    <w:rsid w:val="00E446ED"/>
    <w:rsid w:val="00E447BA"/>
    <w:rsid w:val="00E456C5"/>
    <w:rsid w:val="00E4570D"/>
    <w:rsid w:val="00E457F1"/>
    <w:rsid w:val="00E45850"/>
    <w:rsid w:val="00E45C28"/>
    <w:rsid w:val="00E4734A"/>
    <w:rsid w:val="00E47460"/>
    <w:rsid w:val="00E47E31"/>
    <w:rsid w:val="00E504DA"/>
    <w:rsid w:val="00E506CC"/>
    <w:rsid w:val="00E5075B"/>
    <w:rsid w:val="00E515A5"/>
    <w:rsid w:val="00E516D6"/>
    <w:rsid w:val="00E51786"/>
    <w:rsid w:val="00E52400"/>
    <w:rsid w:val="00E52565"/>
    <w:rsid w:val="00E5257B"/>
    <w:rsid w:val="00E53989"/>
    <w:rsid w:val="00E53CE5"/>
    <w:rsid w:val="00E55FFB"/>
    <w:rsid w:val="00E56311"/>
    <w:rsid w:val="00E57880"/>
    <w:rsid w:val="00E57A28"/>
    <w:rsid w:val="00E57B3B"/>
    <w:rsid w:val="00E60778"/>
    <w:rsid w:val="00E6090E"/>
    <w:rsid w:val="00E61911"/>
    <w:rsid w:val="00E61D29"/>
    <w:rsid w:val="00E61F81"/>
    <w:rsid w:val="00E6415D"/>
    <w:rsid w:val="00E64325"/>
    <w:rsid w:val="00E64F49"/>
    <w:rsid w:val="00E65342"/>
    <w:rsid w:val="00E660D8"/>
    <w:rsid w:val="00E665E9"/>
    <w:rsid w:val="00E6678C"/>
    <w:rsid w:val="00E67AD5"/>
    <w:rsid w:val="00E71994"/>
    <w:rsid w:val="00E719A1"/>
    <w:rsid w:val="00E71DDF"/>
    <w:rsid w:val="00E725CD"/>
    <w:rsid w:val="00E7278D"/>
    <w:rsid w:val="00E735E8"/>
    <w:rsid w:val="00E74096"/>
    <w:rsid w:val="00E7440E"/>
    <w:rsid w:val="00E7545C"/>
    <w:rsid w:val="00E7752E"/>
    <w:rsid w:val="00E775A4"/>
    <w:rsid w:val="00E806C0"/>
    <w:rsid w:val="00E80837"/>
    <w:rsid w:val="00E80E40"/>
    <w:rsid w:val="00E81B3F"/>
    <w:rsid w:val="00E826C1"/>
    <w:rsid w:val="00E828AB"/>
    <w:rsid w:val="00E842D5"/>
    <w:rsid w:val="00E84317"/>
    <w:rsid w:val="00E84646"/>
    <w:rsid w:val="00E8471B"/>
    <w:rsid w:val="00E84C64"/>
    <w:rsid w:val="00E85930"/>
    <w:rsid w:val="00E86861"/>
    <w:rsid w:val="00E87668"/>
    <w:rsid w:val="00E879B9"/>
    <w:rsid w:val="00E90DA7"/>
    <w:rsid w:val="00E91DB8"/>
    <w:rsid w:val="00E924F1"/>
    <w:rsid w:val="00E926EB"/>
    <w:rsid w:val="00E93CE5"/>
    <w:rsid w:val="00E94C16"/>
    <w:rsid w:val="00E94D09"/>
    <w:rsid w:val="00E94F5E"/>
    <w:rsid w:val="00E95445"/>
    <w:rsid w:val="00E956B6"/>
    <w:rsid w:val="00E95C15"/>
    <w:rsid w:val="00E977C4"/>
    <w:rsid w:val="00E9784E"/>
    <w:rsid w:val="00EA0056"/>
    <w:rsid w:val="00EA00D7"/>
    <w:rsid w:val="00EA03A0"/>
    <w:rsid w:val="00EA03F1"/>
    <w:rsid w:val="00EA11B5"/>
    <w:rsid w:val="00EA1B17"/>
    <w:rsid w:val="00EA1D37"/>
    <w:rsid w:val="00EA268C"/>
    <w:rsid w:val="00EA2C24"/>
    <w:rsid w:val="00EA350D"/>
    <w:rsid w:val="00EA3563"/>
    <w:rsid w:val="00EA3FA7"/>
    <w:rsid w:val="00EA47B4"/>
    <w:rsid w:val="00EA4B03"/>
    <w:rsid w:val="00EA4DCC"/>
    <w:rsid w:val="00EA4FCE"/>
    <w:rsid w:val="00EA50F4"/>
    <w:rsid w:val="00EA64FA"/>
    <w:rsid w:val="00EA66E6"/>
    <w:rsid w:val="00EA6D6F"/>
    <w:rsid w:val="00EA7590"/>
    <w:rsid w:val="00EB11CE"/>
    <w:rsid w:val="00EB195D"/>
    <w:rsid w:val="00EB1D64"/>
    <w:rsid w:val="00EB20A0"/>
    <w:rsid w:val="00EB2282"/>
    <w:rsid w:val="00EB2471"/>
    <w:rsid w:val="00EB3ECA"/>
    <w:rsid w:val="00EB4988"/>
    <w:rsid w:val="00EB5FAE"/>
    <w:rsid w:val="00EB6C22"/>
    <w:rsid w:val="00EB711C"/>
    <w:rsid w:val="00EC069A"/>
    <w:rsid w:val="00EC08AA"/>
    <w:rsid w:val="00EC0A52"/>
    <w:rsid w:val="00EC0EE9"/>
    <w:rsid w:val="00EC1677"/>
    <w:rsid w:val="00EC1A05"/>
    <w:rsid w:val="00EC1A9F"/>
    <w:rsid w:val="00EC27E2"/>
    <w:rsid w:val="00EC2DD1"/>
    <w:rsid w:val="00EC3041"/>
    <w:rsid w:val="00EC355B"/>
    <w:rsid w:val="00EC3BA3"/>
    <w:rsid w:val="00EC5019"/>
    <w:rsid w:val="00EC50D9"/>
    <w:rsid w:val="00EC546E"/>
    <w:rsid w:val="00EC5C34"/>
    <w:rsid w:val="00ED09CE"/>
    <w:rsid w:val="00ED17BB"/>
    <w:rsid w:val="00ED280A"/>
    <w:rsid w:val="00ED2D6D"/>
    <w:rsid w:val="00ED3C3E"/>
    <w:rsid w:val="00ED3E30"/>
    <w:rsid w:val="00ED438F"/>
    <w:rsid w:val="00ED4671"/>
    <w:rsid w:val="00ED657F"/>
    <w:rsid w:val="00ED67AA"/>
    <w:rsid w:val="00ED6EC8"/>
    <w:rsid w:val="00ED7569"/>
    <w:rsid w:val="00EE070E"/>
    <w:rsid w:val="00EE0921"/>
    <w:rsid w:val="00EE0BC3"/>
    <w:rsid w:val="00EE0C9E"/>
    <w:rsid w:val="00EE0D22"/>
    <w:rsid w:val="00EE115A"/>
    <w:rsid w:val="00EE26F6"/>
    <w:rsid w:val="00EE3CE5"/>
    <w:rsid w:val="00EE3FA8"/>
    <w:rsid w:val="00EE40C5"/>
    <w:rsid w:val="00EE46EB"/>
    <w:rsid w:val="00EE493E"/>
    <w:rsid w:val="00EE4D0C"/>
    <w:rsid w:val="00EE5165"/>
    <w:rsid w:val="00EE598C"/>
    <w:rsid w:val="00EE64C3"/>
    <w:rsid w:val="00EE6552"/>
    <w:rsid w:val="00EE6CFC"/>
    <w:rsid w:val="00EE6DEC"/>
    <w:rsid w:val="00EF046B"/>
    <w:rsid w:val="00EF0538"/>
    <w:rsid w:val="00EF05CF"/>
    <w:rsid w:val="00EF22FC"/>
    <w:rsid w:val="00EF2943"/>
    <w:rsid w:val="00EF3CC0"/>
    <w:rsid w:val="00EF5060"/>
    <w:rsid w:val="00EF5660"/>
    <w:rsid w:val="00EF6319"/>
    <w:rsid w:val="00EF65D9"/>
    <w:rsid w:val="00EF6EFE"/>
    <w:rsid w:val="00EF7695"/>
    <w:rsid w:val="00EF7809"/>
    <w:rsid w:val="00EF7B08"/>
    <w:rsid w:val="00EF7F81"/>
    <w:rsid w:val="00F0026B"/>
    <w:rsid w:val="00F00B7F"/>
    <w:rsid w:val="00F00CCF"/>
    <w:rsid w:val="00F011AD"/>
    <w:rsid w:val="00F01459"/>
    <w:rsid w:val="00F01A18"/>
    <w:rsid w:val="00F020FD"/>
    <w:rsid w:val="00F02C00"/>
    <w:rsid w:val="00F03D06"/>
    <w:rsid w:val="00F04146"/>
    <w:rsid w:val="00F041FA"/>
    <w:rsid w:val="00F0446B"/>
    <w:rsid w:val="00F04F82"/>
    <w:rsid w:val="00F061E6"/>
    <w:rsid w:val="00F0742C"/>
    <w:rsid w:val="00F07B61"/>
    <w:rsid w:val="00F07EC3"/>
    <w:rsid w:val="00F111AD"/>
    <w:rsid w:val="00F12021"/>
    <w:rsid w:val="00F125B9"/>
    <w:rsid w:val="00F1271B"/>
    <w:rsid w:val="00F12A31"/>
    <w:rsid w:val="00F13239"/>
    <w:rsid w:val="00F139D0"/>
    <w:rsid w:val="00F145F6"/>
    <w:rsid w:val="00F14753"/>
    <w:rsid w:val="00F14BEA"/>
    <w:rsid w:val="00F1536B"/>
    <w:rsid w:val="00F15A7E"/>
    <w:rsid w:val="00F15F83"/>
    <w:rsid w:val="00F16217"/>
    <w:rsid w:val="00F16709"/>
    <w:rsid w:val="00F16BE5"/>
    <w:rsid w:val="00F17569"/>
    <w:rsid w:val="00F1777A"/>
    <w:rsid w:val="00F17B88"/>
    <w:rsid w:val="00F17C50"/>
    <w:rsid w:val="00F20268"/>
    <w:rsid w:val="00F202C5"/>
    <w:rsid w:val="00F2042B"/>
    <w:rsid w:val="00F20A6A"/>
    <w:rsid w:val="00F212E2"/>
    <w:rsid w:val="00F2178C"/>
    <w:rsid w:val="00F21905"/>
    <w:rsid w:val="00F21B5A"/>
    <w:rsid w:val="00F21C04"/>
    <w:rsid w:val="00F21CF2"/>
    <w:rsid w:val="00F22D76"/>
    <w:rsid w:val="00F238E8"/>
    <w:rsid w:val="00F23C26"/>
    <w:rsid w:val="00F248F2"/>
    <w:rsid w:val="00F24FCB"/>
    <w:rsid w:val="00F25087"/>
    <w:rsid w:val="00F25A71"/>
    <w:rsid w:val="00F25E8B"/>
    <w:rsid w:val="00F26B15"/>
    <w:rsid w:val="00F26FBE"/>
    <w:rsid w:val="00F27103"/>
    <w:rsid w:val="00F274E0"/>
    <w:rsid w:val="00F27B61"/>
    <w:rsid w:val="00F27C47"/>
    <w:rsid w:val="00F3011D"/>
    <w:rsid w:val="00F310C7"/>
    <w:rsid w:val="00F311B8"/>
    <w:rsid w:val="00F31217"/>
    <w:rsid w:val="00F313AE"/>
    <w:rsid w:val="00F32C1F"/>
    <w:rsid w:val="00F33A21"/>
    <w:rsid w:val="00F33E94"/>
    <w:rsid w:val="00F33FA6"/>
    <w:rsid w:val="00F33FAA"/>
    <w:rsid w:val="00F34000"/>
    <w:rsid w:val="00F34654"/>
    <w:rsid w:val="00F368E0"/>
    <w:rsid w:val="00F36B98"/>
    <w:rsid w:val="00F376E8"/>
    <w:rsid w:val="00F40817"/>
    <w:rsid w:val="00F416A0"/>
    <w:rsid w:val="00F41D1B"/>
    <w:rsid w:val="00F420B0"/>
    <w:rsid w:val="00F43ACB"/>
    <w:rsid w:val="00F43E4C"/>
    <w:rsid w:val="00F44120"/>
    <w:rsid w:val="00F443ED"/>
    <w:rsid w:val="00F4555D"/>
    <w:rsid w:val="00F4708C"/>
    <w:rsid w:val="00F51CC9"/>
    <w:rsid w:val="00F52077"/>
    <w:rsid w:val="00F52468"/>
    <w:rsid w:val="00F52C19"/>
    <w:rsid w:val="00F54329"/>
    <w:rsid w:val="00F55DC6"/>
    <w:rsid w:val="00F56004"/>
    <w:rsid w:val="00F567D7"/>
    <w:rsid w:val="00F56CEB"/>
    <w:rsid w:val="00F577F9"/>
    <w:rsid w:val="00F57BA3"/>
    <w:rsid w:val="00F61197"/>
    <w:rsid w:val="00F614E1"/>
    <w:rsid w:val="00F61965"/>
    <w:rsid w:val="00F62C3C"/>
    <w:rsid w:val="00F63181"/>
    <w:rsid w:val="00F63438"/>
    <w:rsid w:val="00F63AF9"/>
    <w:rsid w:val="00F63E03"/>
    <w:rsid w:val="00F65B3E"/>
    <w:rsid w:val="00F65CAF"/>
    <w:rsid w:val="00F66155"/>
    <w:rsid w:val="00F667C4"/>
    <w:rsid w:val="00F66A37"/>
    <w:rsid w:val="00F6700A"/>
    <w:rsid w:val="00F67261"/>
    <w:rsid w:val="00F6762B"/>
    <w:rsid w:val="00F67738"/>
    <w:rsid w:val="00F70795"/>
    <w:rsid w:val="00F71FE1"/>
    <w:rsid w:val="00F7267D"/>
    <w:rsid w:val="00F729A3"/>
    <w:rsid w:val="00F73853"/>
    <w:rsid w:val="00F73C6D"/>
    <w:rsid w:val="00F744A4"/>
    <w:rsid w:val="00F74804"/>
    <w:rsid w:val="00F75374"/>
    <w:rsid w:val="00F75E16"/>
    <w:rsid w:val="00F763ED"/>
    <w:rsid w:val="00F76469"/>
    <w:rsid w:val="00F76663"/>
    <w:rsid w:val="00F76973"/>
    <w:rsid w:val="00F76F98"/>
    <w:rsid w:val="00F773D4"/>
    <w:rsid w:val="00F7775E"/>
    <w:rsid w:val="00F80CEB"/>
    <w:rsid w:val="00F80E36"/>
    <w:rsid w:val="00F8116D"/>
    <w:rsid w:val="00F81AF9"/>
    <w:rsid w:val="00F821D8"/>
    <w:rsid w:val="00F8226E"/>
    <w:rsid w:val="00F8298C"/>
    <w:rsid w:val="00F82A1C"/>
    <w:rsid w:val="00F82BBF"/>
    <w:rsid w:val="00F83EC6"/>
    <w:rsid w:val="00F85887"/>
    <w:rsid w:val="00F85CC0"/>
    <w:rsid w:val="00F85F4B"/>
    <w:rsid w:val="00F86C8D"/>
    <w:rsid w:val="00F8743D"/>
    <w:rsid w:val="00F87C6D"/>
    <w:rsid w:val="00F9095C"/>
    <w:rsid w:val="00F90B3E"/>
    <w:rsid w:val="00F90BB3"/>
    <w:rsid w:val="00F91FA4"/>
    <w:rsid w:val="00F9272F"/>
    <w:rsid w:val="00F92794"/>
    <w:rsid w:val="00F927CA"/>
    <w:rsid w:val="00F92E76"/>
    <w:rsid w:val="00F933D2"/>
    <w:rsid w:val="00F93DFC"/>
    <w:rsid w:val="00F945E3"/>
    <w:rsid w:val="00F94750"/>
    <w:rsid w:val="00F95753"/>
    <w:rsid w:val="00F97487"/>
    <w:rsid w:val="00F97927"/>
    <w:rsid w:val="00F97D47"/>
    <w:rsid w:val="00F97FC9"/>
    <w:rsid w:val="00FA04BA"/>
    <w:rsid w:val="00FA1264"/>
    <w:rsid w:val="00FA23F1"/>
    <w:rsid w:val="00FA247A"/>
    <w:rsid w:val="00FA2880"/>
    <w:rsid w:val="00FA2AD3"/>
    <w:rsid w:val="00FA54BE"/>
    <w:rsid w:val="00FA5CD2"/>
    <w:rsid w:val="00FA6A96"/>
    <w:rsid w:val="00FA7758"/>
    <w:rsid w:val="00FA7BDE"/>
    <w:rsid w:val="00FB0414"/>
    <w:rsid w:val="00FB057F"/>
    <w:rsid w:val="00FB062C"/>
    <w:rsid w:val="00FB22D3"/>
    <w:rsid w:val="00FB341A"/>
    <w:rsid w:val="00FB343B"/>
    <w:rsid w:val="00FB3F69"/>
    <w:rsid w:val="00FB4784"/>
    <w:rsid w:val="00FB4B55"/>
    <w:rsid w:val="00FB4C8C"/>
    <w:rsid w:val="00FB4EFE"/>
    <w:rsid w:val="00FB53EF"/>
    <w:rsid w:val="00FB5E4D"/>
    <w:rsid w:val="00FB68C2"/>
    <w:rsid w:val="00FB7237"/>
    <w:rsid w:val="00FB72E5"/>
    <w:rsid w:val="00FB7ACB"/>
    <w:rsid w:val="00FC0042"/>
    <w:rsid w:val="00FC08AD"/>
    <w:rsid w:val="00FC0CF7"/>
    <w:rsid w:val="00FC1353"/>
    <w:rsid w:val="00FC1599"/>
    <w:rsid w:val="00FC1F18"/>
    <w:rsid w:val="00FC2389"/>
    <w:rsid w:val="00FC27BF"/>
    <w:rsid w:val="00FC2E45"/>
    <w:rsid w:val="00FC2EB0"/>
    <w:rsid w:val="00FC3B65"/>
    <w:rsid w:val="00FC539F"/>
    <w:rsid w:val="00FC6331"/>
    <w:rsid w:val="00FC64EA"/>
    <w:rsid w:val="00FC6B01"/>
    <w:rsid w:val="00FC7BF9"/>
    <w:rsid w:val="00FD27BE"/>
    <w:rsid w:val="00FD28F2"/>
    <w:rsid w:val="00FD28F5"/>
    <w:rsid w:val="00FD37A1"/>
    <w:rsid w:val="00FD3930"/>
    <w:rsid w:val="00FD446A"/>
    <w:rsid w:val="00FD4654"/>
    <w:rsid w:val="00FD4E61"/>
    <w:rsid w:val="00FD553F"/>
    <w:rsid w:val="00FD5A9D"/>
    <w:rsid w:val="00FD6101"/>
    <w:rsid w:val="00FD6319"/>
    <w:rsid w:val="00FD7272"/>
    <w:rsid w:val="00FD74BE"/>
    <w:rsid w:val="00FE00F0"/>
    <w:rsid w:val="00FE02BA"/>
    <w:rsid w:val="00FE25CC"/>
    <w:rsid w:val="00FE28C7"/>
    <w:rsid w:val="00FE3145"/>
    <w:rsid w:val="00FE38BA"/>
    <w:rsid w:val="00FE5019"/>
    <w:rsid w:val="00FE527D"/>
    <w:rsid w:val="00FE797C"/>
    <w:rsid w:val="00FF09DE"/>
    <w:rsid w:val="00FF0B08"/>
    <w:rsid w:val="00FF10B5"/>
    <w:rsid w:val="00FF1750"/>
    <w:rsid w:val="00FF3AE6"/>
    <w:rsid w:val="00FF3F67"/>
    <w:rsid w:val="00FF4396"/>
    <w:rsid w:val="00FF4453"/>
    <w:rsid w:val="00FF4BF7"/>
    <w:rsid w:val="00FF4E3B"/>
    <w:rsid w:val="00FF57D7"/>
    <w:rsid w:val="00FF5AF9"/>
    <w:rsid w:val="00FF680D"/>
    <w:rsid w:val="00FF6B0F"/>
    <w:rsid w:val="00FF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8B31"/>
  <w15:docId w15:val="{2F503AFA-39E3-4764-8620-A9DB6273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C3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07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C54BE9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C54BE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aliases w:val="List Paragraph2,List Paragraph21,Párrafo de lista1,Parágrafo da Lista1,Listaszerű bekezdés1,Listaszerû bekezdés5,LISTA,Dot pt,No Spacing1,lista,Bullet_1,List Paragraph"/>
    <w:basedOn w:val="Norml"/>
    <w:link w:val="ListaszerbekezdsChar"/>
    <w:uiPriority w:val="34"/>
    <w:qFormat/>
    <w:rsid w:val="005A2F8A"/>
    <w:pPr>
      <w:numPr>
        <w:numId w:val="1"/>
      </w:numPr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Bekezds">
    <w:name w:val="Bekezdés"/>
    <w:basedOn w:val="Norml"/>
    <w:uiPriority w:val="99"/>
    <w:rsid w:val="005A2F8A"/>
    <w:pPr>
      <w:keepLines/>
      <w:ind w:firstLine="202"/>
      <w:jc w:val="both"/>
    </w:pPr>
    <w:rPr>
      <w:bCs/>
      <w:iCs/>
      <w:noProof/>
      <w:lang w:val="en-US" w:eastAsia="en-US"/>
    </w:rPr>
  </w:style>
  <w:style w:type="paragraph" w:styleId="Nincstrkz">
    <w:name w:val="No Spacing"/>
    <w:uiPriority w:val="1"/>
    <w:qFormat/>
    <w:rsid w:val="000932E1"/>
    <w:pPr>
      <w:spacing w:after="0" w:line="240" w:lineRule="auto"/>
    </w:pPr>
    <w:rPr>
      <w:rFonts w:cstheme="minorHAnsi"/>
    </w:rPr>
  </w:style>
  <w:style w:type="paragraph" w:styleId="NormlWeb">
    <w:name w:val="Normal (Web)"/>
    <w:basedOn w:val="Norml"/>
    <w:uiPriority w:val="99"/>
    <w:rsid w:val="002739DA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27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20D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0DAB"/>
    <w:rPr>
      <w:rFonts w:ascii="Tahoma" w:eastAsia="Times New Roman" w:hAnsi="Tahoma" w:cs="Tahoma"/>
      <w:sz w:val="16"/>
      <w:szCs w:val="16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E408FE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65356C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aliases w:val="Header1,Char,Header1 Char Char,Header1 Char Char Char Char Char, Char"/>
    <w:basedOn w:val="Norml"/>
    <w:link w:val="lfejChar"/>
    <w:rsid w:val="00CD6A5F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eader1 Char,Char Char,Header1 Char Char Char,Header1 Char Char Char Char Char Char, Char Char"/>
    <w:basedOn w:val="Bekezdsalapbettpusa"/>
    <w:link w:val="lfej"/>
    <w:qFormat/>
    <w:rsid w:val="00CD6A5F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3">
    <w:name w:val="Rácsos táblázat3"/>
    <w:basedOn w:val="Normltblzat"/>
    <w:next w:val="Rcsostblzat"/>
    <w:uiPriority w:val="59"/>
    <w:rsid w:val="00C637D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C637D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Bekezdsalapbettpusa"/>
    <w:rsid w:val="00B31196"/>
  </w:style>
  <w:style w:type="character" w:styleId="Kiemels">
    <w:name w:val="Emphasis"/>
    <w:basedOn w:val="Bekezdsalapbettpusa"/>
    <w:uiPriority w:val="20"/>
    <w:qFormat/>
    <w:rsid w:val="00B31196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B31196"/>
    <w:rPr>
      <w:color w:val="0000FF"/>
      <w:u w:val="single"/>
    </w:rPr>
  </w:style>
  <w:style w:type="paragraph" w:styleId="llb">
    <w:name w:val="footer"/>
    <w:basedOn w:val="Norml"/>
    <w:link w:val="llbChar"/>
    <w:uiPriority w:val="99"/>
    <w:unhideWhenUsed/>
    <w:rsid w:val="000361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3617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uiPriority w:val="99"/>
    <w:rsid w:val="002625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Rcsostblzat5">
    <w:name w:val="Rácsos táblázat5"/>
    <w:basedOn w:val="Normltblzat"/>
    <w:next w:val="Rcsostblzat"/>
    <w:uiPriority w:val="59"/>
    <w:rsid w:val="00A745FB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221BB"/>
    <w:rPr>
      <w:rFonts w:eastAsia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221BB"/>
    <w:rPr>
      <w:rFonts w:ascii="Times New Roman" w:hAnsi="Times New Roman" w:cs="Times New Roman"/>
      <w:sz w:val="20"/>
      <w:szCs w:val="20"/>
      <w:lang w:eastAsia="hu-HU"/>
    </w:rPr>
  </w:style>
  <w:style w:type="table" w:customStyle="1" w:styleId="Rcsostblzat6">
    <w:name w:val="Rácsos táblázat6"/>
    <w:basedOn w:val="Normltblzat"/>
    <w:next w:val="Rcsostblzat"/>
    <w:uiPriority w:val="59"/>
    <w:rsid w:val="00C45981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uiPriority w:val="59"/>
    <w:rsid w:val="00085FBA"/>
    <w:pPr>
      <w:spacing w:after="0" w:line="240" w:lineRule="auto"/>
    </w:pPr>
    <w:rPr>
      <w:rFonts w:cs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uiPriority w:val="59"/>
    <w:rsid w:val="00085FBA"/>
    <w:pPr>
      <w:spacing w:after="0" w:line="240" w:lineRule="auto"/>
    </w:pPr>
    <w:rPr>
      <w:rFonts w:cs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2">
    <w:name w:val="Body Text Indent 2"/>
    <w:basedOn w:val="Norml"/>
    <w:link w:val="Szvegtrzsbehzssal2Char"/>
    <w:uiPriority w:val="99"/>
    <w:unhideWhenUsed/>
    <w:rsid w:val="00EC0EE9"/>
    <w:pPr>
      <w:spacing w:after="120" w:line="480" w:lineRule="auto"/>
      <w:ind w:left="283"/>
    </w:pPr>
    <w:rPr>
      <w:sz w:val="20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EC0EE9"/>
    <w:rPr>
      <w:rFonts w:ascii="Times New Roman" w:eastAsia="Times New Roman" w:hAnsi="Times New Roman" w:cs="Times New Roman"/>
      <w:sz w:val="20"/>
      <w:szCs w:val="20"/>
      <w:lang w:eastAsia="hu-HU"/>
    </w:rPr>
  </w:style>
  <w:style w:type="table" w:customStyle="1" w:styleId="Rcsostblzat9">
    <w:name w:val="Rácsos táblázat9"/>
    <w:basedOn w:val="Normltblzat"/>
    <w:next w:val="Rcsostblzat"/>
    <w:uiPriority w:val="59"/>
    <w:rsid w:val="001D369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">
    <w:name w:val="Rácsos táblázat10"/>
    <w:basedOn w:val="Normltblzat"/>
    <w:next w:val="Rcsostblzat"/>
    <w:uiPriority w:val="59"/>
    <w:rsid w:val="001D369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59"/>
    <w:rsid w:val="001D369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next w:val="Rcsostblzat"/>
    <w:uiPriority w:val="59"/>
    <w:rsid w:val="00523DC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">
    <w:name w:val="Rácsos táblázat13"/>
    <w:basedOn w:val="Normltblzat"/>
    <w:next w:val="Rcsostblzat"/>
    <w:uiPriority w:val="59"/>
    <w:rsid w:val="00523DC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">
    <w:name w:val="Rácsos táblázat14"/>
    <w:basedOn w:val="Normltblzat"/>
    <w:next w:val="Rcsostblzat"/>
    <w:uiPriority w:val="59"/>
    <w:rsid w:val="00A41BBA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5">
    <w:name w:val="Rácsos táblázat15"/>
    <w:basedOn w:val="Normltblzat"/>
    <w:next w:val="Rcsostblzat"/>
    <w:uiPriority w:val="59"/>
    <w:rsid w:val="00A41BBA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 Paragraph2 Char,List Paragraph21 Char,Párrafo de lista1 Char,Parágrafo da Lista1 Char,Listaszerű bekezdés1 Char,Listaszerû bekezdés5 Char,LISTA Char,Dot pt Char,No Spacing1 Char,lista Char,Bullet_1 Char,List Paragraph Char"/>
    <w:link w:val="Listaszerbekezds"/>
    <w:uiPriority w:val="34"/>
    <w:rsid w:val="00726BA8"/>
    <w:rPr>
      <w:rFonts w:ascii="Calibri" w:eastAsia="Calibri" w:hAnsi="Calibri" w:cs="Calibri"/>
    </w:rPr>
  </w:style>
  <w:style w:type="table" w:customStyle="1" w:styleId="Rcsostblzat16">
    <w:name w:val="Rácsos táblázat16"/>
    <w:basedOn w:val="Normltblzat"/>
    <w:next w:val="Rcsostblzat"/>
    <w:uiPriority w:val="59"/>
    <w:rsid w:val="00B27583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7">
    <w:name w:val="Rácsos táblázat17"/>
    <w:basedOn w:val="Normltblzat"/>
    <w:next w:val="Rcsostblzat"/>
    <w:uiPriority w:val="59"/>
    <w:rsid w:val="00B27583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8">
    <w:name w:val="Rácsos táblázat18"/>
    <w:basedOn w:val="Normltblzat"/>
    <w:next w:val="Rcsostblzat"/>
    <w:uiPriority w:val="59"/>
    <w:rsid w:val="0007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3075755093721990524msolistparagraph">
    <w:name w:val="gmail-m_3075755093721990524msolistparagraph"/>
    <w:basedOn w:val="Norml"/>
    <w:rsid w:val="00BC4432"/>
    <w:pPr>
      <w:spacing w:before="100" w:beforeAutospacing="1" w:after="100" w:afterAutospacing="1"/>
    </w:pPr>
    <w:rPr>
      <w:rFonts w:eastAsia="Calibri"/>
    </w:rPr>
  </w:style>
  <w:style w:type="character" w:styleId="Erskiemels">
    <w:name w:val="Intense Emphasis"/>
    <w:basedOn w:val="Bekezdsalapbettpusa"/>
    <w:uiPriority w:val="21"/>
    <w:qFormat/>
    <w:rsid w:val="00884B62"/>
    <w:rPr>
      <w:i/>
      <w:i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EB4988"/>
    <w:rPr>
      <w:b/>
      <w:bCs/>
    </w:rPr>
  </w:style>
  <w:style w:type="paragraph" w:styleId="Felsorols">
    <w:name w:val="List Bullet"/>
    <w:basedOn w:val="Norml"/>
    <w:autoRedefine/>
    <w:unhideWhenUsed/>
    <w:rsid w:val="00D23EAF"/>
    <w:pPr>
      <w:tabs>
        <w:tab w:val="left" w:pos="709"/>
        <w:tab w:val="left" w:pos="851"/>
      </w:tabs>
      <w:spacing w:line="276" w:lineRule="auto"/>
      <w:jc w:val="both"/>
    </w:pPr>
    <w:rPr>
      <w:rFonts w:eastAsia="Calibri"/>
      <w:b/>
      <w:u w:val="single"/>
      <w:shd w:val="clear" w:color="auto" w:fill="FFFFFF"/>
    </w:rPr>
  </w:style>
  <w:style w:type="paragraph" w:customStyle="1" w:styleId="uj">
    <w:name w:val="uj"/>
    <w:basedOn w:val="Norml"/>
    <w:rsid w:val="008D1762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unhideWhenUsed/>
    <w:rsid w:val="008E2EC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8E2EC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Cm">
    <w:name w:val="FôCím"/>
    <w:uiPriority w:val="99"/>
    <w:rsid w:val="00F43ACB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1"/>
    </w:pPr>
    <w:rPr>
      <w:rFonts w:ascii="Times New Roman" w:eastAsiaTheme="minorEastAsia" w:hAnsi="Times New Roman" w:cs="Times New Roman"/>
      <w:b/>
      <w:bCs/>
      <w:sz w:val="28"/>
      <w:szCs w:val="28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95D79"/>
    <w:rPr>
      <w:vertAlign w:val="superscript"/>
    </w:rPr>
  </w:style>
  <w:style w:type="paragraph" w:styleId="Alcm">
    <w:name w:val="Subtitle"/>
    <w:basedOn w:val="Norml"/>
    <w:next w:val="Norml"/>
    <w:link w:val="AlcmChar"/>
    <w:uiPriority w:val="11"/>
    <w:qFormat/>
    <w:rsid w:val="004064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lcmChar">
    <w:name w:val="Alcím Char"/>
    <w:basedOn w:val="Bekezdsalapbettpusa"/>
    <w:link w:val="Alcm"/>
    <w:uiPriority w:val="11"/>
    <w:rsid w:val="00406453"/>
    <w:rPr>
      <w:rFonts w:ascii="Georgia" w:eastAsia="Georgia" w:hAnsi="Georgia" w:cs="Georgia"/>
      <w:i/>
      <w:color w:val="666666"/>
      <w:sz w:val="48"/>
      <w:szCs w:val="48"/>
      <w:lang w:eastAsia="hu-HU"/>
    </w:rPr>
  </w:style>
  <w:style w:type="table" w:customStyle="1" w:styleId="Rcsostblzat19">
    <w:name w:val="Rácsos táblázat19"/>
    <w:basedOn w:val="Normltblzat"/>
    <w:next w:val="Rcsostblzat"/>
    <w:uiPriority w:val="59"/>
    <w:rsid w:val="0074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0">
    <w:name w:val="Rácsos táblázat20"/>
    <w:basedOn w:val="Normltblzat"/>
    <w:next w:val="Rcsostblzat"/>
    <w:uiPriority w:val="59"/>
    <w:rsid w:val="00924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ekhely">
    <w:name w:val="szekhely"/>
    <w:basedOn w:val="Bekezdsalapbettpusa"/>
    <w:rsid w:val="00E314DF"/>
  </w:style>
  <w:style w:type="character" w:customStyle="1" w:styleId="Cmsor1Char">
    <w:name w:val="Címsor 1 Char"/>
    <w:basedOn w:val="Bekezdsalapbettpusa"/>
    <w:link w:val="Cmsor1"/>
    <w:uiPriority w:val="9"/>
    <w:rsid w:val="00707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u-HU"/>
    </w:rPr>
  </w:style>
  <w:style w:type="table" w:customStyle="1" w:styleId="Rcsostblzat21">
    <w:name w:val="Rácsos táblázat21"/>
    <w:basedOn w:val="Normltblzat"/>
    <w:next w:val="Rcsostblzat"/>
    <w:uiPriority w:val="59"/>
    <w:rsid w:val="00697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402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9005-0667-4581-8957-AD710FD3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9416</Words>
  <Characters>64974</Characters>
  <Application>Microsoft Office Word</Application>
  <DocSecurity>0</DocSecurity>
  <Lines>541</Lines>
  <Paragraphs>148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Kovácsné Darázs Kinga</dc:creator>
  <cp:lastModifiedBy>dr. Zalka-Wicher Zsófia</cp:lastModifiedBy>
  <cp:revision>2</cp:revision>
  <cp:lastPrinted>2025-05-28T06:08:00Z</cp:lastPrinted>
  <dcterms:created xsi:type="dcterms:W3CDTF">2025-06-04T13:37:00Z</dcterms:created>
  <dcterms:modified xsi:type="dcterms:W3CDTF">2025-06-04T13:37:00Z</dcterms:modified>
</cp:coreProperties>
</file>