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548" w:rsidRDefault="006679B3" w:rsidP="00826548">
      <w:r>
        <w:t>Mosonmagyaróvár V</w:t>
      </w:r>
      <w:r w:rsidR="00826548">
        <w:t>áros Önkormányzat</w:t>
      </w:r>
    </w:p>
    <w:p w:rsidR="00826548" w:rsidRDefault="00826548" w:rsidP="00826548">
      <w:r>
        <w:t>Képviselő-testülete</w:t>
      </w:r>
    </w:p>
    <w:p w:rsidR="00826548" w:rsidRDefault="00A50CDF" w:rsidP="00826548">
      <w:r>
        <w:t>5</w:t>
      </w:r>
      <w:r w:rsidR="00826548">
        <w:t>/2</w:t>
      </w:r>
      <w:r w:rsidR="00677B30">
        <w:t>02</w:t>
      </w:r>
      <w:r w:rsidR="0079229B">
        <w:t>5</w:t>
      </w:r>
      <w:r w:rsidR="00826548">
        <w:t>. Kt.</w:t>
      </w:r>
    </w:p>
    <w:p w:rsidR="00826548" w:rsidRDefault="00826548" w:rsidP="00826548"/>
    <w:p w:rsidR="00826548" w:rsidRDefault="00826548" w:rsidP="00826548">
      <w:pPr>
        <w:jc w:val="center"/>
        <w:rPr>
          <w:b/>
          <w:sz w:val="28"/>
        </w:rPr>
      </w:pPr>
      <w:r w:rsidRPr="00C30093">
        <w:rPr>
          <w:b/>
          <w:sz w:val="28"/>
        </w:rPr>
        <w:t xml:space="preserve">J e g y z ő k ö n y v </w:t>
      </w:r>
    </w:p>
    <w:p w:rsidR="008810E5" w:rsidRPr="00C30093" w:rsidRDefault="008810E5" w:rsidP="00826548">
      <w:pPr>
        <w:jc w:val="center"/>
        <w:rPr>
          <w:b/>
          <w:sz w:val="28"/>
        </w:rPr>
      </w:pPr>
    </w:p>
    <w:p w:rsidR="00752429" w:rsidRDefault="00752429" w:rsidP="00060B18">
      <w:pPr>
        <w:jc w:val="both"/>
      </w:pPr>
    </w:p>
    <w:p w:rsidR="00826548" w:rsidRDefault="00826548" w:rsidP="00060B18">
      <w:pPr>
        <w:jc w:val="both"/>
      </w:pPr>
      <w:r>
        <w:t>Készült Mosonmagyaróváron, 20</w:t>
      </w:r>
      <w:r w:rsidR="00677B30">
        <w:t>2</w:t>
      </w:r>
      <w:r w:rsidR="0079229B">
        <w:t>5</w:t>
      </w:r>
      <w:r>
        <w:t xml:space="preserve">. </w:t>
      </w:r>
      <w:r w:rsidR="00A50CDF">
        <w:t>május</w:t>
      </w:r>
      <w:r w:rsidR="003A05E8">
        <w:t xml:space="preserve"> </w:t>
      </w:r>
      <w:r w:rsidR="00A50CDF">
        <w:t>22</w:t>
      </w:r>
      <w:r w:rsidRPr="001F4694">
        <w:t>-</w:t>
      </w:r>
      <w:r w:rsidR="00A50CDF">
        <w:t>é</w:t>
      </w:r>
      <w:r>
        <w:t>n (</w:t>
      </w:r>
      <w:r w:rsidR="00A50CDF">
        <w:t>csütörtök</w:t>
      </w:r>
      <w:r>
        <w:t>) 1</w:t>
      </w:r>
      <w:r w:rsidR="00752429">
        <w:t>3</w:t>
      </w:r>
      <w:r w:rsidR="001D0287">
        <w:t>.00</w:t>
      </w:r>
      <w:r>
        <w:t xml:space="preserve"> órakor a Képviselő-testület </w:t>
      </w:r>
      <w:r w:rsidR="00120F20">
        <w:t xml:space="preserve">nyilvános </w:t>
      </w:r>
      <w:r>
        <w:t xml:space="preserve">ülésén a </w:t>
      </w:r>
      <w:r w:rsidR="001D0287">
        <w:t>V</w:t>
      </w:r>
      <w:r>
        <w:t xml:space="preserve">árosháza </w:t>
      </w:r>
      <w:r w:rsidR="003A05E8">
        <w:t xml:space="preserve">I. emeleti </w:t>
      </w:r>
      <w:r w:rsidR="006679B3">
        <w:t>D</w:t>
      </w:r>
      <w:r>
        <w:t>ísztermében.</w:t>
      </w:r>
    </w:p>
    <w:p w:rsidR="00826548" w:rsidRDefault="00826548" w:rsidP="00060B18">
      <w:pPr>
        <w:jc w:val="both"/>
      </w:pPr>
    </w:p>
    <w:p w:rsidR="00826548" w:rsidRDefault="00826548" w:rsidP="003864A1">
      <w:pPr>
        <w:ind w:left="540" w:hanging="540"/>
        <w:jc w:val="both"/>
      </w:pPr>
      <w:r w:rsidRPr="005169BA">
        <w:rPr>
          <w:u w:val="single"/>
        </w:rPr>
        <w:t>Jelen vannak:</w:t>
      </w:r>
      <w:r>
        <w:t xml:space="preserve"> </w:t>
      </w:r>
      <w:r w:rsidR="00D22BE5">
        <w:t>Szabó Miklós</w:t>
      </w:r>
      <w:r>
        <w:t xml:space="preserve"> polgármester elnökletével </w:t>
      </w:r>
      <w:r w:rsidR="001E0F75">
        <w:t xml:space="preserve">Ábrahám Tivadar, Dr. Árvay István, </w:t>
      </w:r>
      <w:r w:rsidR="00EE51A2">
        <w:t>Balázs Endre</w:t>
      </w:r>
      <w:r w:rsidR="00BA4A20">
        <w:t>,</w:t>
      </w:r>
      <w:r w:rsidR="00EE51A2">
        <w:t xml:space="preserve"> </w:t>
      </w:r>
      <w:r w:rsidR="00BA4A20">
        <w:t>Csorba Dezső, Darázs Norbert</w:t>
      </w:r>
      <w:r w:rsidR="003864A1">
        <w:t xml:space="preserve">, </w:t>
      </w:r>
      <w:r w:rsidR="00BA4A20">
        <w:t>Dr. Frauhammer Csaba</w:t>
      </w:r>
      <w:r>
        <w:t xml:space="preserve">, </w:t>
      </w:r>
      <w:r w:rsidR="00BA4A20">
        <w:t xml:space="preserve">Kránitz László, </w:t>
      </w:r>
      <w:r w:rsidR="001E0F75">
        <w:t xml:space="preserve">Lendvai László, </w:t>
      </w:r>
      <w:r w:rsidR="00BA4A20">
        <w:t xml:space="preserve">Márkus János, </w:t>
      </w:r>
      <w:r w:rsidR="003A05E8">
        <w:t xml:space="preserve">Staár Katalin, </w:t>
      </w:r>
      <w:r w:rsidR="00BA4A20">
        <w:t>Szabados Tamás</w:t>
      </w:r>
      <w:r>
        <w:t>,</w:t>
      </w:r>
      <w:r w:rsidR="001E0F75">
        <w:t xml:space="preserve"> </w:t>
      </w:r>
      <w:r w:rsidR="00BA4A20">
        <w:t>Takács Miklós</w:t>
      </w:r>
      <w:r w:rsidR="00DF4725">
        <w:t>, Vida Zsuzsanna</w:t>
      </w:r>
      <w:r>
        <w:t xml:space="preserve"> képviselők</w:t>
      </w:r>
    </w:p>
    <w:p w:rsidR="00826548" w:rsidRDefault="00826548" w:rsidP="00826548"/>
    <w:p w:rsidR="00826548" w:rsidRDefault="00826548" w:rsidP="003A05E8">
      <w:pPr>
        <w:rPr>
          <w:u w:val="single"/>
        </w:rPr>
      </w:pPr>
      <w:r w:rsidRPr="001A4198">
        <w:rPr>
          <w:u w:val="single"/>
        </w:rPr>
        <w:t>Meghívottak:</w:t>
      </w:r>
    </w:p>
    <w:p w:rsidR="007C6DC3" w:rsidRPr="00617F50" w:rsidRDefault="00A50CDF" w:rsidP="00DA6CE3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Cs w:val="24"/>
        </w:rPr>
      </w:pPr>
      <w:r w:rsidRPr="00617F50">
        <w:rPr>
          <w:color w:val="000000"/>
          <w:szCs w:val="24"/>
        </w:rPr>
        <w:t>Dr. Varga Péter Győr-Moson-Sopron Vármegyei Rendőr-főkapitányság</w:t>
      </w:r>
      <w:r w:rsidR="003A6B1B" w:rsidRPr="00617F50">
        <w:rPr>
          <w:color w:val="000000"/>
          <w:szCs w:val="24"/>
        </w:rPr>
        <w:t xml:space="preserve"> </w:t>
      </w:r>
      <w:r w:rsidRPr="00617F50">
        <w:rPr>
          <w:color w:val="000000"/>
          <w:szCs w:val="24"/>
        </w:rPr>
        <w:t>rendőrfőkapitány</w:t>
      </w:r>
      <w:r w:rsidR="007642F4" w:rsidRPr="00617F50">
        <w:rPr>
          <w:color w:val="000000"/>
          <w:szCs w:val="24"/>
        </w:rPr>
        <w:t>a</w:t>
      </w:r>
    </w:p>
    <w:p w:rsidR="009B6BC4" w:rsidRPr="00617F50" w:rsidRDefault="00A50CDF" w:rsidP="00A50CDF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Cs w:val="24"/>
        </w:rPr>
      </w:pPr>
      <w:r w:rsidRPr="00617F50">
        <w:rPr>
          <w:color w:val="000000"/>
          <w:szCs w:val="24"/>
        </w:rPr>
        <w:t>Dr. Székely György Mosonmagyaróvári Rendőrkapitányság kapitányságvezetője</w:t>
      </w:r>
    </w:p>
    <w:p w:rsidR="002013A4" w:rsidRPr="00617F50" w:rsidRDefault="002013A4" w:rsidP="002013A4">
      <w:pPr>
        <w:ind w:firstLine="539"/>
        <w:jc w:val="both"/>
      </w:pPr>
      <w:r w:rsidRPr="00617F50">
        <w:t>Dr. Gál Gellért Mosonmagyaróvári Önkormányzati Rendészet vezetője</w:t>
      </w:r>
    </w:p>
    <w:p w:rsidR="002013A4" w:rsidRPr="00617F50" w:rsidRDefault="002013A4" w:rsidP="002013A4">
      <w:pPr>
        <w:ind w:left="567"/>
        <w:jc w:val="both"/>
      </w:pPr>
      <w:r w:rsidRPr="00617F50">
        <w:t>Csiszár Péter Flesch Károly Nonprofit Kft. ügyvezetője</w:t>
      </w:r>
    </w:p>
    <w:p w:rsidR="002013A4" w:rsidRPr="00617F50" w:rsidRDefault="002013A4" w:rsidP="002013A4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Cs w:val="24"/>
        </w:rPr>
      </w:pPr>
      <w:r w:rsidRPr="00617F50">
        <w:t xml:space="preserve">Csapó Imre </w:t>
      </w:r>
      <w:r w:rsidRPr="00617F50">
        <w:rPr>
          <w:szCs w:val="24"/>
        </w:rPr>
        <w:t>AQUA Kft. ügyvezetője</w:t>
      </w:r>
    </w:p>
    <w:p w:rsidR="002013A4" w:rsidRPr="00617F50" w:rsidRDefault="002013A4" w:rsidP="002013A4">
      <w:pPr>
        <w:ind w:left="567"/>
        <w:jc w:val="both"/>
      </w:pPr>
      <w:r w:rsidRPr="00617F50">
        <w:t>Kosár Tibor Városüzemeltető és Fenntartó Kft. ügyvezetője</w:t>
      </w:r>
    </w:p>
    <w:p w:rsidR="002013A4" w:rsidRPr="00617F50" w:rsidRDefault="002013A4" w:rsidP="002013A4">
      <w:pPr>
        <w:ind w:left="567"/>
        <w:jc w:val="both"/>
      </w:pPr>
      <w:r w:rsidRPr="00617F50">
        <w:t>Tóth László Városüzemeltető és Fenntartó Kft</w:t>
      </w:r>
      <w:r w:rsidR="00FC7506" w:rsidRPr="00617F50">
        <w:t>.</w:t>
      </w:r>
      <w:r w:rsidRPr="00617F50">
        <w:t xml:space="preserve"> parkolási csoportvezető</w:t>
      </w:r>
    </w:p>
    <w:p w:rsidR="002013A4" w:rsidRPr="00617F50" w:rsidRDefault="002013A4" w:rsidP="002013A4">
      <w:pPr>
        <w:ind w:left="567"/>
        <w:jc w:val="both"/>
      </w:pPr>
      <w:r w:rsidRPr="00617F50">
        <w:t xml:space="preserve">Sallai László </w:t>
      </w:r>
      <w:bookmarkStart w:id="0" w:name="_Hlk199147071"/>
      <w:r w:rsidRPr="00617F50">
        <w:t xml:space="preserve">Szociális Foglalkoztató Közhasznú Nonprofit Kft. </w:t>
      </w:r>
      <w:bookmarkEnd w:id="0"/>
      <w:r w:rsidRPr="00617F50">
        <w:t>ügyvezetője</w:t>
      </w:r>
    </w:p>
    <w:p w:rsidR="002013A4" w:rsidRPr="00617F50" w:rsidRDefault="002013A4" w:rsidP="002013A4">
      <w:pPr>
        <w:ind w:left="567"/>
        <w:jc w:val="both"/>
      </w:pPr>
      <w:r w:rsidRPr="00617F50">
        <w:t>Szederkényi Györgyné Szociális Foglalkoztató Közhasznú Nonprofit Kft. részéről</w:t>
      </w:r>
    </w:p>
    <w:p w:rsidR="006743BD" w:rsidRPr="00617F50" w:rsidRDefault="006743BD" w:rsidP="006743BD">
      <w:pPr>
        <w:ind w:left="567"/>
        <w:jc w:val="both"/>
      </w:pPr>
      <w:r w:rsidRPr="00617F50">
        <w:t>Horváthné Pákozdi Emese Futura Szolgáltató Központ igazgatója</w:t>
      </w:r>
    </w:p>
    <w:p w:rsidR="002E45D8" w:rsidRPr="00617F50" w:rsidRDefault="002E45D8" w:rsidP="002E45D8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Cs w:val="24"/>
        </w:rPr>
      </w:pPr>
      <w:proofErr w:type="spellStart"/>
      <w:r w:rsidRPr="00617F50">
        <w:rPr>
          <w:szCs w:val="24"/>
        </w:rPr>
        <w:t>Novics</w:t>
      </w:r>
      <w:proofErr w:type="spellEnd"/>
      <w:r w:rsidRPr="00617F50">
        <w:rPr>
          <w:szCs w:val="24"/>
        </w:rPr>
        <w:t xml:space="preserve"> Bernadett Család- és Gyermekjóléti Központ intézményvezetője</w:t>
      </w:r>
    </w:p>
    <w:p w:rsidR="002E45D8" w:rsidRPr="00617F50" w:rsidRDefault="002E45D8" w:rsidP="002E45D8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Cs w:val="24"/>
        </w:rPr>
      </w:pPr>
      <w:proofErr w:type="spellStart"/>
      <w:r w:rsidRPr="00617F50">
        <w:rPr>
          <w:szCs w:val="24"/>
        </w:rPr>
        <w:t>Radányi</w:t>
      </w:r>
      <w:proofErr w:type="spellEnd"/>
      <w:r w:rsidRPr="00617F50">
        <w:rPr>
          <w:szCs w:val="24"/>
        </w:rPr>
        <w:t xml:space="preserve"> Zoltánné Mosonmagyaróvár Egyesített Bölcsődék Intézményének vezetője</w:t>
      </w:r>
    </w:p>
    <w:p w:rsidR="002E45D8" w:rsidRPr="00617F50" w:rsidRDefault="002E45D8" w:rsidP="002E45D8">
      <w:pPr>
        <w:ind w:firstLine="539"/>
        <w:jc w:val="both"/>
      </w:pPr>
      <w:proofErr w:type="spellStart"/>
      <w:r w:rsidRPr="00617F50">
        <w:t>Zimmerer</w:t>
      </w:r>
      <w:proofErr w:type="spellEnd"/>
      <w:r w:rsidRPr="00617F50">
        <w:t xml:space="preserve"> Károlyné Kistérségi Egyesített Szociális Intézmény vezetője</w:t>
      </w:r>
    </w:p>
    <w:p w:rsidR="002013A4" w:rsidRPr="00617F50" w:rsidRDefault="002E45D8" w:rsidP="002E45D8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szCs w:val="24"/>
        </w:rPr>
      </w:pPr>
      <w:r w:rsidRPr="00617F50">
        <w:rPr>
          <w:szCs w:val="24"/>
        </w:rPr>
        <w:t xml:space="preserve">         </w:t>
      </w:r>
      <w:proofErr w:type="spellStart"/>
      <w:r w:rsidRPr="00617F50">
        <w:rPr>
          <w:szCs w:val="24"/>
        </w:rPr>
        <w:t>Schulczné</w:t>
      </w:r>
      <w:proofErr w:type="spellEnd"/>
      <w:r w:rsidRPr="00617F50">
        <w:rPr>
          <w:szCs w:val="24"/>
        </w:rPr>
        <w:t xml:space="preserve"> Szabó Anikó </w:t>
      </w:r>
      <w:r w:rsidRPr="00617F50">
        <w:t>Kistérségi Egyesített Szociális Intézmény gazdasági vezető-helyettese</w:t>
      </w:r>
    </w:p>
    <w:p w:rsidR="00A50CDF" w:rsidRPr="00617F50" w:rsidRDefault="00A50CDF" w:rsidP="00A50CDF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Cs w:val="24"/>
        </w:rPr>
      </w:pPr>
      <w:proofErr w:type="spellStart"/>
      <w:r w:rsidRPr="00617F50">
        <w:rPr>
          <w:szCs w:val="24"/>
        </w:rPr>
        <w:t>Popielek</w:t>
      </w:r>
      <w:proofErr w:type="spellEnd"/>
      <w:r w:rsidRPr="00617F50">
        <w:rPr>
          <w:szCs w:val="24"/>
        </w:rPr>
        <w:t xml:space="preserve"> Éva Fejes Józsefné Zenei Alapítvány kuratóriumi elnöke </w:t>
      </w:r>
    </w:p>
    <w:p w:rsidR="00A50CDF" w:rsidRPr="00617F50" w:rsidRDefault="007642F4" w:rsidP="007642F4">
      <w:pPr>
        <w:pBdr>
          <w:top w:val="nil"/>
          <w:left w:val="nil"/>
          <w:bottom w:val="nil"/>
          <w:right w:val="nil"/>
          <w:between w:val="nil"/>
        </w:pBdr>
        <w:ind w:left="567" w:hanging="27"/>
        <w:jc w:val="both"/>
        <w:rPr>
          <w:szCs w:val="24"/>
        </w:rPr>
      </w:pPr>
      <w:r w:rsidRPr="00617F50">
        <w:rPr>
          <w:szCs w:val="24"/>
        </w:rPr>
        <w:t xml:space="preserve">Laczi Zsolt </w:t>
      </w:r>
      <w:r w:rsidRPr="00617F50">
        <w:t>"Mosonmagyaróvár Környezetvédelméért" Közalapítvány kuratóriumi elnöke</w:t>
      </w:r>
    </w:p>
    <w:p w:rsidR="001B04AA" w:rsidRPr="00617F50" w:rsidRDefault="001B04AA" w:rsidP="001B04AA">
      <w:pPr>
        <w:ind w:firstLine="539"/>
        <w:jc w:val="both"/>
      </w:pPr>
      <w:r w:rsidRPr="00617F50">
        <w:t xml:space="preserve">Dr. </w:t>
      </w:r>
      <w:proofErr w:type="spellStart"/>
      <w:r w:rsidRPr="00617F50">
        <w:t>Printz</w:t>
      </w:r>
      <w:proofErr w:type="spellEnd"/>
      <w:r w:rsidRPr="00617F50">
        <w:t xml:space="preserve"> János </w:t>
      </w:r>
      <w:r w:rsidRPr="00617F50">
        <w:rPr>
          <w:szCs w:val="24"/>
        </w:rPr>
        <w:t xml:space="preserve">könyvvizsgáló, Dr. </w:t>
      </w:r>
      <w:proofErr w:type="spellStart"/>
      <w:r w:rsidRPr="00617F50">
        <w:rPr>
          <w:szCs w:val="24"/>
        </w:rPr>
        <w:t>Printz</w:t>
      </w:r>
      <w:proofErr w:type="spellEnd"/>
      <w:r w:rsidRPr="00617F50">
        <w:rPr>
          <w:szCs w:val="24"/>
        </w:rPr>
        <w:t xml:space="preserve"> és Társa Kft. részéről</w:t>
      </w:r>
    </w:p>
    <w:p w:rsidR="001B04AA" w:rsidRPr="00617F50" w:rsidRDefault="001B04AA" w:rsidP="001B04AA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Cs w:val="24"/>
        </w:rPr>
      </w:pPr>
      <w:proofErr w:type="spellStart"/>
      <w:r w:rsidRPr="00617F50">
        <w:rPr>
          <w:szCs w:val="24"/>
        </w:rPr>
        <w:t>Kovarik</w:t>
      </w:r>
      <w:proofErr w:type="spellEnd"/>
      <w:r w:rsidRPr="00617F50">
        <w:rPr>
          <w:szCs w:val="24"/>
        </w:rPr>
        <w:t xml:space="preserve"> Lajos könyvvizsgáló, Dr. </w:t>
      </w:r>
      <w:proofErr w:type="spellStart"/>
      <w:r w:rsidRPr="00617F50">
        <w:rPr>
          <w:szCs w:val="24"/>
        </w:rPr>
        <w:t>Printz</w:t>
      </w:r>
      <w:proofErr w:type="spellEnd"/>
      <w:r w:rsidRPr="00617F50">
        <w:rPr>
          <w:szCs w:val="24"/>
        </w:rPr>
        <w:t xml:space="preserve"> és Társa Kft. részéről</w:t>
      </w:r>
    </w:p>
    <w:p w:rsidR="00A50CDF" w:rsidRPr="00617F50" w:rsidRDefault="00A50CDF" w:rsidP="00A50CDF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Cs w:val="24"/>
        </w:rPr>
      </w:pPr>
      <w:r w:rsidRPr="00617F50">
        <w:rPr>
          <w:szCs w:val="24"/>
        </w:rPr>
        <w:t>Szabó Balázs Humán Ügyek</w:t>
      </w:r>
      <w:r w:rsidRPr="00617F50">
        <w:rPr>
          <w:color w:val="000000"/>
          <w:szCs w:val="24"/>
        </w:rPr>
        <w:t xml:space="preserve"> Bizottság tagjelölt</w:t>
      </w:r>
      <w:r w:rsidR="007642F4" w:rsidRPr="00617F50">
        <w:rPr>
          <w:color w:val="000000"/>
          <w:szCs w:val="24"/>
        </w:rPr>
        <w:t>je</w:t>
      </w:r>
    </w:p>
    <w:p w:rsidR="003A0EF7" w:rsidRPr="00617F50" w:rsidRDefault="003A0EF7" w:rsidP="00320695">
      <w:pPr>
        <w:ind w:firstLine="539"/>
        <w:jc w:val="both"/>
      </w:pPr>
      <w:proofErr w:type="spellStart"/>
      <w:r w:rsidRPr="00617F50">
        <w:t>Cséfalvay</w:t>
      </w:r>
      <w:proofErr w:type="spellEnd"/>
      <w:r w:rsidRPr="00617F50">
        <w:t xml:space="preserve"> Attila </w:t>
      </w:r>
      <w:proofErr w:type="spellStart"/>
      <w:r w:rsidRPr="00617F50">
        <w:t>Moson</w:t>
      </w:r>
      <w:r w:rsidR="00320695" w:rsidRPr="00617F50">
        <w:t>magyaróvárMa</w:t>
      </w:r>
      <w:proofErr w:type="spellEnd"/>
      <w:r w:rsidR="00320695" w:rsidRPr="00617F50">
        <w:t xml:space="preserve"> részéről</w:t>
      </w:r>
    </w:p>
    <w:p w:rsidR="00320695" w:rsidRPr="00F654F6" w:rsidRDefault="00320695" w:rsidP="00320695">
      <w:pPr>
        <w:ind w:firstLine="539"/>
        <w:jc w:val="both"/>
      </w:pPr>
      <w:r w:rsidRPr="00617F50">
        <w:t xml:space="preserve">Méhes Ákos Mosonvármegye </w:t>
      </w:r>
      <w:r w:rsidR="00322899" w:rsidRPr="00617F50">
        <w:t>K</w:t>
      </w:r>
      <w:r w:rsidRPr="00617F50">
        <w:t xml:space="preserve">özéleti </w:t>
      </w:r>
      <w:r w:rsidR="00322899" w:rsidRPr="00617F50">
        <w:t>L</w:t>
      </w:r>
      <w:r w:rsidRPr="00617F50">
        <w:t>ap részéről</w:t>
      </w:r>
    </w:p>
    <w:p w:rsidR="00826548" w:rsidRDefault="00826548" w:rsidP="00B03B95"/>
    <w:p w:rsidR="00826548" w:rsidRDefault="00826548" w:rsidP="003A05E8">
      <w:pPr>
        <w:rPr>
          <w:u w:val="single"/>
        </w:rPr>
      </w:pPr>
      <w:r w:rsidRPr="005163B9">
        <w:rPr>
          <w:u w:val="single"/>
        </w:rPr>
        <w:t>Polgármesteri Hivatal részéről:</w:t>
      </w:r>
    </w:p>
    <w:p w:rsidR="00D60943" w:rsidRDefault="00D60943" w:rsidP="00D60943">
      <w:pPr>
        <w:ind w:left="540"/>
        <w:jc w:val="both"/>
      </w:pPr>
      <w:r w:rsidRPr="007101A4">
        <w:t xml:space="preserve">Fehérné dr. Bodó Mariann </w:t>
      </w:r>
      <w:r w:rsidR="004B58FB">
        <w:t>címzetes fő</w:t>
      </w:r>
      <w:r w:rsidRPr="007101A4">
        <w:t>jegyző</w:t>
      </w:r>
    </w:p>
    <w:p w:rsidR="004B58FB" w:rsidRDefault="004B58FB" w:rsidP="00D60943">
      <w:pPr>
        <w:ind w:left="540"/>
        <w:jc w:val="both"/>
      </w:pPr>
      <w:r>
        <w:t xml:space="preserve">Vida István </w:t>
      </w:r>
      <w:r w:rsidR="00A86D9F">
        <w:t xml:space="preserve">polgármesteri </w:t>
      </w:r>
      <w:r w:rsidR="00CD6C20">
        <w:t>kabinetvezető</w:t>
      </w:r>
    </w:p>
    <w:p w:rsidR="004B58FB" w:rsidRDefault="004B58FB" w:rsidP="00D60943">
      <w:pPr>
        <w:ind w:left="540"/>
        <w:jc w:val="both"/>
      </w:pPr>
      <w:r>
        <w:t>Molnárné Nagy Edina osztályvezető</w:t>
      </w:r>
    </w:p>
    <w:p w:rsidR="00D60943" w:rsidRDefault="00A86D9F" w:rsidP="00D60943">
      <w:pPr>
        <w:ind w:left="540"/>
        <w:jc w:val="both"/>
      </w:pPr>
      <w:r>
        <w:t xml:space="preserve">Dr. </w:t>
      </w:r>
      <w:r w:rsidR="00D60943">
        <w:t xml:space="preserve">Mayer Krisztián osztályvezető </w:t>
      </w:r>
    </w:p>
    <w:p w:rsidR="0089066E" w:rsidRDefault="00D60943" w:rsidP="0089066E">
      <w:pPr>
        <w:ind w:left="540"/>
        <w:jc w:val="both"/>
      </w:pPr>
      <w:r>
        <w:t>Tóth Szabolcs osztályvezető</w:t>
      </w:r>
    </w:p>
    <w:p w:rsidR="0089066E" w:rsidRDefault="0089066E" w:rsidP="0089066E">
      <w:pPr>
        <w:ind w:left="540"/>
        <w:jc w:val="both"/>
      </w:pPr>
      <w:r w:rsidRPr="007101A4">
        <w:t xml:space="preserve">Kitley Tibor városi </w:t>
      </w:r>
      <w:proofErr w:type="spellStart"/>
      <w:r w:rsidRPr="007101A4">
        <w:t>főépítész</w:t>
      </w:r>
      <w:proofErr w:type="spellEnd"/>
    </w:p>
    <w:p w:rsidR="00CF3846" w:rsidRDefault="00CF3846" w:rsidP="0089066E">
      <w:pPr>
        <w:ind w:left="540"/>
        <w:jc w:val="both"/>
      </w:pPr>
      <w:r>
        <w:t>Horváthné Szemerits Katalin csoportvezető</w:t>
      </w:r>
    </w:p>
    <w:p w:rsidR="004B58FB" w:rsidRDefault="00CF3846" w:rsidP="004B58FB">
      <w:pPr>
        <w:ind w:left="540"/>
        <w:jc w:val="both"/>
      </w:pPr>
      <w:r>
        <w:t>Troján-Kern Ágnes</w:t>
      </w:r>
      <w:r w:rsidR="004B58FB">
        <w:t xml:space="preserve"> Önkormányzati Osztály részéről</w:t>
      </w:r>
    </w:p>
    <w:p w:rsidR="00FF43C1" w:rsidRDefault="00FF43C1" w:rsidP="004B58FB">
      <w:pPr>
        <w:ind w:left="540"/>
        <w:jc w:val="both"/>
      </w:pPr>
      <w:r>
        <w:lastRenderedPageBreak/>
        <w:t>Dr. Zalka-Wicher Zsófia Önkormányzati Osztály részéről</w:t>
      </w:r>
    </w:p>
    <w:p w:rsidR="004B58FB" w:rsidRDefault="004B58FB" w:rsidP="004B58FB">
      <w:pPr>
        <w:ind w:left="540"/>
        <w:jc w:val="both"/>
      </w:pPr>
      <w:r>
        <w:t xml:space="preserve">Czinderné </w:t>
      </w:r>
      <w:r w:rsidR="00A86D9F">
        <w:t>d</w:t>
      </w:r>
      <w:r>
        <w:t>r. Hegedüs Éva Önkormányzati Osztály részéről</w:t>
      </w:r>
    </w:p>
    <w:p w:rsidR="00D60943" w:rsidRDefault="00D86DBB" w:rsidP="00D60943">
      <w:pPr>
        <w:ind w:left="540"/>
        <w:jc w:val="both"/>
      </w:pPr>
      <w:r>
        <w:t>D</w:t>
      </w:r>
      <w:r w:rsidR="00995CB0">
        <w:t>r. Kiss Mónika Edina</w:t>
      </w:r>
      <w:r w:rsidR="00A86D9F">
        <w:t xml:space="preserve"> </w:t>
      </w:r>
      <w:r w:rsidR="00D60943">
        <w:t>jegyzőkönyvvezető</w:t>
      </w:r>
    </w:p>
    <w:p w:rsidR="00826548" w:rsidRDefault="00826548" w:rsidP="00826548">
      <w:pPr>
        <w:rPr>
          <w:b/>
          <w:u w:val="single"/>
        </w:rPr>
      </w:pPr>
    </w:p>
    <w:p w:rsidR="002C62F2" w:rsidRDefault="00021141" w:rsidP="006510FE">
      <w:pPr>
        <w:ind w:left="540" w:hanging="540"/>
        <w:jc w:val="both"/>
      </w:pPr>
      <w:r>
        <w:rPr>
          <w:u w:val="single"/>
        </w:rPr>
        <w:t>Szabó Miklós</w:t>
      </w:r>
      <w:r w:rsidR="00826548">
        <w:t xml:space="preserve"> polgármester: </w:t>
      </w:r>
      <w:r w:rsidR="00137AD7">
        <w:t>K</w:t>
      </w:r>
      <w:r w:rsidR="00826548">
        <w:t>öszönti</w:t>
      </w:r>
      <w:r w:rsidR="0008604F">
        <w:t xml:space="preserve"> </w:t>
      </w:r>
      <w:r w:rsidR="00165D3A">
        <w:t xml:space="preserve">a </w:t>
      </w:r>
      <w:r w:rsidR="0008604F">
        <w:t>képviselő</w:t>
      </w:r>
      <w:r w:rsidR="0059097A">
        <w:t>-testületi ülésen megjelenteket</w:t>
      </w:r>
      <w:r w:rsidR="006C0085">
        <w:t xml:space="preserve">, az </w:t>
      </w:r>
      <w:r w:rsidR="00F53B8A">
        <w:t xml:space="preserve">ülést </w:t>
      </w:r>
      <w:r w:rsidR="00826548">
        <w:t>megnyitja</w:t>
      </w:r>
      <w:r w:rsidR="00BA36FB">
        <w:t>.</w:t>
      </w:r>
      <w:r w:rsidR="0059097A">
        <w:t xml:space="preserve"> </w:t>
      </w:r>
      <w:r w:rsidR="00BA36FB">
        <w:t>M</w:t>
      </w:r>
      <w:r w:rsidR="00826548">
        <w:t>egállapítja, hogy a</w:t>
      </w:r>
      <w:r w:rsidR="00A86D9F">
        <w:t xml:space="preserve"> </w:t>
      </w:r>
      <w:r w:rsidR="00651089">
        <w:t>K</w:t>
      </w:r>
      <w:r w:rsidR="00A86D9F">
        <w:t>épvisel</w:t>
      </w:r>
      <w:r w:rsidR="005D2AD4">
        <w:t>ő</w:t>
      </w:r>
      <w:r w:rsidR="00A86D9F">
        <w:t>-testület</w:t>
      </w:r>
      <w:r w:rsidR="00826548">
        <w:t xml:space="preserve"> határozatképes,</w:t>
      </w:r>
      <w:r w:rsidR="0008604F">
        <w:t xml:space="preserve"> </w:t>
      </w:r>
      <w:r w:rsidR="00110D21">
        <w:t xml:space="preserve">mivel </w:t>
      </w:r>
      <w:r w:rsidR="00D319C7">
        <w:t xml:space="preserve">14 </w:t>
      </w:r>
      <w:r w:rsidR="0008604F">
        <w:t>k</w:t>
      </w:r>
      <w:r w:rsidR="00826548">
        <w:t xml:space="preserve">épviselő jelen van. </w:t>
      </w:r>
      <w:r w:rsidR="00D319C7">
        <w:t xml:space="preserve">Dr. </w:t>
      </w:r>
      <w:r w:rsidR="002B28BC">
        <w:t xml:space="preserve">Iváncsics János képviselő </w:t>
      </w:r>
      <w:r w:rsidR="00F71CF4">
        <w:t>igazoltan van távol</w:t>
      </w:r>
      <w:r w:rsidR="002B28BC">
        <w:t xml:space="preserve">. </w:t>
      </w:r>
    </w:p>
    <w:p w:rsidR="002C62F2" w:rsidRDefault="00AA0977" w:rsidP="002C62F2">
      <w:pPr>
        <w:ind w:left="540"/>
        <w:jc w:val="both"/>
      </w:pPr>
      <w:r>
        <w:t>Kézhez kapták az ülés meghívóját, amely tartalmazza a napirendi javaslatot.</w:t>
      </w:r>
      <w:r w:rsidR="0059097A">
        <w:t xml:space="preserve"> </w:t>
      </w:r>
      <w:r w:rsidR="006510FE">
        <w:t>A meghívón 36.) napirendi pontként feltüntetett „Mosonmagyaróvár Város Kiváló Tanulója” díj adományozása tárgyú előterjesztést, valamint a 37.) napirendi pontként feltüntetett „Mosonmagyaróvár Város Kiváló Óvónője, Tanítója, Tanára, Középiskolai Tanára, Egyetemi Oktatója” díjak adományozása tárgyú előterjesztést zárt ülésen javas</w:t>
      </w:r>
      <w:r w:rsidR="002B28BC">
        <w:t>o</w:t>
      </w:r>
      <w:r w:rsidR="006510FE">
        <w:t>l</w:t>
      </w:r>
      <w:r w:rsidR="002B28BC">
        <w:t>ja</w:t>
      </w:r>
      <w:r w:rsidR="006510FE">
        <w:t xml:space="preserve"> tárgyalni. </w:t>
      </w:r>
    </w:p>
    <w:p w:rsidR="00EC2687" w:rsidRDefault="00400F4B" w:rsidP="002C62F2">
      <w:pPr>
        <w:ind w:left="540"/>
        <w:jc w:val="both"/>
      </w:pPr>
      <w:r>
        <w:t>A következő</w:t>
      </w:r>
      <w:r w:rsidR="003E70AB">
        <w:t>k</w:t>
      </w:r>
      <w:r>
        <w:t xml:space="preserve">ben </w:t>
      </w:r>
      <w:r w:rsidR="00F3474F">
        <w:t xml:space="preserve">szavazásra bocsátja a napirendi </w:t>
      </w:r>
      <w:r w:rsidR="00F03203">
        <w:t>javaslatot</w:t>
      </w:r>
      <w:r w:rsidR="00F3474F">
        <w:t>.</w:t>
      </w:r>
    </w:p>
    <w:p w:rsidR="003F4D1A" w:rsidRDefault="003F4D1A" w:rsidP="00EA5658">
      <w:pPr>
        <w:jc w:val="both"/>
        <w:rPr>
          <w:i/>
        </w:rPr>
      </w:pPr>
    </w:p>
    <w:p w:rsidR="005D105D" w:rsidRPr="00E51A1B" w:rsidRDefault="005D105D" w:rsidP="005D105D">
      <w:pPr>
        <w:rPr>
          <w:i/>
        </w:rPr>
      </w:pPr>
      <w:r w:rsidRPr="00E51A1B">
        <w:rPr>
          <w:i/>
        </w:rPr>
        <w:t>A Képviselő-testület 1</w:t>
      </w:r>
      <w:r w:rsidR="00B54DE0">
        <w:rPr>
          <w:i/>
        </w:rPr>
        <w:t>4</w:t>
      </w:r>
      <w:r w:rsidRPr="00E51A1B">
        <w:rPr>
          <w:i/>
        </w:rPr>
        <w:t xml:space="preserve"> igen (egyhangú) szavazattal az alábbi határozatot hozta:</w:t>
      </w:r>
    </w:p>
    <w:p w:rsidR="003F4D1A" w:rsidRDefault="003F4D1A" w:rsidP="005D105D">
      <w:pPr>
        <w:jc w:val="both"/>
      </w:pPr>
    </w:p>
    <w:p w:rsidR="005D105D" w:rsidRDefault="00C863DC" w:rsidP="005D105D">
      <w:pPr>
        <w:rPr>
          <w:b/>
        </w:rPr>
      </w:pPr>
      <w:r>
        <w:rPr>
          <w:b/>
        </w:rPr>
        <w:t>8</w:t>
      </w:r>
      <w:r w:rsidR="00A44039">
        <w:rPr>
          <w:b/>
        </w:rPr>
        <w:t>3</w:t>
      </w:r>
      <w:r w:rsidR="005D105D" w:rsidRPr="00B13033">
        <w:rPr>
          <w:b/>
        </w:rPr>
        <w:t>/20</w:t>
      </w:r>
      <w:r w:rsidR="00677B30">
        <w:rPr>
          <w:b/>
        </w:rPr>
        <w:t>2</w:t>
      </w:r>
      <w:r w:rsidR="00D611AA">
        <w:rPr>
          <w:b/>
        </w:rPr>
        <w:t>5</w:t>
      </w:r>
      <w:r w:rsidR="005D105D" w:rsidRPr="00B13033">
        <w:rPr>
          <w:b/>
        </w:rPr>
        <w:t>.</w:t>
      </w:r>
      <w:r w:rsidR="00A86D9F">
        <w:rPr>
          <w:b/>
        </w:rPr>
        <w:t xml:space="preserve"> </w:t>
      </w:r>
      <w:r w:rsidR="00D611AA">
        <w:rPr>
          <w:b/>
        </w:rPr>
        <w:t>(</w:t>
      </w:r>
      <w:r>
        <w:rPr>
          <w:b/>
        </w:rPr>
        <w:t>V</w:t>
      </w:r>
      <w:r w:rsidR="005D105D">
        <w:rPr>
          <w:b/>
        </w:rPr>
        <w:t>.</w:t>
      </w:r>
      <w:r w:rsidR="00A44039">
        <w:rPr>
          <w:b/>
        </w:rPr>
        <w:t>22</w:t>
      </w:r>
      <w:r w:rsidR="005D105D">
        <w:rPr>
          <w:b/>
        </w:rPr>
        <w:t>.</w:t>
      </w:r>
      <w:r w:rsidR="005D105D" w:rsidRPr="00B13033">
        <w:rPr>
          <w:b/>
        </w:rPr>
        <w:t>) Kt. határozat</w:t>
      </w:r>
    </w:p>
    <w:p w:rsidR="00D84853" w:rsidRDefault="00D84853" w:rsidP="005D105D">
      <w:pPr>
        <w:rPr>
          <w:b/>
        </w:rPr>
      </w:pPr>
    </w:p>
    <w:p w:rsidR="00A44039" w:rsidRPr="00A44039" w:rsidRDefault="00A44039" w:rsidP="00A44039">
      <w:pPr>
        <w:numPr>
          <w:ilvl w:val="0"/>
          <w:numId w:val="2"/>
        </w:numPr>
        <w:ind w:left="851" w:hanging="491"/>
        <w:jc w:val="both"/>
        <w:rPr>
          <w:rFonts w:cs="Times New Roman"/>
        </w:rPr>
      </w:pPr>
      <w:r w:rsidRPr="00D12C0F">
        <w:rPr>
          <w:rFonts w:cs="Times New Roman"/>
        </w:rPr>
        <w:t>A Mosonmagyaróvári Rendőrkapitányság vezetőjének 202</w:t>
      </w:r>
      <w:r>
        <w:rPr>
          <w:rFonts w:cs="Times New Roman"/>
        </w:rPr>
        <w:t>4</w:t>
      </w:r>
      <w:r w:rsidRPr="00D12C0F">
        <w:rPr>
          <w:rFonts w:cs="Times New Roman"/>
        </w:rPr>
        <w:t>. évi beszámolója a város közrendjének és közbiztonságának helyzetéről</w:t>
      </w:r>
    </w:p>
    <w:p w:rsidR="00A44039" w:rsidRPr="004208CC" w:rsidRDefault="00A44039" w:rsidP="00A44039">
      <w:pPr>
        <w:numPr>
          <w:ilvl w:val="0"/>
          <w:numId w:val="2"/>
        </w:numPr>
        <w:ind w:left="851" w:hanging="436"/>
        <w:jc w:val="both"/>
        <w:rPr>
          <w:rFonts w:cs="Times New Roman"/>
          <w:sz w:val="22"/>
        </w:rPr>
      </w:pPr>
      <w:r>
        <w:rPr>
          <w:rFonts w:cs="Times New Roman"/>
        </w:rPr>
        <w:t xml:space="preserve">I. A Győr-Moson-Sopron Vármegyei Rendőr-főkapitányság és Mosonmagyaróvár Város      Önkormányzata közötti </w:t>
      </w:r>
      <w:r w:rsidRPr="004208CC">
        <w:rPr>
          <w:rFonts w:cs="Times New Roman"/>
        </w:rPr>
        <w:t>Adományozási Megállapodás megszüntetése</w:t>
      </w:r>
    </w:p>
    <w:p w:rsidR="00A44039" w:rsidRDefault="00A44039" w:rsidP="00A44039">
      <w:pPr>
        <w:ind w:left="851"/>
        <w:jc w:val="both"/>
        <w:rPr>
          <w:rFonts w:cs="Times New Roman"/>
        </w:rPr>
      </w:pPr>
      <w:r>
        <w:rPr>
          <w:rFonts w:cs="Times New Roman"/>
        </w:rPr>
        <w:t xml:space="preserve">II. A Győr-Moson-Sopron Vármegyei Rendőr-főkapitányság és </w:t>
      </w:r>
      <w:bookmarkStart w:id="1" w:name="_Hlk176329975"/>
      <w:r>
        <w:rPr>
          <w:rFonts w:cs="Times New Roman"/>
        </w:rPr>
        <w:t>a Mosonmagyaróvári Önkormányzati Rendészet közötti</w:t>
      </w:r>
      <w:bookmarkEnd w:id="1"/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Adományozási Megállapodás jóváhagyása</w:t>
      </w:r>
    </w:p>
    <w:p w:rsidR="00A44039" w:rsidRDefault="00A44039" w:rsidP="00A44039">
      <w:pPr>
        <w:ind w:left="851"/>
        <w:jc w:val="both"/>
        <w:rPr>
          <w:rFonts w:cs="Times New Roman"/>
        </w:rPr>
      </w:pPr>
      <w:r>
        <w:rPr>
          <w:rFonts w:cs="Times New Roman"/>
        </w:rPr>
        <w:t>III. Mosonmagyaróvári Rendőrkapitányság és Mosonmagyaróvár Város Önkormányzata közötti Megállapodás jóváhagyása</w:t>
      </w:r>
    </w:p>
    <w:p w:rsidR="00A44039" w:rsidRPr="00A44039" w:rsidRDefault="00A44039" w:rsidP="00A44039">
      <w:pPr>
        <w:numPr>
          <w:ilvl w:val="0"/>
          <w:numId w:val="2"/>
        </w:numPr>
        <w:ind w:left="851" w:hanging="491"/>
        <w:jc w:val="both"/>
        <w:rPr>
          <w:rFonts w:cs="Times New Roman"/>
        </w:rPr>
      </w:pPr>
      <w:r w:rsidRPr="00D12C0F">
        <w:rPr>
          <w:rFonts w:cs="Times New Roman"/>
        </w:rPr>
        <w:t>A Mosonmagyaróvári Önkormányzati Rendészet és a Győr-Moson-Sopron Vármegyei Rendőr-főkapitányság között megkötött Együttműködési Megállapodás felülvizsgálata, a 202</w:t>
      </w:r>
      <w:r>
        <w:rPr>
          <w:rFonts w:cs="Times New Roman"/>
        </w:rPr>
        <w:t>4</w:t>
      </w:r>
      <w:r w:rsidRPr="00D12C0F">
        <w:rPr>
          <w:rFonts w:cs="Times New Roman"/>
        </w:rPr>
        <w:t>-</w:t>
      </w:r>
      <w:r>
        <w:rPr>
          <w:rFonts w:cs="Times New Roman"/>
        </w:rPr>
        <w:t>e</w:t>
      </w:r>
      <w:r w:rsidRPr="00D12C0F">
        <w:rPr>
          <w:rFonts w:cs="Times New Roman"/>
        </w:rPr>
        <w:t>s év tapasztalatai</w:t>
      </w:r>
    </w:p>
    <w:p w:rsidR="00A44039" w:rsidRDefault="00A44039" w:rsidP="00A44039">
      <w:pPr>
        <w:numPr>
          <w:ilvl w:val="0"/>
          <w:numId w:val="2"/>
        </w:numPr>
        <w:ind w:left="851" w:hanging="491"/>
        <w:jc w:val="both"/>
        <w:rPr>
          <w:rFonts w:cs="Times New Roman"/>
        </w:rPr>
      </w:pPr>
      <w:r w:rsidRPr="008314FF">
        <w:rPr>
          <w:rFonts w:cs="Times New Roman"/>
        </w:rPr>
        <w:t>Beszámoló a Mosonmagyaróvári Önkormányzati Rendészet 202</w:t>
      </w:r>
      <w:r>
        <w:rPr>
          <w:rFonts w:cs="Times New Roman"/>
        </w:rPr>
        <w:t>4</w:t>
      </w:r>
      <w:r w:rsidRPr="008314FF">
        <w:rPr>
          <w:rFonts w:cs="Times New Roman"/>
        </w:rPr>
        <w:t>. évi tevékenységéről</w:t>
      </w:r>
    </w:p>
    <w:p w:rsidR="00A44039" w:rsidRPr="00A44039" w:rsidRDefault="00A44039" w:rsidP="00A44039">
      <w:pPr>
        <w:numPr>
          <w:ilvl w:val="0"/>
          <w:numId w:val="2"/>
        </w:numPr>
        <w:ind w:left="851" w:hanging="491"/>
        <w:jc w:val="both"/>
        <w:rPr>
          <w:rFonts w:cs="Times New Roman"/>
        </w:rPr>
      </w:pPr>
      <w:r w:rsidRPr="005B58FC">
        <w:rPr>
          <w:rFonts w:cs="Times New Roman"/>
        </w:rPr>
        <w:t>Beszámoló az Önkormányzat 202</w:t>
      </w:r>
      <w:r>
        <w:rPr>
          <w:rFonts w:cs="Times New Roman"/>
        </w:rPr>
        <w:t>4</w:t>
      </w:r>
      <w:r w:rsidRPr="005B58FC">
        <w:rPr>
          <w:rFonts w:cs="Times New Roman"/>
        </w:rPr>
        <w:t>. évi költségvetési rendeletének végrehajtásáról</w:t>
      </w:r>
    </w:p>
    <w:p w:rsidR="00A44039" w:rsidRDefault="00A44039" w:rsidP="00A44039">
      <w:pPr>
        <w:numPr>
          <w:ilvl w:val="0"/>
          <w:numId w:val="2"/>
        </w:numPr>
        <w:ind w:left="851" w:hanging="491"/>
        <w:jc w:val="both"/>
        <w:rPr>
          <w:rFonts w:cs="Times New Roman"/>
        </w:rPr>
      </w:pPr>
      <w:r w:rsidRPr="00D12C0F">
        <w:rPr>
          <w:rFonts w:cs="Times New Roman"/>
        </w:rPr>
        <w:t>202</w:t>
      </w:r>
      <w:r>
        <w:rPr>
          <w:rFonts w:cs="Times New Roman"/>
        </w:rPr>
        <w:t>4</w:t>
      </w:r>
      <w:r w:rsidRPr="00D12C0F">
        <w:rPr>
          <w:rFonts w:cs="Times New Roman"/>
        </w:rPr>
        <w:t>. évi összefoglaló éves ellenőrzési jelentés</w:t>
      </w:r>
    </w:p>
    <w:p w:rsidR="00A44039" w:rsidRPr="00E764BF" w:rsidRDefault="00A44039" w:rsidP="00A44039">
      <w:pPr>
        <w:numPr>
          <w:ilvl w:val="0"/>
          <w:numId w:val="2"/>
        </w:numPr>
        <w:ind w:left="851" w:hanging="491"/>
        <w:jc w:val="both"/>
        <w:rPr>
          <w:rFonts w:cs="Times New Roman"/>
        </w:rPr>
      </w:pPr>
      <w:r w:rsidRPr="00A61DD1">
        <w:rPr>
          <w:rFonts w:cs="Times New Roman"/>
        </w:rPr>
        <w:t>Flesch Károly Nonprofit Kft. szakmai tevékenységéről - külön kiemelve a könyvtári divízió működését - szóló beszámolójának és 2024. évi mérlegének jóváhagyása</w:t>
      </w:r>
      <w:r w:rsidRPr="00E764BF">
        <w:rPr>
          <w:rFonts w:cs="Times New Roman"/>
        </w:rPr>
        <w:t xml:space="preserve"> </w:t>
      </w:r>
    </w:p>
    <w:p w:rsidR="00A44039" w:rsidRPr="00C3560F" w:rsidRDefault="00A44039" w:rsidP="00A44039">
      <w:pPr>
        <w:numPr>
          <w:ilvl w:val="0"/>
          <w:numId w:val="2"/>
        </w:numPr>
        <w:ind w:left="851" w:hanging="491"/>
        <w:jc w:val="both"/>
        <w:rPr>
          <w:rFonts w:cs="Times New Roman"/>
        </w:rPr>
      </w:pPr>
      <w:r w:rsidRPr="00C3560F">
        <w:rPr>
          <w:rFonts w:cs="Times New Roman"/>
        </w:rPr>
        <w:t>AQUA Kft. 202</w:t>
      </w:r>
      <w:r>
        <w:rPr>
          <w:rFonts w:cs="Times New Roman"/>
        </w:rPr>
        <w:t>4</w:t>
      </w:r>
      <w:r w:rsidRPr="00C3560F">
        <w:rPr>
          <w:rFonts w:cs="Times New Roman"/>
        </w:rPr>
        <w:t>. évi mérlegének véleményezése</w:t>
      </w:r>
    </w:p>
    <w:p w:rsidR="00A44039" w:rsidRPr="00A44039" w:rsidRDefault="00A44039" w:rsidP="00A44039">
      <w:pPr>
        <w:numPr>
          <w:ilvl w:val="0"/>
          <w:numId w:val="2"/>
        </w:numPr>
        <w:ind w:left="851" w:hanging="491"/>
        <w:jc w:val="both"/>
        <w:rPr>
          <w:rFonts w:cs="Times New Roman"/>
        </w:rPr>
      </w:pPr>
      <w:r w:rsidRPr="00C3560F">
        <w:rPr>
          <w:rFonts w:cs="Times New Roman"/>
        </w:rPr>
        <w:t>MOVINNOV Kft. 202</w:t>
      </w:r>
      <w:r>
        <w:rPr>
          <w:rFonts w:cs="Times New Roman"/>
        </w:rPr>
        <w:t>4</w:t>
      </w:r>
      <w:r w:rsidRPr="00C3560F">
        <w:rPr>
          <w:rFonts w:cs="Times New Roman"/>
        </w:rPr>
        <w:t>. évi mérlegének jóváhagyása</w:t>
      </w:r>
    </w:p>
    <w:p w:rsidR="00A44039" w:rsidRPr="00A44039" w:rsidRDefault="00A44039" w:rsidP="00A44039">
      <w:pPr>
        <w:numPr>
          <w:ilvl w:val="0"/>
          <w:numId w:val="2"/>
        </w:numPr>
        <w:ind w:left="851" w:hanging="491"/>
        <w:jc w:val="both"/>
        <w:rPr>
          <w:rFonts w:cs="Times New Roman"/>
        </w:rPr>
      </w:pPr>
      <w:r w:rsidRPr="00C3560F">
        <w:rPr>
          <w:rFonts w:cs="Times New Roman"/>
        </w:rPr>
        <w:t>Városüzemeltető és Fenntartó Kft. 202</w:t>
      </w:r>
      <w:r>
        <w:rPr>
          <w:rFonts w:cs="Times New Roman"/>
        </w:rPr>
        <w:t>4</w:t>
      </w:r>
      <w:r w:rsidRPr="00C3560F">
        <w:rPr>
          <w:rFonts w:cs="Times New Roman"/>
        </w:rPr>
        <w:t xml:space="preserve">. évi mérlegének jóváhagyása </w:t>
      </w:r>
    </w:p>
    <w:p w:rsidR="00A44039" w:rsidRPr="00A44039" w:rsidRDefault="00A44039" w:rsidP="00A44039">
      <w:pPr>
        <w:numPr>
          <w:ilvl w:val="0"/>
          <w:numId w:val="2"/>
        </w:numPr>
        <w:ind w:left="851" w:hanging="491"/>
        <w:jc w:val="both"/>
        <w:rPr>
          <w:rFonts w:cs="Times New Roman"/>
        </w:rPr>
      </w:pPr>
      <w:r w:rsidRPr="00975A5C">
        <w:rPr>
          <w:rFonts w:cs="Times New Roman"/>
          <w:szCs w:val="20"/>
          <w:lang w:eastAsia="hu-HU"/>
        </w:rPr>
        <w:t>SZOCIÁLIS FOGLALKOZTATÓ Közhasznú Nonprofit Kft. 2024. évi mérlegének</w:t>
      </w:r>
      <w:r w:rsidRPr="00C3560F">
        <w:rPr>
          <w:rFonts w:cs="Times New Roman"/>
        </w:rPr>
        <w:t xml:space="preserve"> jóváhagyása</w:t>
      </w:r>
      <w:r w:rsidRPr="00C3560F">
        <w:rPr>
          <w:rFonts w:cs="Times New Roman"/>
          <w:spacing w:val="-2"/>
        </w:rPr>
        <w:t xml:space="preserve"> </w:t>
      </w:r>
    </w:p>
    <w:p w:rsidR="00A44039" w:rsidRPr="00A44039" w:rsidRDefault="00A44039" w:rsidP="00A44039">
      <w:pPr>
        <w:pStyle w:val="Listaszerbekezds"/>
        <w:numPr>
          <w:ilvl w:val="0"/>
          <w:numId w:val="2"/>
        </w:numPr>
        <w:ind w:left="851" w:hanging="491"/>
        <w:contextualSpacing w:val="0"/>
        <w:jc w:val="both"/>
        <w:rPr>
          <w:sz w:val="32"/>
        </w:rPr>
      </w:pPr>
      <w:r w:rsidRPr="0085669C">
        <w:t>Felmentvény gazdasági társaságok vezető tisztségviselői részére</w:t>
      </w:r>
    </w:p>
    <w:p w:rsidR="00A44039" w:rsidRDefault="00A44039" w:rsidP="00A44039">
      <w:pPr>
        <w:pStyle w:val="Listaszerbekezds"/>
        <w:numPr>
          <w:ilvl w:val="0"/>
          <w:numId w:val="2"/>
        </w:numPr>
        <w:ind w:left="851" w:hanging="491"/>
        <w:contextualSpacing w:val="0"/>
        <w:jc w:val="both"/>
      </w:pPr>
      <w:r w:rsidRPr="0085669C">
        <w:t>Felügyelőbizottságok beszámolója 2024. évi tevékenységükről</w:t>
      </w:r>
    </w:p>
    <w:p w:rsidR="00A44039" w:rsidRDefault="00A44039" w:rsidP="00A44039">
      <w:pPr>
        <w:pStyle w:val="Listaszerbekezds"/>
        <w:numPr>
          <w:ilvl w:val="0"/>
          <w:numId w:val="2"/>
        </w:numPr>
        <w:ind w:left="851" w:hanging="491"/>
        <w:contextualSpacing w:val="0"/>
        <w:jc w:val="both"/>
      </w:pPr>
      <w:bookmarkStart w:id="2" w:name="_Hlk164847127"/>
      <w:r w:rsidRPr="005B58FC">
        <w:rPr>
          <w:bCs/>
        </w:rPr>
        <w:t xml:space="preserve">Tájékoztató az </w:t>
      </w:r>
      <w:r w:rsidRPr="005B58FC">
        <w:rPr>
          <w:kern w:val="24"/>
        </w:rPr>
        <w:t>AQUA Szolgáltató Kft. 202</w:t>
      </w:r>
      <w:r>
        <w:rPr>
          <w:kern w:val="24"/>
        </w:rPr>
        <w:t>4</w:t>
      </w:r>
      <w:r w:rsidRPr="005B58FC">
        <w:rPr>
          <w:kern w:val="24"/>
        </w:rPr>
        <w:t xml:space="preserve">. évre vonatkozó megfelelésért felelős éves jelentéséről, az első számú vezető belső kontroll nyilatkozatáról, valamint a </w:t>
      </w:r>
      <w:r w:rsidRPr="005B58FC">
        <w:t>belső ellenőrzés éves tevékenységéről szóló ellenőrzési jelentésről</w:t>
      </w:r>
      <w:bookmarkEnd w:id="2"/>
    </w:p>
    <w:p w:rsidR="00A44039" w:rsidRPr="00A44039" w:rsidRDefault="00A44039" w:rsidP="00A44039">
      <w:pPr>
        <w:pStyle w:val="Listaszerbekezds"/>
        <w:numPr>
          <w:ilvl w:val="0"/>
          <w:numId w:val="2"/>
        </w:numPr>
        <w:ind w:left="851" w:hanging="491"/>
        <w:contextualSpacing w:val="0"/>
        <w:jc w:val="both"/>
        <w:rPr>
          <w:sz w:val="32"/>
        </w:rPr>
      </w:pPr>
      <w:r w:rsidRPr="0085669C">
        <w:t>A SZOCIÁLIS FOGLALKOZTATÓ Közhasznú Nonprofit Kft. könyvvizsgálói feladatainak ellátására beérkezett pályázat elbírálása, az állandó könyvvizsgáló megválasztása</w:t>
      </w:r>
    </w:p>
    <w:p w:rsidR="00A44039" w:rsidRDefault="00A44039" w:rsidP="00A44039">
      <w:pPr>
        <w:pStyle w:val="Listaszerbekezds"/>
        <w:numPr>
          <w:ilvl w:val="0"/>
          <w:numId w:val="2"/>
        </w:numPr>
        <w:ind w:left="851" w:hanging="491"/>
        <w:contextualSpacing w:val="0"/>
        <w:jc w:val="both"/>
      </w:pPr>
      <w:r w:rsidRPr="005B58FC">
        <w:rPr>
          <w:bCs/>
        </w:rPr>
        <w:lastRenderedPageBreak/>
        <w:t>A személyes gondoskodást nyújtó gyermekjóléti és gyermekvédelmi intézmények 202</w:t>
      </w:r>
      <w:r>
        <w:rPr>
          <w:bCs/>
        </w:rPr>
        <w:t>4</w:t>
      </w:r>
      <w:r w:rsidRPr="005B58FC">
        <w:rPr>
          <w:bCs/>
        </w:rPr>
        <w:t>. évi munkájáról szóló beszámoló</w:t>
      </w:r>
    </w:p>
    <w:p w:rsidR="00A44039" w:rsidRDefault="00A44039" w:rsidP="00A44039">
      <w:pPr>
        <w:pStyle w:val="Listaszerbekezds"/>
        <w:numPr>
          <w:ilvl w:val="0"/>
          <w:numId w:val="2"/>
        </w:numPr>
        <w:ind w:left="851" w:hanging="491"/>
        <w:contextualSpacing w:val="0"/>
        <w:jc w:val="both"/>
      </w:pPr>
      <w:r w:rsidRPr="005B58FC">
        <w:t>Alapítványok/Közalapítványok 202</w:t>
      </w:r>
      <w:r>
        <w:t>4</w:t>
      </w:r>
      <w:r w:rsidRPr="005B58FC">
        <w:t>. évi beszámolója és közhasznúsági jelentésének jóváhagyása</w:t>
      </w:r>
    </w:p>
    <w:p w:rsidR="00A44039" w:rsidRDefault="00A44039" w:rsidP="00A44039">
      <w:pPr>
        <w:pStyle w:val="Listaszerbekezds"/>
        <w:numPr>
          <w:ilvl w:val="0"/>
          <w:numId w:val="31"/>
        </w:numPr>
        <w:contextualSpacing w:val="0"/>
        <w:jc w:val="both"/>
      </w:pPr>
      <w:r w:rsidRPr="005B58FC">
        <w:t>"Mosonmagyaróvár Környezetvédelméért" Közalapítvány</w:t>
      </w:r>
    </w:p>
    <w:p w:rsidR="00A44039" w:rsidRPr="00A44039" w:rsidRDefault="00A44039" w:rsidP="00A44039">
      <w:pPr>
        <w:pStyle w:val="Listaszerbekezds"/>
        <w:numPr>
          <w:ilvl w:val="0"/>
          <w:numId w:val="31"/>
        </w:numPr>
        <w:contextualSpacing w:val="0"/>
        <w:jc w:val="both"/>
      </w:pPr>
      <w:r w:rsidRPr="005B58FC">
        <w:t>Fejes Józsefné Zenei Alapítvány</w:t>
      </w:r>
    </w:p>
    <w:p w:rsidR="00A44039" w:rsidRDefault="00A44039" w:rsidP="00A44039">
      <w:pPr>
        <w:pStyle w:val="Listaszerbekezds"/>
        <w:numPr>
          <w:ilvl w:val="0"/>
          <w:numId w:val="2"/>
        </w:numPr>
        <w:ind w:left="851" w:hanging="491"/>
        <w:contextualSpacing w:val="0"/>
        <w:jc w:val="both"/>
      </w:pPr>
      <w:r w:rsidRPr="005B58FC">
        <w:t>Beszámoló a Települési Értéktár Bizottság tevékenységéről</w:t>
      </w:r>
    </w:p>
    <w:p w:rsidR="00A44039" w:rsidRPr="00744347" w:rsidRDefault="00A44039" w:rsidP="00A44039">
      <w:pPr>
        <w:pStyle w:val="Listaszerbekezds"/>
        <w:numPr>
          <w:ilvl w:val="0"/>
          <w:numId w:val="2"/>
        </w:numPr>
        <w:ind w:left="851" w:hanging="491"/>
        <w:contextualSpacing w:val="0"/>
        <w:jc w:val="both"/>
      </w:pPr>
      <w:r w:rsidRPr="00744347">
        <w:t>Beszámoló a Mosonmagyaróvári Polgármesteri Hivatal 2024. évi tevékenységéről</w:t>
      </w:r>
    </w:p>
    <w:p w:rsidR="00A44039" w:rsidRPr="00744347" w:rsidRDefault="00A44039" w:rsidP="00A44039">
      <w:pPr>
        <w:pStyle w:val="Listaszerbekezds"/>
        <w:numPr>
          <w:ilvl w:val="0"/>
          <w:numId w:val="2"/>
        </w:numPr>
        <w:ind w:left="851" w:hanging="491"/>
        <w:contextualSpacing w:val="0"/>
        <w:jc w:val="both"/>
      </w:pPr>
      <w:r w:rsidRPr="00744347">
        <w:rPr>
          <w:bCs/>
          <w:color w:val="000000"/>
        </w:rPr>
        <w:t>Mosonmagyaróvár Város Önkormányzatának vagyonáról és a vagyon feletti tulajdonosi jogok gyakorlásáról szóló önkormányzati rendelet módosítása</w:t>
      </w:r>
      <w:r w:rsidRPr="00744347">
        <w:t xml:space="preserve"> </w:t>
      </w:r>
    </w:p>
    <w:p w:rsidR="00A44039" w:rsidRPr="003F36EA" w:rsidRDefault="00A44039" w:rsidP="00A44039">
      <w:pPr>
        <w:pStyle w:val="Listaszerbekezds"/>
        <w:numPr>
          <w:ilvl w:val="0"/>
          <w:numId w:val="2"/>
        </w:numPr>
        <w:ind w:left="851" w:hanging="491"/>
        <w:contextualSpacing w:val="0"/>
        <w:jc w:val="both"/>
      </w:pPr>
      <w:r w:rsidRPr="00744347">
        <w:t>A</w:t>
      </w:r>
      <w:r w:rsidRPr="00744347">
        <w:rPr>
          <w:color w:val="000000"/>
        </w:rPr>
        <w:t xml:space="preserve"> parkolóhelyekről és a parkolás szabályairól szóló</w:t>
      </w:r>
      <w:r w:rsidRPr="00744347">
        <w:t xml:space="preserve"> </w:t>
      </w:r>
      <w:r w:rsidRPr="00744347">
        <w:rPr>
          <w:color w:val="000000"/>
        </w:rPr>
        <w:t>önkormányzati rendelet módosítása</w:t>
      </w:r>
    </w:p>
    <w:p w:rsidR="00A44039" w:rsidRPr="00744347" w:rsidRDefault="00A44039" w:rsidP="00A44039">
      <w:pPr>
        <w:pStyle w:val="Listaszerbekezds"/>
        <w:numPr>
          <w:ilvl w:val="0"/>
          <w:numId w:val="2"/>
        </w:numPr>
        <w:ind w:left="851" w:hanging="491"/>
        <w:contextualSpacing w:val="0"/>
        <w:jc w:val="both"/>
      </w:pPr>
      <w:r>
        <w:rPr>
          <w:rFonts w:eastAsia="Calibri"/>
          <w:bCs/>
          <w:color w:val="000000"/>
        </w:rPr>
        <w:t xml:space="preserve">Településrendezés </w:t>
      </w:r>
    </w:p>
    <w:p w:rsidR="00A44039" w:rsidRPr="00744347" w:rsidRDefault="00A44039" w:rsidP="00A44039">
      <w:pPr>
        <w:pStyle w:val="Listaszerbekezds"/>
        <w:numPr>
          <w:ilvl w:val="0"/>
          <w:numId w:val="32"/>
        </w:numPr>
        <w:contextualSpacing w:val="0"/>
        <w:jc w:val="both"/>
      </w:pPr>
      <w:r>
        <w:rPr>
          <w:rFonts w:eastAsia="Calibri"/>
          <w:bCs/>
          <w:color w:val="000000"/>
        </w:rPr>
        <w:t>A településrendezési tervek módosítására érkezett kérelmek véleményezése</w:t>
      </w:r>
    </w:p>
    <w:p w:rsidR="00A44039" w:rsidRPr="00A44039" w:rsidRDefault="00A44039" w:rsidP="00A44039">
      <w:pPr>
        <w:pStyle w:val="Listaszerbekezds"/>
        <w:numPr>
          <w:ilvl w:val="0"/>
          <w:numId w:val="32"/>
        </w:numPr>
        <w:contextualSpacing w:val="0"/>
        <w:jc w:val="both"/>
      </w:pPr>
      <w:r>
        <w:rPr>
          <w:rFonts w:eastAsia="Calibri"/>
          <w:bCs/>
          <w:color w:val="000000"/>
        </w:rPr>
        <w:t xml:space="preserve">Kavicsbánya terület kijelöléssel kapcsolatos nyilatkozat </w:t>
      </w:r>
    </w:p>
    <w:p w:rsidR="00A44039" w:rsidRPr="00A44039" w:rsidRDefault="00A44039" w:rsidP="00A44039">
      <w:pPr>
        <w:numPr>
          <w:ilvl w:val="0"/>
          <w:numId w:val="2"/>
        </w:numPr>
        <w:tabs>
          <w:tab w:val="left" w:pos="851"/>
        </w:tabs>
        <w:ind w:left="851" w:hanging="491"/>
        <w:jc w:val="both"/>
        <w:rPr>
          <w:rFonts w:cs="Times New Roman"/>
        </w:rPr>
      </w:pPr>
      <w:r>
        <w:rPr>
          <w:rFonts w:cs="Times New Roman"/>
          <w:bCs/>
        </w:rPr>
        <w:t>Együttműködési megállapodás a Lajta folyó torkolat rendezését érintő beruházás érdekében</w:t>
      </w:r>
      <w:r>
        <w:rPr>
          <w:rFonts w:cs="Times New Roman"/>
        </w:rPr>
        <w:t xml:space="preserve"> </w:t>
      </w:r>
    </w:p>
    <w:p w:rsidR="00A44039" w:rsidRDefault="00A44039" w:rsidP="00A44039">
      <w:pPr>
        <w:numPr>
          <w:ilvl w:val="0"/>
          <w:numId w:val="2"/>
        </w:numPr>
        <w:tabs>
          <w:tab w:val="left" w:pos="851"/>
        </w:tabs>
        <w:ind w:left="851" w:hanging="491"/>
        <w:jc w:val="both"/>
        <w:rPr>
          <w:rFonts w:cs="Times New Roman"/>
        </w:rPr>
      </w:pPr>
      <w:r>
        <w:rPr>
          <w:rFonts w:cs="Times New Roman"/>
          <w:bCs/>
          <w:lang w:eastAsia="hu-HU"/>
        </w:rPr>
        <w:t xml:space="preserve">I. Javaslat településfejlesztési megállapodás megkötésére – </w:t>
      </w:r>
      <w:proofErr w:type="spellStart"/>
      <w:r>
        <w:rPr>
          <w:rFonts w:cs="Times New Roman"/>
          <w:bCs/>
          <w:lang w:eastAsia="hu-HU"/>
        </w:rPr>
        <w:t>Imoville</w:t>
      </w:r>
      <w:proofErr w:type="spellEnd"/>
      <w:r>
        <w:rPr>
          <w:rFonts w:cs="Times New Roman"/>
          <w:bCs/>
          <w:lang w:eastAsia="hu-HU"/>
        </w:rPr>
        <w:t xml:space="preserve"> Kft. (Erzsébet királyné úti körforgalom)</w:t>
      </w:r>
    </w:p>
    <w:p w:rsidR="00A44039" w:rsidRPr="00A44039" w:rsidRDefault="00A44039" w:rsidP="00A44039">
      <w:pPr>
        <w:tabs>
          <w:tab w:val="left" w:pos="851"/>
        </w:tabs>
        <w:ind w:left="851"/>
        <w:jc w:val="both"/>
        <w:rPr>
          <w:rFonts w:cs="Times New Roman"/>
          <w:bCs/>
          <w:lang w:eastAsia="hu-HU"/>
        </w:rPr>
      </w:pPr>
      <w:r>
        <w:rPr>
          <w:rFonts w:cs="Times New Roman"/>
          <w:bCs/>
          <w:lang w:eastAsia="hu-HU"/>
        </w:rPr>
        <w:t xml:space="preserve">II. </w:t>
      </w:r>
      <w:r w:rsidRPr="0069139B">
        <w:rPr>
          <w:rFonts w:cs="Times New Roman"/>
          <w:bCs/>
          <w:lang w:eastAsia="hu-HU"/>
        </w:rPr>
        <w:t>Javaslat településfejlesztési megállapodás</w:t>
      </w:r>
      <w:r>
        <w:rPr>
          <w:rFonts w:cs="Times New Roman"/>
          <w:bCs/>
          <w:lang w:eastAsia="hu-HU"/>
        </w:rPr>
        <w:t xml:space="preserve"> és jelzálogszerződés</w:t>
      </w:r>
      <w:r w:rsidRPr="0069139B">
        <w:rPr>
          <w:rFonts w:cs="Times New Roman"/>
          <w:bCs/>
          <w:lang w:eastAsia="hu-HU"/>
        </w:rPr>
        <w:t xml:space="preserve"> módosítására – </w:t>
      </w:r>
      <w:proofErr w:type="spellStart"/>
      <w:r w:rsidRPr="0069139B">
        <w:rPr>
          <w:rFonts w:cs="Times New Roman"/>
          <w:bCs/>
          <w:lang w:eastAsia="hu-HU"/>
        </w:rPr>
        <w:t>Imoville</w:t>
      </w:r>
      <w:proofErr w:type="spellEnd"/>
      <w:r w:rsidRPr="0069139B">
        <w:rPr>
          <w:rFonts w:cs="Times New Roman"/>
          <w:bCs/>
          <w:lang w:eastAsia="hu-HU"/>
        </w:rPr>
        <w:t xml:space="preserve"> Kft. (</w:t>
      </w:r>
      <w:r>
        <w:rPr>
          <w:rFonts w:cs="Times New Roman"/>
          <w:bCs/>
          <w:lang w:eastAsia="hu-HU"/>
        </w:rPr>
        <w:t>Duna lakópark II. ütem</w:t>
      </w:r>
      <w:r w:rsidRPr="0069139B">
        <w:rPr>
          <w:rFonts w:cs="Times New Roman"/>
          <w:bCs/>
          <w:lang w:eastAsia="hu-HU"/>
        </w:rPr>
        <w:t>)</w:t>
      </w:r>
    </w:p>
    <w:p w:rsidR="00A44039" w:rsidRPr="00A44039" w:rsidRDefault="00A44039" w:rsidP="00A44039">
      <w:pPr>
        <w:numPr>
          <w:ilvl w:val="0"/>
          <w:numId w:val="2"/>
        </w:numPr>
        <w:tabs>
          <w:tab w:val="left" w:pos="851"/>
        </w:tabs>
        <w:ind w:left="851" w:hanging="491"/>
        <w:jc w:val="both"/>
        <w:rPr>
          <w:rFonts w:cs="Times New Roman"/>
        </w:rPr>
      </w:pPr>
      <w:r>
        <w:rPr>
          <w:rFonts w:cs="Times New Roman"/>
          <w:bCs/>
          <w:lang w:eastAsia="hu-HU"/>
        </w:rPr>
        <w:t xml:space="preserve">Tulajdonosi hozzájárulás Duna lakópark III. ütem útépítéséhez, valamint javaslat településfejlesztési megállapodás megkötésére – </w:t>
      </w:r>
      <w:proofErr w:type="spellStart"/>
      <w:r>
        <w:rPr>
          <w:rFonts w:cs="Times New Roman"/>
          <w:bCs/>
          <w:lang w:eastAsia="hu-HU"/>
        </w:rPr>
        <w:t>Imoville</w:t>
      </w:r>
      <w:proofErr w:type="spellEnd"/>
      <w:r>
        <w:rPr>
          <w:rFonts w:cs="Times New Roman"/>
          <w:bCs/>
          <w:lang w:eastAsia="hu-HU"/>
        </w:rPr>
        <w:t xml:space="preserve"> Kft. </w:t>
      </w:r>
      <w:r>
        <w:rPr>
          <w:rFonts w:cs="Times New Roman"/>
          <w:bCs/>
          <w:kern w:val="36"/>
          <w:lang w:eastAsia="hu-HU"/>
        </w:rPr>
        <w:t xml:space="preserve"> </w:t>
      </w:r>
    </w:p>
    <w:p w:rsidR="00A44039" w:rsidRPr="00A44039" w:rsidRDefault="00A44039" w:rsidP="00A44039">
      <w:pPr>
        <w:numPr>
          <w:ilvl w:val="0"/>
          <w:numId w:val="2"/>
        </w:numPr>
        <w:tabs>
          <w:tab w:val="left" w:pos="851"/>
        </w:tabs>
        <w:ind w:left="851" w:hanging="491"/>
        <w:jc w:val="both"/>
        <w:rPr>
          <w:rFonts w:cs="Times New Roman"/>
        </w:rPr>
      </w:pPr>
      <w:r>
        <w:rPr>
          <w:rFonts w:cs="Times New Roman"/>
          <w:bCs/>
          <w:lang w:eastAsia="hu-HU"/>
        </w:rPr>
        <w:t>Javaslat önkormányzati tulajdonú terület hasznosítására – Mosonmagyaróvár 4751/25 hrsz.</w:t>
      </w:r>
    </w:p>
    <w:p w:rsidR="00A44039" w:rsidRPr="00A44039" w:rsidRDefault="00A44039" w:rsidP="00A44039">
      <w:pPr>
        <w:numPr>
          <w:ilvl w:val="0"/>
          <w:numId w:val="2"/>
        </w:numPr>
        <w:tabs>
          <w:tab w:val="left" w:pos="851"/>
        </w:tabs>
        <w:ind w:left="851" w:hanging="491"/>
        <w:jc w:val="both"/>
        <w:rPr>
          <w:rFonts w:cs="Times New Roman"/>
        </w:rPr>
      </w:pPr>
      <w:r w:rsidRPr="00744347">
        <w:rPr>
          <w:rFonts w:cs="Times New Roman"/>
          <w:bCs/>
        </w:rPr>
        <w:t>Hozzájárulás adásvételi szerződés 2. számú módosításához (3416/A/7 hrsz.)</w:t>
      </w:r>
    </w:p>
    <w:p w:rsidR="00A44039" w:rsidRPr="00A44039" w:rsidRDefault="00A44039" w:rsidP="00A44039">
      <w:pPr>
        <w:numPr>
          <w:ilvl w:val="0"/>
          <w:numId w:val="2"/>
        </w:numPr>
        <w:tabs>
          <w:tab w:val="left" w:pos="851"/>
        </w:tabs>
        <w:ind w:left="851" w:hanging="491"/>
        <w:jc w:val="both"/>
        <w:rPr>
          <w:rFonts w:cs="Times New Roman"/>
        </w:rPr>
      </w:pPr>
      <w:r w:rsidRPr="00744347">
        <w:rPr>
          <w:rFonts w:cs="Times New Roman"/>
          <w:lang w:eastAsia="hu-HU"/>
        </w:rPr>
        <w:t>Hozzájárulás ingyenes vagyonátvételhez és javaslat ingatlanrész értékesítésére (Magyar utca 32. szám alatti Társasház)</w:t>
      </w:r>
    </w:p>
    <w:p w:rsidR="00A44039" w:rsidRPr="00A44039" w:rsidRDefault="00A44039" w:rsidP="00A44039">
      <w:pPr>
        <w:numPr>
          <w:ilvl w:val="0"/>
          <w:numId w:val="2"/>
        </w:numPr>
        <w:tabs>
          <w:tab w:val="left" w:pos="851"/>
        </w:tabs>
        <w:ind w:left="851" w:hanging="491"/>
        <w:jc w:val="both"/>
        <w:rPr>
          <w:rFonts w:cs="Times New Roman"/>
        </w:rPr>
      </w:pPr>
      <w:r w:rsidRPr="009C37E5">
        <w:rPr>
          <w:rFonts w:cs="Times New Roman"/>
          <w:bCs/>
        </w:rPr>
        <w:t>Hozzájárulás</w:t>
      </w:r>
      <w:r>
        <w:rPr>
          <w:rFonts w:cs="Times New Roman"/>
          <w:b/>
          <w:bCs/>
        </w:rPr>
        <w:t xml:space="preserve"> </w:t>
      </w:r>
      <w:r w:rsidRPr="001F3F73">
        <w:rPr>
          <w:rFonts w:cs="Times New Roman"/>
          <w:bCs/>
        </w:rPr>
        <w:t>Mosonmagyaróvár külterület 070/2 helyrajzi számú ingatlan térítésmentes önkormányzati tulajdonba adás</w:t>
      </w:r>
      <w:r>
        <w:rPr>
          <w:rFonts w:cs="Times New Roman"/>
          <w:bCs/>
        </w:rPr>
        <w:t>ra irányuló kérelem beadásához</w:t>
      </w:r>
    </w:p>
    <w:p w:rsidR="00A44039" w:rsidRPr="00A44039" w:rsidRDefault="00A44039" w:rsidP="00A44039">
      <w:pPr>
        <w:numPr>
          <w:ilvl w:val="0"/>
          <w:numId w:val="2"/>
        </w:numPr>
        <w:tabs>
          <w:tab w:val="left" w:pos="851"/>
        </w:tabs>
        <w:ind w:left="851" w:hanging="491"/>
        <w:jc w:val="both"/>
        <w:rPr>
          <w:rFonts w:cs="Times New Roman"/>
        </w:rPr>
      </w:pPr>
      <w:r w:rsidRPr="00AD40CF">
        <w:rPr>
          <w:rFonts w:cs="Times New Roman"/>
          <w:bCs/>
          <w:lang w:eastAsia="hu-HU"/>
        </w:rPr>
        <w:t>Javaslat önkormányzati tulajdonú területek haszonbérlet útján történő hasznosítására (Mosonmagyaróvár belterület 5803, 5801, Mosonmagyaróvár külterület 0317/42, 0317/41, 0317/47 hrsz.)</w:t>
      </w:r>
    </w:p>
    <w:p w:rsidR="00A44039" w:rsidRPr="00A44039" w:rsidRDefault="00A44039" w:rsidP="00A44039">
      <w:pPr>
        <w:numPr>
          <w:ilvl w:val="0"/>
          <w:numId w:val="2"/>
        </w:numPr>
        <w:tabs>
          <w:tab w:val="left" w:pos="851"/>
        </w:tabs>
        <w:ind w:left="851" w:hanging="491"/>
        <w:jc w:val="both"/>
        <w:rPr>
          <w:rFonts w:cs="Times New Roman"/>
        </w:rPr>
      </w:pPr>
      <w:r w:rsidRPr="00C96AA6">
        <w:rPr>
          <w:rFonts w:cs="Times New Roman"/>
          <w:bCs/>
        </w:rPr>
        <w:t xml:space="preserve">Szabályozási terv szerinti telekalakítás </w:t>
      </w:r>
      <w:r>
        <w:rPr>
          <w:rFonts w:cs="Times New Roman"/>
          <w:bCs/>
        </w:rPr>
        <w:t xml:space="preserve">és vagyoni körbe sorolás - </w:t>
      </w:r>
      <w:r w:rsidRPr="00C96AA6">
        <w:rPr>
          <w:rFonts w:cs="Times New Roman"/>
          <w:bCs/>
        </w:rPr>
        <w:t>(Mosonmagyaróvár belterület 5109/11 hrsz.)</w:t>
      </w:r>
    </w:p>
    <w:p w:rsidR="00A44039" w:rsidRPr="00A44039" w:rsidRDefault="00A44039" w:rsidP="00A44039">
      <w:pPr>
        <w:pStyle w:val="Listaszerbekezds"/>
        <w:numPr>
          <w:ilvl w:val="0"/>
          <w:numId w:val="2"/>
        </w:numPr>
        <w:ind w:left="851" w:hanging="491"/>
        <w:contextualSpacing w:val="0"/>
        <w:jc w:val="both"/>
        <w:rPr>
          <w:sz w:val="32"/>
        </w:rPr>
      </w:pPr>
      <w:r w:rsidRPr="00660F71">
        <w:rPr>
          <w:bCs/>
        </w:rPr>
        <w:t>Területhasználati kérelem - IV. Hajós Nap</w:t>
      </w:r>
    </w:p>
    <w:p w:rsidR="00A44039" w:rsidRPr="00A44039" w:rsidRDefault="00A44039" w:rsidP="00A44039">
      <w:pPr>
        <w:pStyle w:val="Listaszerbekezds"/>
        <w:numPr>
          <w:ilvl w:val="0"/>
          <w:numId w:val="2"/>
        </w:numPr>
        <w:ind w:left="851" w:hanging="491"/>
        <w:contextualSpacing w:val="0"/>
        <w:jc w:val="both"/>
        <w:rPr>
          <w:sz w:val="32"/>
        </w:rPr>
      </w:pPr>
      <w:r w:rsidRPr="00744347">
        <w:t>Magyar Önkormányzatok Szövetségéhez történő csatlakozás</w:t>
      </w:r>
    </w:p>
    <w:p w:rsidR="00A44039" w:rsidRPr="00A44039" w:rsidRDefault="00A44039" w:rsidP="00A44039">
      <w:pPr>
        <w:numPr>
          <w:ilvl w:val="0"/>
          <w:numId w:val="2"/>
        </w:numPr>
        <w:tabs>
          <w:tab w:val="left" w:pos="851"/>
        </w:tabs>
        <w:ind w:left="851" w:hanging="491"/>
        <w:jc w:val="both"/>
        <w:rPr>
          <w:rFonts w:cs="Times New Roman"/>
        </w:rPr>
      </w:pPr>
      <w:r>
        <w:rPr>
          <w:lang w:eastAsia="hu-HU"/>
        </w:rPr>
        <w:t>Delegálás M</w:t>
      </w:r>
      <w:r w:rsidRPr="00EC6E23">
        <w:rPr>
          <w:lang w:eastAsia="hu-HU"/>
        </w:rPr>
        <w:t>osonmagyaróvár Nagytérségi Hulladékgazdálkodási Önkormányzati Társulás</w:t>
      </w:r>
      <w:r w:rsidRPr="00A81AC3">
        <w:rPr>
          <w:lang w:eastAsia="hu-HU"/>
        </w:rPr>
        <w:t xml:space="preserve"> </w:t>
      </w:r>
      <w:r w:rsidRPr="00EC6E23">
        <w:rPr>
          <w:lang w:eastAsia="hu-HU"/>
        </w:rPr>
        <w:t>T</w:t>
      </w:r>
      <w:r>
        <w:rPr>
          <w:lang w:eastAsia="hu-HU"/>
        </w:rPr>
        <w:t>ársulási Tanácsába</w:t>
      </w:r>
    </w:p>
    <w:p w:rsidR="00A44039" w:rsidRPr="00A44039" w:rsidRDefault="00A44039" w:rsidP="00A44039">
      <w:pPr>
        <w:numPr>
          <w:ilvl w:val="0"/>
          <w:numId w:val="2"/>
        </w:numPr>
        <w:tabs>
          <w:tab w:val="left" w:pos="851"/>
        </w:tabs>
        <w:ind w:left="851" w:hanging="491"/>
        <w:jc w:val="both"/>
        <w:rPr>
          <w:rFonts w:cs="Times New Roman"/>
        </w:rPr>
      </w:pPr>
      <w:r w:rsidRPr="00031B04">
        <w:rPr>
          <w:rFonts w:cs="Times New Roman"/>
        </w:rPr>
        <w:t>Alapítvány</w:t>
      </w:r>
      <w:r>
        <w:rPr>
          <w:rFonts w:cs="Times New Roman"/>
        </w:rPr>
        <w:t>ok</w:t>
      </w:r>
      <w:r w:rsidRPr="00031B04">
        <w:rPr>
          <w:rFonts w:cs="Times New Roman"/>
        </w:rPr>
        <w:t xml:space="preserve"> támogatása</w:t>
      </w:r>
    </w:p>
    <w:p w:rsidR="00A44039" w:rsidRPr="00F66583" w:rsidRDefault="00A44039" w:rsidP="00A44039">
      <w:pPr>
        <w:numPr>
          <w:ilvl w:val="0"/>
          <w:numId w:val="2"/>
        </w:numPr>
        <w:tabs>
          <w:tab w:val="left" w:pos="851"/>
        </w:tabs>
        <w:ind w:left="851" w:hanging="491"/>
        <w:jc w:val="both"/>
        <w:rPr>
          <w:rFonts w:cs="Times New Roman"/>
        </w:rPr>
      </w:pPr>
      <w:r w:rsidRPr="00F66583">
        <w:rPr>
          <w:rFonts w:cs="Times New Roman"/>
        </w:rPr>
        <w:t>„Mosonmagyaróvár Város Kiváló Tanulója” díj adományozása</w:t>
      </w:r>
    </w:p>
    <w:p w:rsidR="00A44039" w:rsidRPr="00AD40CF" w:rsidRDefault="00A44039" w:rsidP="00A44039">
      <w:pPr>
        <w:numPr>
          <w:ilvl w:val="0"/>
          <w:numId w:val="2"/>
        </w:numPr>
        <w:tabs>
          <w:tab w:val="left" w:pos="851"/>
        </w:tabs>
        <w:ind w:left="851" w:hanging="491"/>
        <w:jc w:val="both"/>
        <w:rPr>
          <w:rFonts w:cs="Times New Roman"/>
        </w:rPr>
      </w:pPr>
      <w:bookmarkStart w:id="3" w:name="_Hlk197931248"/>
      <w:r w:rsidRPr="00AD40CF">
        <w:rPr>
          <w:rFonts w:cs="Times New Roman"/>
        </w:rPr>
        <w:t>„Mosonmagyaróvár Város Kiváló Óvónője, Tanítója, Tanára, Középiskolai Tanára, Egyetemi Oktatója” díjak adományozása</w:t>
      </w:r>
    </w:p>
    <w:bookmarkEnd w:id="3"/>
    <w:p w:rsidR="001E3FF5" w:rsidRDefault="001E3FF5" w:rsidP="007B3ECF">
      <w:pPr>
        <w:pStyle w:val="Cm"/>
        <w:jc w:val="left"/>
        <w:rPr>
          <w:szCs w:val="24"/>
          <w:lang w:val="hu-HU"/>
        </w:rPr>
      </w:pPr>
    </w:p>
    <w:p w:rsidR="003F4D1A" w:rsidRDefault="003F4D1A" w:rsidP="007B3ECF">
      <w:pPr>
        <w:pStyle w:val="Cm"/>
        <w:jc w:val="left"/>
        <w:rPr>
          <w:szCs w:val="24"/>
          <w:lang w:val="hu-HU"/>
        </w:rPr>
      </w:pPr>
    </w:p>
    <w:p w:rsidR="003F4D1A" w:rsidRDefault="003F4D1A" w:rsidP="007B3ECF">
      <w:pPr>
        <w:pStyle w:val="Cm"/>
        <w:jc w:val="left"/>
        <w:rPr>
          <w:szCs w:val="24"/>
          <w:lang w:val="hu-HU"/>
        </w:rPr>
      </w:pPr>
    </w:p>
    <w:p w:rsidR="003C07E6" w:rsidRPr="006510FE" w:rsidRDefault="003C07E6" w:rsidP="003C07E6">
      <w:pPr>
        <w:spacing w:after="120" w:line="360" w:lineRule="auto"/>
      </w:pPr>
      <w:r w:rsidRPr="00C26747">
        <w:rPr>
          <w:u w:val="single"/>
        </w:rPr>
        <w:t>NAPIREND ELŐTT</w:t>
      </w:r>
      <w:r w:rsidR="00C26747">
        <w:rPr>
          <w:u w:val="single"/>
        </w:rPr>
        <w:t>:</w:t>
      </w:r>
      <w:r w:rsidR="006510FE">
        <w:rPr>
          <w:u w:val="single"/>
        </w:rPr>
        <w:t xml:space="preserve"> </w:t>
      </w:r>
    </w:p>
    <w:p w:rsidR="00AA20FF" w:rsidRDefault="006F24AD" w:rsidP="00AA20FF">
      <w:pPr>
        <w:ind w:left="567" w:hanging="567"/>
        <w:jc w:val="both"/>
      </w:pPr>
      <w:bookmarkStart w:id="4" w:name="_Hlk193790781"/>
      <w:r w:rsidRPr="006F24AD">
        <w:rPr>
          <w:u w:val="single"/>
        </w:rPr>
        <w:t>Szabó Miklós</w:t>
      </w:r>
      <w:r w:rsidRPr="006F24AD">
        <w:t xml:space="preserve"> polgármester:</w:t>
      </w:r>
      <w:r w:rsidR="000E17A2">
        <w:t xml:space="preserve"> </w:t>
      </w:r>
      <w:r w:rsidR="00AA20FF">
        <w:t>A Képviselő-testület 2025. április 16-i ülésén a Humán Ügyek Bizottság külső tagjának megválasztotta Szabó Balázs urat</w:t>
      </w:r>
      <w:r w:rsidR="00C62A29">
        <w:t xml:space="preserve">. </w:t>
      </w:r>
      <w:r w:rsidR="00AA20FF">
        <w:t xml:space="preserve">A Magyarország helyi </w:t>
      </w:r>
      <w:r w:rsidR="00AA20FF">
        <w:lastRenderedPageBreak/>
        <w:t>önkormányzatairól szóló törvényben foglaltak alapján a bizottság nem képviselő tagja a megválasztását követően a képviselő-testület előtt esküt tesz, és erről okmányt ír alá.</w:t>
      </w:r>
    </w:p>
    <w:p w:rsidR="000E17A2" w:rsidRDefault="00AA20FF" w:rsidP="00AA20FF">
      <w:pPr>
        <w:ind w:left="567"/>
        <w:jc w:val="both"/>
      </w:pPr>
      <w:r>
        <w:t xml:space="preserve">Megkéri a jelenlévőket, hogy az eskütétel idejére szíveskedjenek felállni. </w:t>
      </w:r>
    </w:p>
    <w:bookmarkEnd w:id="4"/>
    <w:p w:rsidR="001F4258" w:rsidRDefault="001F4258" w:rsidP="00AA20FF">
      <w:pPr>
        <w:jc w:val="both"/>
      </w:pPr>
    </w:p>
    <w:p w:rsidR="001F4258" w:rsidRPr="00166953" w:rsidRDefault="001F4258" w:rsidP="00AA20FF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szCs w:val="24"/>
        </w:rPr>
      </w:pPr>
      <w:r w:rsidRPr="00880EEC">
        <w:rPr>
          <w:szCs w:val="24"/>
        </w:rPr>
        <w:t>Kéri</w:t>
      </w:r>
      <w:r w:rsidRPr="00166953">
        <w:rPr>
          <w:szCs w:val="24"/>
        </w:rPr>
        <w:t xml:space="preserve"> </w:t>
      </w:r>
      <w:r w:rsidR="00AA20FF">
        <w:rPr>
          <w:szCs w:val="24"/>
        </w:rPr>
        <w:t>Szabó Balázs urat</w:t>
      </w:r>
      <w:r w:rsidRPr="00166953">
        <w:rPr>
          <w:szCs w:val="24"/>
        </w:rPr>
        <w:t xml:space="preserve">, mondja </w:t>
      </w:r>
      <w:r>
        <w:rPr>
          <w:szCs w:val="24"/>
        </w:rPr>
        <w:t xml:space="preserve">utána </w:t>
      </w:r>
      <w:r w:rsidRPr="00166953">
        <w:rPr>
          <w:szCs w:val="24"/>
        </w:rPr>
        <w:t>az eskü szövegét</w:t>
      </w:r>
      <w:r w:rsidR="0061791E">
        <w:rPr>
          <w:szCs w:val="24"/>
        </w:rPr>
        <w:t>.</w:t>
      </w:r>
    </w:p>
    <w:p w:rsidR="001F4258" w:rsidRDefault="001F4258" w:rsidP="001F4258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Cs w:val="24"/>
        </w:rPr>
      </w:pPr>
    </w:p>
    <w:p w:rsidR="0061791E" w:rsidRDefault="00AA20FF" w:rsidP="001F4258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Cs w:val="24"/>
        </w:rPr>
      </w:pPr>
      <w:r>
        <w:rPr>
          <w:szCs w:val="24"/>
          <w:u w:val="single"/>
        </w:rPr>
        <w:t>Szabó Balázs</w:t>
      </w:r>
      <w:r w:rsidR="0061791E">
        <w:rPr>
          <w:szCs w:val="24"/>
        </w:rPr>
        <w:t xml:space="preserve"> </w:t>
      </w:r>
      <w:r>
        <w:rPr>
          <w:szCs w:val="24"/>
        </w:rPr>
        <w:t>bizottsági tag</w:t>
      </w:r>
      <w:r w:rsidR="0061791E">
        <w:rPr>
          <w:szCs w:val="24"/>
        </w:rPr>
        <w:t>:</w:t>
      </w:r>
    </w:p>
    <w:p w:rsidR="0061791E" w:rsidRPr="00166953" w:rsidRDefault="0061791E" w:rsidP="004A658C">
      <w:pPr>
        <w:pBdr>
          <w:top w:val="nil"/>
          <w:left w:val="nil"/>
          <w:bottom w:val="nil"/>
          <w:right w:val="nil"/>
          <w:between w:val="nil"/>
        </w:pBdr>
        <w:jc w:val="both"/>
        <w:rPr>
          <w:szCs w:val="24"/>
        </w:rPr>
      </w:pPr>
    </w:p>
    <w:p w:rsidR="0061791E" w:rsidRDefault="0061791E" w:rsidP="0061791E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szCs w:val="24"/>
        </w:rPr>
      </w:pPr>
      <w:r w:rsidRPr="00166953">
        <w:rPr>
          <w:szCs w:val="24"/>
        </w:rPr>
        <w:t xml:space="preserve"> </w:t>
      </w:r>
      <w:r w:rsidR="001F4258" w:rsidRPr="00166953">
        <w:rPr>
          <w:szCs w:val="24"/>
        </w:rPr>
        <w:t xml:space="preserve">„Én, </w:t>
      </w:r>
      <w:r w:rsidR="00AA20FF">
        <w:rPr>
          <w:szCs w:val="24"/>
        </w:rPr>
        <w:t>Szabó Balázs</w:t>
      </w:r>
      <w:r w:rsidR="001F4258" w:rsidRPr="00166953">
        <w:rPr>
          <w:szCs w:val="24"/>
        </w:rPr>
        <w:t xml:space="preserve"> becsületemre és lelkiismeretemre fogadom,</w:t>
      </w:r>
      <w:r>
        <w:rPr>
          <w:szCs w:val="24"/>
        </w:rPr>
        <w:t xml:space="preserve"> </w:t>
      </w:r>
    </w:p>
    <w:p w:rsidR="0061791E" w:rsidRDefault="001F4258" w:rsidP="0061791E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szCs w:val="24"/>
        </w:rPr>
      </w:pPr>
      <w:r w:rsidRPr="00166953">
        <w:rPr>
          <w:szCs w:val="24"/>
        </w:rPr>
        <w:t>hogy Magyarországhoz és annak Alaptörvényéhez hű leszek;</w:t>
      </w:r>
      <w:r w:rsidR="0061791E">
        <w:rPr>
          <w:szCs w:val="24"/>
        </w:rPr>
        <w:t xml:space="preserve"> </w:t>
      </w:r>
    </w:p>
    <w:p w:rsidR="0061791E" w:rsidRDefault="001F4258" w:rsidP="0061791E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szCs w:val="24"/>
        </w:rPr>
      </w:pPr>
      <w:r w:rsidRPr="00166953">
        <w:rPr>
          <w:szCs w:val="24"/>
        </w:rPr>
        <w:t>jogszabályait megtartom és másokkal is megtartatom;</w:t>
      </w:r>
      <w:r w:rsidR="0061791E">
        <w:rPr>
          <w:szCs w:val="24"/>
        </w:rPr>
        <w:t xml:space="preserve"> </w:t>
      </w:r>
    </w:p>
    <w:p w:rsidR="0061791E" w:rsidRDefault="00AA20FF" w:rsidP="0061791E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szCs w:val="24"/>
        </w:rPr>
      </w:pPr>
      <w:r w:rsidRPr="00AA20FF">
        <w:rPr>
          <w:szCs w:val="24"/>
        </w:rPr>
        <w:t xml:space="preserve">bizottsági tag </w:t>
      </w:r>
      <w:r w:rsidR="001F4258" w:rsidRPr="00166953">
        <w:rPr>
          <w:szCs w:val="24"/>
        </w:rPr>
        <w:t>tisztségemből eredő feladataimat</w:t>
      </w:r>
      <w:r w:rsidR="0061791E">
        <w:rPr>
          <w:szCs w:val="24"/>
        </w:rPr>
        <w:t xml:space="preserve"> </w:t>
      </w:r>
    </w:p>
    <w:p w:rsidR="0061791E" w:rsidRDefault="001F4258" w:rsidP="0061791E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szCs w:val="24"/>
        </w:rPr>
      </w:pPr>
      <w:r w:rsidRPr="00166953">
        <w:rPr>
          <w:szCs w:val="24"/>
        </w:rPr>
        <w:t>Mosonmagyaróvár város fejlődésének előmozdítása érdekében</w:t>
      </w:r>
      <w:r w:rsidR="0061791E">
        <w:rPr>
          <w:szCs w:val="24"/>
        </w:rPr>
        <w:t xml:space="preserve"> </w:t>
      </w:r>
    </w:p>
    <w:p w:rsidR="0061791E" w:rsidRDefault="001F4258" w:rsidP="0061791E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szCs w:val="24"/>
        </w:rPr>
      </w:pPr>
      <w:r w:rsidRPr="00166953">
        <w:rPr>
          <w:szCs w:val="24"/>
        </w:rPr>
        <w:t>lelkiismeretesen teljesítem,</w:t>
      </w:r>
      <w:r w:rsidR="0061791E">
        <w:rPr>
          <w:szCs w:val="24"/>
        </w:rPr>
        <w:t xml:space="preserve"> </w:t>
      </w:r>
    </w:p>
    <w:p w:rsidR="001F4258" w:rsidRPr="00166953" w:rsidRDefault="001F4258" w:rsidP="0061791E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szCs w:val="24"/>
        </w:rPr>
      </w:pPr>
      <w:r w:rsidRPr="00166953">
        <w:rPr>
          <w:szCs w:val="24"/>
        </w:rPr>
        <w:t>tisztségemet a magyar nemzet javára gyakorlom.</w:t>
      </w:r>
    </w:p>
    <w:p w:rsidR="001F4258" w:rsidRDefault="001F4258" w:rsidP="0061791E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szCs w:val="24"/>
        </w:rPr>
      </w:pPr>
      <w:r w:rsidRPr="00166953">
        <w:rPr>
          <w:szCs w:val="24"/>
        </w:rPr>
        <w:t>Isten engem úgy segéljen!”</w:t>
      </w:r>
    </w:p>
    <w:p w:rsidR="00A54748" w:rsidRDefault="00A54748" w:rsidP="006F7884">
      <w:pPr>
        <w:pBdr>
          <w:top w:val="nil"/>
          <w:left w:val="nil"/>
          <w:bottom w:val="nil"/>
          <w:right w:val="nil"/>
          <w:between w:val="nil"/>
        </w:pBdr>
        <w:jc w:val="both"/>
        <w:rPr>
          <w:szCs w:val="24"/>
        </w:rPr>
      </w:pPr>
    </w:p>
    <w:p w:rsidR="009801EA" w:rsidRDefault="001F4258" w:rsidP="00FE6564">
      <w:pPr>
        <w:jc w:val="both"/>
        <w:rPr>
          <w:i/>
          <w:szCs w:val="24"/>
        </w:rPr>
      </w:pPr>
      <w:r w:rsidRPr="00DF666D">
        <w:rPr>
          <w:i/>
          <w:szCs w:val="24"/>
        </w:rPr>
        <w:t xml:space="preserve">A </w:t>
      </w:r>
      <w:r w:rsidR="005A2FFD">
        <w:rPr>
          <w:i/>
          <w:szCs w:val="24"/>
        </w:rPr>
        <w:t xml:space="preserve">bizottsági tag </w:t>
      </w:r>
      <w:r w:rsidRPr="00DF666D">
        <w:rPr>
          <w:i/>
          <w:szCs w:val="24"/>
        </w:rPr>
        <w:t>az esküt letette, és az erről szóló esküokmányt aláírta.</w:t>
      </w:r>
    </w:p>
    <w:p w:rsidR="006F7884" w:rsidRDefault="006F7884" w:rsidP="00FE6564">
      <w:pPr>
        <w:jc w:val="both"/>
        <w:rPr>
          <w:i/>
          <w:szCs w:val="24"/>
        </w:rPr>
      </w:pPr>
    </w:p>
    <w:p w:rsidR="005A2FFD" w:rsidRPr="00B11B38" w:rsidRDefault="005A2FFD" w:rsidP="00FE6564">
      <w:pPr>
        <w:jc w:val="both"/>
        <w:rPr>
          <w:color w:val="000000"/>
          <w:szCs w:val="24"/>
        </w:rPr>
      </w:pPr>
    </w:p>
    <w:p w:rsidR="003C07E6" w:rsidRDefault="00A413D4" w:rsidP="005A2FFD">
      <w:pPr>
        <w:ind w:left="567" w:hanging="567"/>
        <w:jc w:val="both"/>
      </w:pPr>
      <w:r w:rsidRPr="006F24AD">
        <w:rPr>
          <w:u w:val="single"/>
        </w:rPr>
        <w:t>Szabó Miklós</w:t>
      </w:r>
      <w:r w:rsidRPr="006F24AD">
        <w:t xml:space="preserve"> polgármester:</w:t>
      </w:r>
      <w:r>
        <w:t xml:space="preserve"> </w:t>
      </w:r>
      <w:r w:rsidR="00025E89">
        <w:t xml:space="preserve">Dr. </w:t>
      </w:r>
      <w:r w:rsidR="005A2FFD">
        <w:t>Frauhammer Csaba</w:t>
      </w:r>
      <w:r w:rsidR="00025E89">
        <w:t xml:space="preserve"> képviselő </w:t>
      </w:r>
      <w:r w:rsidR="009E02C6">
        <w:t xml:space="preserve">napirend előtt </w:t>
      </w:r>
      <w:r w:rsidR="00025E89">
        <w:t xml:space="preserve">kért szót az alábbi témában: </w:t>
      </w:r>
      <w:r w:rsidR="009E02C6">
        <w:t>„</w:t>
      </w:r>
      <w:r w:rsidR="005A2FFD" w:rsidRPr="005A2FFD">
        <w:t>Hogy állunk az idei évre tervezett beruházásokkal, fejlesztésekkel?</w:t>
      </w:r>
      <w:r w:rsidR="009E02C6">
        <w:t>”</w:t>
      </w:r>
    </w:p>
    <w:p w:rsidR="009E02C6" w:rsidRDefault="009E02C6" w:rsidP="00025E89">
      <w:pPr>
        <w:ind w:left="567"/>
        <w:jc w:val="both"/>
      </w:pPr>
      <w:r>
        <w:t xml:space="preserve">Megadja a szót dr. </w:t>
      </w:r>
      <w:r w:rsidR="006A22DB">
        <w:t>Frauhammer Csaba</w:t>
      </w:r>
      <w:r>
        <w:t xml:space="preserve"> képviselő úrnak.</w:t>
      </w:r>
    </w:p>
    <w:p w:rsidR="00980B2B" w:rsidRDefault="00980B2B" w:rsidP="00980B2B">
      <w:pPr>
        <w:jc w:val="both"/>
      </w:pPr>
    </w:p>
    <w:p w:rsidR="006A22DB" w:rsidRDefault="00980B2B" w:rsidP="006A22DB">
      <w:pPr>
        <w:ind w:left="567" w:hanging="567"/>
        <w:jc w:val="both"/>
      </w:pPr>
      <w:r w:rsidRPr="00980B2B">
        <w:rPr>
          <w:u w:val="single"/>
        </w:rPr>
        <w:t xml:space="preserve">Dr. </w:t>
      </w:r>
      <w:r w:rsidR="00F73A9D">
        <w:rPr>
          <w:u w:val="single"/>
        </w:rPr>
        <w:t>Frauhammer Csaba</w:t>
      </w:r>
      <w:r>
        <w:t xml:space="preserve"> képviselő: A </w:t>
      </w:r>
      <w:r w:rsidR="0077511D">
        <w:t>m</w:t>
      </w:r>
      <w:r w:rsidR="006A22DB">
        <w:t>ai nap már május 22-ét írnak, úgyhogy lassan mögöttük hagyják az év első felét. A város elfogadott költségvetésében</w:t>
      </w:r>
      <w:r w:rsidR="000734DA">
        <w:t xml:space="preserve"> - </w:t>
      </w:r>
      <w:r w:rsidR="006A22DB">
        <w:t>ahogy a korábbi években is</w:t>
      </w:r>
      <w:r w:rsidR="000734DA">
        <w:t xml:space="preserve"> - </w:t>
      </w:r>
      <w:r w:rsidR="006A22DB">
        <w:t>számos feladat és konkrét terv került rögzítésre. Természetesen a szükséges költségvetési fedezet is hozzá lett rendelve</w:t>
      </w:r>
      <w:r w:rsidR="00B921EA">
        <w:t xml:space="preserve"> ezekhez</w:t>
      </w:r>
      <w:r w:rsidR="006A22DB">
        <w:t>. A korábbi években megszokhatták, hogy az esztendő ezen időszakában már a szükséges szerződések megkötésre kerültek, és a kivitelezések is megkezdődtek.</w:t>
      </w:r>
    </w:p>
    <w:p w:rsidR="006A22DB" w:rsidRDefault="006A22DB" w:rsidP="00DD5F3D">
      <w:pPr>
        <w:ind w:left="567"/>
        <w:jc w:val="both"/>
      </w:pPr>
      <w:r>
        <w:t>Most ezt nem látják a városlakók. Azt tudják, hogy a korábban tervezett sóházi körforgalom FVS-be történő áthelyezés</w:t>
      </w:r>
      <w:r w:rsidR="00B11249">
        <w:t>e</w:t>
      </w:r>
      <w:r>
        <w:t xml:space="preserve"> miatt sajnos idén nem valósul meg. Megjegyzi</w:t>
      </w:r>
      <w:r w:rsidR="00EC3F62">
        <w:t>,</w:t>
      </w:r>
      <w:r>
        <w:t xml:space="preserve"> azért még ezt is </w:t>
      </w:r>
      <w:r w:rsidR="00911E5E">
        <w:t>át lehetne gondolni</w:t>
      </w:r>
      <w:r>
        <w:t>, hiszen itt égető szükség lenne arra, hogy mielőbb megvalósulhasson ez a beruházás.</w:t>
      </w:r>
      <w:r w:rsidR="00DD5F3D">
        <w:t xml:space="preserve"> </w:t>
      </w:r>
      <w:r w:rsidR="00EF5973">
        <w:t>L</w:t>
      </w:r>
      <w:r>
        <w:t>átj</w:t>
      </w:r>
      <w:r w:rsidR="00DD5F3D">
        <w:t>á</w:t>
      </w:r>
      <w:r>
        <w:t>k, hogy a mai napirendi pontok között szerepel a korábban megkötött településfejlesztési szerződés</w:t>
      </w:r>
      <w:r w:rsidR="009F0FF5">
        <w:t>, mely</w:t>
      </w:r>
      <w:r>
        <w:t xml:space="preserve"> alapján a beruházó az Erzsébet király</w:t>
      </w:r>
      <w:r w:rsidR="00DD5F3D">
        <w:t>n</w:t>
      </w:r>
      <w:r w:rsidR="00F6707C">
        <w:t>é</w:t>
      </w:r>
      <w:r>
        <w:t xml:space="preserve"> utcai körforgalmat várhatóan november 30-ig kivitelezteti, de más konkrétumról </w:t>
      </w:r>
      <w:r w:rsidR="00DD5F3D">
        <w:t xml:space="preserve">jelenleg </w:t>
      </w:r>
      <w:r>
        <w:t>nincs tudomásuk</w:t>
      </w:r>
      <w:r w:rsidR="005F5B95">
        <w:t xml:space="preserve">, </w:t>
      </w:r>
      <w:r>
        <w:t>konkrét információkkal jelenleg nem rendelkez</w:t>
      </w:r>
      <w:r w:rsidR="00DD5F3D">
        <w:t>ne</w:t>
      </w:r>
      <w:r>
        <w:t xml:space="preserve">k. Ugyanakkor a polgárok, mint </w:t>
      </w:r>
      <w:proofErr w:type="spellStart"/>
      <w:r>
        <w:t>körzetes</w:t>
      </w:r>
      <w:proofErr w:type="spellEnd"/>
      <w:r>
        <w:t xml:space="preserve"> képviselő</w:t>
      </w:r>
      <w:r w:rsidR="00DD5F3D">
        <w:t>t</w:t>
      </w:r>
      <w:r>
        <w:t xml:space="preserve"> lépten</w:t>
      </w:r>
      <w:r w:rsidR="00DD5F3D">
        <w:t>-</w:t>
      </w:r>
      <w:r>
        <w:t>nyomon arról faggat</w:t>
      </w:r>
      <w:r w:rsidR="00DD5F3D">
        <w:t>já</w:t>
      </w:r>
      <w:r>
        <w:t>k, hogy hol, mikor várhat</w:t>
      </w:r>
      <w:r w:rsidR="00DD5F3D">
        <w:t>óa</w:t>
      </w:r>
      <w:r>
        <w:t xml:space="preserve">k az idei évre beígért fejlesztések, </w:t>
      </w:r>
      <w:r w:rsidR="00F45E7E">
        <w:t xml:space="preserve">a </w:t>
      </w:r>
      <w:r>
        <w:t>munkálatok tényleges megkezdése, megvalósítása</w:t>
      </w:r>
      <w:r w:rsidR="00F45E7E">
        <w:t>?</w:t>
      </w:r>
      <w:r>
        <w:t xml:space="preserve"> </w:t>
      </w:r>
      <w:r w:rsidR="00C6030B">
        <w:t>A</w:t>
      </w:r>
      <w:r>
        <w:t xml:space="preserve">z </w:t>
      </w:r>
      <w:r w:rsidR="00DD5F3D">
        <w:t>ő</w:t>
      </w:r>
      <w:r>
        <w:t xml:space="preserve"> körzet</w:t>
      </w:r>
      <w:r w:rsidR="00DD5F3D">
        <w:t>é</w:t>
      </w:r>
      <w:r>
        <w:t>ben</w:t>
      </w:r>
      <w:r w:rsidR="00C6030B">
        <w:t xml:space="preserve"> például </w:t>
      </w:r>
      <w:r>
        <w:t xml:space="preserve">a Ladik utca </w:t>
      </w:r>
      <w:r w:rsidR="00DD5F3D">
        <w:t>egy</w:t>
      </w:r>
      <w:r>
        <w:t xml:space="preserve"> szakaszának a </w:t>
      </w:r>
      <w:r w:rsidR="00DD5F3D">
        <w:t>s</w:t>
      </w:r>
      <w:r>
        <w:t>zilárd burk</w:t>
      </w:r>
      <w:r w:rsidR="00DD5F3D">
        <w:t>o</w:t>
      </w:r>
      <w:r>
        <w:t>lat</w:t>
      </w:r>
      <w:r w:rsidR="00DD5F3D">
        <w:t>tal</w:t>
      </w:r>
      <w:r>
        <w:t xml:space="preserve"> történő ellátása, illetőleg a Rudolf</w:t>
      </w:r>
      <w:r w:rsidR="00E1055D">
        <w:t xml:space="preserve"> </w:t>
      </w:r>
      <w:r w:rsidR="00C6030B">
        <w:t>l</w:t>
      </w:r>
      <w:r w:rsidR="00DD5F3D">
        <w:t>igeti</w:t>
      </w:r>
      <w:r>
        <w:t xml:space="preserve"> játszótér </w:t>
      </w:r>
      <w:proofErr w:type="spellStart"/>
      <w:r>
        <w:t>újrany</w:t>
      </w:r>
      <w:r w:rsidR="00DD5F3D">
        <w:t>i</w:t>
      </w:r>
      <w:r>
        <w:t>tása</w:t>
      </w:r>
      <w:proofErr w:type="spellEnd"/>
      <w:r>
        <w:t>, ami</w:t>
      </w:r>
      <w:r w:rsidR="00DD5F3D">
        <w:t>k</w:t>
      </w:r>
      <w:r>
        <w:t xml:space="preserve"> várat</w:t>
      </w:r>
      <w:r w:rsidR="00DD5F3D">
        <w:t>nak</w:t>
      </w:r>
      <w:r>
        <w:t xml:space="preserve"> mag</w:t>
      </w:r>
      <w:r w:rsidR="00DD5F3D">
        <w:t>ukra</w:t>
      </w:r>
      <w:r>
        <w:t>.</w:t>
      </w:r>
    </w:p>
    <w:p w:rsidR="00C950E5" w:rsidRPr="00C950E5" w:rsidRDefault="006A22DB" w:rsidP="00DD5F3D">
      <w:pPr>
        <w:ind w:left="567"/>
        <w:jc w:val="both"/>
      </w:pPr>
      <w:r>
        <w:t>Tisztelettel kérdez</w:t>
      </w:r>
      <w:r w:rsidR="00DD5F3D">
        <w:t>i</w:t>
      </w:r>
      <w:r>
        <w:t xml:space="preserve"> </w:t>
      </w:r>
      <w:r w:rsidR="00DD5F3D">
        <w:t>P</w:t>
      </w:r>
      <w:r>
        <w:t xml:space="preserve">olgármester </w:t>
      </w:r>
      <w:r w:rsidR="00DD5F3D">
        <w:t>U</w:t>
      </w:r>
      <w:r>
        <w:t>rat, hogy szíveskedjék válaszában tájékoztatni, hogy korábban az idei évre tervezett beruházások</w:t>
      </w:r>
      <w:r w:rsidR="000F7D72">
        <w:t xml:space="preserve"> - </w:t>
      </w:r>
      <w:r>
        <w:t>különösen az út</w:t>
      </w:r>
      <w:r w:rsidR="00D154E9">
        <w:t>- és</w:t>
      </w:r>
      <w:r>
        <w:t xml:space="preserve"> járdaépítések, csomópontépítések</w:t>
      </w:r>
      <w:r w:rsidR="000F7D72">
        <w:t xml:space="preserve"> –</w:t>
      </w:r>
      <w:r>
        <w:t xml:space="preserve"> tekintetében</w:t>
      </w:r>
      <w:r w:rsidR="000F7D72">
        <w:t xml:space="preserve"> </w:t>
      </w:r>
      <w:r>
        <w:t>mi</w:t>
      </w:r>
      <w:r w:rsidR="00EA76A7">
        <w:t xml:space="preserve"> </w:t>
      </w:r>
      <w:r>
        <w:t>a helyzet május 22-én</w:t>
      </w:r>
      <w:r w:rsidR="00D154E9">
        <w:t>?</w:t>
      </w:r>
      <w:r>
        <w:t xml:space="preserve"> Megtörténtek-e már a szükséges szerződéskötések? Mikor és hol, a város mely területén várha</w:t>
      </w:r>
      <w:r w:rsidR="00457B90">
        <w:t>tóak</w:t>
      </w:r>
      <w:r>
        <w:t xml:space="preserve"> a konkrét munkálatok megkezdései? A feltett kérdések álláspont</w:t>
      </w:r>
      <w:r w:rsidR="00457B90">
        <w:t>ja</w:t>
      </w:r>
      <w:r>
        <w:t xml:space="preserve"> szerint már csak azért is teljesen időszerűek így május végén, mivel </w:t>
      </w:r>
      <w:r w:rsidR="00457B90">
        <w:t>b</w:t>
      </w:r>
      <w:r>
        <w:t xml:space="preserve">ő egy hét múlva megkezdődik a meteorológiai nyár, lassan beköszönt a szabadságok időszaka, és a korábbi tapasztalatok azt mutatták, hogy </w:t>
      </w:r>
      <w:r>
        <w:lastRenderedPageBreak/>
        <w:t>ez mindig magával hozza azt is, hogy ezek a folyamatok, ha el is indulnak</w:t>
      </w:r>
      <w:r w:rsidR="00457B90">
        <w:t>,</w:t>
      </w:r>
      <w:r>
        <w:t xml:space="preserve"> lelassulnak. Kérné a megtisztelő választ, és ezt előre is köszön</w:t>
      </w:r>
      <w:r w:rsidR="00457B90">
        <w:t>i</w:t>
      </w:r>
      <w:r>
        <w:t>.</w:t>
      </w:r>
    </w:p>
    <w:p w:rsidR="002F787E" w:rsidRDefault="002F787E" w:rsidP="00F727C1">
      <w:pPr>
        <w:ind w:left="567"/>
        <w:jc w:val="both"/>
      </w:pPr>
    </w:p>
    <w:p w:rsidR="00457B90" w:rsidRDefault="002F787E" w:rsidP="00457B90">
      <w:pPr>
        <w:ind w:left="567" w:hanging="567"/>
        <w:jc w:val="both"/>
      </w:pPr>
      <w:r w:rsidRPr="002505C4">
        <w:rPr>
          <w:u w:val="single"/>
        </w:rPr>
        <w:t>Szabó Miklós</w:t>
      </w:r>
      <w:r w:rsidRPr="002505C4">
        <w:t xml:space="preserve"> polgármester: </w:t>
      </w:r>
      <w:r w:rsidR="00457B90">
        <w:t>Köszöni szépen</w:t>
      </w:r>
      <w:r w:rsidR="005637F7">
        <w:t xml:space="preserve"> </w:t>
      </w:r>
      <w:r w:rsidR="00457B90">
        <w:t xml:space="preserve">képviselő úr kérdését. A Sóház körforgalmat említette konkrétan, azt meg lehetett volna csinálni korábban is, rendelkezésre állt a forrás. </w:t>
      </w:r>
    </w:p>
    <w:p w:rsidR="00457B90" w:rsidRDefault="00457B90" w:rsidP="006945C6">
      <w:pPr>
        <w:ind w:left="567"/>
        <w:jc w:val="both"/>
      </w:pPr>
      <w:r>
        <w:t>Ami kivitelezés folyamatban van a 2025-ben kivitelezés</w:t>
      </w:r>
      <w:r w:rsidR="009F0FF5">
        <w:t>r</w:t>
      </w:r>
      <w:r>
        <w:t xml:space="preserve">e kerülő beruházások, felújítások soron a Huszár Gál utca útépítése. Tegnapelőtt </w:t>
      </w:r>
      <w:r w:rsidR="00F514FD">
        <w:t>járt</w:t>
      </w:r>
      <w:r>
        <w:t xml:space="preserve"> ott, az aszfaltozás megtörtént, az utómunkálatok zajlanak, tehát a kivitelezés folyamatban. Kiskapu utca útépítése, kivitelezés</w:t>
      </w:r>
      <w:r w:rsidR="00ED00DE">
        <w:t>e</w:t>
      </w:r>
      <w:r>
        <w:t xml:space="preserve"> folyamatban. </w:t>
      </w:r>
      <w:r w:rsidR="00ED00DE">
        <w:t>Három</w:t>
      </w:r>
      <w:r>
        <w:t xml:space="preserve"> darab </w:t>
      </w:r>
      <w:proofErr w:type="spellStart"/>
      <w:r w:rsidR="006945C6">
        <w:t>t</w:t>
      </w:r>
      <w:r>
        <w:t>rafibox</w:t>
      </w:r>
      <w:proofErr w:type="spellEnd"/>
      <w:r>
        <w:t xml:space="preserve"> telepítése megtörtént, újabb három</w:t>
      </w:r>
      <w:r w:rsidR="006945C6">
        <w:t xml:space="preserve"> </w:t>
      </w:r>
      <w:r>
        <w:t>dara</w:t>
      </w:r>
      <w:r w:rsidR="006945C6">
        <w:t>b</w:t>
      </w:r>
      <w:r>
        <w:t xml:space="preserve"> készülék</w:t>
      </w:r>
      <w:r w:rsidR="00E71C82">
        <w:t xml:space="preserve"> van</w:t>
      </w:r>
      <w:r>
        <w:t xml:space="preserve"> legyártva, telepítésük folyamatban van. Buda utca </w:t>
      </w:r>
      <w:r w:rsidR="006945C6">
        <w:t>ú</w:t>
      </w:r>
      <w:r>
        <w:t xml:space="preserve">tépítés, kivitelezés, </w:t>
      </w:r>
      <w:proofErr w:type="spellStart"/>
      <w:r>
        <w:t>Zurány</w:t>
      </w:r>
      <w:r w:rsidR="006945C6">
        <w:t>i</w:t>
      </w:r>
      <w:proofErr w:type="spellEnd"/>
      <w:r>
        <w:t xml:space="preserve"> utca </w:t>
      </w:r>
      <w:r w:rsidR="006945C6">
        <w:t>járdafelújítása</w:t>
      </w:r>
      <w:r>
        <w:t xml:space="preserve"> folyamatban.</w:t>
      </w:r>
      <w:r w:rsidR="006945C6">
        <w:t xml:space="preserve"> </w:t>
      </w:r>
      <w:r>
        <w:t>Csaba utca, Munkács</w:t>
      </w:r>
      <w:r w:rsidR="00771FE0">
        <w:t>y</w:t>
      </w:r>
      <w:r>
        <w:t xml:space="preserve"> Mihály utca járdafelújítás</w:t>
      </w:r>
      <w:r w:rsidR="006945C6">
        <w:t>a folyamatban</w:t>
      </w:r>
      <w:r>
        <w:t xml:space="preserve">, várható teljesítés </w:t>
      </w:r>
      <w:r w:rsidR="006945C6">
        <w:t xml:space="preserve">2025. </w:t>
      </w:r>
      <w:r>
        <w:t>augusztus 31.</w:t>
      </w:r>
      <w:r w:rsidR="00567DE0">
        <w:t>,</w:t>
      </w:r>
      <w:r>
        <w:t xml:space="preserve"> Vackor</w:t>
      </w:r>
      <w:r w:rsidR="006945C6">
        <w:t xml:space="preserve"> Ó</w:t>
      </w:r>
      <w:r>
        <w:t>voda előtti járdafelújítás</w:t>
      </w:r>
      <w:r w:rsidR="00567DE0">
        <w:t xml:space="preserve"> esetében ugyanúgy.</w:t>
      </w:r>
      <w:r>
        <w:t xml:space="preserve"> Bau</w:t>
      </w:r>
      <w:r w:rsidR="00567DE0">
        <w:t>e</w:t>
      </w:r>
      <w:r>
        <w:t>r Rudolf utca</w:t>
      </w:r>
      <w:r w:rsidR="00567DE0">
        <w:t xml:space="preserve"> – </w:t>
      </w:r>
      <w:r>
        <w:t>Liszt</w:t>
      </w:r>
      <w:r w:rsidR="00567DE0">
        <w:t xml:space="preserve"> Ferenc</w:t>
      </w:r>
      <w:r>
        <w:t xml:space="preserve"> és Kandó Ká</w:t>
      </w:r>
      <w:r w:rsidR="00630D1D">
        <w:t>l</w:t>
      </w:r>
      <w:r>
        <w:t>mán utca közötti szakaszának</w:t>
      </w:r>
      <w:r w:rsidR="00567DE0">
        <w:t xml:space="preserve"> </w:t>
      </w:r>
      <w:r>
        <w:t xml:space="preserve">felújítása, </w:t>
      </w:r>
      <w:r w:rsidR="00567DE0">
        <w:t>illetve</w:t>
      </w:r>
      <w:r>
        <w:t xml:space="preserve"> </w:t>
      </w:r>
      <w:r w:rsidR="00567DE0">
        <w:t xml:space="preserve">a </w:t>
      </w:r>
      <w:proofErr w:type="spellStart"/>
      <w:r>
        <w:t>Vára</w:t>
      </w:r>
      <w:r w:rsidR="00567DE0">
        <w:t>lly</w:t>
      </w:r>
      <w:r>
        <w:t>ai</w:t>
      </w:r>
      <w:proofErr w:type="spellEnd"/>
      <w:r>
        <w:t xml:space="preserve"> </w:t>
      </w:r>
      <w:r w:rsidR="00A71039">
        <w:t xml:space="preserve">György </w:t>
      </w:r>
      <w:r>
        <w:t>utca</w:t>
      </w:r>
      <w:r w:rsidR="00567DE0">
        <w:t xml:space="preserve"> – </w:t>
      </w:r>
      <w:r>
        <w:t>Gazdász utca</w:t>
      </w:r>
      <w:r w:rsidR="00567DE0">
        <w:t xml:space="preserve"> és az</w:t>
      </w:r>
      <w:r>
        <w:t xml:space="preserve"> U</w:t>
      </w:r>
      <w:r w:rsidR="00567DE0">
        <w:t>jhelyi I</w:t>
      </w:r>
      <w:r>
        <w:t>mre utca közötti szakasz</w:t>
      </w:r>
      <w:r w:rsidR="00567DE0">
        <w:t xml:space="preserve">ának </w:t>
      </w:r>
      <w:r>
        <w:t>felújítás</w:t>
      </w:r>
      <w:r w:rsidR="00C451D3">
        <w:t>a</w:t>
      </w:r>
      <w:r w:rsidR="00567DE0">
        <w:t xml:space="preserve"> </w:t>
      </w:r>
      <w:r>
        <w:t xml:space="preserve">szintén </w:t>
      </w:r>
      <w:r w:rsidR="00567DE0">
        <w:t xml:space="preserve">2025. </w:t>
      </w:r>
      <w:r>
        <w:t>augusztus 31</w:t>
      </w:r>
      <w:r w:rsidR="00567DE0">
        <w:t>-i</w:t>
      </w:r>
      <w:r>
        <w:t xml:space="preserve"> határidővel</w:t>
      </w:r>
      <w:r w:rsidR="00567DE0">
        <w:t xml:space="preserve"> készül el</w:t>
      </w:r>
      <w:r>
        <w:t xml:space="preserve">. Erzsébet </w:t>
      </w:r>
      <w:r w:rsidR="00AA21A8">
        <w:t>k</w:t>
      </w:r>
      <w:r>
        <w:t xml:space="preserve">irályné </w:t>
      </w:r>
      <w:r w:rsidR="00AA21A8">
        <w:t>út</w:t>
      </w:r>
      <w:r>
        <w:t>, Halászi út</w:t>
      </w:r>
      <w:r w:rsidR="00C513AC">
        <w:t>i</w:t>
      </w:r>
      <w:r>
        <w:t xml:space="preserve"> körforgalom</w:t>
      </w:r>
      <w:r w:rsidR="00567DE0">
        <w:t xml:space="preserve"> tekintetében</w:t>
      </w:r>
      <w:r>
        <w:t xml:space="preserve"> már beszélt</w:t>
      </w:r>
      <w:r w:rsidR="00567DE0">
        <w:t xml:space="preserve"> arról</w:t>
      </w:r>
      <w:r>
        <w:t xml:space="preserve">, hogy </w:t>
      </w:r>
      <w:r w:rsidR="00567DE0">
        <w:t xml:space="preserve">2025. </w:t>
      </w:r>
      <w:r>
        <w:t>november 30</w:t>
      </w:r>
      <w:r w:rsidR="00567DE0">
        <w:t>. a tervezett kivitelezés ideje, de</w:t>
      </w:r>
      <w:r>
        <w:t xml:space="preserve"> az érvényes építési enged</w:t>
      </w:r>
      <w:r w:rsidR="00567DE0">
        <w:t>ély</w:t>
      </w:r>
      <w:r>
        <w:t xml:space="preserve"> pár nappal ezelőtt érkezett meg, tehát addig nyilvánvalóan nem lehet</w:t>
      </w:r>
      <w:r w:rsidR="00567DE0">
        <w:t>ett</w:t>
      </w:r>
      <w:r>
        <w:t xml:space="preserve"> elkezdeni a beruházást.</w:t>
      </w:r>
    </w:p>
    <w:p w:rsidR="001D6C47" w:rsidRDefault="00457B90" w:rsidP="00567DE0">
      <w:pPr>
        <w:ind w:left="567"/>
        <w:jc w:val="both"/>
      </w:pPr>
      <w:r>
        <w:t>Halászi út</w:t>
      </w:r>
      <w:r w:rsidR="00567DE0">
        <w:t xml:space="preserve"> - </w:t>
      </w:r>
      <w:r>
        <w:t>Sólyom utca gyalogátkelő</w:t>
      </w:r>
      <w:r w:rsidR="00567DE0">
        <w:t xml:space="preserve"> tervezése</w:t>
      </w:r>
      <w:r>
        <w:t>, Kiserd</w:t>
      </w:r>
      <w:r w:rsidR="00567DE0">
        <w:t>ő</w:t>
      </w:r>
      <w:r>
        <w:t xml:space="preserve"> </w:t>
      </w:r>
      <w:r w:rsidR="002663D7">
        <w:t>út</w:t>
      </w:r>
      <w:r>
        <w:t xml:space="preserve"> gyalogátkelő</w:t>
      </w:r>
      <w:r w:rsidR="00567DE0">
        <w:t xml:space="preserve"> kivitelezése</w:t>
      </w:r>
      <w:r>
        <w:t xml:space="preserve"> gyakorlatilag folyamatban van</w:t>
      </w:r>
      <w:r w:rsidR="00567DE0">
        <w:t>.</w:t>
      </w:r>
      <w:r>
        <w:t xml:space="preserve"> Pipacs utca </w:t>
      </w:r>
      <w:r w:rsidR="00567DE0">
        <w:t xml:space="preserve">útfelújítás </w:t>
      </w:r>
      <w:r>
        <w:t>tervezés</w:t>
      </w:r>
      <w:r w:rsidR="001D6C47">
        <w:t>ét</w:t>
      </w:r>
      <w:r>
        <w:t xml:space="preserve"> </w:t>
      </w:r>
      <w:r w:rsidR="001D6C47">
        <w:t>követően szerződéskötés jön,</w:t>
      </w:r>
      <w:r>
        <w:t xml:space="preserve"> ott csővezeték</w:t>
      </w:r>
      <w:r w:rsidR="001D6C47">
        <w:t xml:space="preserve"> cseréje</w:t>
      </w:r>
      <w:r>
        <w:t xml:space="preserve"> szükséges</w:t>
      </w:r>
      <w:r w:rsidR="001D6C47">
        <w:t>,</w:t>
      </w:r>
      <w:r>
        <w:t xml:space="preserve"> idei szerződéskötés </w:t>
      </w:r>
      <w:r w:rsidR="001D6C47">
        <w:t xml:space="preserve">lesz, </w:t>
      </w:r>
      <w:r>
        <w:t>jövő év</w:t>
      </w:r>
      <w:r w:rsidR="001D6C47">
        <w:t>re</w:t>
      </w:r>
      <w:r>
        <w:t xml:space="preserve"> tolódik át</w:t>
      </w:r>
      <w:r w:rsidR="001D6C47">
        <w:t xml:space="preserve"> a kivitelezés</w:t>
      </w:r>
      <w:r>
        <w:t xml:space="preserve">, hiszen ott csak egy </w:t>
      </w:r>
      <w:r w:rsidR="001D6C47">
        <w:t>j</w:t>
      </w:r>
      <w:r>
        <w:t xml:space="preserve">árdafelújítás volt gyakorlatilag tervezve. </w:t>
      </w:r>
    </w:p>
    <w:p w:rsidR="00D62192" w:rsidRDefault="001D6C47" w:rsidP="00D62192">
      <w:pPr>
        <w:ind w:left="567"/>
        <w:jc w:val="both"/>
      </w:pPr>
      <w:proofErr w:type="spellStart"/>
      <w:r>
        <w:t>Dohy</w:t>
      </w:r>
      <w:proofErr w:type="spellEnd"/>
      <w:r>
        <w:t xml:space="preserve"> János</w:t>
      </w:r>
      <w:r w:rsidR="00457B90">
        <w:t xml:space="preserve"> utca közvilágítás</w:t>
      </w:r>
      <w:r w:rsidR="00C513AC">
        <w:t>a</w:t>
      </w:r>
      <w:r w:rsidR="00457B90">
        <w:t xml:space="preserve"> tervezés</w:t>
      </w:r>
      <w:r>
        <w:t xml:space="preserve"> alatt</w:t>
      </w:r>
      <w:r w:rsidR="00457B90">
        <w:t xml:space="preserve">, Partos utca közvilágítás </w:t>
      </w:r>
      <w:r>
        <w:t>szintén</w:t>
      </w:r>
      <w:r w:rsidR="00457B90">
        <w:t xml:space="preserve">, </w:t>
      </w:r>
      <w:r>
        <w:t>a L</w:t>
      </w:r>
      <w:r w:rsidR="00457B90">
        <w:t>adik utca</w:t>
      </w:r>
      <w:r>
        <w:t xml:space="preserve"> út és közvilágítás</w:t>
      </w:r>
      <w:r w:rsidR="00457B90">
        <w:t xml:space="preserve"> </w:t>
      </w:r>
      <w:r>
        <w:t>szintén tervezés alatt</w:t>
      </w:r>
      <w:r w:rsidR="00457B90">
        <w:t xml:space="preserve">, várhatóan szeptemberben </w:t>
      </w:r>
      <w:r>
        <w:t xml:space="preserve">lesz </w:t>
      </w:r>
      <w:r w:rsidR="00457B90">
        <w:t>szerződéskötés</w:t>
      </w:r>
      <w:r>
        <w:t>.</w:t>
      </w:r>
      <w:r w:rsidR="00457B90">
        <w:t xml:space="preserve"> </w:t>
      </w:r>
      <w:r w:rsidR="00457B90" w:rsidRPr="006512D5">
        <w:t>Gorki</w:t>
      </w:r>
      <w:r w:rsidRPr="006512D5">
        <w:t>j</w:t>
      </w:r>
      <w:r w:rsidR="00457B90" w:rsidRPr="006512D5">
        <w:t xml:space="preserve"> utca gyalogátkelő</w:t>
      </w:r>
      <w:r w:rsidRPr="006512D5">
        <w:t>nél</w:t>
      </w:r>
      <w:r w:rsidR="00457B90" w:rsidRPr="006512D5">
        <w:t xml:space="preserve"> engedélyes ter</w:t>
      </w:r>
      <w:r w:rsidR="00C513AC">
        <w:t>v</w:t>
      </w:r>
      <w:r w:rsidR="00457B90" w:rsidRPr="006512D5">
        <w:t>vel rendelkez</w:t>
      </w:r>
      <w:r w:rsidRPr="006512D5">
        <w:t>ne</w:t>
      </w:r>
      <w:r w:rsidR="00457B90" w:rsidRPr="006512D5">
        <w:t>k, gyakorlatilag a beruházás indítható</w:t>
      </w:r>
      <w:r w:rsidRPr="006512D5">
        <w:t>.</w:t>
      </w:r>
      <w:r w:rsidR="00457B90" w:rsidRPr="006512D5">
        <w:t xml:space="preserve"> Fő utca </w:t>
      </w:r>
      <w:r w:rsidRPr="006512D5">
        <w:t xml:space="preserve">- </w:t>
      </w:r>
      <w:r w:rsidR="00457B90" w:rsidRPr="006512D5">
        <w:t xml:space="preserve">Honvéd utca </w:t>
      </w:r>
      <w:r w:rsidRPr="006512D5">
        <w:t xml:space="preserve">- </w:t>
      </w:r>
      <w:r w:rsidR="00457B90" w:rsidRPr="006512D5">
        <w:t>Városkap</w:t>
      </w:r>
      <w:r w:rsidRPr="006512D5">
        <w:t>u</w:t>
      </w:r>
      <w:r w:rsidR="00457B90" w:rsidRPr="006512D5">
        <w:t xml:space="preserve"> </w:t>
      </w:r>
      <w:r w:rsidR="00E76439">
        <w:t>tér</w:t>
      </w:r>
      <w:r w:rsidR="00D62192">
        <w:t xml:space="preserve"> csomópontnál a</w:t>
      </w:r>
      <w:r w:rsidR="00457B90" w:rsidRPr="006512D5">
        <w:t xml:space="preserve"> konzo</w:t>
      </w:r>
      <w:r w:rsidR="00D62192">
        <w:t>rciumi</w:t>
      </w:r>
      <w:r w:rsidR="00457B90" w:rsidRPr="006512D5">
        <w:t xml:space="preserve"> szerződéskötés folyamatban van.</w:t>
      </w:r>
    </w:p>
    <w:p w:rsidR="00457B90" w:rsidRDefault="00457B90" w:rsidP="0078042D">
      <w:pPr>
        <w:ind w:left="567"/>
        <w:jc w:val="both"/>
      </w:pPr>
      <w:r w:rsidRPr="006512D5">
        <w:t>Az F</w:t>
      </w:r>
      <w:r w:rsidR="00D62192">
        <w:t>V</w:t>
      </w:r>
      <w:r w:rsidRPr="006512D5">
        <w:t>S pályázatban lévő beruházások, felújítások</w:t>
      </w:r>
      <w:r w:rsidR="007254AD">
        <w:t xml:space="preserve"> körében van</w:t>
      </w:r>
      <w:r w:rsidRPr="006512D5">
        <w:t xml:space="preserve"> a bölcsőde</w:t>
      </w:r>
      <w:r w:rsidR="00E76439">
        <w:t>-</w:t>
      </w:r>
      <w:r w:rsidR="007254AD">
        <w:t xml:space="preserve"> és</w:t>
      </w:r>
      <w:r w:rsidRPr="006512D5">
        <w:t xml:space="preserve"> </w:t>
      </w:r>
      <w:r w:rsidR="007254AD">
        <w:t>ó</w:t>
      </w:r>
      <w:r w:rsidRPr="006512D5">
        <w:t xml:space="preserve">vodafejlesztés, </w:t>
      </w:r>
      <w:r w:rsidR="007254AD">
        <w:t xml:space="preserve">az </w:t>
      </w:r>
      <w:r w:rsidRPr="006512D5">
        <w:t xml:space="preserve">inkubátorház, </w:t>
      </w:r>
      <w:r w:rsidR="007254AD">
        <w:t xml:space="preserve">a GYÁÉV </w:t>
      </w:r>
      <w:r w:rsidRPr="006512D5">
        <w:t>csarnok</w:t>
      </w:r>
      <w:r w:rsidR="007254AD">
        <w:t>felújítás</w:t>
      </w:r>
      <w:r w:rsidRPr="006512D5">
        <w:t xml:space="preserve">, </w:t>
      </w:r>
      <w:r w:rsidR="00E76439">
        <w:t xml:space="preserve">a </w:t>
      </w:r>
      <w:r w:rsidR="007254AD">
        <w:t>P</w:t>
      </w:r>
      <w:r w:rsidRPr="006512D5">
        <w:t>ozsony</w:t>
      </w:r>
      <w:r w:rsidR="007254AD">
        <w:t>i út</w:t>
      </w:r>
      <w:r w:rsidRPr="006512D5">
        <w:t xml:space="preserve"> </w:t>
      </w:r>
      <w:r w:rsidR="007254AD">
        <w:t>-</w:t>
      </w:r>
      <w:r w:rsidRPr="006512D5">
        <w:t xml:space="preserve"> Kapucinus utca</w:t>
      </w:r>
      <w:r w:rsidR="007254AD">
        <w:t>i csomópont közlekedésbiztonsági fejlesztése</w:t>
      </w:r>
      <w:r w:rsidRPr="006512D5">
        <w:t>, Móra</w:t>
      </w:r>
      <w:r w:rsidR="007254AD">
        <w:t xml:space="preserve"> </w:t>
      </w:r>
      <w:r w:rsidRPr="006512D5">
        <w:t>Ferenc lakótelep csapadékv</w:t>
      </w:r>
      <w:r w:rsidR="007254AD">
        <w:t>íz elvezetésének korszerűsítése, valamint a</w:t>
      </w:r>
      <w:r w:rsidRPr="006512D5">
        <w:t xml:space="preserve"> Deák tér csomópont</w:t>
      </w:r>
      <w:r w:rsidR="007254AD">
        <w:t>jának</w:t>
      </w:r>
      <w:r w:rsidRPr="006512D5">
        <w:t xml:space="preserve"> </w:t>
      </w:r>
      <w:r w:rsidR="007254AD">
        <w:t>át</w:t>
      </w:r>
      <w:r w:rsidRPr="006512D5">
        <w:t>építés</w:t>
      </w:r>
      <w:r w:rsidR="007254AD">
        <w:t>e.</w:t>
      </w:r>
      <w:r w:rsidRPr="006512D5">
        <w:t xml:space="preserve"> </w:t>
      </w:r>
      <w:r w:rsidR="007254AD">
        <w:t>Továbbá N</w:t>
      </w:r>
      <w:r w:rsidRPr="006512D5">
        <w:t>aposház</w:t>
      </w:r>
      <w:r w:rsidR="007B5C90">
        <w:t xml:space="preserve"> létesítése az Iskola utcai üres tömbben,</w:t>
      </w:r>
      <w:r w:rsidRPr="006512D5">
        <w:t xml:space="preserve"> </w:t>
      </w:r>
      <w:r w:rsidR="007B5C90">
        <w:t xml:space="preserve">a </w:t>
      </w:r>
      <w:r w:rsidRPr="006512D5">
        <w:t>Kossuth</w:t>
      </w:r>
      <w:r w:rsidR="007B5C90">
        <w:t xml:space="preserve"> Lajos</w:t>
      </w:r>
      <w:r w:rsidRPr="006512D5">
        <w:t xml:space="preserve"> </w:t>
      </w:r>
      <w:r w:rsidR="007B5C90">
        <w:t>G</w:t>
      </w:r>
      <w:r w:rsidRPr="006512D5">
        <w:t>imnázium infrastrukt</w:t>
      </w:r>
      <w:r w:rsidR="007B5C90">
        <w:t>u</w:t>
      </w:r>
      <w:r w:rsidRPr="006512D5">
        <w:t>r</w:t>
      </w:r>
      <w:r w:rsidR="007B5C90">
        <w:t xml:space="preserve">ális </w:t>
      </w:r>
      <w:r w:rsidRPr="006512D5">
        <w:t>fejlesztés</w:t>
      </w:r>
      <w:r w:rsidR="007B5C90">
        <w:t>e</w:t>
      </w:r>
      <w:r w:rsidRPr="006512D5">
        <w:t xml:space="preserve"> és egy közösségfejlesztési projekt van</w:t>
      </w:r>
      <w:r w:rsidRPr="001D6C47">
        <w:t xml:space="preserve"> ebben a pályázatban.</w:t>
      </w:r>
      <w:r w:rsidR="007B5C90">
        <w:t xml:space="preserve"> </w:t>
      </w:r>
      <w:r w:rsidR="00E76439">
        <w:t>Ezeknél</w:t>
      </w:r>
      <w:r>
        <w:t xml:space="preserve"> a döntésre vár</w:t>
      </w:r>
      <w:r w:rsidR="003B0AB3">
        <w:t>nak</w:t>
      </w:r>
      <w:r>
        <w:t>. Sajnos ezek a döntések eléggé elhúzódnak. Emellett elmondaná, hogy az F</w:t>
      </w:r>
      <w:r w:rsidR="007B5C90">
        <w:t>V</w:t>
      </w:r>
      <w:r>
        <w:t xml:space="preserve">S projekt mellett a </w:t>
      </w:r>
      <w:r w:rsidR="00F019B6">
        <w:t>V</w:t>
      </w:r>
      <w:r>
        <w:t xml:space="preserve">ersenyképes </w:t>
      </w:r>
      <w:r w:rsidR="00F019B6">
        <w:t>J</w:t>
      </w:r>
      <w:r>
        <w:t xml:space="preserve">árások </w:t>
      </w:r>
      <w:r w:rsidR="00F019B6">
        <w:t>P</w:t>
      </w:r>
      <w:r>
        <w:t>ro</w:t>
      </w:r>
      <w:r w:rsidR="00F019B6">
        <w:t>gramban</w:t>
      </w:r>
      <w:r>
        <w:t xml:space="preserve"> sikerült elérni, hogy a kistérség fenntartásában és működtetésében lévő </w:t>
      </w:r>
      <w:r w:rsidR="0078042D">
        <w:t>K</w:t>
      </w:r>
      <w:r>
        <w:t>istérség</w:t>
      </w:r>
      <w:r w:rsidR="009B02EF">
        <w:t>i</w:t>
      </w:r>
      <w:r w:rsidR="007B5C90">
        <w:t xml:space="preserve"> </w:t>
      </w:r>
      <w:r w:rsidR="0078042D">
        <w:t>E</w:t>
      </w:r>
      <w:r>
        <w:t xml:space="preserve">gyesített </w:t>
      </w:r>
      <w:r w:rsidR="0078042D">
        <w:t>S</w:t>
      </w:r>
      <w:r>
        <w:t xml:space="preserve">zociális </w:t>
      </w:r>
      <w:r w:rsidR="0078042D">
        <w:t>I</w:t>
      </w:r>
      <w:r>
        <w:t>ntézményre fordíts</w:t>
      </w:r>
      <w:r w:rsidR="0078042D">
        <w:t>á</w:t>
      </w:r>
      <w:r>
        <w:t xml:space="preserve">k azt a 250 millió forintot, ami tulajdonképpen </w:t>
      </w:r>
      <w:r w:rsidR="0078042D">
        <w:t>az ő</w:t>
      </w:r>
      <w:r>
        <w:t xml:space="preserve"> pénzük</w:t>
      </w:r>
      <w:r w:rsidR="0012320F">
        <w:t>,</w:t>
      </w:r>
      <w:r>
        <w:t xml:space="preserve"> csak engedélyezik, hogy elkölts</w:t>
      </w:r>
      <w:r w:rsidR="0078042D">
        <w:t>é</w:t>
      </w:r>
      <w:r>
        <w:t>k.</w:t>
      </w:r>
      <w:r w:rsidR="0078042D">
        <w:t xml:space="preserve"> </w:t>
      </w:r>
      <w:r>
        <w:t>Ebbe</w:t>
      </w:r>
      <w:r w:rsidR="0078042D">
        <w:t>n</w:t>
      </w:r>
      <w:r>
        <w:t xml:space="preserve"> is döntésre vár</w:t>
      </w:r>
      <w:r w:rsidR="0078042D">
        <w:t>na</w:t>
      </w:r>
      <w:r>
        <w:t>k. Itt kazáncser</w:t>
      </w:r>
      <w:r w:rsidR="0078042D">
        <w:t>e szükséges</w:t>
      </w:r>
      <w:r>
        <w:t>, ami aku</w:t>
      </w:r>
      <w:r w:rsidR="0078042D">
        <w:t>t</w:t>
      </w:r>
      <w:r>
        <w:t xml:space="preserve"> probléma. </w:t>
      </w:r>
      <w:r w:rsidR="00444EC8">
        <w:t>E</w:t>
      </w:r>
      <w:r>
        <w:t>zek a beruházáso</w:t>
      </w:r>
      <w:r w:rsidR="0078042D">
        <w:t>k</w:t>
      </w:r>
      <w:r w:rsidR="00444EC8">
        <w:t>, amelyek</w:t>
      </w:r>
      <w:r w:rsidR="00542B0B">
        <w:t xml:space="preserve"> </w:t>
      </w:r>
      <w:r>
        <w:t>a kazáncsere mellett még felújításokat és eszközbeszerzéseket is tartalmaznak</w:t>
      </w:r>
      <w:r w:rsidR="00444EC8">
        <w:t xml:space="preserve"> remélhetőleg a gyors döntést követően</w:t>
      </w:r>
      <w:r w:rsidR="009B02EF">
        <w:t xml:space="preserve"> </w:t>
      </w:r>
      <w:r w:rsidR="00444EC8">
        <w:t xml:space="preserve">megvalósulhatnak majd. </w:t>
      </w:r>
    </w:p>
    <w:p w:rsidR="00457B90" w:rsidRDefault="00457B90" w:rsidP="00542B0B">
      <w:pPr>
        <w:ind w:left="567"/>
        <w:jc w:val="both"/>
      </w:pPr>
      <w:r>
        <w:t>Emellett elindított</w:t>
      </w:r>
      <w:r w:rsidR="00542B0B">
        <w:t>a</w:t>
      </w:r>
      <w:r>
        <w:t>k tervezéseket, hogy a következő években rendelkezz</w:t>
      </w:r>
      <w:r w:rsidR="00542B0B">
        <w:t>ene</w:t>
      </w:r>
      <w:r>
        <w:t xml:space="preserve">k </w:t>
      </w:r>
      <w:r w:rsidR="00E4646C">
        <w:t xml:space="preserve">már </w:t>
      </w:r>
      <w:r w:rsidR="009A38A9">
        <w:t xml:space="preserve">kész </w:t>
      </w:r>
      <w:r>
        <w:t>tervekkel, amiből majd beruházások valósulhatnak meg. Így például a Hadi</w:t>
      </w:r>
      <w:r w:rsidR="00542B0B">
        <w:t>á</w:t>
      </w:r>
      <w:r>
        <w:t>rva utca, Gorki</w:t>
      </w:r>
      <w:r w:rsidR="00542B0B">
        <w:t>j</w:t>
      </w:r>
      <w:r>
        <w:t xml:space="preserve"> utca 20</w:t>
      </w:r>
      <w:r w:rsidR="00542B0B">
        <w:t>-</w:t>
      </w:r>
      <w:r>
        <w:t>26</w:t>
      </w:r>
      <w:r w:rsidR="00542B0B">
        <w:t>. tervezése,</w:t>
      </w:r>
      <w:r>
        <w:t xml:space="preserve"> Liget</w:t>
      </w:r>
      <w:r w:rsidR="00922729">
        <w:t xml:space="preserve"> </w:t>
      </w:r>
      <w:r>
        <w:t>sor, Károly utca</w:t>
      </w:r>
      <w:r w:rsidR="00542B0B">
        <w:t xml:space="preserve"> 68-82</w:t>
      </w:r>
      <w:r>
        <w:t xml:space="preserve">, Lilla utca, </w:t>
      </w:r>
      <w:proofErr w:type="spellStart"/>
      <w:r>
        <w:t>M</w:t>
      </w:r>
      <w:r w:rsidR="00542B0B">
        <w:t>a</w:t>
      </w:r>
      <w:r>
        <w:t>s</w:t>
      </w:r>
      <w:r w:rsidR="00086C9E">
        <w:t>c</w:t>
      </w:r>
      <w:r>
        <w:t>h</w:t>
      </w:r>
      <w:proofErr w:type="spellEnd"/>
      <w:r>
        <w:t xml:space="preserve"> Antal tér, </w:t>
      </w:r>
      <w:proofErr w:type="spellStart"/>
      <w:r>
        <w:t>C</w:t>
      </w:r>
      <w:r w:rsidR="00542B0B">
        <w:t>zéh</w:t>
      </w:r>
      <w:proofErr w:type="spellEnd"/>
      <w:r>
        <w:t xml:space="preserve"> Sándor tér, Mária Teréz</w:t>
      </w:r>
      <w:r w:rsidR="00332095">
        <w:t>ia</w:t>
      </w:r>
      <w:r>
        <w:t xml:space="preserve"> utca</w:t>
      </w:r>
      <w:r w:rsidR="00542B0B">
        <w:t xml:space="preserve"> tervezése</w:t>
      </w:r>
      <w:r>
        <w:t xml:space="preserve">, </w:t>
      </w:r>
      <w:proofErr w:type="spellStart"/>
      <w:r>
        <w:t>Doh</w:t>
      </w:r>
      <w:r w:rsidR="00542B0B">
        <w:t>y</w:t>
      </w:r>
      <w:proofErr w:type="spellEnd"/>
      <w:r w:rsidR="00542B0B">
        <w:t xml:space="preserve"> János</w:t>
      </w:r>
      <w:r>
        <w:t xml:space="preserve"> közvilágítás tervezés</w:t>
      </w:r>
      <w:r w:rsidR="00173274">
        <w:t>e</w:t>
      </w:r>
      <w:r>
        <w:t>, Alkotmány utca járdafelújítás</w:t>
      </w:r>
      <w:r w:rsidR="00173274">
        <w:t>a</w:t>
      </w:r>
      <w:r>
        <w:t>, Ostermay</w:t>
      </w:r>
      <w:r w:rsidR="00173274">
        <w:t>e</w:t>
      </w:r>
      <w:r>
        <w:t>r utca járdafelújítás</w:t>
      </w:r>
      <w:r w:rsidR="00173274">
        <w:t>a</w:t>
      </w:r>
      <w:r>
        <w:t xml:space="preserve">, </w:t>
      </w:r>
      <w:proofErr w:type="spellStart"/>
      <w:r>
        <w:t>Tal</w:t>
      </w:r>
      <w:r w:rsidR="00173274">
        <w:t>l</w:t>
      </w:r>
      <w:r>
        <w:t>ós</w:t>
      </w:r>
      <w:proofErr w:type="spellEnd"/>
      <w:r w:rsidR="00CD2319">
        <w:t xml:space="preserve"> </w:t>
      </w:r>
      <w:r>
        <w:t>Prohászka</w:t>
      </w:r>
      <w:r w:rsidR="00173274">
        <w:t xml:space="preserve"> </w:t>
      </w:r>
      <w:r w:rsidR="008D7CAC">
        <w:t xml:space="preserve">István </w:t>
      </w:r>
      <w:r w:rsidR="00173274">
        <w:t>utca</w:t>
      </w:r>
      <w:r>
        <w:t xml:space="preserve"> felújítás tervezése, Flesch 1</w:t>
      </w:r>
      <w:r w:rsidR="00173274">
        <w:t>-</w:t>
      </w:r>
      <w:r>
        <w:t>13</w:t>
      </w:r>
      <w:r w:rsidR="00023193">
        <w:t>.</w:t>
      </w:r>
      <w:r>
        <w:t xml:space="preserve"> felújítás</w:t>
      </w:r>
      <w:r w:rsidR="00173274">
        <w:t>a</w:t>
      </w:r>
      <w:r>
        <w:t>, Vackor</w:t>
      </w:r>
      <w:r w:rsidR="00173274">
        <w:t xml:space="preserve"> és </w:t>
      </w:r>
      <w:r>
        <w:t>Gólyahír közötti kerékpárút felújítás</w:t>
      </w:r>
      <w:r w:rsidR="00173274">
        <w:t>a</w:t>
      </w:r>
      <w:r>
        <w:t>, Béke utcai járda, Kormos lakótelep járdaszakasz felújítás</w:t>
      </w:r>
      <w:r w:rsidR="00173274">
        <w:t>a</w:t>
      </w:r>
      <w:r>
        <w:t>, Károly R</w:t>
      </w:r>
      <w:r w:rsidR="00173274">
        <w:t>ó</w:t>
      </w:r>
      <w:r>
        <w:t xml:space="preserve">bert utca </w:t>
      </w:r>
      <w:r>
        <w:lastRenderedPageBreak/>
        <w:t>forgalomcsillapítók tervezése, Sólyom utca</w:t>
      </w:r>
      <w:r w:rsidR="00173274">
        <w:t xml:space="preserve"> - </w:t>
      </w:r>
      <w:r>
        <w:t>Attila utca</w:t>
      </w:r>
      <w:r w:rsidR="00173274">
        <w:t xml:space="preserve"> -</w:t>
      </w:r>
      <w:r>
        <w:t xml:space="preserve"> E</w:t>
      </w:r>
      <w:r w:rsidR="00173274">
        <w:t>r</w:t>
      </w:r>
      <w:r>
        <w:t>zs</w:t>
      </w:r>
      <w:r w:rsidR="00173274">
        <w:t>é</w:t>
      </w:r>
      <w:r>
        <w:t xml:space="preserve">bet </w:t>
      </w:r>
      <w:r w:rsidR="00173274">
        <w:t>k</w:t>
      </w:r>
      <w:r>
        <w:t>irályn</w:t>
      </w:r>
      <w:r w:rsidR="00173274">
        <w:t>é</w:t>
      </w:r>
      <w:r>
        <w:t xml:space="preserve"> utca kerékpárút tervezés</w:t>
      </w:r>
      <w:r w:rsidR="00173274">
        <w:t>e</w:t>
      </w:r>
      <w:r>
        <w:t xml:space="preserve">, Sólyom utca </w:t>
      </w:r>
      <w:r w:rsidR="001C7E02">
        <w:t>–</w:t>
      </w:r>
      <w:r w:rsidR="00173274">
        <w:t xml:space="preserve"> </w:t>
      </w:r>
      <w:proofErr w:type="spellStart"/>
      <w:r>
        <w:t>Vára</w:t>
      </w:r>
      <w:r w:rsidR="00173274">
        <w:t>llyai</w:t>
      </w:r>
      <w:proofErr w:type="spellEnd"/>
      <w:r w:rsidR="001C7E02">
        <w:t xml:space="preserve"> György</w:t>
      </w:r>
      <w:r>
        <w:t xml:space="preserve"> utca gyalogátkelő tervezése. Ezek folyamatban vannak.</w:t>
      </w:r>
    </w:p>
    <w:p w:rsidR="00457B90" w:rsidRDefault="00457B90" w:rsidP="00941AFD">
      <w:pPr>
        <w:ind w:left="567"/>
        <w:jc w:val="both"/>
      </w:pPr>
      <w:r>
        <w:t xml:space="preserve">Emellett </w:t>
      </w:r>
      <w:r w:rsidR="00ED41EA">
        <w:t>megemlíti még</w:t>
      </w:r>
      <w:r w:rsidR="00B74D7A">
        <w:t>, hogy</w:t>
      </w:r>
      <w:r>
        <w:t xml:space="preserve"> a Rudolf</w:t>
      </w:r>
      <w:r w:rsidR="005123E3">
        <w:t xml:space="preserve"> </w:t>
      </w:r>
      <w:r w:rsidR="00ED41EA">
        <w:t>l</w:t>
      </w:r>
      <w:r>
        <w:t xml:space="preserve">igeti játszótér megszüntetése és </w:t>
      </w:r>
      <w:r w:rsidR="00B74D7A">
        <w:t xml:space="preserve">az </w:t>
      </w:r>
      <w:r>
        <w:t>új játszótér építés</w:t>
      </w:r>
      <w:r w:rsidR="00941AFD">
        <w:t>e</w:t>
      </w:r>
      <w:r>
        <w:t xml:space="preserve"> november 30-ig meg kell, hogy valósuljon. Ugyanígy a Lajta lakókerti játszótér</w:t>
      </w:r>
      <w:r w:rsidR="00941AFD">
        <w:t xml:space="preserve"> kivitelezési munkái, az</w:t>
      </w:r>
      <w:r>
        <w:t xml:space="preserve"> </w:t>
      </w:r>
      <w:r w:rsidR="00941AFD">
        <w:t xml:space="preserve">Ipartelepi játszótér bővítése és a </w:t>
      </w:r>
      <w:r>
        <w:t>Kiserdő utcai területrendezés. Itt azért nem tudt</w:t>
      </w:r>
      <w:r w:rsidR="00941AFD">
        <w:t>a</w:t>
      </w:r>
      <w:r>
        <w:t>k nekiállni, mert határidőn belül</w:t>
      </w:r>
      <w:r w:rsidR="00941AFD">
        <w:t>,</w:t>
      </w:r>
      <w:r>
        <w:t xml:space="preserve"> március 15-ig lehetett volna elvégezni a fakivágásokat, ebbe nem fért</w:t>
      </w:r>
      <w:r w:rsidR="00941AFD">
        <w:t>e</w:t>
      </w:r>
      <w:r>
        <w:t xml:space="preserve">k volna bele, </w:t>
      </w:r>
      <w:r w:rsidR="00B74D7A">
        <w:t xml:space="preserve">így </w:t>
      </w:r>
      <w:r>
        <w:t>november 15</w:t>
      </w:r>
      <w:r w:rsidR="00941AFD">
        <w:t>.</w:t>
      </w:r>
      <w:r>
        <w:t xml:space="preserve"> utáni időszakban tudj</w:t>
      </w:r>
      <w:r w:rsidR="00941AFD">
        <w:t>á</w:t>
      </w:r>
      <w:r>
        <w:t>k ezeket megvalósítani.</w:t>
      </w:r>
    </w:p>
    <w:p w:rsidR="00457B90" w:rsidRDefault="00457B90" w:rsidP="00941AFD">
      <w:pPr>
        <w:ind w:left="567"/>
        <w:jc w:val="both"/>
      </w:pPr>
      <w:r>
        <w:t xml:space="preserve">Emellett </w:t>
      </w:r>
      <w:r w:rsidR="00514ACC">
        <w:t>zajlanak</w:t>
      </w:r>
      <w:r>
        <w:t xml:space="preserve"> az intézményi karbantartások és kisebb felújítások, ezeket most </w:t>
      </w:r>
      <w:r w:rsidR="00941AFD">
        <w:t>nem</w:t>
      </w:r>
      <w:r>
        <w:t xml:space="preserve"> sorol</w:t>
      </w:r>
      <w:r w:rsidR="00941AFD">
        <w:t>ná</w:t>
      </w:r>
      <w:r>
        <w:t xml:space="preserve"> f</w:t>
      </w:r>
      <w:r w:rsidR="00941AFD">
        <w:t>e</w:t>
      </w:r>
      <w:r>
        <w:t xml:space="preserve">l. Sajnos egy-egy beruházásnak a megvalósítása nem egy gyors folyamat. </w:t>
      </w:r>
      <w:r w:rsidR="00BA6714">
        <w:t>A h</w:t>
      </w:r>
      <w:r>
        <w:t>atósági engedélyeztetési eljárások a tervezéssel indul</w:t>
      </w:r>
      <w:r w:rsidR="00941AFD">
        <w:t xml:space="preserve">nak és </w:t>
      </w:r>
      <w:r>
        <w:t>különböző szintű terveket kell készíteni.</w:t>
      </w:r>
      <w:r w:rsidR="00941AFD">
        <w:t xml:space="preserve"> </w:t>
      </w:r>
      <w:r>
        <w:t>A hatósági engedélyeztetési eljárások mind hosszabb folyamatot vesznek igénybe. Gyakorlatilag nem egyszer előfordult, hogy egy-egy választási ciklusban elnyert pályázatok</w:t>
      </w:r>
      <w:r w:rsidR="00DC1644">
        <w:t xml:space="preserve"> a</w:t>
      </w:r>
      <w:r>
        <w:t xml:space="preserve"> következő választási ciklusban kerültek átadásra, </w:t>
      </w:r>
      <w:r w:rsidR="00DF0F79">
        <w:t>mivel</w:t>
      </w:r>
      <w:r>
        <w:t xml:space="preserve"> áthúzód</w:t>
      </w:r>
      <w:r w:rsidR="00DF0F79">
        <w:t>ott</w:t>
      </w:r>
      <w:r>
        <w:t xml:space="preserve"> a beruházás, mert a pályázatoknak egyrészt vannak úgynevezett mérföldkövei, másrészt pedig a beruházások</w:t>
      </w:r>
      <w:r w:rsidR="00DF0F79">
        <w:t xml:space="preserve"> </w:t>
      </w:r>
      <w:r>
        <w:t>kivitelezése</w:t>
      </w:r>
      <w:r w:rsidR="00DF0F79">
        <w:t xml:space="preserve"> is hosszabb folyamat</w:t>
      </w:r>
      <w:r>
        <w:t>.</w:t>
      </w:r>
    </w:p>
    <w:p w:rsidR="00457B90" w:rsidRDefault="00457B90" w:rsidP="002454D7">
      <w:pPr>
        <w:ind w:left="567"/>
        <w:jc w:val="both"/>
      </w:pPr>
      <w:r>
        <w:t xml:space="preserve">A kivitelezők kiválasztása, közbeszerzési eljárások lefolytatása nem gyors folyamatok. </w:t>
      </w:r>
      <w:r w:rsidR="00E87354">
        <w:t>E</w:t>
      </w:r>
      <w:r>
        <w:t>z nem egy magán cég, ahol gyakorlatilag eldönti az ügyvezető, hogy már pedig akkor ez történjen, és akkor egy hét múlva már kezdődhet a kivitelezés. Köszön</w:t>
      </w:r>
      <w:r w:rsidR="002454D7">
        <w:t>i</w:t>
      </w:r>
      <w:r>
        <w:t xml:space="preserve"> </w:t>
      </w:r>
      <w:r w:rsidR="002454D7">
        <w:t>a kérdést.</w:t>
      </w:r>
    </w:p>
    <w:p w:rsidR="003C07E6" w:rsidRDefault="003C07E6" w:rsidP="00EA5658">
      <w:pPr>
        <w:pStyle w:val="Cm"/>
        <w:jc w:val="left"/>
        <w:rPr>
          <w:szCs w:val="24"/>
          <w:lang w:val="hu-HU"/>
        </w:rPr>
      </w:pPr>
    </w:p>
    <w:p w:rsidR="003C07E6" w:rsidRPr="001E3FF5" w:rsidRDefault="003C07E6" w:rsidP="003C07E6">
      <w:pPr>
        <w:pStyle w:val="Cm"/>
        <w:jc w:val="left"/>
        <w:rPr>
          <w:szCs w:val="24"/>
          <w:lang w:val="hu-HU"/>
        </w:rPr>
      </w:pPr>
    </w:p>
    <w:p w:rsidR="0009040B" w:rsidRPr="006D788B" w:rsidRDefault="0009040B" w:rsidP="0009040B">
      <w:pPr>
        <w:jc w:val="both"/>
        <w:rPr>
          <w:rFonts w:cs="Times New Roman"/>
          <w:szCs w:val="24"/>
          <w:lang w:eastAsia="hu-HU"/>
        </w:rPr>
      </w:pPr>
      <w:r w:rsidRPr="001D1520">
        <w:t>1. NAPIRENDI PONT</w:t>
      </w:r>
    </w:p>
    <w:p w:rsidR="003C07E6" w:rsidRPr="003C07E6" w:rsidRDefault="00F73A9D" w:rsidP="003C07E6">
      <w:pPr>
        <w:tabs>
          <w:tab w:val="center" w:pos="4536"/>
          <w:tab w:val="right" w:pos="9072"/>
        </w:tabs>
        <w:jc w:val="both"/>
        <w:rPr>
          <w:rFonts w:cs="Times New Roman"/>
          <w:b/>
          <w:kern w:val="24"/>
          <w:szCs w:val="24"/>
          <w:lang w:eastAsia="hu-HU"/>
        </w:rPr>
      </w:pPr>
      <w:r w:rsidRPr="00B85994">
        <w:rPr>
          <w:b/>
          <w:szCs w:val="24"/>
        </w:rPr>
        <w:t>A Mosonmagyaróvári Rendőrkapitányság vezetőjének 2024. évi beszámolója a város közrendjének és közbiztonságának helyzetéről</w:t>
      </w:r>
      <w:r w:rsidR="00471BDC" w:rsidRPr="00471BDC">
        <w:rPr>
          <w:rFonts w:cs="Times New Roman"/>
          <w:b/>
          <w:kern w:val="24"/>
          <w:szCs w:val="24"/>
          <w:lang w:eastAsia="hu-HU"/>
        </w:rPr>
        <w:tab/>
      </w:r>
    </w:p>
    <w:p w:rsidR="003C07E6" w:rsidRPr="003C07E6" w:rsidRDefault="003C07E6" w:rsidP="003C07E6">
      <w:pPr>
        <w:rPr>
          <w:rFonts w:cs="Times New Roman"/>
          <w:kern w:val="24"/>
          <w:szCs w:val="24"/>
          <w:lang w:eastAsia="hu-HU"/>
        </w:rPr>
      </w:pPr>
      <w:r w:rsidRPr="003C07E6">
        <w:rPr>
          <w:rFonts w:cs="Times New Roman"/>
          <w:kern w:val="24"/>
          <w:szCs w:val="24"/>
          <w:lang w:eastAsia="hu-HU"/>
        </w:rPr>
        <w:t>(előterjesztés csatolva)</w:t>
      </w:r>
    </w:p>
    <w:p w:rsidR="003C07E6" w:rsidRPr="003C07E6" w:rsidRDefault="003C07E6" w:rsidP="003C07E6">
      <w:pPr>
        <w:rPr>
          <w:rFonts w:cs="Times New Roman"/>
          <w:b/>
          <w:kern w:val="24"/>
          <w:sz w:val="20"/>
          <w:szCs w:val="20"/>
          <w:lang w:eastAsia="hu-HU"/>
        </w:rPr>
      </w:pPr>
    </w:p>
    <w:p w:rsidR="002505C4" w:rsidRPr="0081676D" w:rsidRDefault="003C07E6" w:rsidP="00B338F0">
      <w:pPr>
        <w:ind w:left="540" w:hanging="540"/>
        <w:jc w:val="both"/>
        <w:rPr>
          <w:rFonts w:cs="Times New Roman"/>
          <w:szCs w:val="24"/>
          <w:lang w:eastAsia="hu-HU"/>
        </w:rPr>
      </w:pPr>
      <w:bookmarkStart w:id="5" w:name="_Hlk184036095"/>
      <w:bookmarkStart w:id="6" w:name="_Hlk193789243"/>
      <w:r w:rsidRPr="003C07E6">
        <w:rPr>
          <w:rFonts w:cs="Times New Roman"/>
          <w:szCs w:val="24"/>
          <w:u w:val="single"/>
          <w:lang w:eastAsia="hu-HU"/>
        </w:rPr>
        <w:t>Szabó Miklós</w:t>
      </w:r>
      <w:r w:rsidRPr="003C07E6">
        <w:rPr>
          <w:rFonts w:cs="Times New Roman"/>
          <w:szCs w:val="24"/>
          <w:lang w:val="x-none" w:eastAsia="hu-HU"/>
        </w:rPr>
        <w:t xml:space="preserve"> polgármester: </w:t>
      </w:r>
      <w:bookmarkEnd w:id="5"/>
      <w:r w:rsidR="005D322D">
        <w:rPr>
          <w:rFonts w:cs="Times New Roman"/>
          <w:szCs w:val="24"/>
          <w:lang w:eastAsia="hu-HU"/>
        </w:rPr>
        <w:t>Az előterjesztés e</w:t>
      </w:r>
      <w:r w:rsidR="00B338F0" w:rsidRPr="00B338F0">
        <w:rPr>
          <w:rFonts w:cs="Times New Roman"/>
          <w:szCs w:val="24"/>
          <w:lang w:val="x-none" w:eastAsia="hu-HU"/>
        </w:rPr>
        <w:t>gyhangú bizottsági támogatás</w:t>
      </w:r>
      <w:r w:rsidR="00B338F0">
        <w:rPr>
          <w:rFonts w:cs="Times New Roman"/>
          <w:szCs w:val="24"/>
          <w:lang w:eastAsia="hu-HU"/>
        </w:rPr>
        <w:t xml:space="preserve">sal érkezett a Humán Ügyek Bizottságtól. </w:t>
      </w:r>
      <w:r w:rsidR="00B338F0" w:rsidRPr="00B338F0">
        <w:rPr>
          <w:rFonts w:cs="Times New Roman"/>
          <w:szCs w:val="24"/>
          <w:lang w:val="x-none" w:eastAsia="hu-HU"/>
        </w:rPr>
        <w:t>Köszönt</w:t>
      </w:r>
      <w:r w:rsidR="00B338F0">
        <w:rPr>
          <w:rFonts w:cs="Times New Roman"/>
          <w:szCs w:val="24"/>
          <w:lang w:eastAsia="hu-HU"/>
        </w:rPr>
        <w:t>i</w:t>
      </w:r>
      <w:r w:rsidR="00B338F0" w:rsidRPr="00B338F0">
        <w:rPr>
          <w:rFonts w:cs="Times New Roman"/>
          <w:szCs w:val="24"/>
          <w:lang w:val="x-none" w:eastAsia="hu-HU"/>
        </w:rPr>
        <w:t xml:space="preserve"> dr. Varga Péter</w:t>
      </w:r>
      <w:r w:rsidR="00CB0925">
        <w:rPr>
          <w:rFonts w:cs="Times New Roman"/>
          <w:szCs w:val="24"/>
          <w:lang w:eastAsia="hu-HU"/>
        </w:rPr>
        <w:t>t a Győr-Moson-Sopron V</w:t>
      </w:r>
      <w:proofErr w:type="spellStart"/>
      <w:r w:rsidR="00B338F0" w:rsidRPr="00B338F0">
        <w:rPr>
          <w:rFonts w:cs="Times New Roman"/>
          <w:szCs w:val="24"/>
          <w:lang w:val="x-none" w:eastAsia="hu-HU"/>
        </w:rPr>
        <w:t>ármegyei</w:t>
      </w:r>
      <w:proofErr w:type="spellEnd"/>
      <w:r w:rsidR="00B338F0" w:rsidRPr="00B338F0">
        <w:rPr>
          <w:rFonts w:cs="Times New Roman"/>
          <w:szCs w:val="24"/>
          <w:lang w:val="x-none" w:eastAsia="hu-HU"/>
        </w:rPr>
        <w:t xml:space="preserve"> </w:t>
      </w:r>
      <w:r w:rsidR="00CB0925">
        <w:rPr>
          <w:rFonts w:cs="Times New Roman"/>
          <w:szCs w:val="24"/>
          <w:lang w:eastAsia="hu-HU"/>
        </w:rPr>
        <w:t>R</w:t>
      </w:r>
      <w:proofErr w:type="spellStart"/>
      <w:r w:rsidR="00B338F0" w:rsidRPr="00B338F0">
        <w:rPr>
          <w:rFonts w:cs="Times New Roman"/>
          <w:szCs w:val="24"/>
          <w:lang w:val="x-none" w:eastAsia="hu-HU"/>
        </w:rPr>
        <w:t>endőr</w:t>
      </w:r>
      <w:proofErr w:type="spellEnd"/>
      <w:r w:rsidR="00CB0925">
        <w:rPr>
          <w:rFonts w:cs="Times New Roman"/>
          <w:szCs w:val="24"/>
          <w:lang w:eastAsia="hu-HU"/>
        </w:rPr>
        <w:t>-</w:t>
      </w:r>
      <w:r w:rsidR="00B338F0" w:rsidRPr="00B338F0">
        <w:rPr>
          <w:rFonts w:cs="Times New Roman"/>
          <w:szCs w:val="24"/>
          <w:lang w:val="x-none" w:eastAsia="hu-HU"/>
        </w:rPr>
        <w:t>főkapitány</w:t>
      </w:r>
      <w:r w:rsidR="00CB0925">
        <w:rPr>
          <w:rFonts w:cs="Times New Roman"/>
          <w:szCs w:val="24"/>
          <w:lang w:eastAsia="hu-HU"/>
        </w:rPr>
        <w:t>ság rendőrfőkapitányát</w:t>
      </w:r>
      <w:r w:rsidR="00B338F0" w:rsidRPr="00B338F0">
        <w:rPr>
          <w:rFonts w:cs="Times New Roman"/>
          <w:szCs w:val="24"/>
          <w:lang w:val="x-none" w:eastAsia="hu-HU"/>
        </w:rPr>
        <w:t xml:space="preserve"> </w:t>
      </w:r>
      <w:r w:rsidR="00CB0925">
        <w:rPr>
          <w:rFonts w:cs="Times New Roman"/>
          <w:szCs w:val="24"/>
          <w:lang w:eastAsia="hu-HU"/>
        </w:rPr>
        <w:t xml:space="preserve">és </w:t>
      </w:r>
      <w:r w:rsidR="00B338F0" w:rsidRPr="00B338F0">
        <w:rPr>
          <w:rFonts w:cs="Times New Roman"/>
          <w:szCs w:val="24"/>
          <w:lang w:val="x-none" w:eastAsia="hu-HU"/>
        </w:rPr>
        <w:t>dr. Székely György</w:t>
      </w:r>
      <w:r w:rsidR="004605F2">
        <w:rPr>
          <w:rFonts w:cs="Times New Roman"/>
          <w:szCs w:val="24"/>
          <w:lang w:eastAsia="hu-HU"/>
        </w:rPr>
        <w:t>öt a Mosonmagyaróvári Rendőrkapitányság</w:t>
      </w:r>
      <w:r w:rsidR="00B338F0" w:rsidRPr="00B338F0">
        <w:rPr>
          <w:rFonts w:cs="Times New Roman"/>
          <w:szCs w:val="24"/>
          <w:lang w:val="x-none" w:eastAsia="hu-HU"/>
        </w:rPr>
        <w:t xml:space="preserve"> kapitányságvezető</w:t>
      </w:r>
      <w:r w:rsidR="004605F2">
        <w:rPr>
          <w:rFonts w:cs="Times New Roman"/>
          <w:szCs w:val="24"/>
          <w:lang w:eastAsia="hu-HU"/>
        </w:rPr>
        <w:t xml:space="preserve">jét. </w:t>
      </w:r>
      <w:r w:rsidR="0081676D">
        <w:rPr>
          <w:rFonts w:cs="Times New Roman"/>
          <w:szCs w:val="24"/>
          <w:lang w:eastAsia="hu-HU"/>
        </w:rPr>
        <w:t>Lendvai László képviselőnek adja meg a szót.</w:t>
      </w:r>
    </w:p>
    <w:p w:rsidR="00D969EF" w:rsidRPr="00D843C0" w:rsidRDefault="00D969EF" w:rsidP="005E4DFD">
      <w:pPr>
        <w:jc w:val="both"/>
        <w:rPr>
          <w:rFonts w:eastAsia="Calibri"/>
        </w:rPr>
      </w:pPr>
      <w:bookmarkStart w:id="7" w:name="_Hlk193877533"/>
    </w:p>
    <w:p w:rsidR="0029608A" w:rsidRPr="0029608A" w:rsidRDefault="000A5879" w:rsidP="0029608A">
      <w:pPr>
        <w:ind w:left="567" w:hanging="567"/>
        <w:jc w:val="both"/>
        <w:rPr>
          <w:rFonts w:cs="Times New Roman"/>
          <w:szCs w:val="24"/>
          <w:lang w:val="x-none" w:eastAsia="hu-HU"/>
        </w:rPr>
      </w:pPr>
      <w:bookmarkStart w:id="8" w:name="_Hlk196390857"/>
      <w:r>
        <w:rPr>
          <w:rFonts w:cs="Times New Roman"/>
          <w:szCs w:val="24"/>
          <w:u w:val="single"/>
          <w:lang w:eastAsia="hu-HU"/>
        </w:rPr>
        <w:t>Lendvai László</w:t>
      </w:r>
      <w:r w:rsidR="00947F1D" w:rsidRPr="003C07E6">
        <w:rPr>
          <w:rFonts w:cs="Times New Roman"/>
          <w:szCs w:val="24"/>
          <w:lang w:val="x-none" w:eastAsia="hu-HU"/>
        </w:rPr>
        <w:t xml:space="preserve"> </w:t>
      </w:r>
      <w:r>
        <w:rPr>
          <w:rFonts w:cs="Times New Roman"/>
          <w:szCs w:val="24"/>
          <w:lang w:eastAsia="hu-HU"/>
        </w:rPr>
        <w:t>képviselő</w:t>
      </w:r>
      <w:r w:rsidR="00947F1D" w:rsidRPr="003C07E6">
        <w:rPr>
          <w:rFonts w:cs="Times New Roman"/>
          <w:szCs w:val="24"/>
          <w:lang w:val="x-none" w:eastAsia="hu-HU"/>
        </w:rPr>
        <w:t xml:space="preserve">: </w:t>
      </w:r>
      <w:bookmarkEnd w:id="7"/>
      <w:r w:rsidR="0029608A" w:rsidRPr="0029608A">
        <w:rPr>
          <w:rFonts w:cs="Times New Roman"/>
          <w:szCs w:val="24"/>
          <w:lang w:val="x-none" w:eastAsia="hu-HU"/>
        </w:rPr>
        <w:t xml:space="preserve">A frakció nevében szeretné megköszönni a rendőrség elmúlt évben végzett eredményes tevékenységét. A beszámoló szerint a 2024-es évben a </w:t>
      </w:r>
      <w:r w:rsidR="00913DC9">
        <w:rPr>
          <w:rFonts w:cs="Times New Roman"/>
          <w:szCs w:val="24"/>
          <w:lang w:eastAsia="hu-HU"/>
        </w:rPr>
        <w:t>K</w:t>
      </w:r>
      <w:r w:rsidR="0029608A" w:rsidRPr="0029608A">
        <w:rPr>
          <w:rFonts w:cs="Times New Roman"/>
          <w:szCs w:val="24"/>
          <w:lang w:val="x-none" w:eastAsia="hu-HU"/>
        </w:rPr>
        <w:t>apitányság a kitűzött stratégiai céljait elérte. Változatlan létszámú személyi erőforrás mellett, az illetékességi területen a közbiztonság helyzetének javítása megállapítható.</w:t>
      </w:r>
    </w:p>
    <w:p w:rsidR="0029608A" w:rsidRPr="0029608A" w:rsidRDefault="0029608A" w:rsidP="0029608A">
      <w:pPr>
        <w:ind w:left="567"/>
        <w:jc w:val="both"/>
        <w:rPr>
          <w:rFonts w:cs="Times New Roman"/>
          <w:szCs w:val="24"/>
          <w:lang w:val="x-none" w:eastAsia="hu-HU"/>
        </w:rPr>
      </w:pPr>
      <w:r w:rsidRPr="0029608A">
        <w:rPr>
          <w:rFonts w:cs="Times New Roman"/>
          <w:szCs w:val="24"/>
          <w:lang w:val="x-none" w:eastAsia="hu-HU"/>
        </w:rPr>
        <w:t>A bűncselekmények számában az előző évihez képest alapvető változás nem történt, a felderítési és a nyomozás</w:t>
      </w:r>
      <w:r w:rsidR="001E7D8F">
        <w:rPr>
          <w:rFonts w:cs="Times New Roman"/>
          <w:szCs w:val="24"/>
          <w:lang w:eastAsia="hu-HU"/>
        </w:rPr>
        <w:t>-</w:t>
      </w:r>
      <w:r w:rsidRPr="0029608A">
        <w:rPr>
          <w:rFonts w:cs="Times New Roman"/>
          <w:szCs w:val="24"/>
          <w:lang w:val="x-none" w:eastAsia="hu-HU"/>
        </w:rPr>
        <w:t>eredményességi mutatók nőttek.</w:t>
      </w:r>
    </w:p>
    <w:p w:rsidR="0029608A" w:rsidRPr="0029608A" w:rsidRDefault="0029608A" w:rsidP="0029608A">
      <w:pPr>
        <w:ind w:left="567"/>
        <w:jc w:val="both"/>
        <w:rPr>
          <w:rFonts w:cs="Times New Roman"/>
          <w:szCs w:val="24"/>
          <w:lang w:val="x-none" w:eastAsia="hu-HU"/>
        </w:rPr>
      </w:pPr>
      <w:r w:rsidRPr="0029608A">
        <w:rPr>
          <w:rFonts w:cs="Times New Roman"/>
          <w:szCs w:val="24"/>
          <w:lang w:val="x-none" w:eastAsia="hu-HU"/>
        </w:rPr>
        <w:t>Az elmúlt évben az intézkedések eredményeként a nyomozások időtartama rövidült, ezzel hatékonyabb lett a bűnüldöző munka.</w:t>
      </w:r>
    </w:p>
    <w:p w:rsidR="0029608A" w:rsidRPr="0029608A" w:rsidRDefault="0029608A" w:rsidP="0029608A">
      <w:pPr>
        <w:ind w:left="567"/>
        <w:jc w:val="both"/>
        <w:rPr>
          <w:rFonts w:cs="Times New Roman"/>
          <w:szCs w:val="24"/>
          <w:lang w:val="x-none" w:eastAsia="hu-HU"/>
        </w:rPr>
      </w:pPr>
      <w:r w:rsidRPr="0029608A">
        <w:rPr>
          <w:rFonts w:cs="Times New Roman"/>
          <w:szCs w:val="24"/>
          <w:lang w:val="x-none" w:eastAsia="hu-HU"/>
        </w:rPr>
        <w:t>Kiemelt figyelem</w:t>
      </w:r>
      <w:r w:rsidR="00BB6047">
        <w:rPr>
          <w:rFonts w:cs="Times New Roman"/>
          <w:szCs w:val="24"/>
          <w:lang w:eastAsia="hu-HU"/>
        </w:rPr>
        <w:t xml:space="preserve"> </w:t>
      </w:r>
      <w:r w:rsidRPr="0029608A">
        <w:rPr>
          <w:rFonts w:cs="Times New Roman"/>
          <w:szCs w:val="24"/>
          <w:lang w:val="x-none" w:eastAsia="hu-HU"/>
        </w:rPr>
        <w:t xml:space="preserve">ráfordítással történtek a város területén található munkásszállások ellenőrzései, a belső és külső migrációt érintő folyamatok kontrollálása. Emelkedett az alkoholszondás ellenőrzések száma, ezzel az ittas járművezetők kiszűrésének hatékonysága javult. A rendőrség az </w:t>
      </w:r>
      <w:r w:rsidR="00951409">
        <w:rPr>
          <w:rFonts w:cs="Times New Roman"/>
          <w:szCs w:val="24"/>
          <w:lang w:eastAsia="hu-HU"/>
        </w:rPr>
        <w:t>Ö</w:t>
      </w:r>
      <w:proofErr w:type="spellStart"/>
      <w:r w:rsidRPr="0029608A">
        <w:rPr>
          <w:rFonts w:cs="Times New Roman"/>
          <w:szCs w:val="24"/>
          <w:lang w:val="x-none" w:eastAsia="hu-HU"/>
        </w:rPr>
        <w:t>nkormányzat</w:t>
      </w:r>
      <w:proofErr w:type="spellEnd"/>
      <w:r w:rsidRPr="0029608A">
        <w:rPr>
          <w:rFonts w:cs="Times New Roman"/>
          <w:szCs w:val="24"/>
          <w:lang w:val="x-none" w:eastAsia="hu-HU"/>
        </w:rPr>
        <w:t xml:space="preserve"> mellett együttműködött a helyi védelmi bizottsággal, a területileg illetékes bírósággal és ügyészséggel, oktatási intézményekkel, egyházakkal, civil szervezetekkel. Közös szolgálatot látott el a polgárőrökkel és a városi rendészettel. Ezen eredmények eléréséhez az Önkormányzat anyagi és erkölcsi támogatást nyújtott, mellyel nagyban hozzájárult a rendőrök munkafeltételeinek javításához.</w:t>
      </w:r>
    </w:p>
    <w:bookmarkEnd w:id="8"/>
    <w:p w:rsidR="00E86C5E" w:rsidRDefault="00E86C5E" w:rsidP="00F058AC">
      <w:pPr>
        <w:jc w:val="both"/>
        <w:rPr>
          <w:rFonts w:cs="Times New Roman"/>
          <w:szCs w:val="24"/>
          <w:lang w:eastAsia="hu-HU"/>
        </w:rPr>
      </w:pPr>
    </w:p>
    <w:p w:rsidR="0081676D" w:rsidRDefault="005E072B" w:rsidP="0081676D">
      <w:pPr>
        <w:ind w:left="567" w:hanging="567"/>
        <w:jc w:val="both"/>
      </w:pPr>
      <w:r>
        <w:rPr>
          <w:u w:val="single"/>
        </w:rPr>
        <w:lastRenderedPageBreak/>
        <w:t>Dr. Frauhammer Csaba</w:t>
      </w:r>
      <w:r w:rsidR="00E86C5E">
        <w:t xml:space="preserve"> képviselő: </w:t>
      </w:r>
      <w:r w:rsidR="0081676D">
        <w:t>A frakciójuk részéről is csak a köszönetet tudj</w:t>
      </w:r>
      <w:r w:rsidR="00807115">
        <w:t>a</w:t>
      </w:r>
      <w:r w:rsidR="0081676D">
        <w:t xml:space="preserve"> tolmácsolni a </w:t>
      </w:r>
      <w:r w:rsidR="008C1E45">
        <w:t>R</w:t>
      </w:r>
      <w:r w:rsidR="0081676D">
        <w:t xml:space="preserve">endőrkapitányság vezetése felé. </w:t>
      </w:r>
      <w:r w:rsidR="00FF1461">
        <w:t>A</w:t>
      </w:r>
      <w:r w:rsidR="0081676D">
        <w:t xml:space="preserve"> bizottsági ülésen részletesen is megtárgyalásra került az előterjesztés. Az látszott</w:t>
      </w:r>
      <w:r w:rsidR="00BB6047">
        <w:t xml:space="preserve"> a beszámolóból</w:t>
      </w:r>
      <w:r w:rsidR="0081676D">
        <w:t>, hogy a regisztrált bűncselekmények száma valamelyes</w:t>
      </w:r>
      <w:r w:rsidR="00BB6047">
        <w:t>t</w:t>
      </w:r>
      <w:r w:rsidR="0081676D">
        <w:t xml:space="preserve"> nőtt, de ennek az oka szintén a bizottsági ülésen tisztázásra került.</w:t>
      </w:r>
    </w:p>
    <w:p w:rsidR="0081676D" w:rsidRDefault="0081676D" w:rsidP="00256B0B">
      <w:pPr>
        <w:ind w:left="567"/>
        <w:jc w:val="both"/>
      </w:pPr>
      <w:r>
        <w:t>Az is látszik, hogy nyilván az egyes deliktumok tekintetében is nagyjából hasonló az előző évekhez képest a helyzet. Nagy változás tehát ebben a tekintetben nyilvánvalóan nem áll fe</w:t>
      </w:r>
      <w:r w:rsidR="00D412EE">
        <w:t>nn</w:t>
      </w:r>
      <w:r>
        <w:t>. Egyetlen aggasztó terület lehet. Minden év</w:t>
      </w:r>
      <w:r w:rsidR="00FA193E">
        <w:t>b</w:t>
      </w:r>
      <w:r>
        <w:t>en folyamatosan beszélnek a közlekedési kultúráról. Ugyan az ittas vezetések száma jelentősen csökkent</w:t>
      </w:r>
      <w:r w:rsidR="00256B0B">
        <w:t>, u</w:t>
      </w:r>
      <w:r>
        <w:t>gyanakkor a gyorshajtások tekintetében ez a</w:t>
      </w:r>
      <w:r w:rsidR="00520F42">
        <w:t>z</w:t>
      </w:r>
      <w:r>
        <w:t xml:space="preserve"> 57,5%-os emelkedés azért egy elég jelentős emelkedésnek nevezhető. </w:t>
      </w:r>
    </w:p>
    <w:p w:rsidR="0081676D" w:rsidRDefault="0081676D" w:rsidP="0081676D">
      <w:pPr>
        <w:ind w:left="567"/>
        <w:jc w:val="both"/>
      </w:pPr>
      <w:r>
        <w:t xml:space="preserve">Ezzel kapcsolatban itt a </w:t>
      </w:r>
      <w:proofErr w:type="spellStart"/>
      <w:r w:rsidR="00D412EE">
        <w:t>t</w:t>
      </w:r>
      <w:r>
        <w:t>rafibox</w:t>
      </w:r>
      <w:proofErr w:type="spellEnd"/>
      <w:r>
        <w:t xml:space="preserve"> telepítése. Már korábban is beszélték, hogy három már üzemel. Kérdezné </w:t>
      </w:r>
      <w:r w:rsidR="001C5083">
        <w:t>K</w:t>
      </w:r>
      <w:r>
        <w:t xml:space="preserve">apitányságvezető </w:t>
      </w:r>
      <w:r w:rsidR="001C5083">
        <w:t>U</w:t>
      </w:r>
      <w:r>
        <w:t xml:space="preserve">rat, hogy ugyan rövid idő telt el, de van-e ezek tekintetében már valamilyen tapasztalat, hogy a hozzájuk fűzött reményeket beváltották-e? Azt látják, hogy több helyen is folyamatosan rongálják őket, ami nyilvánvalóan szintén egy kulturális problémát jelenthet. </w:t>
      </w:r>
    </w:p>
    <w:p w:rsidR="005E072B" w:rsidRDefault="0081676D" w:rsidP="0081676D">
      <w:pPr>
        <w:ind w:left="567"/>
        <w:jc w:val="both"/>
      </w:pPr>
      <w:r>
        <w:t>Amit még meg szeretne említeni</w:t>
      </w:r>
      <w:r w:rsidR="00A45FB9">
        <w:t>,</w:t>
      </w:r>
      <w:r w:rsidR="00D84C49">
        <w:t xml:space="preserve"> - </w:t>
      </w:r>
      <w:r>
        <w:t>mert nyilván a hum</w:t>
      </w:r>
      <w:r w:rsidR="00D84C49">
        <w:t>á</w:t>
      </w:r>
      <w:r>
        <w:t>nerőforrás helyzet az mindig egy kiemelt szempont</w:t>
      </w:r>
      <w:r w:rsidR="00D84C49">
        <w:t xml:space="preserve"> -</w:t>
      </w:r>
      <w:r w:rsidR="00A45FB9">
        <w:t xml:space="preserve"> </w:t>
      </w:r>
      <w:r>
        <w:t>hogy a közte</w:t>
      </w:r>
      <w:r w:rsidR="000D4917">
        <w:t>rüle</w:t>
      </w:r>
      <w:r>
        <w:t>tre vezénye</w:t>
      </w:r>
      <w:r w:rsidR="000D4917">
        <w:t>l</w:t>
      </w:r>
      <w:r>
        <w:t>hető járőrök tény</w:t>
      </w:r>
      <w:r w:rsidR="000D4917">
        <w:t>l</w:t>
      </w:r>
      <w:r>
        <w:t>eges száma hét</w:t>
      </w:r>
      <w:r w:rsidR="000D4917">
        <w:t xml:space="preserve"> </w:t>
      </w:r>
      <w:r>
        <w:t xml:space="preserve">fő, ezért kell a megerősítő szolgálat. </w:t>
      </w:r>
      <w:r w:rsidR="00641FC6">
        <w:t>A</w:t>
      </w:r>
      <w:r>
        <w:t>z idei évben is azt kérné, hogy minél fokozottabban legyenek jelen a közte</w:t>
      </w:r>
      <w:r w:rsidR="000D4917">
        <w:t>rü</w:t>
      </w:r>
      <w:r>
        <w:t>let</w:t>
      </w:r>
      <w:r w:rsidR="000D4917">
        <w:t>ek</w:t>
      </w:r>
      <w:r>
        <w:t>en, talán az a gyorshajtás tekintetében is előre</w:t>
      </w:r>
      <w:r w:rsidR="000D4917">
        <w:t xml:space="preserve"> </w:t>
      </w:r>
      <w:r>
        <w:t>viszi a helyzet</w:t>
      </w:r>
      <w:r w:rsidR="000D4917">
        <w:t xml:space="preserve"> </w:t>
      </w:r>
      <w:r>
        <w:t>javulását, és nyilvánvalóan a mindig megjelenő szubjektív biztonságérzetet is valóban növelni és befolyásolni tudná. Emellett még egyszer köszön</w:t>
      </w:r>
      <w:r w:rsidR="000D4917">
        <w:t>etü</w:t>
      </w:r>
      <w:r>
        <w:t>ket fejez</w:t>
      </w:r>
      <w:r w:rsidR="000D4917">
        <w:t>i</w:t>
      </w:r>
      <w:r>
        <w:t xml:space="preserve"> ki.</w:t>
      </w:r>
    </w:p>
    <w:p w:rsidR="005E072B" w:rsidRDefault="005E072B" w:rsidP="005E072B">
      <w:pPr>
        <w:ind w:left="567" w:hanging="567"/>
        <w:jc w:val="both"/>
      </w:pPr>
    </w:p>
    <w:p w:rsidR="005E072B" w:rsidRPr="000D4917" w:rsidRDefault="005E072B" w:rsidP="000D4917">
      <w:pPr>
        <w:ind w:left="567" w:hanging="567"/>
        <w:jc w:val="both"/>
        <w:rPr>
          <w:rFonts w:cs="Times New Roman"/>
          <w:szCs w:val="24"/>
          <w:lang w:val="x-none" w:eastAsia="hu-HU"/>
        </w:rPr>
      </w:pPr>
      <w:r w:rsidRPr="003C07E6">
        <w:rPr>
          <w:rFonts w:cs="Times New Roman"/>
          <w:szCs w:val="24"/>
          <w:u w:val="single"/>
          <w:lang w:eastAsia="hu-HU"/>
        </w:rPr>
        <w:t>Szabó Miklós</w:t>
      </w:r>
      <w:r w:rsidRPr="003C07E6">
        <w:rPr>
          <w:rFonts w:cs="Times New Roman"/>
          <w:szCs w:val="24"/>
          <w:lang w:val="x-none" w:eastAsia="hu-HU"/>
        </w:rPr>
        <w:t xml:space="preserve"> polgármester: </w:t>
      </w:r>
      <w:r w:rsidR="000D4917">
        <w:rPr>
          <w:rFonts w:cs="Times New Roman"/>
          <w:szCs w:val="24"/>
          <w:lang w:eastAsia="hu-HU"/>
        </w:rPr>
        <w:t>S</w:t>
      </w:r>
      <w:proofErr w:type="spellStart"/>
      <w:r w:rsidR="000D4917" w:rsidRPr="000D4917">
        <w:rPr>
          <w:rFonts w:cs="Times New Roman"/>
          <w:szCs w:val="24"/>
          <w:lang w:val="x-none" w:eastAsia="hu-HU"/>
        </w:rPr>
        <w:t>a</w:t>
      </w:r>
      <w:r w:rsidR="000D4917">
        <w:rPr>
          <w:rFonts w:cs="Times New Roman"/>
          <w:szCs w:val="24"/>
          <w:lang w:eastAsia="hu-HU"/>
        </w:rPr>
        <w:t>jnálja</w:t>
      </w:r>
      <w:proofErr w:type="spellEnd"/>
      <w:r w:rsidR="000D4917">
        <w:rPr>
          <w:rFonts w:cs="Times New Roman"/>
          <w:szCs w:val="24"/>
          <w:lang w:eastAsia="hu-HU"/>
        </w:rPr>
        <w:t>,</w:t>
      </w:r>
      <w:r w:rsidR="000D4917" w:rsidRPr="000D4917">
        <w:rPr>
          <w:rFonts w:cs="Times New Roman"/>
          <w:szCs w:val="24"/>
          <w:lang w:val="x-none" w:eastAsia="hu-HU"/>
        </w:rPr>
        <w:t xml:space="preserve"> hogy a szobor</w:t>
      </w:r>
      <w:r w:rsidR="000D4917">
        <w:rPr>
          <w:rFonts w:cs="Times New Roman"/>
          <w:szCs w:val="24"/>
          <w:lang w:eastAsia="hu-HU"/>
        </w:rPr>
        <w:t xml:space="preserve"> </w:t>
      </w:r>
      <w:r w:rsidR="008E1571" w:rsidRPr="000D4917">
        <w:rPr>
          <w:rFonts w:cs="Times New Roman"/>
          <w:szCs w:val="24"/>
          <w:lang w:val="x-none" w:eastAsia="hu-HU"/>
        </w:rPr>
        <w:t>rongál</w:t>
      </w:r>
      <w:r w:rsidR="008E1571">
        <w:rPr>
          <w:rFonts w:cs="Times New Roman"/>
          <w:szCs w:val="24"/>
          <w:lang w:eastAsia="hu-HU"/>
        </w:rPr>
        <w:t>óját</w:t>
      </w:r>
      <w:r w:rsidR="000D4917" w:rsidRPr="000D4917">
        <w:rPr>
          <w:rFonts w:cs="Times New Roman"/>
          <w:szCs w:val="24"/>
          <w:lang w:val="x-none" w:eastAsia="hu-HU"/>
        </w:rPr>
        <w:t xml:space="preserve"> nem sikerült elcsípni.</w:t>
      </w:r>
      <w:r w:rsidR="000D4917">
        <w:rPr>
          <w:rFonts w:cs="Times New Roman"/>
          <w:szCs w:val="24"/>
          <w:lang w:eastAsia="hu-HU"/>
        </w:rPr>
        <w:t xml:space="preserve"> </w:t>
      </w:r>
      <w:r w:rsidR="000D4917" w:rsidRPr="000D4917">
        <w:rPr>
          <w:rFonts w:cs="Times New Roman"/>
          <w:szCs w:val="24"/>
          <w:lang w:val="x-none" w:eastAsia="hu-HU"/>
        </w:rPr>
        <w:t>Remél</w:t>
      </w:r>
      <w:r w:rsidR="000D4917">
        <w:rPr>
          <w:rFonts w:cs="Times New Roman"/>
          <w:szCs w:val="24"/>
          <w:lang w:eastAsia="hu-HU"/>
        </w:rPr>
        <w:t>i,</w:t>
      </w:r>
      <w:r w:rsidR="000D4917" w:rsidRPr="000D4917">
        <w:rPr>
          <w:rFonts w:cs="Times New Roman"/>
          <w:szCs w:val="24"/>
          <w:lang w:val="x-none" w:eastAsia="hu-HU"/>
        </w:rPr>
        <w:t xml:space="preserve"> hogy példát tud</w:t>
      </w:r>
      <w:r w:rsidR="000D4917">
        <w:rPr>
          <w:rFonts w:cs="Times New Roman"/>
          <w:szCs w:val="24"/>
          <w:lang w:eastAsia="hu-HU"/>
        </w:rPr>
        <w:t>na</w:t>
      </w:r>
      <w:r w:rsidR="000D4917" w:rsidRPr="000D4917">
        <w:rPr>
          <w:rFonts w:cs="Times New Roman"/>
          <w:szCs w:val="24"/>
          <w:lang w:val="x-none" w:eastAsia="hu-HU"/>
        </w:rPr>
        <w:t>k statuálni, és a városban a vandalizmust egy kicsit ezzel vissza</w:t>
      </w:r>
      <w:r w:rsidR="000D4917">
        <w:rPr>
          <w:rFonts w:cs="Times New Roman"/>
          <w:szCs w:val="24"/>
          <w:lang w:eastAsia="hu-HU"/>
        </w:rPr>
        <w:t xml:space="preserve"> </w:t>
      </w:r>
      <w:r w:rsidR="000D4917" w:rsidRPr="000D4917">
        <w:rPr>
          <w:rFonts w:cs="Times New Roman"/>
          <w:szCs w:val="24"/>
          <w:lang w:val="x-none" w:eastAsia="hu-HU"/>
        </w:rPr>
        <w:t>tudj</w:t>
      </w:r>
      <w:r w:rsidR="000D4917">
        <w:rPr>
          <w:rFonts w:cs="Times New Roman"/>
          <w:szCs w:val="24"/>
          <w:lang w:eastAsia="hu-HU"/>
        </w:rPr>
        <w:t>á</w:t>
      </w:r>
      <w:r w:rsidR="000D4917" w:rsidRPr="000D4917">
        <w:rPr>
          <w:rFonts w:cs="Times New Roman"/>
          <w:szCs w:val="24"/>
          <w:lang w:val="x-none" w:eastAsia="hu-HU"/>
        </w:rPr>
        <w:t>k szorítani, de minden bűncs</w:t>
      </w:r>
      <w:r w:rsidR="000D4917">
        <w:rPr>
          <w:rFonts w:cs="Times New Roman"/>
          <w:szCs w:val="24"/>
          <w:lang w:eastAsia="hu-HU"/>
        </w:rPr>
        <w:t>elekményt</w:t>
      </w:r>
      <w:r w:rsidR="000D4917" w:rsidRPr="000D4917">
        <w:rPr>
          <w:rFonts w:cs="Times New Roman"/>
          <w:szCs w:val="24"/>
          <w:lang w:val="x-none" w:eastAsia="hu-HU"/>
        </w:rPr>
        <w:t xml:space="preserve"> még nem tudnak felderíteni.</w:t>
      </w:r>
    </w:p>
    <w:p w:rsidR="001D38CF" w:rsidRDefault="001D38CF" w:rsidP="000A5879">
      <w:pPr>
        <w:jc w:val="both"/>
      </w:pPr>
    </w:p>
    <w:p w:rsidR="00E86C5E" w:rsidRDefault="005E072B" w:rsidP="000D4917">
      <w:pPr>
        <w:ind w:left="567" w:hanging="567"/>
        <w:jc w:val="both"/>
      </w:pPr>
      <w:r>
        <w:rPr>
          <w:u w:val="single"/>
        </w:rPr>
        <w:t>Takács Miklós</w:t>
      </w:r>
      <w:r w:rsidR="001D38CF">
        <w:t xml:space="preserve"> képviselő: </w:t>
      </w:r>
      <w:r w:rsidR="000D4917" w:rsidRPr="000D4917">
        <w:t xml:space="preserve">Annyi kérdése lenne, hogy a </w:t>
      </w:r>
      <w:r w:rsidR="00AF3AC3">
        <w:t>városban</w:t>
      </w:r>
      <w:r w:rsidR="000D4917" w:rsidRPr="000D4917">
        <w:t xml:space="preserve"> esetleg működik-e olyan rendszer, vagy van</w:t>
      </w:r>
      <w:r w:rsidR="00AF3AC3">
        <w:t>-e</w:t>
      </w:r>
      <w:r w:rsidR="000D4917" w:rsidRPr="000D4917">
        <w:t xml:space="preserve"> valamilyen nyilvántartás, amivel tud</w:t>
      </w:r>
      <w:r w:rsidR="000D4917">
        <w:t>hat</w:t>
      </w:r>
      <w:r w:rsidR="000D4917" w:rsidRPr="000D4917">
        <w:t>j</w:t>
      </w:r>
      <w:r w:rsidR="000D4917">
        <w:t>á</w:t>
      </w:r>
      <w:r w:rsidR="000D4917" w:rsidRPr="000D4917">
        <w:t>k a külföldi és a belföldi bevándorlók, vagy idetelepültek</w:t>
      </w:r>
      <w:r w:rsidR="000D4917">
        <w:t xml:space="preserve"> számát</w:t>
      </w:r>
      <w:r w:rsidR="00CA5CF4">
        <w:t>, illetve azt</w:t>
      </w:r>
      <w:r w:rsidR="000D4917" w:rsidRPr="000D4917">
        <w:t>, hogy milyen céllal és hogy érkeznek</w:t>
      </w:r>
      <w:r w:rsidR="00AF3AC3">
        <w:t>?</w:t>
      </w:r>
      <w:r w:rsidR="000D4917" w:rsidRPr="000D4917">
        <w:t xml:space="preserve"> </w:t>
      </w:r>
    </w:p>
    <w:p w:rsidR="00801884" w:rsidRDefault="00801884" w:rsidP="00801884">
      <w:pPr>
        <w:jc w:val="both"/>
        <w:rPr>
          <w:u w:val="single"/>
          <w:lang w:eastAsia="hu-HU"/>
        </w:rPr>
      </w:pPr>
    </w:p>
    <w:p w:rsidR="00CA5CF4" w:rsidRDefault="005E072B" w:rsidP="00CA5CF4">
      <w:pPr>
        <w:ind w:left="567" w:hanging="567"/>
        <w:jc w:val="both"/>
        <w:rPr>
          <w:rFonts w:eastAsia="Calibri"/>
        </w:rPr>
      </w:pPr>
      <w:r>
        <w:rPr>
          <w:u w:val="single"/>
          <w:lang w:eastAsia="hu-HU"/>
        </w:rPr>
        <w:t>Dr. Székely György</w:t>
      </w:r>
      <w:r w:rsidR="00801884" w:rsidRPr="003C07E6">
        <w:rPr>
          <w:lang w:val="x-none" w:eastAsia="hu-HU"/>
        </w:rPr>
        <w:t xml:space="preserve"> </w:t>
      </w:r>
      <w:r w:rsidR="00801884">
        <w:rPr>
          <w:lang w:eastAsia="hu-HU"/>
        </w:rPr>
        <w:t>k</w:t>
      </w:r>
      <w:r>
        <w:rPr>
          <w:lang w:eastAsia="hu-HU"/>
        </w:rPr>
        <w:t>apitányság</w:t>
      </w:r>
      <w:r w:rsidR="00801884">
        <w:rPr>
          <w:lang w:eastAsia="hu-HU"/>
        </w:rPr>
        <w:t>vezető</w:t>
      </w:r>
      <w:r w:rsidR="00801884" w:rsidRPr="003C07E6">
        <w:rPr>
          <w:lang w:val="x-none" w:eastAsia="hu-HU"/>
        </w:rPr>
        <w:t>:</w:t>
      </w:r>
      <w:r w:rsidR="00CA5CF4">
        <w:rPr>
          <w:rFonts w:eastAsia="Calibri"/>
        </w:rPr>
        <w:t xml:space="preserve"> </w:t>
      </w:r>
      <w:r w:rsidR="00CA5CF4" w:rsidRPr="00CA5CF4">
        <w:rPr>
          <w:rFonts w:eastAsia="Calibri"/>
        </w:rPr>
        <w:t>A közlekedés</w:t>
      </w:r>
      <w:r w:rsidR="008E4CE4">
        <w:rPr>
          <w:rFonts w:eastAsia="Calibri"/>
        </w:rPr>
        <w:t xml:space="preserve"> </w:t>
      </w:r>
      <w:r w:rsidR="00CA5CF4" w:rsidRPr="00CA5CF4">
        <w:rPr>
          <w:rFonts w:eastAsia="Calibri"/>
        </w:rPr>
        <w:t>rendészeti terület</w:t>
      </w:r>
      <w:r w:rsidR="00856BB3">
        <w:rPr>
          <w:rFonts w:eastAsia="Calibri"/>
        </w:rPr>
        <w:t>tel</w:t>
      </w:r>
      <w:r w:rsidR="00CA5CF4" w:rsidRPr="00CA5CF4">
        <w:rPr>
          <w:rFonts w:eastAsia="Calibri"/>
        </w:rPr>
        <w:t xml:space="preserve"> kapcsolatosan,</w:t>
      </w:r>
      <w:r w:rsidR="00E06E9B">
        <w:rPr>
          <w:rFonts w:eastAsia="Calibri"/>
        </w:rPr>
        <w:t xml:space="preserve"> </w:t>
      </w:r>
      <w:r w:rsidR="00CA5CF4" w:rsidRPr="00CA5CF4">
        <w:rPr>
          <w:rFonts w:eastAsia="Calibri"/>
        </w:rPr>
        <w:t xml:space="preserve">a közlekedési kultúra, illetőleg </w:t>
      </w:r>
      <w:r w:rsidR="00E06E9B">
        <w:rPr>
          <w:rFonts w:eastAsia="Calibri"/>
        </w:rPr>
        <w:t xml:space="preserve">az </w:t>
      </w:r>
      <w:r w:rsidR="00CA5CF4" w:rsidRPr="00CA5CF4">
        <w:rPr>
          <w:rFonts w:eastAsia="Calibri"/>
        </w:rPr>
        <w:t xml:space="preserve">ezzel kapcsolatos intézkedésekről az </w:t>
      </w:r>
      <w:r w:rsidR="00856BB3">
        <w:rPr>
          <w:rFonts w:eastAsia="Calibri"/>
        </w:rPr>
        <w:t xml:space="preserve">alábbi </w:t>
      </w:r>
      <w:r w:rsidR="00CA5CF4" w:rsidRPr="00CA5CF4">
        <w:rPr>
          <w:rFonts w:eastAsia="Calibri"/>
        </w:rPr>
        <w:t>tájékoztatást tud</w:t>
      </w:r>
      <w:r w:rsidR="00CA5CF4">
        <w:rPr>
          <w:rFonts w:eastAsia="Calibri"/>
        </w:rPr>
        <w:t>ja</w:t>
      </w:r>
      <w:r w:rsidR="00CA5CF4" w:rsidRPr="00CA5CF4">
        <w:rPr>
          <w:rFonts w:eastAsia="Calibri"/>
        </w:rPr>
        <w:t xml:space="preserve"> adni. Sok fórumon beszélt</w:t>
      </w:r>
      <w:r w:rsidR="00CA5CF4">
        <w:rPr>
          <w:rFonts w:eastAsia="Calibri"/>
        </w:rPr>
        <w:t>e</w:t>
      </w:r>
      <w:r w:rsidR="00CA5CF4" w:rsidRPr="00CA5CF4">
        <w:rPr>
          <w:rFonts w:eastAsia="Calibri"/>
        </w:rPr>
        <w:t>k már erről, hogy a közlekedési kultúra Moson</w:t>
      </w:r>
      <w:r w:rsidR="00CA5CF4">
        <w:rPr>
          <w:rFonts w:eastAsia="Calibri"/>
        </w:rPr>
        <w:t>m</w:t>
      </w:r>
      <w:r w:rsidR="00CA5CF4" w:rsidRPr="00CA5CF4">
        <w:rPr>
          <w:rFonts w:eastAsia="Calibri"/>
        </w:rPr>
        <w:t>agyaróváron fejleszt</w:t>
      </w:r>
      <w:r w:rsidR="00CA5CF4">
        <w:rPr>
          <w:rFonts w:eastAsia="Calibri"/>
        </w:rPr>
        <w:t>ésre</w:t>
      </w:r>
      <w:r w:rsidR="00CA5CF4" w:rsidRPr="00CA5CF4">
        <w:rPr>
          <w:rFonts w:eastAsia="Calibri"/>
        </w:rPr>
        <w:t xml:space="preserve"> </w:t>
      </w:r>
      <w:r w:rsidR="00CA5CF4">
        <w:rPr>
          <w:rFonts w:eastAsia="Calibri"/>
        </w:rPr>
        <w:t>szorul</w:t>
      </w:r>
      <w:r w:rsidR="00CA5CF4" w:rsidRPr="00CA5CF4">
        <w:rPr>
          <w:rFonts w:eastAsia="Calibri"/>
        </w:rPr>
        <w:t>.</w:t>
      </w:r>
      <w:r w:rsidR="00CA5CF4">
        <w:rPr>
          <w:rFonts w:eastAsia="Calibri"/>
        </w:rPr>
        <w:t xml:space="preserve"> </w:t>
      </w:r>
    </w:p>
    <w:p w:rsidR="001D7135" w:rsidRDefault="00CA5CF4" w:rsidP="001D7135">
      <w:pPr>
        <w:ind w:left="567"/>
        <w:jc w:val="both"/>
        <w:rPr>
          <w:rFonts w:eastAsia="Calibri"/>
        </w:rPr>
      </w:pPr>
      <w:r w:rsidRPr="00CA5CF4">
        <w:rPr>
          <w:rFonts w:eastAsia="Calibri"/>
        </w:rPr>
        <w:t xml:space="preserve">Ennek az egyik mozzanata az volt, hogy különböző helyekre </w:t>
      </w:r>
      <w:proofErr w:type="spellStart"/>
      <w:r w:rsidRPr="00CA5CF4">
        <w:rPr>
          <w:rFonts w:eastAsia="Calibri"/>
        </w:rPr>
        <w:t>trafiboxokat</w:t>
      </w:r>
      <w:proofErr w:type="spellEnd"/>
      <w:r w:rsidRPr="00CA5CF4">
        <w:rPr>
          <w:rFonts w:eastAsia="Calibri"/>
        </w:rPr>
        <w:t xml:space="preserve"> telepített</w:t>
      </w:r>
      <w:r>
        <w:rPr>
          <w:rFonts w:eastAsia="Calibri"/>
        </w:rPr>
        <w:t>e</w:t>
      </w:r>
      <w:r w:rsidRPr="00CA5CF4">
        <w:rPr>
          <w:rFonts w:eastAsia="Calibri"/>
        </w:rPr>
        <w:t xml:space="preserve">k. Ezeknek a </w:t>
      </w:r>
      <w:proofErr w:type="spellStart"/>
      <w:r w:rsidRPr="00CA5CF4">
        <w:rPr>
          <w:rFonts w:eastAsia="Calibri"/>
        </w:rPr>
        <w:t>trafiboxoknak</w:t>
      </w:r>
      <w:proofErr w:type="spellEnd"/>
      <w:r>
        <w:rPr>
          <w:rFonts w:eastAsia="Calibri"/>
        </w:rPr>
        <w:t xml:space="preserve"> az eredményé</w:t>
      </w:r>
      <w:r w:rsidR="00FD6613">
        <w:rPr>
          <w:rFonts w:eastAsia="Calibri"/>
        </w:rPr>
        <w:t>vel kapcsolatosan</w:t>
      </w:r>
      <w:r w:rsidRPr="00CA5CF4">
        <w:rPr>
          <w:rFonts w:eastAsia="Calibri"/>
        </w:rPr>
        <w:t xml:space="preserve"> úgy gondol</w:t>
      </w:r>
      <w:r>
        <w:rPr>
          <w:rFonts w:eastAsia="Calibri"/>
        </w:rPr>
        <w:t>ja</w:t>
      </w:r>
      <w:r w:rsidRPr="00CA5CF4">
        <w:rPr>
          <w:rFonts w:eastAsia="Calibri"/>
        </w:rPr>
        <w:t>, hogy év</w:t>
      </w:r>
      <w:r>
        <w:rPr>
          <w:rFonts w:eastAsia="Calibri"/>
        </w:rPr>
        <w:t xml:space="preserve"> </w:t>
      </w:r>
      <w:r w:rsidRPr="00CA5CF4">
        <w:rPr>
          <w:rFonts w:eastAsia="Calibri"/>
        </w:rPr>
        <w:t xml:space="preserve">végére a számok majd esetlegesen be tudják mutatni azt, hogy milyen </w:t>
      </w:r>
      <w:r w:rsidR="001D7135">
        <w:rPr>
          <w:rFonts w:eastAsia="Calibri"/>
        </w:rPr>
        <w:t>j</w:t>
      </w:r>
      <w:r w:rsidRPr="00CA5CF4">
        <w:rPr>
          <w:rFonts w:eastAsia="Calibri"/>
        </w:rPr>
        <w:t>elentőség</w:t>
      </w:r>
      <w:r w:rsidR="00FD6613">
        <w:rPr>
          <w:rFonts w:eastAsia="Calibri"/>
        </w:rPr>
        <w:t>ük</w:t>
      </w:r>
      <w:r w:rsidRPr="00CA5CF4">
        <w:rPr>
          <w:rFonts w:eastAsia="Calibri"/>
        </w:rPr>
        <w:t xml:space="preserve"> van. </w:t>
      </w:r>
      <w:r w:rsidR="00377C13">
        <w:rPr>
          <w:rFonts w:eastAsia="Calibri"/>
        </w:rPr>
        <w:t>A</w:t>
      </w:r>
      <w:r w:rsidRPr="00CA5CF4">
        <w:rPr>
          <w:rFonts w:eastAsia="Calibri"/>
        </w:rPr>
        <w:t xml:space="preserve"> </w:t>
      </w:r>
      <w:proofErr w:type="spellStart"/>
      <w:r w:rsidRPr="00CA5CF4">
        <w:rPr>
          <w:rFonts w:eastAsia="Calibri"/>
        </w:rPr>
        <w:t>trafiboxok</w:t>
      </w:r>
      <w:proofErr w:type="spellEnd"/>
      <w:r w:rsidRPr="00CA5CF4">
        <w:rPr>
          <w:rFonts w:eastAsia="Calibri"/>
        </w:rPr>
        <w:t>, amiket telepít</w:t>
      </w:r>
      <w:r w:rsidR="001D7135">
        <w:rPr>
          <w:rFonts w:eastAsia="Calibri"/>
        </w:rPr>
        <w:t>ette</w:t>
      </w:r>
      <w:r w:rsidRPr="00CA5CF4">
        <w:rPr>
          <w:rFonts w:eastAsia="Calibri"/>
        </w:rPr>
        <w:t>k</w:t>
      </w:r>
      <w:r w:rsidR="00881F29">
        <w:rPr>
          <w:rFonts w:eastAsia="Calibri"/>
        </w:rPr>
        <w:t xml:space="preserve"> </w:t>
      </w:r>
      <w:r w:rsidRPr="00CA5CF4">
        <w:rPr>
          <w:rFonts w:eastAsia="Calibri"/>
        </w:rPr>
        <w:t>olyan fajták, hogyha nincs benn</w:t>
      </w:r>
      <w:r w:rsidR="00377C13">
        <w:rPr>
          <w:rFonts w:eastAsia="Calibri"/>
        </w:rPr>
        <w:t>ük</w:t>
      </w:r>
      <w:r w:rsidR="001D7135">
        <w:rPr>
          <w:rFonts w:eastAsia="Calibri"/>
        </w:rPr>
        <w:t xml:space="preserve"> kamera</w:t>
      </w:r>
      <w:r w:rsidR="00881F29">
        <w:rPr>
          <w:rFonts w:eastAsia="Calibri"/>
        </w:rPr>
        <w:t xml:space="preserve"> - </w:t>
      </w:r>
      <w:r w:rsidRPr="00CA5CF4">
        <w:rPr>
          <w:rFonts w:eastAsia="Calibri"/>
        </w:rPr>
        <w:t xml:space="preserve">mert nem mindig van benne </w:t>
      </w:r>
      <w:proofErr w:type="spellStart"/>
      <w:r w:rsidRPr="00CA5CF4">
        <w:rPr>
          <w:rFonts w:eastAsia="Calibri"/>
        </w:rPr>
        <w:t>trafibox</w:t>
      </w:r>
      <w:proofErr w:type="spellEnd"/>
      <w:r w:rsidR="00881F29">
        <w:rPr>
          <w:rFonts w:eastAsia="Calibri"/>
        </w:rPr>
        <w:t xml:space="preserve"> -</w:t>
      </w:r>
      <w:r w:rsidRPr="00CA5CF4">
        <w:rPr>
          <w:rFonts w:eastAsia="Calibri"/>
        </w:rPr>
        <w:t>, olyan készülékek, amelyek előzetesen jelzik már a sebességtúllépést.</w:t>
      </w:r>
      <w:r w:rsidR="001D7135">
        <w:rPr>
          <w:rFonts w:eastAsia="Calibri"/>
        </w:rPr>
        <w:t xml:space="preserve"> </w:t>
      </w:r>
      <w:r w:rsidRPr="00CA5CF4">
        <w:rPr>
          <w:rFonts w:eastAsia="Calibri"/>
        </w:rPr>
        <w:t>Ezáltal egy preventív hatást is gyakorolnak.</w:t>
      </w:r>
      <w:r w:rsidR="001D7135">
        <w:rPr>
          <w:rFonts w:eastAsia="Calibri"/>
        </w:rPr>
        <w:t xml:space="preserve"> A</w:t>
      </w:r>
      <w:r w:rsidRPr="00CA5CF4">
        <w:rPr>
          <w:rFonts w:eastAsia="Calibri"/>
        </w:rPr>
        <w:t>bból, hogy hány bírságot tud</w:t>
      </w:r>
      <w:r w:rsidR="001D7135">
        <w:rPr>
          <w:rFonts w:eastAsia="Calibri"/>
        </w:rPr>
        <w:t>na</w:t>
      </w:r>
      <w:r w:rsidRPr="00CA5CF4">
        <w:rPr>
          <w:rFonts w:eastAsia="Calibri"/>
        </w:rPr>
        <w:t>k kiszabni, hány gyorshajtást tud</w:t>
      </w:r>
      <w:r w:rsidR="001D7135">
        <w:rPr>
          <w:rFonts w:eastAsia="Calibri"/>
        </w:rPr>
        <w:t>na</w:t>
      </w:r>
      <w:r w:rsidRPr="00CA5CF4">
        <w:rPr>
          <w:rFonts w:eastAsia="Calibri"/>
        </w:rPr>
        <w:t xml:space="preserve">k detektálni, ez nem irányadó. </w:t>
      </w:r>
      <w:r w:rsidR="001D7135">
        <w:rPr>
          <w:rFonts w:eastAsia="Calibri"/>
        </w:rPr>
        <w:t>A</w:t>
      </w:r>
      <w:r w:rsidRPr="00CA5CF4">
        <w:rPr>
          <w:rFonts w:eastAsia="Calibri"/>
        </w:rPr>
        <w:t>zt gondol</w:t>
      </w:r>
      <w:r w:rsidR="001D7135">
        <w:rPr>
          <w:rFonts w:eastAsia="Calibri"/>
        </w:rPr>
        <w:t>ja</w:t>
      </w:r>
      <w:r w:rsidRPr="00CA5CF4">
        <w:rPr>
          <w:rFonts w:eastAsia="Calibri"/>
        </w:rPr>
        <w:t xml:space="preserve">, hogy a közlekedési balesetek számában lehetne ezt majd leszűrni, hogy esetlegesen a gyorshajtás miatt bekövetkezett </w:t>
      </w:r>
      <w:r w:rsidRPr="00D412EE">
        <w:rPr>
          <w:rFonts w:eastAsia="Calibri"/>
        </w:rPr>
        <w:t>balesetek</w:t>
      </w:r>
      <w:r w:rsidR="00377C13">
        <w:rPr>
          <w:rFonts w:eastAsia="Calibri"/>
        </w:rPr>
        <w:t xml:space="preserve"> </w:t>
      </w:r>
      <w:r w:rsidRPr="00D412EE">
        <w:rPr>
          <w:rFonts w:eastAsia="Calibri"/>
        </w:rPr>
        <w:t>számában csökkenés</w:t>
      </w:r>
      <w:r w:rsidR="00D412EE" w:rsidRPr="00D412EE">
        <w:rPr>
          <w:rFonts w:eastAsia="Calibri"/>
        </w:rPr>
        <w:t xml:space="preserve"> áll be</w:t>
      </w:r>
      <w:r w:rsidRPr="00D412EE">
        <w:rPr>
          <w:rFonts w:eastAsia="Calibri"/>
        </w:rPr>
        <w:t>, akkor</w:t>
      </w:r>
      <w:r w:rsidRPr="00CA5CF4">
        <w:rPr>
          <w:rFonts w:eastAsia="Calibri"/>
        </w:rPr>
        <w:t xml:space="preserve"> lehet majd ezeket a számokat alátámasztani.</w:t>
      </w:r>
      <w:r w:rsidR="001D7135">
        <w:rPr>
          <w:rFonts w:eastAsia="Calibri"/>
        </w:rPr>
        <w:t xml:space="preserve"> </w:t>
      </w:r>
    </w:p>
    <w:p w:rsidR="005E6C1A" w:rsidRDefault="00157BA7" w:rsidP="005E6C1A">
      <w:pPr>
        <w:ind w:left="567"/>
        <w:jc w:val="both"/>
        <w:rPr>
          <w:rFonts w:eastAsia="Calibri"/>
        </w:rPr>
      </w:pPr>
      <w:r>
        <w:rPr>
          <w:rFonts w:eastAsia="Calibri"/>
        </w:rPr>
        <w:t>A</w:t>
      </w:r>
      <w:r w:rsidR="00CA5CF4" w:rsidRPr="00CA5CF4">
        <w:rPr>
          <w:rFonts w:eastAsia="Calibri"/>
        </w:rPr>
        <w:t xml:space="preserve"> közlekedés biztonsága szempontjából a térfigyelő</w:t>
      </w:r>
      <w:r>
        <w:rPr>
          <w:rFonts w:eastAsia="Calibri"/>
        </w:rPr>
        <w:t xml:space="preserve"> </w:t>
      </w:r>
      <w:r w:rsidR="00CA5CF4" w:rsidRPr="00CA5CF4">
        <w:rPr>
          <w:rFonts w:eastAsia="Calibri"/>
        </w:rPr>
        <w:t>rendszert is alkalmazz</w:t>
      </w:r>
      <w:r w:rsidR="001D7135">
        <w:rPr>
          <w:rFonts w:eastAsia="Calibri"/>
        </w:rPr>
        <w:t>á</w:t>
      </w:r>
      <w:r w:rsidR="00CA5CF4" w:rsidRPr="00CA5CF4">
        <w:rPr>
          <w:rFonts w:eastAsia="Calibri"/>
        </w:rPr>
        <w:t xml:space="preserve">k már </w:t>
      </w:r>
      <w:r w:rsidR="001D7135">
        <w:rPr>
          <w:rFonts w:eastAsia="Calibri"/>
        </w:rPr>
        <w:t xml:space="preserve">a </w:t>
      </w:r>
      <w:r w:rsidR="00CA5CF4" w:rsidRPr="00CA5CF4">
        <w:rPr>
          <w:rFonts w:eastAsia="Calibri"/>
        </w:rPr>
        <w:t xml:space="preserve">tavalyi </w:t>
      </w:r>
      <w:r w:rsidR="001D7135">
        <w:rPr>
          <w:rFonts w:eastAsia="Calibri"/>
        </w:rPr>
        <w:t xml:space="preserve">év </w:t>
      </w:r>
      <w:r w:rsidR="00CA5CF4" w:rsidRPr="00CA5CF4">
        <w:rPr>
          <w:rFonts w:eastAsia="Calibri"/>
        </w:rPr>
        <w:t>végétől. Ez azt jelenti, hogy a közlekedési jelzőlámpáknak az ellenőrzését végz</w:t>
      </w:r>
      <w:r w:rsidR="001D7135">
        <w:rPr>
          <w:rFonts w:eastAsia="Calibri"/>
        </w:rPr>
        <w:t>i</w:t>
      </w:r>
      <w:r w:rsidR="00CA5CF4" w:rsidRPr="00CA5CF4">
        <w:rPr>
          <w:rFonts w:eastAsia="Calibri"/>
        </w:rPr>
        <w:t>k a diszpécser állomásról, ahol esetleg p</w:t>
      </w:r>
      <w:r w:rsidR="001D7135">
        <w:rPr>
          <w:rFonts w:eastAsia="Calibri"/>
        </w:rPr>
        <w:t>i</w:t>
      </w:r>
      <w:r w:rsidR="00CA5CF4" w:rsidRPr="00CA5CF4">
        <w:rPr>
          <w:rFonts w:eastAsia="Calibri"/>
        </w:rPr>
        <w:t>ros lámpán történő áthaladás van</w:t>
      </w:r>
      <w:r w:rsidR="007A2FA6">
        <w:rPr>
          <w:rFonts w:eastAsia="Calibri"/>
        </w:rPr>
        <w:t xml:space="preserve">, </w:t>
      </w:r>
      <w:r w:rsidR="00256934">
        <w:rPr>
          <w:rFonts w:eastAsia="Calibri"/>
        </w:rPr>
        <w:t>ott akkor</w:t>
      </w:r>
      <w:r w:rsidR="00CA5CF4" w:rsidRPr="00CA5CF4">
        <w:rPr>
          <w:rFonts w:eastAsia="Calibri"/>
        </w:rPr>
        <w:t xml:space="preserve"> megindítj</w:t>
      </w:r>
      <w:r w:rsidR="001D7135">
        <w:rPr>
          <w:rFonts w:eastAsia="Calibri"/>
        </w:rPr>
        <w:t>á</w:t>
      </w:r>
      <w:r w:rsidR="00CA5CF4" w:rsidRPr="00CA5CF4">
        <w:rPr>
          <w:rFonts w:eastAsia="Calibri"/>
        </w:rPr>
        <w:t xml:space="preserve">k a szükséges eljárásokat. </w:t>
      </w:r>
      <w:r w:rsidR="00256934">
        <w:rPr>
          <w:rFonts w:eastAsia="Calibri"/>
        </w:rPr>
        <w:t>Folyamatosan zajlik az egyeztetés</w:t>
      </w:r>
      <w:r w:rsidR="00CA5CF4" w:rsidRPr="00CA5CF4">
        <w:rPr>
          <w:rFonts w:eastAsia="Calibri"/>
        </w:rPr>
        <w:t xml:space="preserve"> a </w:t>
      </w:r>
      <w:r w:rsidR="005E6C1A">
        <w:rPr>
          <w:rFonts w:eastAsia="Calibri"/>
        </w:rPr>
        <w:t>v</w:t>
      </w:r>
      <w:r w:rsidR="00CA5CF4" w:rsidRPr="00CA5CF4">
        <w:rPr>
          <w:rFonts w:eastAsia="Calibri"/>
        </w:rPr>
        <w:t>áros</w:t>
      </w:r>
      <w:r w:rsidR="001D7135">
        <w:rPr>
          <w:rFonts w:eastAsia="Calibri"/>
        </w:rPr>
        <w:t xml:space="preserve">i </w:t>
      </w:r>
      <w:r w:rsidR="005E6C1A">
        <w:rPr>
          <w:rFonts w:eastAsia="Calibri"/>
        </w:rPr>
        <w:t>r</w:t>
      </w:r>
      <w:r w:rsidR="00CA5CF4" w:rsidRPr="00CA5CF4">
        <w:rPr>
          <w:rFonts w:eastAsia="Calibri"/>
        </w:rPr>
        <w:t>endészettel a drónok használatával kapcsolatosan az elsőb</w:t>
      </w:r>
      <w:r w:rsidR="001D7135">
        <w:rPr>
          <w:rFonts w:eastAsia="Calibri"/>
        </w:rPr>
        <w:t>b</w:t>
      </w:r>
      <w:r w:rsidR="00CA5CF4" w:rsidRPr="00CA5CF4">
        <w:rPr>
          <w:rFonts w:eastAsia="Calibri"/>
        </w:rPr>
        <w:t>ség</w:t>
      </w:r>
      <w:r w:rsidR="001D7135">
        <w:rPr>
          <w:rFonts w:eastAsia="Calibri"/>
        </w:rPr>
        <w:t>,</w:t>
      </w:r>
      <w:r w:rsidR="00CA5CF4" w:rsidRPr="00CA5CF4">
        <w:rPr>
          <w:rFonts w:eastAsia="Calibri"/>
        </w:rPr>
        <w:t xml:space="preserve"> előzés szabályai megsérté</w:t>
      </w:r>
      <w:r w:rsidR="001D7135">
        <w:rPr>
          <w:rFonts w:eastAsia="Calibri"/>
        </w:rPr>
        <w:t>sé</w:t>
      </w:r>
      <w:r w:rsidR="00CA5CF4" w:rsidRPr="00CA5CF4">
        <w:rPr>
          <w:rFonts w:eastAsia="Calibri"/>
        </w:rPr>
        <w:t>nek a kiszűrésében, illetőleg tavalyi évben egyeztetéseket folytatt</w:t>
      </w:r>
      <w:r w:rsidR="001D7135">
        <w:rPr>
          <w:rFonts w:eastAsia="Calibri"/>
        </w:rPr>
        <w:t>a</w:t>
      </w:r>
      <w:r w:rsidR="00CA5CF4" w:rsidRPr="00CA5CF4">
        <w:rPr>
          <w:rFonts w:eastAsia="Calibri"/>
        </w:rPr>
        <w:t xml:space="preserve">k a </w:t>
      </w:r>
      <w:r w:rsidR="00CA5CF4" w:rsidRPr="00CA5CF4">
        <w:rPr>
          <w:rFonts w:eastAsia="Calibri"/>
        </w:rPr>
        <w:lastRenderedPageBreak/>
        <w:t>Vármegyei Rendőr</w:t>
      </w:r>
      <w:r w:rsidR="001B7CD1">
        <w:rPr>
          <w:rFonts w:eastAsia="Calibri"/>
        </w:rPr>
        <w:t>-</w:t>
      </w:r>
      <w:r w:rsidR="00CA5CF4" w:rsidRPr="00CA5CF4">
        <w:rPr>
          <w:rFonts w:eastAsia="Calibri"/>
        </w:rPr>
        <w:t>főkapitánysággal, és több esetben kap</w:t>
      </w:r>
      <w:r w:rsidR="005E6C1A">
        <w:rPr>
          <w:rFonts w:eastAsia="Calibri"/>
        </w:rPr>
        <w:t>na</w:t>
      </w:r>
      <w:r w:rsidR="00CA5CF4" w:rsidRPr="00CA5CF4">
        <w:rPr>
          <w:rFonts w:eastAsia="Calibri"/>
        </w:rPr>
        <w:t>k majd kész</w:t>
      </w:r>
      <w:r w:rsidR="005E6C1A">
        <w:rPr>
          <w:rFonts w:eastAsia="Calibri"/>
        </w:rPr>
        <w:t xml:space="preserve">enléti </w:t>
      </w:r>
      <w:r w:rsidR="00CA5CF4" w:rsidRPr="00CA5CF4">
        <w:rPr>
          <w:rFonts w:eastAsia="Calibri"/>
        </w:rPr>
        <w:t>rendőrségtől megerősítést.</w:t>
      </w:r>
      <w:r w:rsidR="005E6C1A">
        <w:rPr>
          <w:rFonts w:eastAsia="Calibri"/>
        </w:rPr>
        <w:t xml:space="preserve"> </w:t>
      </w:r>
    </w:p>
    <w:p w:rsidR="005E6C1A" w:rsidRDefault="00CA5CF4" w:rsidP="005E6C1A">
      <w:pPr>
        <w:ind w:left="567"/>
        <w:jc w:val="both"/>
        <w:rPr>
          <w:rFonts w:eastAsia="Calibri"/>
        </w:rPr>
      </w:pPr>
      <w:r w:rsidRPr="00CA5CF4">
        <w:rPr>
          <w:rFonts w:eastAsia="Calibri"/>
        </w:rPr>
        <w:t>Az együttműködésre hívná fel a figyelmet, hogy a</w:t>
      </w:r>
      <w:r w:rsidR="005E6C1A">
        <w:rPr>
          <w:rFonts w:eastAsia="Calibri"/>
        </w:rPr>
        <w:t>z Önkormányzati R</w:t>
      </w:r>
      <w:r w:rsidRPr="00CA5CF4">
        <w:rPr>
          <w:rFonts w:eastAsia="Calibri"/>
        </w:rPr>
        <w:t>endészettel 2023</w:t>
      </w:r>
      <w:r w:rsidR="005E6C1A">
        <w:rPr>
          <w:rFonts w:eastAsia="Calibri"/>
        </w:rPr>
        <w:t>.</w:t>
      </w:r>
      <w:r w:rsidRPr="00CA5CF4">
        <w:rPr>
          <w:rFonts w:eastAsia="Calibri"/>
        </w:rPr>
        <w:t xml:space="preserve"> évhez képest 2024</w:t>
      </w:r>
      <w:r w:rsidR="005E6C1A">
        <w:rPr>
          <w:rFonts w:eastAsia="Calibri"/>
        </w:rPr>
        <w:t>.</w:t>
      </w:r>
      <w:r w:rsidRPr="00CA5CF4">
        <w:rPr>
          <w:rFonts w:eastAsia="Calibri"/>
        </w:rPr>
        <w:t xml:space="preserve"> évben sokkal intenzívebb az együttműködés, együtt</w:t>
      </w:r>
      <w:r w:rsidR="007A2FA6">
        <w:rPr>
          <w:rFonts w:eastAsia="Calibri"/>
        </w:rPr>
        <w:t xml:space="preserve"> </w:t>
      </w:r>
      <w:r w:rsidRPr="00CA5CF4">
        <w:rPr>
          <w:rFonts w:eastAsia="Calibri"/>
        </w:rPr>
        <w:t>gondolkodás. Ez úgy nyilvánul meg, hogy minden hónapban a következő hónapra közösen megtervez</w:t>
      </w:r>
      <w:r w:rsidR="005E6C1A">
        <w:rPr>
          <w:rFonts w:eastAsia="Calibri"/>
        </w:rPr>
        <w:t>i</w:t>
      </w:r>
      <w:r w:rsidRPr="00CA5CF4">
        <w:rPr>
          <w:rFonts w:eastAsia="Calibri"/>
        </w:rPr>
        <w:t>k a feladatokat, és ez a közlekedésben is azt gondol</w:t>
      </w:r>
      <w:r w:rsidR="005E6C1A">
        <w:rPr>
          <w:rFonts w:eastAsia="Calibri"/>
        </w:rPr>
        <w:t>ja</w:t>
      </w:r>
      <w:r w:rsidRPr="00CA5CF4">
        <w:rPr>
          <w:rFonts w:eastAsia="Calibri"/>
        </w:rPr>
        <w:t>, hogy jelentős pozitív változásokat fog előidézni</w:t>
      </w:r>
      <w:r w:rsidR="005E6C1A">
        <w:rPr>
          <w:rFonts w:eastAsia="Calibri"/>
        </w:rPr>
        <w:t>.</w:t>
      </w:r>
      <w:r w:rsidRPr="00CA5CF4">
        <w:rPr>
          <w:rFonts w:eastAsia="Calibri"/>
        </w:rPr>
        <w:t xml:space="preserve"> </w:t>
      </w:r>
      <w:r w:rsidR="005E6C1A" w:rsidRPr="007A2FA6">
        <w:rPr>
          <w:rFonts w:eastAsia="Calibri"/>
        </w:rPr>
        <w:t>E</w:t>
      </w:r>
      <w:r w:rsidRPr="007A2FA6">
        <w:rPr>
          <w:rFonts w:eastAsia="Calibri"/>
        </w:rPr>
        <w:t>z a lakosság szubjektív biztonságérzetét is növelni</w:t>
      </w:r>
      <w:r w:rsidR="00DE0DAD">
        <w:rPr>
          <w:rFonts w:eastAsia="Calibri"/>
        </w:rPr>
        <w:t xml:space="preserve"> </w:t>
      </w:r>
      <w:r w:rsidR="00DE0DAD" w:rsidRPr="007A2FA6">
        <w:rPr>
          <w:rFonts w:eastAsia="Calibri"/>
        </w:rPr>
        <w:t>fogja</w:t>
      </w:r>
      <w:r w:rsidR="007A2FA6" w:rsidRPr="007A2FA6">
        <w:rPr>
          <w:rFonts w:eastAsia="Calibri"/>
        </w:rPr>
        <w:t>.</w:t>
      </w:r>
      <w:r w:rsidR="007A2FA6">
        <w:rPr>
          <w:rFonts w:eastAsia="Calibri"/>
        </w:rPr>
        <w:t xml:space="preserve"> </w:t>
      </w:r>
      <w:r w:rsidRPr="00CA5CF4">
        <w:rPr>
          <w:rFonts w:eastAsia="Calibri"/>
        </w:rPr>
        <w:t>2023-ról 2024 évre a közte</w:t>
      </w:r>
      <w:r w:rsidR="005E6C1A">
        <w:rPr>
          <w:rFonts w:eastAsia="Calibri"/>
        </w:rPr>
        <w:t>rületi</w:t>
      </w:r>
      <w:r w:rsidRPr="00CA5CF4">
        <w:rPr>
          <w:rFonts w:eastAsia="Calibri"/>
        </w:rPr>
        <w:t xml:space="preserve"> bűncselekmények számában csökkenés mutatkozik</w:t>
      </w:r>
      <w:r w:rsidR="005E6C1A">
        <w:rPr>
          <w:rFonts w:eastAsia="Calibri"/>
        </w:rPr>
        <w:t>.</w:t>
      </w:r>
      <w:r w:rsidRPr="00CA5CF4">
        <w:rPr>
          <w:rFonts w:eastAsia="Calibri"/>
        </w:rPr>
        <w:t xml:space="preserve"> </w:t>
      </w:r>
      <w:r w:rsidR="005E6C1A">
        <w:rPr>
          <w:rFonts w:eastAsia="Calibri"/>
        </w:rPr>
        <w:t>E</w:t>
      </w:r>
      <w:r w:rsidRPr="00CA5CF4">
        <w:rPr>
          <w:rFonts w:eastAsia="Calibri"/>
        </w:rPr>
        <w:t>z</w:t>
      </w:r>
      <w:r w:rsidR="002D6A08">
        <w:rPr>
          <w:rFonts w:eastAsia="Calibri"/>
        </w:rPr>
        <w:t xml:space="preserve"> </w:t>
      </w:r>
      <w:r w:rsidRPr="00CA5CF4">
        <w:rPr>
          <w:rFonts w:eastAsia="Calibri"/>
        </w:rPr>
        <w:t>a lakásbetöréseknél is megnyilvánul</w:t>
      </w:r>
      <w:r w:rsidR="002D6A08">
        <w:rPr>
          <w:rFonts w:eastAsia="Calibri"/>
        </w:rPr>
        <w:t>, illetve</w:t>
      </w:r>
      <w:r w:rsidRPr="00CA5CF4">
        <w:rPr>
          <w:rFonts w:eastAsia="Calibri"/>
        </w:rPr>
        <w:t xml:space="preserve"> a betöréses lopásoknál is jelentős</w:t>
      </w:r>
      <w:r w:rsidR="005E6C1A">
        <w:rPr>
          <w:rFonts w:eastAsia="Calibri"/>
        </w:rPr>
        <w:t xml:space="preserve"> s</w:t>
      </w:r>
      <w:r w:rsidRPr="00CA5CF4">
        <w:rPr>
          <w:rFonts w:eastAsia="Calibri"/>
        </w:rPr>
        <w:t>zámú csökkenés mutatkozott</w:t>
      </w:r>
      <w:r w:rsidR="002D6A08">
        <w:rPr>
          <w:rFonts w:eastAsia="Calibri"/>
        </w:rPr>
        <w:t>.</w:t>
      </w:r>
      <w:r w:rsidRPr="00CA5CF4">
        <w:rPr>
          <w:rFonts w:eastAsia="Calibri"/>
        </w:rPr>
        <w:t xml:space="preserve"> </w:t>
      </w:r>
      <w:r w:rsidR="002D6A08">
        <w:rPr>
          <w:rFonts w:eastAsia="Calibri"/>
        </w:rPr>
        <w:t>Ha</w:t>
      </w:r>
      <w:r w:rsidRPr="00CA5CF4">
        <w:rPr>
          <w:rFonts w:eastAsia="Calibri"/>
        </w:rPr>
        <w:t xml:space="preserve"> ezt a tendenciát tudj</w:t>
      </w:r>
      <w:r w:rsidR="005E6C1A">
        <w:rPr>
          <w:rFonts w:eastAsia="Calibri"/>
        </w:rPr>
        <w:t>á</w:t>
      </w:r>
      <w:r w:rsidRPr="00CA5CF4">
        <w:rPr>
          <w:rFonts w:eastAsia="Calibri"/>
        </w:rPr>
        <w:t>k tovább</w:t>
      </w:r>
      <w:r w:rsidR="005E6C1A">
        <w:rPr>
          <w:rFonts w:eastAsia="Calibri"/>
        </w:rPr>
        <w:t xml:space="preserve"> </w:t>
      </w:r>
      <w:r w:rsidRPr="00CA5CF4">
        <w:rPr>
          <w:rFonts w:eastAsia="Calibri"/>
        </w:rPr>
        <w:t>fokozni, akkor azt gondol</w:t>
      </w:r>
      <w:r w:rsidR="005E6C1A">
        <w:rPr>
          <w:rFonts w:eastAsia="Calibri"/>
        </w:rPr>
        <w:t>ja</w:t>
      </w:r>
      <w:r w:rsidRPr="00CA5CF4">
        <w:rPr>
          <w:rFonts w:eastAsia="Calibri"/>
        </w:rPr>
        <w:t>, hogy a lakosság megfelelő biztonságban lesz.</w:t>
      </w:r>
      <w:r w:rsidR="005E6C1A">
        <w:rPr>
          <w:rFonts w:eastAsia="Calibri"/>
        </w:rPr>
        <w:t xml:space="preserve"> </w:t>
      </w:r>
    </w:p>
    <w:p w:rsidR="00817728" w:rsidRDefault="00CA5CF4" w:rsidP="005E6C1A">
      <w:pPr>
        <w:ind w:left="567"/>
        <w:jc w:val="both"/>
        <w:rPr>
          <w:rFonts w:eastAsia="Calibri"/>
        </w:rPr>
      </w:pPr>
      <w:r w:rsidRPr="00CA5CF4">
        <w:rPr>
          <w:rFonts w:eastAsia="Calibri"/>
        </w:rPr>
        <w:t>A külföldi személyek</w:t>
      </w:r>
      <w:r w:rsidR="00436C4F">
        <w:rPr>
          <w:rFonts w:eastAsia="Calibri"/>
        </w:rPr>
        <w:t xml:space="preserve"> </w:t>
      </w:r>
      <w:r w:rsidRPr="00CA5CF4">
        <w:rPr>
          <w:rFonts w:eastAsia="Calibri"/>
        </w:rPr>
        <w:t>megjelenése a város területén</w:t>
      </w:r>
      <w:r w:rsidR="005E6C1A">
        <w:rPr>
          <w:rFonts w:eastAsia="Calibri"/>
        </w:rPr>
        <w:t>:</w:t>
      </w:r>
      <w:r w:rsidRPr="00CA5CF4">
        <w:rPr>
          <w:rFonts w:eastAsia="Calibri"/>
        </w:rPr>
        <w:t xml:space="preserve"> erre a rendőrségnek nincs külön nyilvántartása. Az Országos Idegenrendészeti Főigazgatóság rendelkezik ilyen jellegű adattal, de ezeket célhoz kö</w:t>
      </w:r>
      <w:r w:rsidR="005E6C1A">
        <w:rPr>
          <w:rFonts w:eastAsia="Calibri"/>
        </w:rPr>
        <w:t>t</w:t>
      </w:r>
      <w:r w:rsidRPr="00CA5CF4">
        <w:rPr>
          <w:rFonts w:eastAsia="Calibri"/>
        </w:rPr>
        <w:t>ötten tudj</w:t>
      </w:r>
      <w:r w:rsidR="005E6C1A">
        <w:rPr>
          <w:rFonts w:eastAsia="Calibri"/>
        </w:rPr>
        <w:t>á</w:t>
      </w:r>
      <w:r w:rsidRPr="00CA5CF4">
        <w:rPr>
          <w:rFonts w:eastAsia="Calibri"/>
        </w:rPr>
        <w:t>k használni. Tapasztalj</w:t>
      </w:r>
      <w:r w:rsidR="005E6C1A">
        <w:rPr>
          <w:rFonts w:eastAsia="Calibri"/>
        </w:rPr>
        <w:t>á</w:t>
      </w:r>
      <w:r w:rsidRPr="00CA5CF4">
        <w:rPr>
          <w:rFonts w:eastAsia="Calibri"/>
        </w:rPr>
        <w:t>k azt, hogy a munkavállalók</w:t>
      </w:r>
      <w:r w:rsidR="005E6C1A">
        <w:rPr>
          <w:rFonts w:eastAsia="Calibri"/>
        </w:rPr>
        <w:t>, akik</w:t>
      </w:r>
      <w:r w:rsidRPr="00CA5CF4">
        <w:rPr>
          <w:rFonts w:eastAsia="Calibri"/>
        </w:rPr>
        <w:t xml:space="preserve"> az ország más területéről </w:t>
      </w:r>
      <w:r w:rsidR="005E6C1A">
        <w:rPr>
          <w:rFonts w:eastAsia="Calibri"/>
        </w:rPr>
        <w:t>érkeznek</w:t>
      </w:r>
      <w:r w:rsidRPr="00CA5CF4">
        <w:rPr>
          <w:rFonts w:eastAsia="Calibri"/>
        </w:rPr>
        <w:t>, illetve a külföldről érkező munkavállalók munk</w:t>
      </w:r>
      <w:r w:rsidR="005E6C1A">
        <w:rPr>
          <w:rFonts w:eastAsia="Calibri"/>
        </w:rPr>
        <w:t>á</w:t>
      </w:r>
      <w:r w:rsidRPr="00CA5CF4">
        <w:rPr>
          <w:rFonts w:eastAsia="Calibri"/>
        </w:rPr>
        <w:t>s</w:t>
      </w:r>
      <w:r w:rsidR="005E6C1A">
        <w:rPr>
          <w:rFonts w:eastAsia="Calibri"/>
        </w:rPr>
        <w:t>s</w:t>
      </w:r>
      <w:r w:rsidRPr="00CA5CF4">
        <w:rPr>
          <w:rFonts w:eastAsia="Calibri"/>
        </w:rPr>
        <w:t>zállásokon, illetve albérletekben megjelennek.</w:t>
      </w:r>
      <w:r w:rsidR="00F65998" w:rsidRPr="00F65998">
        <w:t xml:space="preserve"> </w:t>
      </w:r>
      <w:r w:rsidR="00F65998" w:rsidRPr="00F65998">
        <w:rPr>
          <w:rFonts w:eastAsia="Calibri"/>
        </w:rPr>
        <w:t>A mosonmagyaróvári lélekszám, a hivatalos lélekszám</w:t>
      </w:r>
      <w:r w:rsidR="00650755">
        <w:rPr>
          <w:rFonts w:eastAsia="Calibri"/>
        </w:rPr>
        <w:t xml:space="preserve"> és</w:t>
      </w:r>
      <w:r w:rsidR="00F65998" w:rsidRPr="00F65998">
        <w:rPr>
          <w:rFonts w:eastAsia="Calibri"/>
        </w:rPr>
        <w:t xml:space="preserve"> a tényleges lélekszám</w:t>
      </w:r>
      <w:r w:rsidR="00650755">
        <w:rPr>
          <w:rFonts w:eastAsia="Calibri"/>
        </w:rPr>
        <w:t xml:space="preserve"> között van, melyben</w:t>
      </w:r>
      <w:r w:rsidR="00F65998" w:rsidRPr="00F65998">
        <w:rPr>
          <w:rFonts w:eastAsia="Calibri"/>
        </w:rPr>
        <w:t xml:space="preserve"> óriási különbség </w:t>
      </w:r>
      <w:r w:rsidR="00650755">
        <w:rPr>
          <w:rFonts w:eastAsia="Calibri"/>
        </w:rPr>
        <w:t>lakozik</w:t>
      </w:r>
      <w:r w:rsidR="00F65998" w:rsidRPr="00F65998">
        <w:rPr>
          <w:rFonts w:eastAsia="Calibri"/>
        </w:rPr>
        <w:t>. Ez a rendőrség vonatkozásában, illetve más szerveknek a vonatkozásában is jelentős feladatemelkedést mutat, amely egy látencia.</w:t>
      </w:r>
    </w:p>
    <w:p w:rsidR="005E072B" w:rsidRDefault="005E072B" w:rsidP="00B4570C">
      <w:pPr>
        <w:ind w:left="567" w:hanging="567"/>
        <w:jc w:val="both"/>
        <w:rPr>
          <w:rFonts w:eastAsia="Calibri"/>
        </w:rPr>
      </w:pPr>
    </w:p>
    <w:p w:rsidR="003A038D" w:rsidRPr="005A6AF4" w:rsidRDefault="00817728" w:rsidP="005A6AF4">
      <w:pPr>
        <w:ind w:left="567" w:hanging="567"/>
        <w:jc w:val="both"/>
        <w:rPr>
          <w:rFonts w:cs="Times New Roman"/>
          <w:szCs w:val="24"/>
          <w:lang w:eastAsia="hu-HU"/>
        </w:rPr>
      </w:pPr>
      <w:r w:rsidRPr="003C07E6">
        <w:rPr>
          <w:rFonts w:cs="Times New Roman"/>
          <w:szCs w:val="24"/>
          <w:u w:val="single"/>
          <w:lang w:eastAsia="hu-HU"/>
        </w:rPr>
        <w:t>Szabó Miklós</w:t>
      </w:r>
      <w:r w:rsidRPr="003C07E6">
        <w:rPr>
          <w:rFonts w:cs="Times New Roman"/>
          <w:szCs w:val="24"/>
          <w:lang w:val="x-none" w:eastAsia="hu-HU"/>
        </w:rPr>
        <w:t xml:space="preserve"> polgármester: </w:t>
      </w:r>
      <w:r w:rsidR="005E6C1A" w:rsidRPr="005E6C1A">
        <w:rPr>
          <w:rFonts w:cs="Times New Roman"/>
          <w:szCs w:val="24"/>
          <w:lang w:val="x-none" w:eastAsia="hu-HU"/>
        </w:rPr>
        <w:t>Köszön</w:t>
      </w:r>
      <w:r w:rsidR="00C7016C">
        <w:rPr>
          <w:rFonts w:cs="Times New Roman"/>
          <w:szCs w:val="24"/>
          <w:lang w:eastAsia="hu-HU"/>
        </w:rPr>
        <w:t>i</w:t>
      </w:r>
      <w:r w:rsidR="005E6C1A" w:rsidRPr="005E6C1A">
        <w:rPr>
          <w:rFonts w:cs="Times New Roman"/>
          <w:szCs w:val="24"/>
          <w:lang w:val="x-none" w:eastAsia="hu-HU"/>
        </w:rPr>
        <w:t xml:space="preserve"> </w:t>
      </w:r>
      <w:r w:rsidR="005A6AF4">
        <w:rPr>
          <w:rFonts w:cs="Times New Roman"/>
          <w:szCs w:val="24"/>
          <w:lang w:eastAsia="hu-HU"/>
        </w:rPr>
        <w:t>K</w:t>
      </w:r>
      <w:proofErr w:type="spellStart"/>
      <w:r w:rsidR="005E6C1A" w:rsidRPr="005E6C1A">
        <w:rPr>
          <w:rFonts w:cs="Times New Roman"/>
          <w:szCs w:val="24"/>
          <w:lang w:val="x-none" w:eastAsia="hu-HU"/>
        </w:rPr>
        <w:t>apitány</w:t>
      </w:r>
      <w:r w:rsidR="00C7016C">
        <w:rPr>
          <w:rFonts w:cs="Times New Roman"/>
          <w:szCs w:val="24"/>
          <w:lang w:eastAsia="hu-HU"/>
        </w:rPr>
        <w:t>ságvezető</w:t>
      </w:r>
      <w:proofErr w:type="spellEnd"/>
      <w:r w:rsidR="005E6C1A" w:rsidRPr="005E6C1A">
        <w:rPr>
          <w:rFonts w:cs="Times New Roman"/>
          <w:szCs w:val="24"/>
          <w:lang w:val="x-none" w:eastAsia="hu-HU"/>
        </w:rPr>
        <w:t xml:space="preserve"> </w:t>
      </w:r>
      <w:r w:rsidR="005A6AF4">
        <w:rPr>
          <w:rFonts w:cs="Times New Roman"/>
          <w:szCs w:val="24"/>
          <w:lang w:eastAsia="hu-HU"/>
        </w:rPr>
        <w:t>Ú</w:t>
      </w:r>
      <w:r w:rsidR="005E6C1A" w:rsidRPr="005E6C1A">
        <w:rPr>
          <w:rFonts w:cs="Times New Roman"/>
          <w:szCs w:val="24"/>
          <w:lang w:val="x-none" w:eastAsia="hu-HU"/>
        </w:rPr>
        <w:t>r</w:t>
      </w:r>
      <w:r w:rsidR="00C7016C">
        <w:rPr>
          <w:rFonts w:cs="Times New Roman"/>
          <w:szCs w:val="24"/>
          <w:lang w:eastAsia="hu-HU"/>
        </w:rPr>
        <w:t xml:space="preserve"> válaszát</w:t>
      </w:r>
      <w:r w:rsidR="005E6C1A" w:rsidRPr="005E6C1A">
        <w:rPr>
          <w:rFonts w:cs="Times New Roman"/>
          <w:szCs w:val="24"/>
          <w:lang w:val="x-none" w:eastAsia="hu-HU"/>
        </w:rPr>
        <w:t>.</w:t>
      </w:r>
      <w:r w:rsidR="00C7016C">
        <w:rPr>
          <w:rFonts w:cs="Times New Roman"/>
          <w:szCs w:val="24"/>
          <w:lang w:eastAsia="hu-HU"/>
        </w:rPr>
        <w:t xml:space="preserve"> A</w:t>
      </w:r>
      <w:r w:rsidR="00C7016C" w:rsidRPr="00C7016C">
        <w:rPr>
          <w:rFonts w:cs="Times New Roman"/>
          <w:szCs w:val="24"/>
          <w:lang w:eastAsia="hu-HU"/>
        </w:rPr>
        <w:t xml:space="preserve"> rendőrség </w:t>
      </w:r>
      <w:r w:rsidR="00C7016C">
        <w:rPr>
          <w:rFonts w:cs="Times New Roman"/>
          <w:szCs w:val="24"/>
          <w:lang w:eastAsia="hu-HU"/>
        </w:rPr>
        <w:t>m</w:t>
      </w:r>
      <w:r w:rsidR="00C7016C" w:rsidRPr="00C7016C">
        <w:rPr>
          <w:rFonts w:cs="Times New Roman"/>
          <w:szCs w:val="24"/>
          <w:lang w:eastAsia="hu-HU"/>
        </w:rPr>
        <w:t>unkáját</w:t>
      </w:r>
      <w:r w:rsidR="00C7016C">
        <w:rPr>
          <w:rFonts w:cs="Times New Roman"/>
          <w:szCs w:val="24"/>
          <w:lang w:eastAsia="hu-HU"/>
        </w:rPr>
        <w:t xml:space="preserve"> k</w:t>
      </w:r>
      <w:r w:rsidR="00C7016C" w:rsidRPr="00C7016C">
        <w:rPr>
          <w:rFonts w:cs="Times New Roman"/>
          <w:szCs w:val="24"/>
          <w:lang w:eastAsia="hu-HU"/>
        </w:rPr>
        <w:t xml:space="preserve">öszöni és további jó munkát kíván. </w:t>
      </w:r>
      <w:r w:rsidR="005A6AF4">
        <w:rPr>
          <w:rFonts w:cs="Times New Roman"/>
          <w:szCs w:val="24"/>
          <w:lang w:eastAsia="hu-HU"/>
        </w:rPr>
        <w:t xml:space="preserve">Szavazásra bocsátja az előterjesztést. </w:t>
      </w:r>
    </w:p>
    <w:bookmarkEnd w:id="6"/>
    <w:p w:rsidR="003C07E6" w:rsidRPr="003C07E6" w:rsidRDefault="003C07E6" w:rsidP="003C07E6">
      <w:pPr>
        <w:jc w:val="both"/>
        <w:rPr>
          <w:rFonts w:cs="Times New Roman"/>
          <w:szCs w:val="24"/>
          <w:lang w:eastAsia="hu-HU"/>
        </w:rPr>
      </w:pPr>
    </w:p>
    <w:p w:rsidR="003C07E6" w:rsidRPr="003C07E6" w:rsidRDefault="003C07E6" w:rsidP="003C07E6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  <w:bookmarkStart w:id="9" w:name="_Hlk184040099"/>
      <w:r w:rsidRPr="00B4570C">
        <w:rPr>
          <w:i/>
          <w:color w:val="000000"/>
          <w:szCs w:val="24"/>
        </w:rPr>
        <w:t>A Képviselő-testület 1</w:t>
      </w:r>
      <w:r w:rsidR="00650755">
        <w:rPr>
          <w:i/>
          <w:color w:val="000000"/>
          <w:szCs w:val="24"/>
        </w:rPr>
        <w:t>4</w:t>
      </w:r>
      <w:r w:rsidRPr="00B4570C">
        <w:rPr>
          <w:i/>
          <w:color w:val="000000"/>
          <w:szCs w:val="24"/>
        </w:rPr>
        <w:t xml:space="preserve"> igen</w:t>
      </w:r>
      <w:r w:rsidR="00B4570C">
        <w:rPr>
          <w:i/>
          <w:color w:val="000000"/>
          <w:szCs w:val="24"/>
        </w:rPr>
        <w:t xml:space="preserve"> </w:t>
      </w:r>
      <w:r w:rsidR="00B4570C" w:rsidRPr="00B4570C">
        <w:rPr>
          <w:i/>
          <w:color w:val="000000"/>
          <w:szCs w:val="24"/>
        </w:rPr>
        <w:t>(egyhangú)</w:t>
      </w:r>
      <w:r w:rsidR="000E4008" w:rsidRPr="00B4570C">
        <w:rPr>
          <w:i/>
          <w:color w:val="000000"/>
          <w:szCs w:val="24"/>
        </w:rPr>
        <w:t xml:space="preserve"> szavazattal</w:t>
      </w:r>
      <w:r w:rsidRPr="00B4570C">
        <w:rPr>
          <w:i/>
          <w:color w:val="000000"/>
          <w:szCs w:val="24"/>
        </w:rPr>
        <w:t xml:space="preserve"> az alábbi határozatot hozta:</w:t>
      </w:r>
    </w:p>
    <w:bookmarkEnd w:id="9"/>
    <w:p w:rsidR="003C07E6" w:rsidRPr="003C07E6" w:rsidRDefault="003C07E6" w:rsidP="003C07E6">
      <w:pPr>
        <w:spacing w:after="120"/>
        <w:jc w:val="both"/>
        <w:rPr>
          <w:rFonts w:eastAsia="Calibri"/>
          <w:b/>
          <w:szCs w:val="24"/>
        </w:rPr>
      </w:pPr>
    </w:p>
    <w:p w:rsidR="00B338F0" w:rsidRPr="00B85994" w:rsidRDefault="00B338F0" w:rsidP="00B338F0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84</w:t>
      </w:r>
      <w:r w:rsidRPr="00B85994">
        <w:rPr>
          <w:rFonts w:eastAsia="Calibri"/>
          <w:b/>
          <w:szCs w:val="24"/>
        </w:rPr>
        <w:t>/2025. (V.22.) Kt. határozat</w:t>
      </w:r>
    </w:p>
    <w:p w:rsidR="00B338F0" w:rsidRPr="00B85994" w:rsidRDefault="00B338F0" w:rsidP="00B338F0">
      <w:pPr>
        <w:tabs>
          <w:tab w:val="left" w:pos="708"/>
          <w:tab w:val="center" w:pos="4536"/>
          <w:tab w:val="right" w:pos="9072"/>
        </w:tabs>
        <w:jc w:val="both"/>
        <w:rPr>
          <w:rFonts w:eastAsia="Calibri"/>
          <w:szCs w:val="24"/>
        </w:rPr>
      </w:pPr>
    </w:p>
    <w:p w:rsidR="00B338F0" w:rsidRPr="00B85994" w:rsidRDefault="00B338F0" w:rsidP="00B338F0">
      <w:pPr>
        <w:ind w:left="567"/>
        <w:jc w:val="both"/>
        <w:rPr>
          <w:rFonts w:eastAsia="Calibri"/>
          <w:szCs w:val="24"/>
        </w:rPr>
      </w:pPr>
      <w:r w:rsidRPr="00B85994">
        <w:rPr>
          <w:rFonts w:eastAsia="Calibri"/>
          <w:szCs w:val="24"/>
        </w:rPr>
        <w:t xml:space="preserve">Mosonmagyaróvár Város Önkormányzat Képviselő-testülete a Mosonmagyaróvári Rendőrkapitányság 2024. évi tevékenységét értékelő beszámolót az előterjesztés szerinti tartalommal elfogadja. </w:t>
      </w:r>
    </w:p>
    <w:p w:rsidR="0029350E" w:rsidRDefault="0029350E" w:rsidP="0029350E">
      <w:pPr>
        <w:tabs>
          <w:tab w:val="left" w:pos="2865"/>
        </w:tabs>
        <w:jc w:val="both"/>
        <w:rPr>
          <w:szCs w:val="24"/>
        </w:rPr>
      </w:pPr>
    </w:p>
    <w:p w:rsidR="002640BF" w:rsidRPr="008645AA" w:rsidRDefault="002640BF" w:rsidP="00F67A90">
      <w:pPr>
        <w:tabs>
          <w:tab w:val="left" w:pos="2865"/>
        </w:tabs>
        <w:ind w:left="540" w:hanging="540"/>
        <w:jc w:val="both"/>
      </w:pPr>
    </w:p>
    <w:p w:rsidR="00F67A90" w:rsidRDefault="0009040B" w:rsidP="00F67A90">
      <w:pPr>
        <w:tabs>
          <w:tab w:val="left" w:pos="2865"/>
        </w:tabs>
        <w:ind w:left="540" w:hanging="540"/>
        <w:jc w:val="both"/>
      </w:pPr>
      <w:r>
        <w:t>2</w:t>
      </w:r>
      <w:r w:rsidR="00F67A90">
        <w:t>. NAPIRENDI PONT</w:t>
      </w:r>
    </w:p>
    <w:p w:rsidR="00B338F0" w:rsidRPr="00B338F0" w:rsidRDefault="00B338F0" w:rsidP="00B338F0">
      <w:pPr>
        <w:jc w:val="both"/>
        <w:rPr>
          <w:b/>
          <w:bCs/>
          <w:lang w:eastAsia="hu-HU"/>
        </w:rPr>
      </w:pPr>
      <w:bookmarkStart w:id="10" w:name="_Hlk190081422"/>
      <w:r w:rsidRPr="00B338F0">
        <w:rPr>
          <w:b/>
          <w:bCs/>
          <w:lang w:eastAsia="hu-HU"/>
        </w:rPr>
        <w:t>I. A Győr-Moson-Sopron Vármegyei Rendőr-főkapitányság és Mosonmagyaróvár Város Önkormányzata közötti Adományozási Megállapodás megszüntetése</w:t>
      </w:r>
    </w:p>
    <w:p w:rsidR="00B338F0" w:rsidRPr="00B338F0" w:rsidRDefault="00B338F0" w:rsidP="00B338F0">
      <w:pPr>
        <w:jc w:val="both"/>
        <w:rPr>
          <w:b/>
          <w:bCs/>
          <w:lang w:eastAsia="hu-HU"/>
        </w:rPr>
      </w:pPr>
      <w:r w:rsidRPr="00B338F0">
        <w:rPr>
          <w:b/>
          <w:bCs/>
          <w:lang w:eastAsia="hu-HU"/>
        </w:rPr>
        <w:t>II. A Győr-Moson-Sopron Vármegyei Rendőr-főkapitányság és a Mosonmagyaróvári Önkormányzati Rendészet közötti Adományozási Megállapodás jóváhagyása</w:t>
      </w:r>
    </w:p>
    <w:p w:rsidR="000E4008" w:rsidRDefault="00B338F0" w:rsidP="005A6AF4">
      <w:pPr>
        <w:jc w:val="both"/>
        <w:rPr>
          <w:b/>
          <w:bCs/>
          <w:lang w:eastAsia="hu-HU"/>
        </w:rPr>
      </w:pPr>
      <w:r w:rsidRPr="00B338F0">
        <w:rPr>
          <w:b/>
          <w:bCs/>
          <w:lang w:eastAsia="hu-HU"/>
        </w:rPr>
        <w:t>III.</w:t>
      </w:r>
      <w:r w:rsidR="00E2164B">
        <w:rPr>
          <w:b/>
          <w:bCs/>
          <w:lang w:eastAsia="hu-HU"/>
        </w:rPr>
        <w:t xml:space="preserve"> </w:t>
      </w:r>
      <w:r w:rsidRPr="00B338F0">
        <w:rPr>
          <w:b/>
          <w:bCs/>
          <w:lang w:eastAsia="hu-HU"/>
        </w:rPr>
        <w:t>Mosonmagyaróvári Rendőrkapitányság és Mosonmagyaróvár Város Önkormányzata közötti Megállapodás jóváhagyása</w:t>
      </w:r>
    </w:p>
    <w:bookmarkEnd w:id="10"/>
    <w:p w:rsidR="000E4008" w:rsidRDefault="000E4008" w:rsidP="000E4008">
      <w:pPr>
        <w:jc w:val="both"/>
      </w:pPr>
      <w:r>
        <w:t>(előterjesztés csatolva)</w:t>
      </w:r>
    </w:p>
    <w:p w:rsidR="003B3EB5" w:rsidRDefault="003B3EB5" w:rsidP="00F67A90">
      <w:pPr>
        <w:jc w:val="both"/>
        <w:rPr>
          <w:u w:val="single"/>
        </w:rPr>
      </w:pPr>
    </w:p>
    <w:p w:rsidR="00835420" w:rsidRDefault="00677B30" w:rsidP="00136120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</w:pPr>
      <w:r>
        <w:rPr>
          <w:u w:val="single"/>
        </w:rPr>
        <w:t>Szabó Miklós</w:t>
      </w:r>
      <w:r w:rsidR="00E1065F">
        <w:t xml:space="preserve"> polgármester: </w:t>
      </w:r>
      <w:bookmarkStart w:id="11" w:name="_Hlk185233876"/>
      <w:r w:rsidR="00650755" w:rsidRPr="00650755">
        <w:t>A csónakmotor</w:t>
      </w:r>
      <w:r w:rsidR="00650755">
        <w:t>t</w:t>
      </w:r>
      <w:r w:rsidR="00650755" w:rsidRPr="00650755">
        <w:t xml:space="preserve"> és a hajó</w:t>
      </w:r>
      <w:r w:rsidR="00650755">
        <w:t>t érintően</w:t>
      </w:r>
      <w:r w:rsidR="00650755" w:rsidRPr="00650755">
        <w:t xml:space="preserve"> </w:t>
      </w:r>
      <w:r w:rsidR="00650755">
        <w:t xml:space="preserve">a </w:t>
      </w:r>
      <w:r w:rsidR="005C7908" w:rsidRPr="00046D72">
        <w:rPr>
          <w:szCs w:val="24"/>
          <w:lang w:eastAsia="zh-CN"/>
        </w:rPr>
        <w:t>"Mosonmagyaróvár Közrendvédelméért" Közalapítvány</w:t>
      </w:r>
      <w:r w:rsidR="00650755">
        <w:t xml:space="preserve"> megszűnése miatt van erre szükség. </w:t>
      </w:r>
      <w:r w:rsidR="0050573B">
        <w:t xml:space="preserve">Az előterjesztést megtárgyalta és egyhangúlag elfogadásra javasolja </w:t>
      </w:r>
      <w:r w:rsidR="00172BE1">
        <w:t>a</w:t>
      </w:r>
      <w:r w:rsidR="0080627B">
        <w:t xml:space="preserve"> Humán Ügyek Bizottság</w:t>
      </w:r>
      <w:r w:rsidR="0050573B">
        <w:t>,</w:t>
      </w:r>
      <w:r w:rsidR="0080627B">
        <w:t xml:space="preserve"> </w:t>
      </w:r>
      <w:r w:rsidR="005A6AF4">
        <w:t>valamint</w:t>
      </w:r>
      <w:r w:rsidR="0080627B">
        <w:t xml:space="preserve"> a Pénzügyi és Ügyrendi Bizottság.</w:t>
      </w:r>
      <w:r w:rsidR="007909B8">
        <w:t xml:space="preserve"> </w:t>
      </w:r>
      <w:r w:rsidR="004C494E">
        <w:t>Három</w:t>
      </w:r>
      <w:r w:rsidR="00355207" w:rsidRPr="00355207">
        <w:t xml:space="preserve"> határozatot hoz a testület.</w:t>
      </w:r>
      <w:r w:rsidR="00F14DDF">
        <w:t xml:space="preserve"> </w:t>
      </w:r>
    </w:p>
    <w:p w:rsidR="00746C57" w:rsidRPr="00136120" w:rsidRDefault="00F4572C" w:rsidP="00835420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</w:pPr>
      <w:r>
        <w:t>Mivel hozzászólás, észrevétel nem volt, s</w:t>
      </w:r>
      <w:r w:rsidR="00F14DDF">
        <w:t>zavazásra bocsátja az első határozati javaslatot</w:t>
      </w:r>
      <w:bookmarkEnd w:id="11"/>
      <w:r w:rsidR="00136120">
        <w:t xml:space="preserve">: </w:t>
      </w:r>
      <w:r w:rsidR="00136120">
        <w:rPr>
          <w:rFonts w:cs="Times New Roman"/>
          <w:szCs w:val="24"/>
          <w:lang w:eastAsia="hu-HU"/>
        </w:rPr>
        <w:t>a</w:t>
      </w:r>
      <w:r w:rsidR="00746C57" w:rsidRPr="00746C57">
        <w:rPr>
          <w:rFonts w:cs="Times New Roman"/>
          <w:szCs w:val="24"/>
          <w:lang w:eastAsia="hu-HU"/>
        </w:rPr>
        <w:t xml:space="preserve"> Győr-Moson-Sopron Vármegyei Rendőr-főkapitányság és Mosonmagyaróvár Város Önkormányzata közötti Adományozási Megállapodás megszüntetése</w:t>
      </w:r>
      <w:r w:rsidR="008830DE">
        <w:rPr>
          <w:rFonts w:cs="Times New Roman"/>
          <w:szCs w:val="24"/>
          <w:lang w:eastAsia="hu-HU"/>
        </w:rPr>
        <w:t>.</w:t>
      </w:r>
    </w:p>
    <w:p w:rsidR="0096159E" w:rsidRDefault="0096159E" w:rsidP="00D16711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</w:p>
    <w:p w:rsidR="00084DFC" w:rsidRDefault="00084DFC" w:rsidP="00D16711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</w:p>
    <w:p w:rsidR="00076E06" w:rsidRDefault="009231F0" w:rsidP="0041449C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  <w:r w:rsidRPr="00510411">
        <w:rPr>
          <w:i/>
          <w:color w:val="000000"/>
          <w:szCs w:val="24"/>
        </w:rPr>
        <w:lastRenderedPageBreak/>
        <w:t>A Képviselő-testület 1</w:t>
      </w:r>
      <w:r w:rsidR="005E072B">
        <w:rPr>
          <w:i/>
          <w:color w:val="000000"/>
          <w:szCs w:val="24"/>
        </w:rPr>
        <w:t>4</w:t>
      </w:r>
      <w:r w:rsidRPr="00510411">
        <w:rPr>
          <w:i/>
          <w:color w:val="000000"/>
          <w:szCs w:val="24"/>
        </w:rPr>
        <w:t xml:space="preserve"> igen (egyhangú) szavazattal az alábbi </w:t>
      </w:r>
      <w:r w:rsidR="00366F80" w:rsidRPr="00510411">
        <w:rPr>
          <w:i/>
          <w:color w:val="000000"/>
          <w:szCs w:val="24"/>
        </w:rPr>
        <w:t>határozatot</w:t>
      </w:r>
      <w:r w:rsidRPr="00510411">
        <w:rPr>
          <w:i/>
          <w:color w:val="000000"/>
          <w:szCs w:val="24"/>
        </w:rPr>
        <w:t xml:space="preserve"> </w:t>
      </w:r>
      <w:r w:rsidR="00366F80" w:rsidRPr="00510411">
        <w:rPr>
          <w:i/>
          <w:color w:val="000000"/>
          <w:szCs w:val="24"/>
        </w:rPr>
        <w:t>hozta</w:t>
      </w:r>
      <w:r w:rsidRPr="00510411">
        <w:rPr>
          <w:i/>
          <w:color w:val="000000"/>
          <w:szCs w:val="24"/>
        </w:rPr>
        <w:t>:</w:t>
      </w:r>
    </w:p>
    <w:p w:rsidR="005B595B" w:rsidRPr="0041449C" w:rsidRDefault="005B595B" w:rsidP="0041449C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</w:p>
    <w:p w:rsidR="00592A15" w:rsidRDefault="00592A15" w:rsidP="00592A15">
      <w:pPr>
        <w:jc w:val="both"/>
        <w:rPr>
          <w:b/>
          <w:szCs w:val="24"/>
        </w:rPr>
      </w:pPr>
      <w:r w:rsidRPr="0077052E">
        <w:rPr>
          <w:b/>
          <w:szCs w:val="24"/>
        </w:rPr>
        <w:t>85/2025. (V.22.) Kt.</w:t>
      </w:r>
      <w:r w:rsidRPr="0077052E">
        <w:rPr>
          <w:b/>
          <w:szCs w:val="24"/>
        </w:rPr>
        <w:tab/>
        <w:t>határozat</w:t>
      </w:r>
    </w:p>
    <w:p w:rsidR="005E072B" w:rsidRPr="0077052E" w:rsidRDefault="005E072B" w:rsidP="00592A15">
      <w:pPr>
        <w:jc w:val="both"/>
        <w:rPr>
          <w:b/>
          <w:szCs w:val="24"/>
        </w:rPr>
      </w:pPr>
    </w:p>
    <w:p w:rsidR="00592A15" w:rsidRPr="00CC4BC8" w:rsidRDefault="00592A15" w:rsidP="00592A15">
      <w:pPr>
        <w:ind w:left="567"/>
        <w:contextualSpacing/>
        <w:jc w:val="both"/>
        <w:rPr>
          <w:szCs w:val="24"/>
        </w:rPr>
      </w:pPr>
      <w:r>
        <w:rPr>
          <w:szCs w:val="24"/>
        </w:rPr>
        <w:t xml:space="preserve">1. </w:t>
      </w:r>
      <w:r w:rsidRPr="00CC4BC8">
        <w:rPr>
          <w:szCs w:val="24"/>
        </w:rPr>
        <w:t>Mosonmagyaróvár Város Önkormányzat Képviselő-testülete</w:t>
      </w:r>
      <w:r>
        <w:rPr>
          <w:szCs w:val="24"/>
        </w:rPr>
        <w:t xml:space="preserve"> hozzájárul a</w:t>
      </w:r>
      <w:r w:rsidRPr="00CC4BC8">
        <w:rPr>
          <w:szCs w:val="24"/>
        </w:rPr>
        <w:t xml:space="preserve"> </w:t>
      </w:r>
      <w:r w:rsidRPr="00046D72">
        <w:rPr>
          <w:szCs w:val="24"/>
          <w:lang w:eastAsia="zh-CN"/>
        </w:rPr>
        <w:t xml:space="preserve">Mosonmagyaróvári Rendőrkapitányság által végzett vízirendészeti tevékenység ellátásának elősegítése céljából "Mosonmagyaróvár Közrendvédelméért" Közalapítvány, mint Adományozó és a </w:t>
      </w:r>
      <w:r w:rsidRPr="00046D72">
        <w:rPr>
          <w:bCs/>
          <w:szCs w:val="24"/>
          <w:lang w:eastAsia="zh-CN"/>
        </w:rPr>
        <w:t>Győr-Moson-Sopron Megyei Rendőr-főkapitányság között 2003. június 30. napján</w:t>
      </w:r>
      <w:r>
        <w:rPr>
          <w:bCs/>
          <w:szCs w:val="24"/>
          <w:lang w:eastAsia="zh-CN"/>
        </w:rPr>
        <w:t xml:space="preserve"> megkötött, továbbá a </w:t>
      </w:r>
      <w:r w:rsidRPr="00046D72">
        <w:rPr>
          <w:bCs/>
          <w:szCs w:val="24"/>
          <w:lang w:eastAsia="zh-CN"/>
        </w:rPr>
        <w:t xml:space="preserve"> </w:t>
      </w:r>
      <w:r w:rsidRPr="00046D72">
        <w:rPr>
          <w:szCs w:val="24"/>
          <w:lang w:eastAsia="zh-CN"/>
        </w:rPr>
        <w:t>Közalapítvány, mint Adományozó</w:t>
      </w:r>
      <w:r>
        <w:rPr>
          <w:szCs w:val="24"/>
          <w:lang w:eastAsia="zh-CN"/>
        </w:rPr>
        <w:t>,</w:t>
      </w:r>
      <w:r w:rsidRPr="00046D72">
        <w:rPr>
          <w:szCs w:val="24"/>
          <w:lang w:eastAsia="zh-CN"/>
        </w:rPr>
        <w:t xml:space="preserve"> Mosonmagyaróvár Város Önkormányzata, mint Adományozásban közreműködő </w:t>
      </w:r>
      <w:r>
        <w:rPr>
          <w:szCs w:val="24"/>
          <w:lang w:eastAsia="zh-CN"/>
        </w:rPr>
        <w:t xml:space="preserve">és </w:t>
      </w:r>
      <w:r w:rsidRPr="00046D72">
        <w:rPr>
          <w:bCs/>
          <w:szCs w:val="24"/>
          <w:lang w:eastAsia="zh-CN"/>
        </w:rPr>
        <w:t xml:space="preserve">Győr-Moson-Sopron Megyei Rendőr-főkapitányság </w:t>
      </w:r>
      <w:r w:rsidRPr="00046D72">
        <w:rPr>
          <w:szCs w:val="24"/>
          <w:lang w:eastAsia="zh-CN"/>
        </w:rPr>
        <w:t xml:space="preserve">ÖHO/409-13/2020., 08000/8792-9/2020.ált. számú </w:t>
      </w:r>
      <w:r w:rsidRPr="00046D72">
        <w:rPr>
          <w:bCs/>
          <w:szCs w:val="24"/>
          <w:lang w:eastAsia="zh-CN"/>
        </w:rPr>
        <w:t xml:space="preserve">Adományozási </w:t>
      </w:r>
      <w:r>
        <w:rPr>
          <w:bCs/>
          <w:szCs w:val="24"/>
          <w:lang w:eastAsia="zh-CN"/>
        </w:rPr>
        <w:t>M</w:t>
      </w:r>
      <w:r w:rsidRPr="00046D72">
        <w:rPr>
          <w:bCs/>
          <w:szCs w:val="24"/>
          <w:lang w:eastAsia="zh-CN"/>
        </w:rPr>
        <w:t xml:space="preserve">egállapodás </w:t>
      </w:r>
      <w:r w:rsidRPr="00CC4BC8">
        <w:rPr>
          <w:szCs w:val="24"/>
        </w:rPr>
        <w:t>közös megegyezéssel történő megszüntetéséhez</w:t>
      </w:r>
      <w:r>
        <w:rPr>
          <w:szCs w:val="24"/>
        </w:rPr>
        <w:t xml:space="preserve"> az előterjesztés 1. sz. melléklete szerint.</w:t>
      </w:r>
    </w:p>
    <w:p w:rsidR="00592A15" w:rsidRPr="00CC4BC8" w:rsidRDefault="00592A15" w:rsidP="00592A15">
      <w:pPr>
        <w:ind w:left="567"/>
        <w:contextualSpacing/>
        <w:jc w:val="both"/>
        <w:rPr>
          <w:szCs w:val="24"/>
        </w:rPr>
      </w:pPr>
    </w:p>
    <w:p w:rsidR="00592A15" w:rsidRPr="00CC4BC8" w:rsidRDefault="00592A15" w:rsidP="00592A15">
      <w:pPr>
        <w:numPr>
          <w:ilvl w:val="0"/>
          <w:numId w:val="33"/>
        </w:numPr>
        <w:jc w:val="both"/>
        <w:rPr>
          <w:szCs w:val="24"/>
        </w:rPr>
      </w:pPr>
      <w:r w:rsidRPr="00CC4BC8">
        <w:rPr>
          <w:szCs w:val="24"/>
        </w:rPr>
        <w:t xml:space="preserve">A Képviselő-testület </w:t>
      </w:r>
      <w:r>
        <w:rPr>
          <w:szCs w:val="24"/>
        </w:rPr>
        <w:t>felhatalmazza</w:t>
      </w:r>
      <w:r w:rsidRPr="00CC4BC8">
        <w:rPr>
          <w:szCs w:val="24"/>
        </w:rPr>
        <w:t xml:space="preserve"> a polgármestert</w:t>
      </w:r>
      <w:r>
        <w:rPr>
          <w:szCs w:val="24"/>
        </w:rPr>
        <w:t xml:space="preserve"> a </w:t>
      </w:r>
      <w:r w:rsidRPr="00CC4BC8">
        <w:rPr>
          <w:szCs w:val="24"/>
        </w:rPr>
        <w:t xml:space="preserve">megállapodás aláírására. </w:t>
      </w:r>
    </w:p>
    <w:p w:rsidR="00592A15" w:rsidRPr="00B972E7" w:rsidRDefault="00592A15" w:rsidP="00592A15">
      <w:pPr>
        <w:pStyle w:val="Listaszerbekezds"/>
        <w:ind w:left="567"/>
      </w:pPr>
    </w:p>
    <w:p w:rsidR="00592A15" w:rsidRPr="00B972E7" w:rsidRDefault="00592A15" w:rsidP="00592A15">
      <w:pPr>
        <w:tabs>
          <w:tab w:val="left" w:pos="2552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rPr>
          <w:szCs w:val="24"/>
        </w:rPr>
      </w:pPr>
      <w:proofErr w:type="gramStart"/>
      <w:r w:rsidRPr="00BC7AE3">
        <w:rPr>
          <w:szCs w:val="24"/>
        </w:rPr>
        <w:t>Felelős:</w:t>
      </w:r>
      <w:r w:rsidR="00BC7AE3">
        <w:rPr>
          <w:szCs w:val="24"/>
        </w:rPr>
        <w:t xml:space="preserve"> </w:t>
      </w:r>
      <w:r w:rsidR="00A071BE">
        <w:rPr>
          <w:szCs w:val="24"/>
        </w:rPr>
        <w:t xml:space="preserve">  </w:t>
      </w:r>
      <w:proofErr w:type="gramEnd"/>
      <w:r w:rsidR="00A071BE">
        <w:rPr>
          <w:szCs w:val="24"/>
        </w:rPr>
        <w:t xml:space="preserve"> </w:t>
      </w:r>
      <w:r w:rsidRPr="00B972E7">
        <w:rPr>
          <w:szCs w:val="24"/>
        </w:rPr>
        <w:t>Szabó Miklós polgármester</w:t>
      </w:r>
    </w:p>
    <w:p w:rsidR="00592A15" w:rsidRPr="00534C4D" w:rsidRDefault="00592A15" w:rsidP="00592A15">
      <w:pPr>
        <w:tabs>
          <w:tab w:val="left" w:pos="2552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rPr>
          <w:szCs w:val="24"/>
        </w:rPr>
      </w:pPr>
      <w:r w:rsidRPr="00BC7AE3">
        <w:rPr>
          <w:szCs w:val="24"/>
        </w:rPr>
        <w:t>Határidő:</w:t>
      </w:r>
      <w:r w:rsidR="00BC7AE3">
        <w:rPr>
          <w:szCs w:val="24"/>
        </w:rPr>
        <w:t xml:space="preserve"> </w:t>
      </w:r>
      <w:r w:rsidRPr="00B972E7">
        <w:rPr>
          <w:szCs w:val="24"/>
        </w:rPr>
        <w:t>2025. május 31.</w:t>
      </w:r>
    </w:p>
    <w:p w:rsidR="005E3A9D" w:rsidRDefault="005E3A9D" w:rsidP="001928E1">
      <w:pPr>
        <w:ind w:left="540"/>
        <w:jc w:val="both"/>
        <w:rPr>
          <w:rFonts w:eastAsia="Calibri" w:cs="Times New Roman"/>
          <w:szCs w:val="24"/>
          <w:lang w:eastAsia="hu-HU"/>
        </w:rPr>
      </w:pPr>
    </w:p>
    <w:p w:rsidR="00592A15" w:rsidRDefault="00592A15" w:rsidP="001928E1">
      <w:pPr>
        <w:ind w:left="540"/>
        <w:jc w:val="both"/>
        <w:rPr>
          <w:rFonts w:eastAsia="Calibri" w:cs="Times New Roman"/>
          <w:szCs w:val="24"/>
          <w:lang w:eastAsia="hu-HU"/>
        </w:rPr>
      </w:pPr>
    </w:p>
    <w:p w:rsidR="00592A15" w:rsidRPr="00136120" w:rsidRDefault="008B5E61" w:rsidP="00136120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</w:pPr>
      <w:r>
        <w:rPr>
          <w:u w:val="single"/>
        </w:rPr>
        <w:t>Szabó Miklós</w:t>
      </w:r>
      <w:r>
        <w:t xml:space="preserve"> polgármester: Szavazásra bocsátja a második határozati javaslatot</w:t>
      </w:r>
      <w:r w:rsidR="00136120">
        <w:t xml:space="preserve">: </w:t>
      </w:r>
      <w:r w:rsidR="0056550C">
        <w:rPr>
          <w:rFonts w:eastAsia="Calibri" w:cs="Times New Roman"/>
          <w:szCs w:val="24"/>
          <w:lang w:eastAsia="hu-HU"/>
        </w:rPr>
        <w:t>a</w:t>
      </w:r>
      <w:r w:rsidR="00592A15" w:rsidRPr="00592A15">
        <w:rPr>
          <w:rFonts w:eastAsia="Calibri" w:cs="Times New Roman"/>
          <w:szCs w:val="24"/>
          <w:lang w:eastAsia="hu-HU"/>
        </w:rPr>
        <w:t xml:space="preserve"> Győr-Moson-Sopron Vármegyei Rendőr-főkapitányság és a Mosonmagyaróvári Önkormányzati Rendészet közötti Adományozási Megállapodás jóváhagyása</w:t>
      </w:r>
      <w:r w:rsidR="0056550C">
        <w:rPr>
          <w:rFonts w:eastAsia="Calibri" w:cs="Times New Roman"/>
          <w:szCs w:val="24"/>
          <w:lang w:eastAsia="hu-HU"/>
        </w:rPr>
        <w:t>.</w:t>
      </w:r>
    </w:p>
    <w:p w:rsidR="00592A15" w:rsidRDefault="00592A15" w:rsidP="00592A15">
      <w:pPr>
        <w:jc w:val="both"/>
        <w:rPr>
          <w:rFonts w:eastAsia="Calibri" w:cs="Times New Roman"/>
          <w:szCs w:val="24"/>
          <w:lang w:eastAsia="hu-HU"/>
        </w:rPr>
      </w:pPr>
    </w:p>
    <w:p w:rsidR="00592A15" w:rsidRDefault="00592A15" w:rsidP="00592A15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  <w:bookmarkStart w:id="12" w:name="_Hlk198802838"/>
      <w:r w:rsidRPr="00510411">
        <w:rPr>
          <w:i/>
          <w:color w:val="000000"/>
          <w:szCs w:val="24"/>
        </w:rPr>
        <w:t>A Képviselő-testület 1</w:t>
      </w:r>
      <w:r w:rsidR="005E072B">
        <w:rPr>
          <w:i/>
          <w:color w:val="000000"/>
          <w:szCs w:val="24"/>
        </w:rPr>
        <w:t>4</w:t>
      </w:r>
      <w:r w:rsidRPr="00510411">
        <w:rPr>
          <w:i/>
          <w:color w:val="000000"/>
          <w:szCs w:val="24"/>
        </w:rPr>
        <w:t xml:space="preserve"> igen (egyhangú) szavazattal az alábbi határozatot hozta:</w:t>
      </w:r>
    </w:p>
    <w:bookmarkEnd w:id="12"/>
    <w:p w:rsidR="00592A15" w:rsidRDefault="00592A15" w:rsidP="00592A15">
      <w:pPr>
        <w:jc w:val="both"/>
        <w:rPr>
          <w:rFonts w:eastAsia="Calibri" w:cs="Times New Roman"/>
          <w:szCs w:val="24"/>
          <w:lang w:eastAsia="hu-HU"/>
        </w:rPr>
      </w:pPr>
    </w:p>
    <w:p w:rsidR="00592A15" w:rsidRPr="00F84A6C" w:rsidRDefault="00592A15" w:rsidP="00592A15">
      <w:pPr>
        <w:jc w:val="both"/>
        <w:rPr>
          <w:b/>
          <w:szCs w:val="24"/>
        </w:rPr>
      </w:pPr>
      <w:r w:rsidRPr="00F84A6C">
        <w:rPr>
          <w:b/>
          <w:szCs w:val="24"/>
        </w:rPr>
        <w:t>86/2025. (V.22.) Kt.</w:t>
      </w:r>
      <w:r w:rsidRPr="00F84A6C">
        <w:rPr>
          <w:b/>
          <w:szCs w:val="24"/>
        </w:rPr>
        <w:tab/>
        <w:t>határozat</w:t>
      </w:r>
    </w:p>
    <w:p w:rsidR="00592A15" w:rsidRPr="00B972E7" w:rsidRDefault="00592A15" w:rsidP="00592A15">
      <w:pPr>
        <w:jc w:val="both"/>
        <w:rPr>
          <w:szCs w:val="24"/>
        </w:rPr>
      </w:pPr>
    </w:p>
    <w:p w:rsidR="00592A15" w:rsidRPr="00B972E7" w:rsidRDefault="00592A15" w:rsidP="00592A15">
      <w:pPr>
        <w:pStyle w:val="Listaszerbekezds"/>
        <w:ind w:left="567"/>
        <w:jc w:val="both"/>
      </w:pPr>
      <w:r>
        <w:t xml:space="preserve">1. </w:t>
      </w:r>
      <w:r w:rsidRPr="00B972E7">
        <w:t>Mosonmagyaróvár Város Önkormányzat Képviselő-testülete</w:t>
      </w:r>
      <w:r>
        <w:t>, mint Adományozásban közreműködő</w:t>
      </w:r>
      <w:r w:rsidRPr="00B972E7">
        <w:t xml:space="preserve"> jóváhagyja</w:t>
      </w:r>
      <w:r>
        <w:t xml:space="preserve"> </w:t>
      </w:r>
      <w:r w:rsidRPr="00B972E7">
        <w:t xml:space="preserve">a </w:t>
      </w:r>
      <w:r w:rsidRPr="004836DB">
        <w:t>Mosonmagyaróvári Önkormányzati Rendészet</w:t>
      </w:r>
      <w:r>
        <w:t xml:space="preserve">, mint Adományozó </w:t>
      </w:r>
      <w:r w:rsidRPr="00B972E7">
        <w:t xml:space="preserve">és </w:t>
      </w:r>
      <w:r w:rsidRPr="00C82AC3">
        <w:t>Győr-Moson-Sopron Vármegyei Rendőr-Főkapitányság</w:t>
      </w:r>
      <w:r>
        <w:t xml:space="preserve">, mint Adományozott </w:t>
      </w:r>
      <w:r w:rsidRPr="00B972E7">
        <w:t xml:space="preserve">között megkötendő, </w:t>
      </w:r>
      <w:r>
        <w:t>az előterjesztés</w:t>
      </w:r>
      <w:r w:rsidRPr="00B972E7">
        <w:t xml:space="preserve"> </w:t>
      </w:r>
      <w:r>
        <w:t>2</w:t>
      </w:r>
      <w:r w:rsidRPr="00B972E7">
        <w:t xml:space="preserve">. számú melléklete szerinti </w:t>
      </w:r>
      <w:r>
        <w:t>Adományozási Megállapodást</w:t>
      </w:r>
      <w:r w:rsidRPr="00B972E7">
        <w:t>.</w:t>
      </w:r>
    </w:p>
    <w:p w:rsidR="00592A15" w:rsidRPr="001B05B1" w:rsidRDefault="00592A15" w:rsidP="00592A15">
      <w:pPr>
        <w:jc w:val="both"/>
        <w:rPr>
          <w:szCs w:val="24"/>
        </w:rPr>
      </w:pPr>
    </w:p>
    <w:p w:rsidR="00592A15" w:rsidRPr="00B972E7" w:rsidRDefault="00592A15" w:rsidP="00592A15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szCs w:val="24"/>
        </w:rPr>
      </w:pPr>
      <w:r>
        <w:rPr>
          <w:szCs w:val="24"/>
        </w:rPr>
        <w:t xml:space="preserve">2. </w:t>
      </w:r>
      <w:r w:rsidRPr="00B972E7">
        <w:rPr>
          <w:szCs w:val="24"/>
        </w:rPr>
        <w:t xml:space="preserve">A Képviselő-testület felhatalmazza a polgármestert az </w:t>
      </w:r>
      <w:r>
        <w:rPr>
          <w:szCs w:val="24"/>
        </w:rPr>
        <w:t>Adományozási Megállapodás</w:t>
      </w:r>
      <w:r w:rsidRPr="00B972E7">
        <w:rPr>
          <w:szCs w:val="24"/>
        </w:rPr>
        <w:t xml:space="preserve"> aláírására.</w:t>
      </w:r>
    </w:p>
    <w:p w:rsidR="00592A15" w:rsidRPr="00B972E7" w:rsidRDefault="00592A15" w:rsidP="00592A15">
      <w:pPr>
        <w:pStyle w:val="Listaszerbekezds"/>
        <w:ind w:left="567"/>
      </w:pPr>
    </w:p>
    <w:p w:rsidR="00592A15" w:rsidRPr="00B972E7" w:rsidRDefault="00592A15" w:rsidP="00592A15">
      <w:pPr>
        <w:tabs>
          <w:tab w:val="left" w:pos="2552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rPr>
          <w:szCs w:val="24"/>
        </w:rPr>
      </w:pPr>
      <w:proofErr w:type="gramStart"/>
      <w:r w:rsidRPr="00474523">
        <w:rPr>
          <w:szCs w:val="24"/>
        </w:rPr>
        <w:t>Felelős:</w:t>
      </w:r>
      <w:r w:rsidR="00474523">
        <w:rPr>
          <w:szCs w:val="24"/>
        </w:rPr>
        <w:t xml:space="preserve">   </w:t>
      </w:r>
      <w:proofErr w:type="gramEnd"/>
      <w:r w:rsidR="00474523">
        <w:rPr>
          <w:szCs w:val="24"/>
        </w:rPr>
        <w:t xml:space="preserve"> </w:t>
      </w:r>
      <w:r w:rsidRPr="00B972E7">
        <w:rPr>
          <w:szCs w:val="24"/>
        </w:rPr>
        <w:t>Szabó Miklós polgármester</w:t>
      </w:r>
    </w:p>
    <w:p w:rsidR="00592A15" w:rsidRDefault="00592A15" w:rsidP="00650755">
      <w:pPr>
        <w:tabs>
          <w:tab w:val="left" w:pos="2552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rPr>
          <w:szCs w:val="24"/>
        </w:rPr>
      </w:pPr>
      <w:r w:rsidRPr="00474523">
        <w:rPr>
          <w:szCs w:val="24"/>
        </w:rPr>
        <w:t>Határidő:</w:t>
      </w:r>
      <w:r w:rsidR="00474523">
        <w:rPr>
          <w:szCs w:val="24"/>
        </w:rPr>
        <w:t xml:space="preserve"> </w:t>
      </w:r>
      <w:r w:rsidRPr="00B972E7">
        <w:rPr>
          <w:szCs w:val="24"/>
        </w:rPr>
        <w:t>2025. május 31.</w:t>
      </w:r>
    </w:p>
    <w:p w:rsidR="00650755" w:rsidRDefault="00650755" w:rsidP="00650755">
      <w:pPr>
        <w:tabs>
          <w:tab w:val="left" w:pos="2552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rPr>
          <w:szCs w:val="24"/>
        </w:rPr>
      </w:pPr>
    </w:p>
    <w:p w:rsidR="00592A15" w:rsidRPr="00136120" w:rsidRDefault="00045741" w:rsidP="00136120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</w:pPr>
      <w:r>
        <w:rPr>
          <w:u w:val="single"/>
        </w:rPr>
        <w:t>Szabó Miklós</w:t>
      </w:r>
      <w:r>
        <w:t xml:space="preserve"> polgármester: Szavazásra bocsátja a harmadik határozati javaslatot</w:t>
      </w:r>
      <w:r w:rsidR="00136120">
        <w:t xml:space="preserve">: </w:t>
      </w:r>
      <w:r w:rsidR="00103936">
        <w:t xml:space="preserve">a </w:t>
      </w:r>
      <w:r w:rsidR="00592A15" w:rsidRPr="00592A15">
        <w:rPr>
          <w:rFonts w:eastAsia="Calibri" w:cs="Times New Roman"/>
          <w:szCs w:val="24"/>
          <w:lang w:eastAsia="hu-HU"/>
        </w:rPr>
        <w:t>Mosonmagyaróvári Rendőrkapitányság és Mosonmagyaróvár Város Önkormányzata közötti Megállapodás jóváhagyása</w:t>
      </w:r>
      <w:r w:rsidR="00103936">
        <w:rPr>
          <w:rFonts w:eastAsia="Calibri" w:cs="Times New Roman"/>
          <w:szCs w:val="24"/>
          <w:lang w:eastAsia="hu-HU"/>
        </w:rPr>
        <w:t>.</w:t>
      </w:r>
    </w:p>
    <w:p w:rsidR="004767ED" w:rsidRDefault="004767ED" w:rsidP="00D167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4"/>
        </w:rPr>
      </w:pPr>
    </w:p>
    <w:p w:rsidR="00592A15" w:rsidRDefault="00592A15" w:rsidP="00592A15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  <w:r w:rsidRPr="00510411">
        <w:rPr>
          <w:i/>
          <w:color w:val="000000"/>
          <w:szCs w:val="24"/>
        </w:rPr>
        <w:t>A Képviselő-testület 1</w:t>
      </w:r>
      <w:r w:rsidR="005E072B">
        <w:rPr>
          <w:i/>
          <w:color w:val="000000"/>
          <w:szCs w:val="24"/>
        </w:rPr>
        <w:t>4</w:t>
      </w:r>
      <w:r w:rsidRPr="00510411">
        <w:rPr>
          <w:i/>
          <w:color w:val="000000"/>
          <w:szCs w:val="24"/>
        </w:rPr>
        <w:t xml:space="preserve"> igen (egyhangú) szavazattal az alábbi határozatot hozta:</w:t>
      </w:r>
    </w:p>
    <w:p w:rsidR="00592A15" w:rsidRDefault="00592A15" w:rsidP="00D167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4"/>
        </w:rPr>
      </w:pPr>
    </w:p>
    <w:p w:rsidR="00592A15" w:rsidRPr="002B1171" w:rsidRDefault="00592A15" w:rsidP="00592A15">
      <w:pPr>
        <w:jc w:val="both"/>
        <w:rPr>
          <w:b/>
          <w:szCs w:val="24"/>
        </w:rPr>
      </w:pPr>
      <w:r>
        <w:rPr>
          <w:b/>
          <w:szCs w:val="24"/>
        </w:rPr>
        <w:t>87</w:t>
      </w:r>
      <w:r w:rsidRPr="002B1171">
        <w:rPr>
          <w:b/>
          <w:szCs w:val="24"/>
        </w:rPr>
        <w:t>/2025. (V.22.) Kt.</w:t>
      </w:r>
      <w:r>
        <w:rPr>
          <w:b/>
          <w:szCs w:val="24"/>
        </w:rPr>
        <w:t xml:space="preserve"> </w:t>
      </w:r>
      <w:r w:rsidRPr="002B1171">
        <w:rPr>
          <w:b/>
          <w:szCs w:val="24"/>
        </w:rPr>
        <w:t>határozat</w:t>
      </w:r>
    </w:p>
    <w:p w:rsidR="00592A15" w:rsidRPr="00B972E7" w:rsidRDefault="00592A15" w:rsidP="00592A15">
      <w:pPr>
        <w:jc w:val="both"/>
        <w:rPr>
          <w:szCs w:val="24"/>
        </w:rPr>
      </w:pPr>
    </w:p>
    <w:p w:rsidR="00592A15" w:rsidRPr="001B05B1" w:rsidRDefault="00592A15" w:rsidP="007B43E5">
      <w:pPr>
        <w:pStyle w:val="Listaszerbekezds"/>
        <w:ind w:left="567"/>
        <w:jc w:val="both"/>
      </w:pPr>
      <w:r>
        <w:t xml:space="preserve">1. </w:t>
      </w:r>
      <w:r w:rsidRPr="00541672">
        <w:t xml:space="preserve">Mosonmagyaróvár Város Önkormányzat Képviselő-testülete 2026. május 31. napjáig terjedő időbeli hatállyal jóváhagyja a </w:t>
      </w:r>
      <w:r>
        <w:t>Mosonmagyaróvári Rendőr</w:t>
      </w:r>
      <w:r w:rsidRPr="00541672">
        <w:t xml:space="preserve">kapitányság és </w:t>
      </w:r>
      <w:r w:rsidRPr="00541672">
        <w:lastRenderedPageBreak/>
        <w:t xml:space="preserve">Mosonmagyaróvár Város Önkormányzata között megkötendő, </w:t>
      </w:r>
      <w:r>
        <w:t>a határozat mellékletét (</w:t>
      </w:r>
      <w:r w:rsidRPr="009D7B9A">
        <w:rPr>
          <w:i/>
        </w:rPr>
        <w:t>az előterjesztés 3. számú mellékletét</w:t>
      </w:r>
      <w:r>
        <w:t>) képező</w:t>
      </w:r>
      <w:r w:rsidRPr="00541672">
        <w:t xml:space="preserve"> </w:t>
      </w:r>
      <w:r>
        <w:t>M</w:t>
      </w:r>
      <w:r w:rsidRPr="00541672">
        <w:t>egállapodást.</w:t>
      </w:r>
    </w:p>
    <w:p w:rsidR="00592A15" w:rsidRPr="00B972E7" w:rsidRDefault="00592A15" w:rsidP="00592A15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szCs w:val="24"/>
        </w:rPr>
      </w:pPr>
      <w:r>
        <w:rPr>
          <w:szCs w:val="24"/>
        </w:rPr>
        <w:t xml:space="preserve">2. </w:t>
      </w:r>
      <w:r w:rsidRPr="00B972E7">
        <w:rPr>
          <w:szCs w:val="24"/>
        </w:rPr>
        <w:t xml:space="preserve">A Képviselő-testület felhatalmazza a polgármestert </w:t>
      </w:r>
      <w:r>
        <w:rPr>
          <w:szCs w:val="24"/>
        </w:rPr>
        <w:t>a M</w:t>
      </w:r>
      <w:r w:rsidRPr="00B972E7">
        <w:rPr>
          <w:szCs w:val="24"/>
        </w:rPr>
        <w:t>egállapodás aláírására.</w:t>
      </w:r>
    </w:p>
    <w:p w:rsidR="00592A15" w:rsidRPr="00B972E7" w:rsidRDefault="00592A15" w:rsidP="00592A15">
      <w:pPr>
        <w:pStyle w:val="Listaszerbekezds"/>
        <w:ind w:left="567"/>
      </w:pPr>
    </w:p>
    <w:p w:rsidR="00592A15" w:rsidRPr="00B972E7" w:rsidRDefault="00592A15" w:rsidP="00592A15">
      <w:pPr>
        <w:tabs>
          <w:tab w:val="left" w:pos="2552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rPr>
          <w:szCs w:val="24"/>
        </w:rPr>
      </w:pPr>
      <w:proofErr w:type="gramStart"/>
      <w:r w:rsidRPr="00A11D93">
        <w:rPr>
          <w:szCs w:val="24"/>
        </w:rPr>
        <w:t>Felelős:</w:t>
      </w:r>
      <w:r w:rsidR="00A11D93">
        <w:rPr>
          <w:szCs w:val="24"/>
        </w:rPr>
        <w:t xml:space="preserve">   </w:t>
      </w:r>
      <w:proofErr w:type="gramEnd"/>
      <w:r w:rsidR="00A11D93">
        <w:rPr>
          <w:szCs w:val="24"/>
        </w:rPr>
        <w:t xml:space="preserve"> </w:t>
      </w:r>
      <w:r w:rsidRPr="00B972E7">
        <w:rPr>
          <w:szCs w:val="24"/>
        </w:rPr>
        <w:t>Szabó Miklós polgármester</w:t>
      </w:r>
    </w:p>
    <w:p w:rsidR="00592A15" w:rsidRPr="00046D72" w:rsidRDefault="00592A15" w:rsidP="00592A15">
      <w:pPr>
        <w:tabs>
          <w:tab w:val="left" w:pos="2552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rPr>
          <w:szCs w:val="24"/>
        </w:rPr>
      </w:pPr>
      <w:r w:rsidRPr="00A11D93">
        <w:rPr>
          <w:szCs w:val="24"/>
        </w:rPr>
        <w:t>Határidő:</w:t>
      </w:r>
      <w:r w:rsidR="00A11D93">
        <w:rPr>
          <w:szCs w:val="24"/>
        </w:rPr>
        <w:t xml:space="preserve"> </w:t>
      </w:r>
      <w:r w:rsidRPr="00B972E7">
        <w:rPr>
          <w:szCs w:val="24"/>
        </w:rPr>
        <w:t>2025. május 31.</w:t>
      </w:r>
    </w:p>
    <w:p w:rsidR="00592A15" w:rsidRDefault="00592A15" w:rsidP="00D167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4"/>
        </w:rPr>
      </w:pPr>
    </w:p>
    <w:p w:rsidR="00592A15" w:rsidRPr="005E3A9D" w:rsidRDefault="00592A15" w:rsidP="00D167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4"/>
        </w:rPr>
      </w:pPr>
    </w:p>
    <w:p w:rsidR="009A212D" w:rsidRDefault="00D93E74" w:rsidP="009A212D">
      <w:pPr>
        <w:tabs>
          <w:tab w:val="left" w:pos="2865"/>
        </w:tabs>
        <w:ind w:left="540" w:hanging="540"/>
        <w:jc w:val="both"/>
      </w:pPr>
      <w:r>
        <w:t>3</w:t>
      </w:r>
      <w:r w:rsidR="009A212D">
        <w:t>. NAPIRENDI PONT</w:t>
      </w:r>
    </w:p>
    <w:p w:rsidR="000E4008" w:rsidRDefault="006334BF" w:rsidP="000E4008">
      <w:pPr>
        <w:jc w:val="both"/>
        <w:rPr>
          <w:b/>
        </w:rPr>
      </w:pPr>
      <w:r w:rsidRPr="006334BF">
        <w:rPr>
          <w:b/>
        </w:rPr>
        <w:t>A Mosonmagyaróvári Önkormányzati Rendészet és a Győr-Moson-Sopron Vármegyei Rendőr-főkapitányság között megkötött Együttműködési Megállapodás felülvizsgálata, a 2024-es év tapasztalatai</w:t>
      </w:r>
    </w:p>
    <w:p w:rsidR="000E4008" w:rsidRDefault="000E4008" w:rsidP="000E40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4"/>
        </w:rPr>
      </w:pPr>
      <w:r>
        <w:rPr>
          <w:color w:val="000000"/>
          <w:szCs w:val="24"/>
        </w:rPr>
        <w:t>(előterjesztés csatolva)</w:t>
      </w:r>
    </w:p>
    <w:p w:rsidR="009A212D" w:rsidRPr="009A212D" w:rsidRDefault="009A212D" w:rsidP="009A212D">
      <w:pPr>
        <w:jc w:val="both"/>
        <w:rPr>
          <w:b/>
        </w:rPr>
      </w:pPr>
    </w:p>
    <w:p w:rsidR="00033550" w:rsidRDefault="006F216C" w:rsidP="00AA14AA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Cs w:val="24"/>
        </w:rPr>
      </w:pPr>
      <w:bookmarkStart w:id="13" w:name="_Hlk196418564"/>
      <w:bookmarkStart w:id="14" w:name="_Hlk179534439"/>
      <w:r>
        <w:rPr>
          <w:u w:val="single"/>
        </w:rPr>
        <w:t>Szabó Miklós</w:t>
      </w:r>
      <w:r w:rsidR="00826548">
        <w:t xml:space="preserve"> polgármester:</w:t>
      </w:r>
      <w:r w:rsidR="002C7B64">
        <w:t xml:space="preserve"> </w:t>
      </w:r>
      <w:bookmarkStart w:id="15" w:name="_Hlk190338948"/>
      <w:r w:rsidR="005E3A9D" w:rsidRPr="005E3A9D">
        <w:rPr>
          <w:color w:val="000000"/>
          <w:szCs w:val="24"/>
        </w:rPr>
        <w:t>Egyhangú bizottsági támogatás</w:t>
      </w:r>
      <w:r w:rsidR="005E3A9D">
        <w:rPr>
          <w:color w:val="000000"/>
          <w:szCs w:val="24"/>
        </w:rPr>
        <w:t>sal érkezett a Humán Üg</w:t>
      </w:r>
      <w:r w:rsidR="00787212">
        <w:rPr>
          <w:color w:val="000000"/>
          <w:szCs w:val="24"/>
        </w:rPr>
        <w:t>y</w:t>
      </w:r>
      <w:r w:rsidR="005E3A9D">
        <w:rPr>
          <w:color w:val="000000"/>
          <w:szCs w:val="24"/>
        </w:rPr>
        <w:t xml:space="preserve">ek </w:t>
      </w:r>
      <w:bookmarkEnd w:id="13"/>
      <w:r w:rsidR="005E3A9D">
        <w:rPr>
          <w:color w:val="000000"/>
          <w:szCs w:val="24"/>
        </w:rPr>
        <w:t>Bizottságtól</w:t>
      </w:r>
      <w:r w:rsidR="00EF4F68">
        <w:t xml:space="preserve"> az előterjesztés.</w:t>
      </w:r>
      <w:r w:rsidR="005E3A9D">
        <w:t xml:space="preserve"> </w:t>
      </w:r>
      <w:r w:rsidR="006334BF" w:rsidRPr="006334BF">
        <w:t>Köszönt</w:t>
      </w:r>
      <w:r w:rsidR="006334BF">
        <w:t>i</w:t>
      </w:r>
      <w:r w:rsidR="006334BF" w:rsidRPr="006334BF">
        <w:t xml:space="preserve"> dr. Gál Gellért rendészetvezető urat</w:t>
      </w:r>
      <w:r w:rsidR="00BC3E38">
        <w:rPr>
          <w:color w:val="000000"/>
          <w:szCs w:val="24"/>
        </w:rPr>
        <w:t>.</w:t>
      </w:r>
      <w:r w:rsidR="002B65EA" w:rsidRPr="002B65EA">
        <w:rPr>
          <w:color w:val="000000"/>
          <w:szCs w:val="24"/>
        </w:rPr>
        <w:t xml:space="preserve"> </w:t>
      </w:r>
    </w:p>
    <w:p w:rsidR="00213F89" w:rsidRPr="00033550" w:rsidRDefault="00033550" w:rsidP="00033550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Cs w:val="24"/>
        </w:rPr>
      </w:pPr>
      <w:r w:rsidRPr="00033550">
        <w:t>Mivel hozzászólás, észrevétel ne</w:t>
      </w:r>
      <w:r w:rsidR="00D81C13">
        <w:t>m</w:t>
      </w:r>
      <w:r w:rsidRPr="00033550">
        <w:t xml:space="preserve"> volt, </w:t>
      </w:r>
      <w:r w:rsidRPr="00033550">
        <w:rPr>
          <w:color w:val="000000"/>
          <w:szCs w:val="24"/>
        </w:rPr>
        <w:t>s</w:t>
      </w:r>
      <w:r w:rsidR="005624B9" w:rsidRPr="00033550">
        <w:rPr>
          <w:color w:val="000000"/>
          <w:szCs w:val="24"/>
        </w:rPr>
        <w:t xml:space="preserve">zavazásra bocsátja az előterjesztést. </w:t>
      </w:r>
    </w:p>
    <w:bookmarkEnd w:id="15"/>
    <w:p w:rsidR="001F5653" w:rsidRPr="00DF6568" w:rsidRDefault="001F5653" w:rsidP="009E47A6">
      <w:pPr>
        <w:pStyle w:val="Szvegtrzsbehzssal1"/>
        <w:spacing w:after="0"/>
        <w:ind w:left="0"/>
        <w:jc w:val="both"/>
        <w:rPr>
          <w:lang w:val="hu-HU"/>
        </w:rPr>
      </w:pPr>
    </w:p>
    <w:p w:rsidR="001F2E26" w:rsidRPr="006D6398" w:rsidRDefault="00E933D8" w:rsidP="006D6398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  <w:r w:rsidRPr="00AD0895">
        <w:rPr>
          <w:i/>
          <w:color w:val="000000"/>
          <w:szCs w:val="24"/>
        </w:rPr>
        <w:t>A Képviselő-testület 1</w:t>
      </w:r>
      <w:r w:rsidR="005624B9">
        <w:rPr>
          <w:i/>
          <w:color w:val="000000"/>
          <w:szCs w:val="24"/>
        </w:rPr>
        <w:t>4</w:t>
      </w:r>
      <w:r w:rsidRPr="00AD0895">
        <w:rPr>
          <w:i/>
          <w:color w:val="000000"/>
          <w:szCs w:val="24"/>
        </w:rPr>
        <w:t xml:space="preserve"> igen (egyhangú) szavazattal</w:t>
      </w:r>
      <w:r w:rsidR="00CF17F4" w:rsidRPr="00AD0895">
        <w:rPr>
          <w:i/>
          <w:color w:val="000000"/>
          <w:szCs w:val="24"/>
        </w:rPr>
        <w:t xml:space="preserve"> </w:t>
      </w:r>
      <w:r w:rsidRPr="00AD0895">
        <w:rPr>
          <w:i/>
          <w:color w:val="000000"/>
          <w:szCs w:val="24"/>
        </w:rPr>
        <w:t>az alábbi határozat</w:t>
      </w:r>
      <w:r w:rsidR="006C5045" w:rsidRPr="00AD0895">
        <w:rPr>
          <w:i/>
          <w:color w:val="000000"/>
          <w:szCs w:val="24"/>
        </w:rPr>
        <w:t>ot</w:t>
      </w:r>
      <w:r w:rsidRPr="00AD0895">
        <w:rPr>
          <w:i/>
          <w:color w:val="000000"/>
          <w:szCs w:val="24"/>
        </w:rPr>
        <w:t xml:space="preserve"> hozta:</w:t>
      </w:r>
      <w:bookmarkEnd w:id="14"/>
    </w:p>
    <w:p w:rsidR="006D6398" w:rsidRDefault="006D6398" w:rsidP="00136F93">
      <w:pPr>
        <w:jc w:val="both"/>
        <w:rPr>
          <w:rFonts w:eastAsiaTheme="minorHAnsi" w:cs="Times New Roman"/>
          <w:b/>
          <w:szCs w:val="24"/>
        </w:rPr>
      </w:pPr>
    </w:p>
    <w:p w:rsidR="006334BF" w:rsidRPr="00EE0016" w:rsidRDefault="006334BF" w:rsidP="006334BF">
      <w:pPr>
        <w:rPr>
          <w:rFonts w:eastAsia="Calibri"/>
          <w:b/>
          <w:color w:val="FF0000"/>
          <w:szCs w:val="24"/>
        </w:rPr>
      </w:pPr>
      <w:r>
        <w:rPr>
          <w:rFonts w:eastAsia="Calibri"/>
          <w:b/>
          <w:szCs w:val="24"/>
        </w:rPr>
        <w:t>88</w:t>
      </w:r>
      <w:r w:rsidRPr="00EE0016">
        <w:rPr>
          <w:rFonts w:eastAsia="Calibri"/>
          <w:b/>
          <w:szCs w:val="24"/>
        </w:rPr>
        <w:t>/2025. (V.22.)</w:t>
      </w:r>
      <w:r w:rsidRPr="00EE0016">
        <w:rPr>
          <w:rFonts w:eastAsia="Calibri"/>
          <w:b/>
          <w:color w:val="FF0000"/>
          <w:szCs w:val="24"/>
        </w:rPr>
        <w:t xml:space="preserve"> </w:t>
      </w:r>
      <w:r w:rsidRPr="00EE0016">
        <w:rPr>
          <w:rFonts w:eastAsia="Calibri"/>
          <w:b/>
          <w:szCs w:val="24"/>
        </w:rPr>
        <w:t>Kt. határozat</w:t>
      </w:r>
    </w:p>
    <w:p w:rsidR="006334BF" w:rsidRPr="00EE0016" w:rsidRDefault="006334BF" w:rsidP="006334BF">
      <w:pPr>
        <w:ind w:left="708"/>
        <w:jc w:val="both"/>
        <w:rPr>
          <w:rFonts w:eastAsia="Calibri"/>
          <w:szCs w:val="24"/>
        </w:rPr>
      </w:pPr>
    </w:p>
    <w:p w:rsidR="006334BF" w:rsidRPr="00EE0016" w:rsidRDefault="006334BF" w:rsidP="006334BF">
      <w:pPr>
        <w:tabs>
          <w:tab w:val="left" w:pos="708"/>
          <w:tab w:val="center" w:pos="4536"/>
          <w:tab w:val="right" w:pos="9072"/>
        </w:tabs>
        <w:ind w:left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 </w:t>
      </w:r>
      <w:r w:rsidRPr="00EE0016">
        <w:rPr>
          <w:rFonts w:eastAsia="Calibri"/>
          <w:szCs w:val="24"/>
        </w:rPr>
        <w:t>Mosonmagyaróvár Város Önkormányzat Képviselő-testülete a Mosonmagyaróvári Önkormányzati Rendészet és a Győr-Moson-Sopron Vármegyei Rendőr-főkapitányság között megkötött együttműködési megállapodás gyakorlati tapasztalatairól szóló 2024. évi beszámolót – az előterjesztés szerinti tartalommal -</w:t>
      </w:r>
      <w:r w:rsidR="004144A6">
        <w:rPr>
          <w:rFonts w:eastAsia="Calibri"/>
          <w:szCs w:val="24"/>
        </w:rPr>
        <w:t xml:space="preserve"> </w:t>
      </w:r>
      <w:r w:rsidRPr="00EE0016">
        <w:rPr>
          <w:rFonts w:eastAsia="Calibri"/>
          <w:szCs w:val="24"/>
        </w:rPr>
        <w:t xml:space="preserve">elfogadja. </w:t>
      </w:r>
    </w:p>
    <w:p w:rsidR="006334BF" w:rsidRPr="00EE0016" w:rsidRDefault="006334BF" w:rsidP="006334BF">
      <w:pPr>
        <w:ind w:left="567"/>
        <w:jc w:val="both"/>
        <w:rPr>
          <w:rFonts w:eastAsia="Calibri"/>
          <w:szCs w:val="24"/>
        </w:rPr>
      </w:pPr>
    </w:p>
    <w:p w:rsidR="006334BF" w:rsidRPr="00EE0016" w:rsidRDefault="006334BF" w:rsidP="006334BF">
      <w:pPr>
        <w:ind w:left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2. </w:t>
      </w:r>
      <w:r w:rsidRPr="00EE0016">
        <w:rPr>
          <w:rFonts w:eastAsia="Calibri"/>
          <w:szCs w:val="24"/>
        </w:rPr>
        <w:t>A Képviselő-testület elrendeli, hogy a tapasztalatokról a Mosonmagyaróvári Önkormányzati Rendészet vezetője évente számoljon be abban az esetben is, amennyiben az együttműködési megállapodás megváltoztatására, kiegészítésére nincs szükség.</w:t>
      </w:r>
    </w:p>
    <w:p w:rsidR="006334BF" w:rsidRPr="00EE0016" w:rsidRDefault="006334BF" w:rsidP="006334BF">
      <w:pPr>
        <w:ind w:left="567"/>
        <w:jc w:val="both"/>
        <w:rPr>
          <w:rFonts w:eastAsia="Calibri"/>
          <w:szCs w:val="24"/>
        </w:rPr>
      </w:pPr>
    </w:p>
    <w:p w:rsidR="006334BF" w:rsidRPr="00EE0016" w:rsidRDefault="006334BF" w:rsidP="006334BF">
      <w:pPr>
        <w:ind w:left="567"/>
        <w:jc w:val="both"/>
        <w:rPr>
          <w:rFonts w:eastAsia="Calibri"/>
          <w:szCs w:val="24"/>
        </w:rPr>
      </w:pPr>
      <w:r w:rsidRPr="004434F8">
        <w:rPr>
          <w:rFonts w:eastAsia="Calibri"/>
          <w:szCs w:val="24"/>
          <w:u w:val="single"/>
        </w:rPr>
        <w:t>Felelős:</w:t>
      </w:r>
      <w:r w:rsidRPr="00EE0016">
        <w:rPr>
          <w:rFonts w:eastAsia="Calibri"/>
          <w:b/>
          <w:szCs w:val="24"/>
        </w:rPr>
        <w:t xml:space="preserve"> </w:t>
      </w:r>
      <w:proofErr w:type="gramStart"/>
      <w:r w:rsidRPr="00EE0016">
        <w:rPr>
          <w:rFonts w:eastAsia="Calibri"/>
          <w:b/>
          <w:szCs w:val="24"/>
        </w:rPr>
        <w:tab/>
      </w:r>
      <w:r w:rsidR="004434F8">
        <w:rPr>
          <w:rFonts w:eastAsia="Calibri"/>
          <w:b/>
          <w:szCs w:val="24"/>
        </w:rPr>
        <w:t xml:space="preserve">  </w:t>
      </w:r>
      <w:r w:rsidRPr="00EE0016">
        <w:rPr>
          <w:rFonts w:eastAsia="Calibri"/>
          <w:szCs w:val="24"/>
        </w:rPr>
        <w:t>dr.</w:t>
      </w:r>
      <w:proofErr w:type="gramEnd"/>
      <w:r w:rsidRPr="00EE0016">
        <w:rPr>
          <w:rFonts w:eastAsia="Calibri"/>
          <w:szCs w:val="24"/>
        </w:rPr>
        <w:t xml:space="preserve"> Gál Gellért rendészetvezető</w:t>
      </w:r>
    </w:p>
    <w:p w:rsidR="006334BF" w:rsidRPr="001B05B1" w:rsidRDefault="006334BF" w:rsidP="006334BF">
      <w:pPr>
        <w:ind w:left="567"/>
        <w:rPr>
          <w:rFonts w:eastAsia="Calibri"/>
          <w:szCs w:val="24"/>
        </w:rPr>
      </w:pPr>
      <w:r w:rsidRPr="004434F8">
        <w:rPr>
          <w:rFonts w:eastAsia="Calibri"/>
          <w:szCs w:val="24"/>
          <w:u w:val="single"/>
        </w:rPr>
        <w:t>Határidő:</w:t>
      </w:r>
      <w:r w:rsidRPr="00EE0016">
        <w:rPr>
          <w:rFonts w:eastAsia="Calibri"/>
          <w:szCs w:val="24"/>
        </w:rPr>
        <w:t xml:space="preserve"> folyamatos, beszámoló a tapasztalatokról: 2026. áprilisi képviselő-testületi ülés</w:t>
      </w:r>
    </w:p>
    <w:p w:rsidR="006D6398" w:rsidRDefault="006D6398" w:rsidP="00136F93">
      <w:pPr>
        <w:jc w:val="both"/>
        <w:rPr>
          <w:rFonts w:eastAsiaTheme="minorHAnsi" w:cs="Times New Roman"/>
          <w:b/>
          <w:szCs w:val="24"/>
        </w:rPr>
      </w:pPr>
    </w:p>
    <w:p w:rsidR="00AD0895" w:rsidRDefault="00AD0895" w:rsidP="00AD0895">
      <w:pPr>
        <w:jc w:val="both"/>
      </w:pPr>
    </w:p>
    <w:p w:rsidR="009A212D" w:rsidRPr="00D76BBD" w:rsidRDefault="006A7C14" w:rsidP="009A212D">
      <w:pPr>
        <w:tabs>
          <w:tab w:val="left" w:pos="2865"/>
        </w:tabs>
        <w:ind w:left="540" w:hanging="540"/>
        <w:jc w:val="both"/>
      </w:pPr>
      <w:r w:rsidRPr="00D76BBD">
        <w:t>4</w:t>
      </w:r>
      <w:r w:rsidR="009A212D" w:rsidRPr="00D76BBD">
        <w:t>. NAPIRENDI PONT</w:t>
      </w:r>
    </w:p>
    <w:p w:rsidR="000116FC" w:rsidRPr="000116FC" w:rsidRDefault="006334BF" w:rsidP="000116FC">
      <w:pPr>
        <w:pStyle w:val="Listaszerbekezds"/>
        <w:ind w:left="0"/>
        <w:jc w:val="both"/>
        <w:rPr>
          <w:b/>
        </w:rPr>
      </w:pPr>
      <w:r w:rsidRPr="006334BF">
        <w:rPr>
          <w:b/>
        </w:rPr>
        <w:t>Beszámoló a Mosonmagyaróvári Önkormányzati Rendészet 2024. évi tevékenységéről</w:t>
      </w:r>
    </w:p>
    <w:p w:rsidR="000116FC" w:rsidRDefault="000116FC" w:rsidP="000116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4"/>
        </w:rPr>
      </w:pPr>
      <w:r w:rsidRPr="000116FC">
        <w:rPr>
          <w:color w:val="000000"/>
          <w:szCs w:val="24"/>
        </w:rPr>
        <w:t>(előterjesztés csatolva)</w:t>
      </w:r>
    </w:p>
    <w:p w:rsidR="001541E5" w:rsidRDefault="001541E5" w:rsidP="00826548">
      <w:pPr>
        <w:jc w:val="both"/>
        <w:rPr>
          <w:u w:val="single"/>
        </w:rPr>
      </w:pPr>
    </w:p>
    <w:p w:rsidR="00F97A4C" w:rsidRDefault="00341E27" w:rsidP="00766CE9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</w:pPr>
      <w:bookmarkStart w:id="16" w:name="_Hlk193889601"/>
      <w:r w:rsidRPr="004767ED">
        <w:rPr>
          <w:u w:val="single"/>
        </w:rPr>
        <w:t>Szabó Miklós</w:t>
      </w:r>
      <w:r w:rsidR="00826548" w:rsidRPr="004767ED">
        <w:t xml:space="preserve"> polgármester:</w:t>
      </w:r>
      <w:r w:rsidR="00E338BD">
        <w:t xml:space="preserve"> </w:t>
      </w:r>
      <w:bookmarkStart w:id="17" w:name="_Hlk199151727"/>
      <w:r w:rsidR="00E338BD">
        <w:t>Egyhangú biz</w:t>
      </w:r>
      <w:r w:rsidR="002B30CD">
        <w:t>ottsági támogatással érkezett a</w:t>
      </w:r>
      <w:r w:rsidR="00C14AB7">
        <w:t>z előterjesztés a</w:t>
      </w:r>
      <w:r w:rsidR="002B30CD">
        <w:t xml:space="preserve"> </w:t>
      </w:r>
      <w:bookmarkEnd w:id="16"/>
      <w:r w:rsidR="00EE39A4">
        <w:t>Humán Ügyek</w:t>
      </w:r>
      <w:r w:rsidR="000116FC">
        <w:t xml:space="preserve"> </w:t>
      </w:r>
      <w:r w:rsidR="00E338BD" w:rsidRPr="004767ED">
        <w:t>Bizottság</w:t>
      </w:r>
      <w:r w:rsidR="00E338BD">
        <w:t>tól.</w:t>
      </w:r>
      <w:r w:rsidR="000116FC">
        <w:t xml:space="preserve"> </w:t>
      </w:r>
      <w:r w:rsidR="00077213">
        <w:t>Ábrahám Tivadar</w:t>
      </w:r>
      <w:r w:rsidR="000D4B60">
        <w:t xml:space="preserve"> képviselő úrnak</w:t>
      </w:r>
      <w:r w:rsidR="00C14AB7">
        <w:t xml:space="preserve"> adja meg a szót. </w:t>
      </w:r>
      <w:r w:rsidR="000D4B60">
        <w:t xml:space="preserve"> </w:t>
      </w:r>
    </w:p>
    <w:bookmarkEnd w:id="17"/>
    <w:p w:rsidR="000D2760" w:rsidRDefault="000D2760" w:rsidP="00766CE9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</w:pPr>
    </w:p>
    <w:p w:rsidR="002D38CE" w:rsidRDefault="00077213" w:rsidP="002D38CE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bookmarkStart w:id="18" w:name="_Hlk199151809"/>
      <w:r>
        <w:rPr>
          <w:u w:val="single"/>
        </w:rPr>
        <w:t>Ábrahám Tivadar</w:t>
      </w:r>
      <w:r w:rsidR="000D4B60">
        <w:t xml:space="preserve"> képviselő: </w:t>
      </w:r>
      <w:r w:rsidR="002D38CE">
        <w:t>Köszönik a rendészet munkatársainak hozzájárulását a város élhetőbbé tételéhez, sokszor konfliktusokat is felvállaló munkáj</w:t>
      </w:r>
      <w:r w:rsidR="00912CD5">
        <w:t>ukat</w:t>
      </w:r>
      <w:r w:rsidR="002D38CE">
        <w:t>. A rendészet feladata az önkormányzati rendeletek betartatása, közreműködés a közrend, közbiztonság fenntartásában, közterületek rendjének ellenőrzése, megállás</w:t>
      </w:r>
      <w:r w:rsidR="00912CD5">
        <w:t xml:space="preserve"> és </w:t>
      </w:r>
      <w:r w:rsidR="002D38CE">
        <w:t>várakozás szabályainak ellenőrzése.</w:t>
      </w:r>
    </w:p>
    <w:p w:rsidR="002D38CE" w:rsidRDefault="002D38CE" w:rsidP="002D38CE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</w:pPr>
      <w:r>
        <w:t xml:space="preserve">Kéri, hogy fokozott figyelemmel foglalkozzanak az illegális hulladéklerakók felderítésével, felszámolásuk után az </w:t>
      </w:r>
      <w:r w:rsidR="00D908C7">
        <w:t xml:space="preserve">újbóli </w:t>
      </w:r>
      <w:r>
        <w:t xml:space="preserve">használatuk megakadályozásával, a </w:t>
      </w:r>
      <w:r>
        <w:lastRenderedPageBreak/>
        <w:t>mozgáskorlátozott parkolók használatának ellenőrzésével, a közlekedési rend változások miatt kialakuló új helyzet betartatásával. A munkájuk során szorosan együttműködnek a társszervekkel, rendőrséggel, polgárőrséggel, katasztrófavédelemmel.</w:t>
      </w:r>
    </w:p>
    <w:p w:rsidR="00353B75" w:rsidRDefault="002D38CE" w:rsidP="002D38CE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</w:pPr>
      <w:r w:rsidRPr="00AE3FC2">
        <w:t>A rendészet elhelyezése megfelelő,</w:t>
      </w:r>
      <w:r>
        <w:t xml:space="preserve"> szolgálati helyükön a feladatellátáshoz szükséges feltételek biztosítottak, azonban az épületen egy</w:t>
      </w:r>
      <w:r w:rsidR="00C5626F">
        <w:t>,</w:t>
      </w:r>
      <w:r>
        <w:t xml:space="preserve"> az energiamegtakarítást is célzó beruházás szükségszerű lenne. A mindennapi munkavégzéshez elengedhetetlen felszereltséggel, technikai eszközökkel rendelkeznek. </w:t>
      </w:r>
    </w:p>
    <w:p w:rsidR="002D38CE" w:rsidRDefault="002D38CE" w:rsidP="002D38CE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</w:pPr>
      <w:r>
        <w:t>A rendészet létszáma az év</w:t>
      </w:r>
      <w:r w:rsidR="00D953E7">
        <w:t xml:space="preserve"> </w:t>
      </w:r>
      <w:r>
        <w:t>során az engedélyezet</w:t>
      </w:r>
      <w:r w:rsidR="00D953E7">
        <w:t>t</w:t>
      </w:r>
      <w:r>
        <w:t xml:space="preserve">nél </w:t>
      </w:r>
      <w:r w:rsidR="002D5EF3">
        <w:t>egy</w:t>
      </w:r>
      <w:r>
        <w:t xml:space="preserve"> fővel kevesebb volt. Az álláshelyet sajnos nem sikerült betölteni. A munkatársak átlagéletkora – </w:t>
      </w:r>
      <w:r w:rsidR="00EB2A35">
        <w:t xml:space="preserve">a </w:t>
      </w:r>
      <w:r>
        <w:t>fiatal munkaerő jelentkezésének hiánya miatt –magasnak mondható. A nyugdíjba vonulások miatt ez előbb-utóbb, de inkább előbb</w:t>
      </w:r>
      <w:r w:rsidR="008D261C">
        <w:t>,</w:t>
      </w:r>
      <w:r>
        <w:t xml:space="preserve"> problémát fog jelenteni, aminek megoldásával már most foglalkozni kell!</w:t>
      </w:r>
    </w:p>
    <w:p w:rsidR="000D4B60" w:rsidRDefault="002D38CE" w:rsidP="002D38CE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</w:pPr>
      <w:r>
        <w:t>Még egyszer köszönik és további eredményes munkát kívánnak. A beszámolót elfogadásra javasolja.</w:t>
      </w:r>
    </w:p>
    <w:bookmarkEnd w:id="18"/>
    <w:p w:rsidR="00154F8B" w:rsidRDefault="00154F8B" w:rsidP="00154F8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</w:pPr>
    </w:p>
    <w:p w:rsidR="00E1279E" w:rsidRDefault="00077213" w:rsidP="00E1279E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u w:val="single"/>
        </w:rPr>
        <w:t>Dr. Frauhammer Csaba</w:t>
      </w:r>
      <w:r w:rsidR="00154F8B">
        <w:t xml:space="preserve"> képviselő: </w:t>
      </w:r>
      <w:r w:rsidR="00C7016C">
        <w:t>Gyakorlatilag azt lehet mondani, hogy az elmúlt évek megszokott beszámolója</w:t>
      </w:r>
      <w:r w:rsidR="00E1279E">
        <w:t xml:space="preserve"> van </w:t>
      </w:r>
      <w:proofErr w:type="spellStart"/>
      <w:r w:rsidR="00E1279E">
        <w:t>előttük</w:t>
      </w:r>
      <w:proofErr w:type="spellEnd"/>
      <w:r w:rsidR="00D953E7">
        <w:t>.</w:t>
      </w:r>
      <w:r w:rsidR="00C7016C">
        <w:t xml:space="preserve"> Azokat a kéréseket, amelyeket Ábrahám Tivadar képviselő úr megfogalmazott, nyilvánvalóan bármelyikük megfogalmazhatná, hiszen valóban ezek azok a sarokpontok, amelyek a munka jelentős részét is kiteszik, és ez az, amire azt gondol</w:t>
      </w:r>
      <w:r w:rsidR="00E1279E">
        <w:t>ja</w:t>
      </w:r>
      <w:r w:rsidR="00C7016C">
        <w:t>, hogy a jövőben is fókuszálni kellene.</w:t>
      </w:r>
      <w:r w:rsidR="00E1279E">
        <w:t xml:space="preserve"> </w:t>
      </w:r>
    </w:p>
    <w:p w:rsidR="00BB47CB" w:rsidRDefault="009F1DD8" w:rsidP="00BB47C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</w:pPr>
      <w:r>
        <w:t>E</w:t>
      </w:r>
      <w:r w:rsidR="00C7016C">
        <w:t>gy kis fásul</w:t>
      </w:r>
      <w:r w:rsidR="00E1279E">
        <w:t>t</w:t>
      </w:r>
      <w:r w:rsidR="00C7016C">
        <w:t>ságot ér</w:t>
      </w:r>
      <w:r w:rsidR="00E1279E">
        <w:t>ez</w:t>
      </w:r>
      <w:r w:rsidR="00C7016C">
        <w:t xml:space="preserve"> időnként, főleg az elhagyott autók elszállítása tekintetében. </w:t>
      </w:r>
      <w:r w:rsidR="00E1279E">
        <w:t>I</w:t>
      </w:r>
      <w:r w:rsidR="00C7016C">
        <w:t>tt az egyik eklatáns péld</w:t>
      </w:r>
      <w:r w:rsidR="00E1279E">
        <w:t>a</w:t>
      </w:r>
      <w:r w:rsidR="00C7016C">
        <w:t xml:space="preserve">, hogy a belvárosban gyakorlatilag vadászni kell a parkolóhelyeket, főleg amióta a bank a Bástya utcába helyezte át a lakossági szolgálatát. Ez megnehezíti nagyban a parkolást, ehhez képest a </w:t>
      </w:r>
      <w:r w:rsidR="00E1279E">
        <w:t>K</w:t>
      </w:r>
      <w:r w:rsidR="00C7016C">
        <w:t>ötélgyártó utcában gyakorlatilag hónapok óta áll egy fehér</w:t>
      </w:r>
      <w:r w:rsidR="003302FD">
        <w:t>,</w:t>
      </w:r>
      <w:r w:rsidR="00C7016C">
        <w:t xml:space="preserve"> rendszám nélküli Toyota autó, amin még egyébként úgy látta, hogy van rendészeti felszólítás is, hogy gondoskodjon a tu</w:t>
      </w:r>
      <w:r w:rsidR="00E1279E">
        <w:t>l</w:t>
      </w:r>
      <w:r w:rsidR="00C7016C">
        <w:t>ajdonos az elszállításáról.</w:t>
      </w:r>
      <w:r w:rsidR="00BB47CB">
        <w:t xml:space="preserve"> </w:t>
      </w:r>
      <w:r w:rsidR="00C7016C">
        <w:t>Megnézte</w:t>
      </w:r>
      <w:r w:rsidR="00BB47CB">
        <w:t xml:space="preserve">, </w:t>
      </w:r>
      <w:r w:rsidR="00C7016C">
        <w:t>van benne egy parkolóbérlet is, de egyébként kizárólagos használata meg nincs annak az autónak.</w:t>
      </w:r>
      <w:r w:rsidR="00BB47CB">
        <w:t xml:space="preserve"> </w:t>
      </w:r>
    </w:p>
    <w:p w:rsidR="00846B57" w:rsidRDefault="005408A2" w:rsidP="00BB47C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</w:pPr>
      <w:r>
        <w:t>N</w:t>
      </w:r>
      <w:r w:rsidR="00C7016C">
        <w:t>yilvánvalóan ez nem egy tartható állapot ebben az esetben</w:t>
      </w:r>
      <w:r w:rsidR="000B5840">
        <w:t>,</w:t>
      </w:r>
      <w:r w:rsidR="00EA15C3">
        <w:t xml:space="preserve"> - </w:t>
      </w:r>
      <w:r w:rsidR="00C7016C">
        <w:t>de semmilyen más esetben</w:t>
      </w:r>
      <w:r w:rsidR="000B5840">
        <w:t xml:space="preserve"> sem </w:t>
      </w:r>
      <w:r w:rsidR="00EA15C3">
        <w:t>-</w:t>
      </w:r>
      <w:r w:rsidR="000B5840">
        <w:t xml:space="preserve"> </w:t>
      </w:r>
      <w:r w:rsidR="00C7016C">
        <w:t xml:space="preserve">hogy a közterületeiken ezek a járművek helyet foglaljanak. </w:t>
      </w:r>
      <w:r w:rsidR="005D3878">
        <w:t>E</w:t>
      </w:r>
      <w:r w:rsidR="00C7016C">
        <w:t xml:space="preserve">bben kérné a rendészetvezető </w:t>
      </w:r>
      <w:r w:rsidR="00BB47CB">
        <w:t>u</w:t>
      </w:r>
      <w:r w:rsidR="00C7016C">
        <w:t>rat, hogy egy kicsit frissítsék fel a munkájukat, és hat</w:t>
      </w:r>
      <w:r w:rsidR="00BB47CB">
        <w:t>é</w:t>
      </w:r>
      <w:r w:rsidR="00C7016C">
        <w:t>konyabban járj</w:t>
      </w:r>
      <w:r w:rsidR="00BB47CB">
        <w:t>ana</w:t>
      </w:r>
      <w:r w:rsidR="00C7016C">
        <w:t>k el. Ez nem egy</w:t>
      </w:r>
      <w:r w:rsidR="00EA15C3">
        <w:t xml:space="preserve">-két </w:t>
      </w:r>
      <w:r w:rsidR="00C7016C">
        <w:t>hónapos</w:t>
      </w:r>
      <w:r w:rsidR="00EA15C3">
        <w:t xml:space="preserve"> </w:t>
      </w:r>
      <w:r w:rsidR="00BB47CB">
        <w:t>probléma</w:t>
      </w:r>
      <w:r w:rsidR="00C7016C">
        <w:t>, de ez most már tényleg olyan szintig fog menni, hogy ebben muszáj lesz előre lépn</w:t>
      </w:r>
      <w:r w:rsidR="00BB47CB">
        <w:t>iü</w:t>
      </w:r>
      <w:r w:rsidR="00C7016C">
        <w:t>k a hulladéklerakás mellett is.</w:t>
      </w:r>
      <w:r w:rsidR="00BB47CB">
        <w:t xml:space="preserve"> </w:t>
      </w:r>
      <w:r w:rsidR="00C7016C">
        <w:t>Köszön</w:t>
      </w:r>
      <w:r w:rsidR="00BB47CB">
        <w:t>i</w:t>
      </w:r>
      <w:r w:rsidR="00592791">
        <w:t>,</w:t>
      </w:r>
      <w:r w:rsidR="00BB47CB">
        <w:t xml:space="preserve"> és</w:t>
      </w:r>
      <w:r w:rsidR="00C7016C">
        <w:t xml:space="preserve"> </w:t>
      </w:r>
      <w:r w:rsidR="00BB47CB">
        <w:t>e</w:t>
      </w:r>
      <w:r w:rsidR="00C7016C">
        <w:t>lfogadásra javasolj</w:t>
      </w:r>
      <w:r w:rsidR="00592791">
        <w:t>a</w:t>
      </w:r>
      <w:r w:rsidR="00BB47CB">
        <w:t xml:space="preserve"> a beszámolót</w:t>
      </w:r>
      <w:r w:rsidR="00C7016C">
        <w:t>.</w:t>
      </w:r>
    </w:p>
    <w:p w:rsidR="00077213" w:rsidRDefault="00077213" w:rsidP="00077213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</w:p>
    <w:p w:rsidR="00BB47CB" w:rsidRDefault="00BB47CB" w:rsidP="00077213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u w:val="single"/>
        </w:rPr>
      </w:pPr>
      <w:r w:rsidRPr="004767ED">
        <w:rPr>
          <w:u w:val="single"/>
        </w:rPr>
        <w:t>Szabó Miklós</w:t>
      </w:r>
      <w:r w:rsidRPr="004767ED">
        <w:t xml:space="preserve"> polgármester:</w:t>
      </w:r>
      <w:r>
        <w:t xml:space="preserve"> A</w:t>
      </w:r>
      <w:r w:rsidRPr="00BB47CB">
        <w:t xml:space="preserve"> rendészettől kapott információ</w:t>
      </w:r>
      <w:r>
        <w:t>i</w:t>
      </w:r>
      <w:r w:rsidRPr="00BB47CB">
        <w:t xml:space="preserve">k szerint kb. 60 </w:t>
      </w:r>
      <w:r w:rsidRPr="00FD1952">
        <w:t>darab elhagyatott</w:t>
      </w:r>
      <w:r>
        <w:t xml:space="preserve"> </w:t>
      </w:r>
      <w:r w:rsidRPr="00BB47CB">
        <w:t>autó van a városban. Ezeknek az elszállítás</w:t>
      </w:r>
      <w:r>
        <w:t>a,</w:t>
      </w:r>
      <w:r w:rsidRPr="00BB47CB">
        <w:t xml:space="preserve"> betárolása nem olyan egyszerű</w:t>
      </w:r>
      <w:r w:rsidR="008032D5">
        <w:t>.</w:t>
      </w:r>
      <w:r w:rsidRPr="00BB47CB">
        <w:t xml:space="preserve"> </w:t>
      </w:r>
      <w:r w:rsidR="008032D5">
        <w:t>M</w:t>
      </w:r>
      <w:r w:rsidR="004A123F">
        <w:t>egadj</w:t>
      </w:r>
      <w:r w:rsidRPr="00BB47CB">
        <w:t xml:space="preserve">a </w:t>
      </w:r>
      <w:r w:rsidR="004A123F">
        <w:t xml:space="preserve">a szót </w:t>
      </w:r>
      <w:r w:rsidRPr="00BB47CB">
        <w:t>rendészetvezető úrnak</w:t>
      </w:r>
      <w:r w:rsidR="004A123F">
        <w:t xml:space="preserve"> a témában. </w:t>
      </w:r>
    </w:p>
    <w:p w:rsidR="00BB47CB" w:rsidRDefault="00BB47CB" w:rsidP="00077213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u w:val="single"/>
        </w:rPr>
      </w:pPr>
    </w:p>
    <w:p w:rsidR="00CF7ACB" w:rsidRDefault="00077213" w:rsidP="00CF7ACB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u w:val="single"/>
        </w:rPr>
        <w:t>Dr. Gál Gellért</w:t>
      </w:r>
      <w:r>
        <w:t xml:space="preserve"> rendészetvezető: </w:t>
      </w:r>
      <w:r w:rsidR="009D2B76">
        <w:t>D</w:t>
      </w:r>
      <w:r w:rsidR="008F0229">
        <w:t>olgoznak</w:t>
      </w:r>
      <w:r w:rsidR="00BB47CB">
        <w:t xml:space="preserve"> ezeknek az autóknak a kezelésén</w:t>
      </w:r>
      <w:r w:rsidR="008F0229">
        <w:t>,</w:t>
      </w:r>
      <w:r w:rsidR="00BB47CB">
        <w:t xml:space="preserve"> </w:t>
      </w:r>
      <w:r w:rsidR="00CF7ACB">
        <w:t xml:space="preserve">a </w:t>
      </w:r>
      <w:r w:rsidR="00BB47CB">
        <w:t xml:space="preserve">háttérben zajlik a munka ezzel kapcsolatban. </w:t>
      </w:r>
      <w:r w:rsidR="008F0229">
        <w:t>E</w:t>
      </w:r>
      <w:r w:rsidR="00BB47CB">
        <w:t xml:space="preserve">z nem mindig látványos kívülről, ahogy említette </w:t>
      </w:r>
      <w:r w:rsidR="00CF7ACB">
        <w:t>i</w:t>
      </w:r>
      <w:r w:rsidR="00BB47CB">
        <w:t>s képviselő</w:t>
      </w:r>
      <w:r w:rsidR="00CF7ACB">
        <w:t xml:space="preserve"> úr</w:t>
      </w:r>
      <w:r w:rsidR="00BB47CB">
        <w:t>, hogy hónapok óta ott van az autó.</w:t>
      </w:r>
      <w:r w:rsidR="00CF7ACB">
        <w:t xml:space="preserve"> </w:t>
      </w:r>
    </w:p>
    <w:p w:rsidR="00CF7ACB" w:rsidRDefault="00BB47CB" w:rsidP="00CF7AC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</w:pPr>
      <w:r>
        <w:t>Ennek kettő oka van most jelenleg.</w:t>
      </w:r>
      <w:r w:rsidR="00CF7ACB">
        <w:t xml:space="preserve"> </w:t>
      </w:r>
      <w:r w:rsidR="00642FC8">
        <w:t>Amikor átá</w:t>
      </w:r>
      <w:r>
        <w:t>llt a rendszer</w:t>
      </w:r>
      <w:r w:rsidR="00BC15B9">
        <w:t xml:space="preserve"> és </w:t>
      </w:r>
      <w:r>
        <w:t xml:space="preserve">átvette a </w:t>
      </w:r>
      <w:r w:rsidR="00CF7ACB">
        <w:t>MOHU Zrt.</w:t>
      </w:r>
      <w:r>
        <w:t xml:space="preserve"> ezt a hulladékkezelés rendszert</w:t>
      </w:r>
      <w:r w:rsidR="009D2B76">
        <w:t>, o</w:t>
      </w:r>
      <w:r>
        <w:t xml:space="preserve">tt egy jelentős csúszás történt, ami miatt állt az autóknak a leadási lehetősége. </w:t>
      </w:r>
      <w:r w:rsidR="00CF7ACB">
        <w:t>Ők</w:t>
      </w:r>
      <w:r>
        <w:t xml:space="preserve"> elszállított</w:t>
      </w:r>
      <w:r w:rsidR="00CF7ACB">
        <w:t>á</w:t>
      </w:r>
      <w:r>
        <w:t>k az autókat, viszont feltorlód</w:t>
      </w:r>
      <w:r w:rsidR="00FD2F7C">
        <w:t>tak</w:t>
      </w:r>
      <w:r>
        <w:t xml:space="preserve"> a telephelye</w:t>
      </w:r>
      <w:r w:rsidR="00BC15B9">
        <w:t>n</w:t>
      </w:r>
      <w:r>
        <w:t xml:space="preserve">, tehát maximális </w:t>
      </w:r>
      <w:r w:rsidR="00BC15B9">
        <w:t>volt a</w:t>
      </w:r>
      <w:r>
        <w:t xml:space="preserve"> kihasználtság.</w:t>
      </w:r>
      <w:r w:rsidR="00CF7ACB">
        <w:t xml:space="preserve"> </w:t>
      </w:r>
      <w:r>
        <w:t>Most azon va</w:t>
      </w:r>
      <w:r w:rsidR="00CF7ACB">
        <w:t>nna</w:t>
      </w:r>
      <w:r>
        <w:t>k, hogy azokat kipörget</w:t>
      </w:r>
      <w:r w:rsidR="00CF7ACB">
        <w:t>i</w:t>
      </w:r>
      <w:r>
        <w:t>k, leadj</w:t>
      </w:r>
      <w:r w:rsidR="00CF7ACB">
        <w:t>á</w:t>
      </w:r>
      <w:r>
        <w:t>k, mert most már megny</w:t>
      </w:r>
      <w:r w:rsidR="00CF7ACB">
        <w:t>íl</w:t>
      </w:r>
      <w:r>
        <w:t xml:space="preserve">t a lehetőség. </w:t>
      </w:r>
    </w:p>
    <w:p w:rsidR="00436F30" w:rsidRDefault="00BB47CB" w:rsidP="00436F30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</w:pPr>
      <w:r>
        <w:t>Egy másik része ennek</w:t>
      </w:r>
      <w:r w:rsidR="00FD2F7C">
        <w:t xml:space="preserve"> a dolognak</w:t>
      </w:r>
      <w:r>
        <w:t xml:space="preserve"> az, hogy meg</w:t>
      </w:r>
      <w:r w:rsidR="00CF7ACB">
        <w:t>b</w:t>
      </w:r>
      <w:r>
        <w:t xml:space="preserve">onyolódott a leadási lehetőség, </w:t>
      </w:r>
      <w:r w:rsidR="00610278">
        <w:t>már</w:t>
      </w:r>
      <w:r>
        <w:t xml:space="preserve"> a NAV-ot is be kell vonni. Korábban nem volt ilyen</w:t>
      </w:r>
      <w:r w:rsidR="00CF7ACB">
        <w:t>, most</w:t>
      </w:r>
      <w:r>
        <w:t xml:space="preserve"> határozatokat kellett hozni, aminek jogerőre emelkedése szintén idő, amit ki kell várni.</w:t>
      </w:r>
      <w:r w:rsidR="00CF7ACB">
        <w:t xml:space="preserve"> </w:t>
      </w:r>
      <w:r>
        <w:t xml:space="preserve">Illetve </w:t>
      </w:r>
      <w:r w:rsidR="00CF7ACB">
        <w:t>még ehhez tartozik</w:t>
      </w:r>
      <w:r>
        <w:t xml:space="preserve">, </w:t>
      </w:r>
      <w:r>
        <w:lastRenderedPageBreak/>
        <w:t>amit alkalmaz</w:t>
      </w:r>
      <w:r w:rsidR="00CF7ACB">
        <w:t>na</w:t>
      </w:r>
      <w:r>
        <w:t xml:space="preserve">k most, </w:t>
      </w:r>
      <w:r w:rsidR="00520079">
        <w:t>és</w:t>
      </w:r>
      <w:r>
        <w:t xml:space="preserve"> szintén elhúzza ezt az időt, hogy indít</w:t>
      </w:r>
      <w:r w:rsidR="00CF7ACB">
        <w:t>a</w:t>
      </w:r>
      <w:r>
        <w:t>n</w:t>
      </w:r>
      <w:r w:rsidR="00CF7ACB">
        <w:t>a</w:t>
      </w:r>
      <w:r>
        <w:t xml:space="preserve">k egy eljárást. </w:t>
      </w:r>
      <w:r w:rsidR="00CF7ACB">
        <w:t>E</w:t>
      </w:r>
      <w:r>
        <w:t>z</w:t>
      </w:r>
      <w:r w:rsidR="00CF7ACB">
        <w:t xml:space="preserve"> az eset</w:t>
      </w:r>
      <w:r>
        <w:t xml:space="preserve"> önkormány</w:t>
      </w:r>
      <w:r w:rsidR="00520079">
        <w:t>z</w:t>
      </w:r>
      <w:r>
        <w:t>a</w:t>
      </w:r>
      <w:r w:rsidR="00520079">
        <w:t>t</w:t>
      </w:r>
      <w:r>
        <w:t>i rendelet</w:t>
      </w:r>
      <w:r w:rsidR="00CF7ACB">
        <w:t>tel</w:t>
      </w:r>
      <w:r>
        <w:t xml:space="preserve"> ütköző, tehát jogsértés</w:t>
      </w:r>
      <w:r w:rsidR="00FF12B9">
        <w:t>,</w:t>
      </w:r>
      <w:r w:rsidR="00436F30">
        <w:t xml:space="preserve"> h</w:t>
      </w:r>
      <w:r>
        <w:t>ogyha valaki közte</w:t>
      </w:r>
      <w:r w:rsidR="00436F30">
        <w:t>rül</w:t>
      </w:r>
      <w:r>
        <w:t xml:space="preserve">eten hagyja az autóját. </w:t>
      </w:r>
      <w:r w:rsidR="00436F30">
        <w:t>N</w:t>
      </w:r>
      <w:r>
        <w:t xml:space="preserve">yilván ennek is van </w:t>
      </w:r>
      <w:r w:rsidR="00520079">
        <w:t>egy átfutási ideje</w:t>
      </w:r>
      <w:r>
        <w:t>,</w:t>
      </w:r>
      <w:r w:rsidR="00436F30">
        <w:t xml:space="preserve"> </w:t>
      </w:r>
      <w:r>
        <w:t xml:space="preserve">a </w:t>
      </w:r>
      <w:r w:rsidR="00520079">
        <w:t>V</w:t>
      </w:r>
      <w:r>
        <w:t>árosfejlesztési</w:t>
      </w:r>
      <w:r w:rsidR="00FF12B9">
        <w:t xml:space="preserve"> és Fenntartási</w:t>
      </w:r>
      <w:r>
        <w:t xml:space="preserve"> </w:t>
      </w:r>
      <w:r w:rsidR="00520079">
        <w:t>O</w:t>
      </w:r>
      <w:r>
        <w:t>sztályon zajlik ez az eljárás.</w:t>
      </w:r>
      <w:r w:rsidR="00436F30">
        <w:t xml:space="preserve"> </w:t>
      </w:r>
    </w:p>
    <w:p w:rsidR="00077213" w:rsidRDefault="00440F10" w:rsidP="00436F30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</w:pPr>
      <w:r>
        <w:t xml:space="preserve">A rendészet </w:t>
      </w:r>
      <w:r w:rsidR="00BB47CB">
        <w:t>megtesz</w:t>
      </w:r>
      <w:r w:rsidR="00436F30">
        <w:t>i</w:t>
      </w:r>
      <w:r w:rsidR="00BB47CB">
        <w:t xml:space="preserve"> a kezdeményezést</w:t>
      </w:r>
      <w:r>
        <w:t>:</w:t>
      </w:r>
      <w:r w:rsidR="00BB47CB">
        <w:t xml:space="preserve"> ez úgy megy, hogy történik egy kötelezés a tulajdonos részére</w:t>
      </w:r>
      <w:r w:rsidR="00436F30">
        <w:t>,</w:t>
      </w:r>
      <w:r w:rsidR="00BB47CB">
        <w:t xml:space="preserve"> </w:t>
      </w:r>
      <w:r w:rsidR="00436F30">
        <w:t>e</w:t>
      </w:r>
      <w:r w:rsidR="00BB47CB">
        <w:t>z is idő</w:t>
      </w:r>
      <w:r w:rsidR="00436F30">
        <w:t xml:space="preserve">. </w:t>
      </w:r>
      <w:r w:rsidR="00246671">
        <w:t xml:space="preserve">Aztán </w:t>
      </w:r>
      <w:r w:rsidR="00436F30">
        <w:t>m</w:t>
      </w:r>
      <w:r w:rsidR="00BB47CB">
        <w:t>eg kell várni ennek a leteltét, és utána tud</w:t>
      </w:r>
      <w:r w:rsidR="00436F30">
        <w:t>na</w:t>
      </w:r>
      <w:r w:rsidR="00BB47CB">
        <w:t xml:space="preserve">k intézkedni az elszállításra. </w:t>
      </w:r>
      <w:r w:rsidR="00436F30">
        <w:t>M</w:t>
      </w:r>
      <w:r w:rsidR="00BB47CB">
        <w:t xml:space="preserve">ost a héten </w:t>
      </w:r>
      <w:r>
        <w:t>már</w:t>
      </w:r>
      <w:r w:rsidR="00BB47CB">
        <w:t xml:space="preserve"> két leadás</w:t>
      </w:r>
      <w:r w:rsidR="00436F30">
        <w:t xml:space="preserve"> volt</w:t>
      </w:r>
      <w:r w:rsidR="00BB47CB">
        <w:t>, jövő héten is lesz.</w:t>
      </w:r>
      <w:r w:rsidR="00436F30">
        <w:t xml:space="preserve"> </w:t>
      </w:r>
      <w:r w:rsidR="00476B80">
        <w:t>M</w:t>
      </w:r>
      <w:r w:rsidR="00BB47CB">
        <w:t>ár jönnek</w:t>
      </w:r>
      <w:r w:rsidR="00436F30">
        <w:t xml:space="preserve"> folyamatosan</w:t>
      </w:r>
      <w:r w:rsidR="00BB47CB">
        <w:t xml:space="preserve"> az engedélyek a </w:t>
      </w:r>
      <w:r w:rsidR="00436F30">
        <w:t>NAV-</w:t>
      </w:r>
      <w:proofErr w:type="spellStart"/>
      <w:r w:rsidR="00BB47CB">
        <w:t>tól</w:t>
      </w:r>
      <w:proofErr w:type="spellEnd"/>
      <w:r w:rsidR="00BB47CB">
        <w:t xml:space="preserve">, úgyhogy ez most már </w:t>
      </w:r>
      <w:r w:rsidR="00436F30">
        <w:t>r</w:t>
      </w:r>
      <w:r w:rsidR="00BB47CB">
        <w:t xml:space="preserve">eményeik szerint azért felpörög egy kicsit. </w:t>
      </w:r>
    </w:p>
    <w:p w:rsidR="000D4B60" w:rsidRDefault="000D4B60" w:rsidP="00992385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B464A1" w:rsidRDefault="00B464A1" w:rsidP="00766CE9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</w:pPr>
      <w:r w:rsidRPr="004767ED">
        <w:rPr>
          <w:u w:val="single"/>
        </w:rPr>
        <w:t>Szabó Miklós</w:t>
      </w:r>
      <w:r w:rsidRPr="004767ED">
        <w:t xml:space="preserve"> polgármester:</w:t>
      </w:r>
      <w:r>
        <w:t xml:space="preserve"> </w:t>
      </w:r>
      <w:r w:rsidR="00436F30" w:rsidRPr="00436F30">
        <w:t>Rendészetvezető urat megkér</w:t>
      </w:r>
      <w:r w:rsidR="00436F30">
        <w:t>i</w:t>
      </w:r>
      <w:r w:rsidR="00436F30" w:rsidRPr="00436F30">
        <w:t>, hogy a kollégáinak továbbítsa a testület köszönetét</w:t>
      </w:r>
      <w:r w:rsidR="00F245B1">
        <w:t xml:space="preserve"> és </w:t>
      </w:r>
      <w:r w:rsidR="00436F30" w:rsidRPr="00436F30">
        <w:t xml:space="preserve">ösztönözze </w:t>
      </w:r>
      <w:r w:rsidR="00F245B1">
        <w:t xml:space="preserve">ez </w:t>
      </w:r>
      <w:r w:rsidR="009F12ED">
        <w:t>ő</w:t>
      </w:r>
      <w:r w:rsidR="00436F30" w:rsidRPr="00436F30">
        <w:t xml:space="preserve">ket még hatékonyabb munkára, hogy a városban minél nagyobb rend legyen. </w:t>
      </w:r>
      <w:r>
        <w:t>Szavaz</w:t>
      </w:r>
      <w:r w:rsidR="00992385">
        <w:t>ás</w:t>
      </w:r>
      <w:r w:rsidR="008461DE">
        <w:t>ra bocsátja az előterjesztést.</w:t>
      </w:r>
    </w:p>
    <w:p w:rsidR="00B464A1" w:rsidRDefault="00B464A1" w:rsidP="00766CE9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</w:pPr>
    </w:p>
    <w:p w:rsidR="00B464A1" w:rsidRDefault="00B464A1" w:rsidP="00B464A1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  <w:bookmarkStart w:id="19" w:name="_Hlk199150790"/>
      <w:r>
        <w:rPr>
          <w:i/>
          <w:color w:val="000000"/>
          <w:szCs w:val="24"/>
        </w:rPr>
        <w:t>A Képviselő-testület 1</w:t>
      </w:r>
      <w:r w:rsidR="00077213">
        <w:rPr>
          <w:i/>
          <w:color w:val="000000"/>
          <w:szCs w:val="24"/>
        </w:rPr>
        <w:t>4</w:t>
      </w:r>
      <w:r>
        <w:rPr>
          <w:i/>
          <w:color w:val="000000"/>
          <w:szCs w:val="24"/>
        </w:rPr>
        <w:t xml:space="preserve"> igen (egyhangú) szavazattal az alábbi határozatot hozta:</w:t>
      </w:r>
    </w:p>
    <w:bookmarkEnd w:id="19"/>
    <w:p w:rsidR="00B464A1" w:rsidRDefault="00B464A1" w:rsidP="00B464A1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</w:p>
    <w:p w:rsidR="006334BF" w:rsidRPr="00B96817" w:rsidRDefault="006334BF" w:rsidP="006334BF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89</w:t>
      </w:r>
      <w:r w:rsidRPr="00B96817">
        <w:rPr>
          <w:rFonts w:eastAsia="Calibri"/>
          <w:b/>
          <w:szCs w:val="24"/>
        </w:rPr>
        <w:t>/2025. (V.22.) Kt. határozat</w:t>
      </w:r>
    </w:p>
    <w:p w:rsidR="006334BF" w:rsidRPr="00B96817" w:rsidRDefault="006334BF" w:rsidP="006334BF">
      <w:pPr>
        <w:tabs>
          <w:tab w:val="left" w:pos="708"/>
          <w:tab w:val="center" w:pos="4536"/>
          <w:tab w:val="right" w:pos="9072"/>
        </w:tabs>
        <w:jc w:val="both"/>
        <w:rPr>
          <w:rFonts w:eastAsia="Calibri"/>
          <w:szCs w:val="24"/>
        </w:rPr>
      </w:pPr>
    </w:p>
    <w:p w:rsidR="006334BF" w:rsidRPr="00B96817" w:rsidRDefault="006334BF" w:rsidP="006334BF">
      <w:pPr>
        <w:ind w:left="567"/>
        <w:jc w:val="both"/>
        <w:rPr>
          <w:rFonts w:eastAsia="Calibri"/>
          <w:szCs w:val="24"/>
        </w:rPr>
      </w:pPr>
      <w:r w:rsidRPr="00B96817">
        <w:rPr>
          <w:rFonts w:eastAsia="Calibri"/>
          <w:szCs w:val="24"/>
        </w:rPr>
        <w:t>Mosonmagyaróvár Város Önkormányzat Képviselő-testülete a Mosonmagyaróvári Önkormányzati Rendészet 2024. évi tevékenységéről szóló beszámolóját az előterjesztés szerinti tartalommal elfogadja.</w:t>
      </w:r>
    </w:p>
    <w:p w:rsidR="009E725B" w:rsidRDefault="009E725B" w:rsidP="00DB6F92"/>
    <w:p w:rsidR="00A544ED" w:rsidRPr="00B1385E" w:rsidRDefault="00A544ED" w:rsidP="00DB6F92"/>
    <w:p w:rsidR="00DB6F92" w:rsidRDefault="00D05D95" w:rsidP="00DB6F92">
      <w:pPr>
        <w:tabs>
          <w:tab w:val="left" w:pos="2865"/>
        </w:tabs>
        <w:ind w:left="540" w:hanging="540"/>
        <w:jc w:val="both"/>
      </w:pPr>
      <w:r w:rsidRPr="00967D46">
        <w:t>5</w:t>
      </w:r>
      <w:r w:rsidR="00DB6F92" w:rsidRPr="00967D46">
        <w:t>. NAPIRENDI PONT</w:t>
      </w:r>
    </w:p>
    <w:p w:rsidR="00B464A1" w:rsidRPr="00B464A1" w:rsidRDefault="006334BF" w:rsidP="00B464A1">
      <w:pPr>
        <w:jc w:val="both"/>
        <w:rPr>
          <w:b/>
          <w:bCs/>
          <w:szCs w:val="24"/>
        </w:rPr>
      </w:pPr>
      <w:r w:rsidRPr="006334BF">
        <w:rPr>
          <w:b/>
          <w:bCs/>
          <w:szCs w:val="24"/>
        </w:rPr>
        <w:t>Beszámoló az Önkormányzat 2024. évi költségvetési rendeletének végrehajtásáról</w:t>
      </w:r>
    </w:p>
    <w:p w:rsidR="00B464A1" w:rsidRPr="001541E5" w:rsidRDefault="00B464A1" w:rsidP="00B464A1">
      <w:pPr>
        <w:jc w:val="both"/>
      </w:pPr>
      <w:r w:rsidRPr="00B464A1">
        <w:t>(előterjesztés csatolva)</w:t>
      </w:r>
    </w:p>
    <w:p w:rsidR="003C07E6" w:rsidRDefault="003C07E6" w:rsidP="003C07E6">
      <w:pPr>
        <w:rPr>
          <w:caps/>
        </w:rPr>
      </w:pPr>
    </w:p>
    <w:p w:rsidR="00B66658" w:rsidRDefault="003C07E6" w:rsidP="00703691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Cs w:val="24"/>
        </w:rPr>
      </w:pPr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>
        <w:rPr>
          <w:szCs w:val="24"/>
        </w:rPr>
        <w:t xml:space="preserve"> </w:t>
      </w:r>
      <w:bookmarkStart w:id="20" w:name="_Hlk184295957"/>
      <w:r w:rsidR="00CD537A">
        <w:rPr>
          <w:szCs w:val="24"/>
        </w:rPr>
        <w:t>Az előterjesztést tárgyalta valamennyi bizottság és egyhangúlag támogatta.</w:t>
      </w:r>
      <w:bookmarkEnd w:id="20"/>
      <w:r w:rsidR="00CD537A">
        <w:rPr>
          <w:szCs w:val="24"/>
        </w:rPr>
        <w:t xml:space="preserve"> </w:t>
      </w:r>
      <w:r w:rsidR="00BB031A" w:rsidRPr="00BB031A">
        <w:rPr>
          <w:szCs w:val="24"/>
        </w:rPr>
        <w:t>A rendelet-tervezethez kapcsolódó független könyvvizsgálói jelentést a képviselők rendelkezésére bocsátott</w:t>
      </w:r>
      <w:r w:rsidR="00BB031A">
        <w:rPr>
          <w:szCs w:val="24"/>
        </w:rPr>
        <w:t>á</w:t>
      </w:r>
      <w:r w:rsidR="00BB031A" w:rsidRPr="00BB031A">
        <w:rPr>
          <w:szCs w:val="24"/>
        </w:rPr>
        <w:t>k</w:t>
      </w:r>
      <w:r w:rsidR="00CD537A">
        <w:rPr>
          <w:szCs w:val="24"/>
        </w:rPr>
        <w:t>.</w:t>
      </w:r>
      <w:r w:rsidR="00BB031A" w:rsidRPr="00BB031A">
        <w:rPr>
          <w:szCs w:val="24"/>
        </w:rPr>
        <w:t xml:space="preserve"> </w:t>
      </w:r>
      <w:r w:rsidR="00B464A1">
        <w:rPr>
          <w:szCs w:val="24"/>
        </w:rPr>
        <w:t xml:space="preserve">Köszönti </w:t>
      </w:r>
      <w:r w:rsidR="00BB031A">
        <w:rPr>
          <w:szCs w:val="24"/>
        </w:rPr>
        <w:t>a könyvvizsgáló</w:t>
      </w:r>
      <w:r w:rsidR="00E17DF8">
        <w:rPr>
          <w:szCs w:val="24"/>
        </w:rPr>
        <w:t xml:space="preserve"> ura</w:t>
      </w:r>
      <w:r w:rsidR="00BB031A">
        <w:rPr>
          <w:szCs w:val="24"/>
        </w:rPr>
        <w:t>ka</w:t>
      </w:r>
      <w:r w:rsidR="00E17DF8">
        <w:rPr>
          <w:szCs w:val="24"/>
        </w:rPr>
        <w:t>t.</w:t>
      </w:r>
      <w:r w:rsidR="00B464A1">
        <w:rPr>
          <w:szCs w:val="24"/>
        </w:rPr>
        <w:t xml:space="preserve"> </w:t>
      </w:r>
      <w:bookmarkStart w:id="21" w:name="_Hlk196467563"/>
    </w:p>
    <w:p w:rsidR="00F455E2" w:rsidRDefault="009A35F1" w:rsidP="004F22AC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szCs w:val="24"/>
        </w:rPr>
      </w:pPr>
      <w:r>
        <w:rPr>
          <w:szCs w:val="24"/>
        </w:rPr>
        <w:t>Egy</w:t>
      </w:r>
      <w:r w:rsidR="00BB031A" w:rsidRPr="00BB031A">
        <w:rPr>
          <w:szCs w:val="24"/>
        </w:rPr>
        <w:t xml:space="preserve"> határozatot és </w:t>
      </w:r>
      <w:r>
        <w:rPr>
          <w:szCs w:val="24"/>
        </w:rPr>
        <w:t>egy</w:t>
      </w:r>
      <w:r w:rsidR="00BB031A" w:rsidRPr="00BB031A">
        <w:rPr>
          <w:szCs w:val="24"/>
        </w:rPr>
        <w:t xml:space="preserve"> rendeletet fogad el a képviselő-testület. Külön szavaz</w:t>
      </w:r>
      <w:r w:rsidR="00BB031A">
        <w:rPr>
          <w:szCs w:val="24"/>
        </w:rPr>
        <w:t>na</w:t>
      </w:r>
      <w:r w:rsidR="00BB031A" w:rsidRPr="00BB031A">
        <w:rPr>
          <w:szCs w:val="24"/>
        </w:rPr>
        <w:t>k!</w:t>
      </w:r>
      <w:r w:rsidR="00BB031A">
        <w:rPr>
          <w:szCs w:val="24"/>
        </w:rPr>
        <w:t xml:space="preserve"> </w:t>
      </w:r>
      <w:bookmarkEnd w:id="21"/>
      <w:r w:rsidR="00BB031A">
        <w:rPr>
          <w:szCs w:val="24"/>
        </w:rPr>
        <w:t xml:space="preserve">Először a határozatról döntenek, a </w:t>
      </w:r>
      <w:r w:rsidR="00BB031A" w:rsidRPr="00BB031A">
        <w:rPr>
          <w:szCs w:val="24"/>
        </w:rPr>
        <w:t>2024. évi költségvetés végrehajtására vonatkozó értékelés és beszámoló elfogadás</w:t>
      </w:r>
      <w:r w:rsidR="00BB031A">
        <w:rPr>
          <w:szCs w:val="24"/>
        </w:rPr>
        <w:t>áról.</w:t>
      </w:r>
      <w:r w:rsidR="008E4EF5">
        <w:rPr>
          <w:szCs w:val="24"/>
        </w:rPr>
        <w:t xml:space="preserve"> </w:t>
      </w:r>
    </w:p>
    <w:p w:rsidR="004F22AC" w:rsidRDefault="004F22AC" w:rsidP="004F22AC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Cs w:val="24"/>
        </w:rPr>
      </w:pPr>
      <w:r w:rsidRPr="00033550">
        <w:t>Mivel hozzászólás, észrevétel ne</w:t>
      </w:r>
      <w:r>
        <w:t>m</w:t>
      </w:r>
      <w:r w:rsidRPr="00033550">
        <w:t xml:space="preserve"> volt, </w:t>
      </w:r>
      <w:r w:rsidRPr="00033550">
        <w:rPr>
          <w:color w:val="000000"/>
          <w:szCs w:val="24"/>
        </w:rPr>
        <w:t xml:space="preserve">szavazásra bocsátja az előterjesztést. </w:t>
      </w:r>
    </w:p>
    <w:p w:rsidR="009E26F3" w:rsidRPr="00033550" w:rsidRDefault="009E26F3" w:rsidP="004F22AC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Cs w:val="24"/>
        </w:rPr>
      </w:pPr>
    </w:p>
    <w:p w:rsidR="00B464A1" w:rsidRDefault="00B464A1" w:rsidP="00EA5658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BB031A" w:rsidRDefault="00BB031A" w:rsidP="00BB031A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  <w:r>
        <w:rPr>
          <w:i/>
          <w:color w:val="000000"/>
          <w:szCs w:val="24"/>
        </w:rPr>
        <w:t>A Képviselő-testület 14 igen (egyhangú) szavazattal az alábbi határozatot hozta:</w:t>
      </w:r>
    </w:p>
    <w:p w:rsidR="00BB031A" w:rsidRDefault="00BB031A" w:rsidP="000F0BE4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</w:p>
    <w:p w:rsidR="00BB031A" w:rsidRPr="00BB031A" w:rsidRDefault="00BB031A" w:rsidP="00BB031A">
      <w:pPr>
        <w:autoSpaceDE w:val="0"/>
        <w:adjustRightInd w:val="0"/>
        <w:jc w:val="both"/>
        <w:rPr>
          <w:rFonts w:cs="Times New Roman"/>
          <w:b/>
          <w:szCs w:val="24"/>
          <w:lang w:eastAsia="hu-HU"/>
        </w:rPr>
      </w:pPr>
      <w:r w:rsidRPr="00BB031A">
        <w:rPr>
          <w:rFonts w:eastAsia="Calibri" w:cs="Times New Roman"/>
          <w:b/>
          <w:szCs w:val="24"/>
        </w:rPr>
        <w:t>90</w:t>
      </w:r>
      <w:r w:rsidRPr="00BB031A">
        <w:rPr>
          <w:rFonts w:cs="Times New Roman"/>
          <w:b/>
          <w:szCs w:val="24"/>
          <w:lang w:eastAsia="hu-HU"/>
        </w:rPr>
        <w:t>/2025. (V.22.) Kt. határozat</w:t>
      </w:r>
    </w:p>
    <w:p w:rsidR="00BB031A" w:rsidRPr="00BB031A" w:rsidRDefault="00BB031A" w:rsidP="00BB031A">
      <w:pPr>
        <w:jc w:val="both"/>
        <w:rPr>
          <w:rFonts w:cs="Times New Roman"/>
          <w:i/>
          <w:szCs w:val="24"/>
          <w:lang w:eastAsia="hu-HU"/>
        </w:rPr>
      </w:pPr>
    </w:p>
    <w:p w:rsidR="00BB031A" w:rsidRPr="00BB031A" w:rsidRDefault="00BB031A" w:rsidP="00642FC8">
      <w:pPr>
        <w:ind w:left="567"/>
        <w:jc w:val="both"/>
        <w:rPr>
          <w:rFonts w:cs="Times New Roman"/>
          <w:szCs w:val="24"/>
          <w:lang w:eastAsia="hu-HU"/>
        </w:rPr>
      </w:pPr>
      <w:r w:rsidRPr="00BB031A">
        <w:rPr>
          <w:rFonts w:cs="Times New Roman"/>
          <w:szCs w:val="24"/>
          <w:lang w:eastAsia="hu-HU"/>
        </w:rPr>
        <w:t>Mosonmagyaróvár Város Önkormányzata 2024. évi költségvetésének végrehajtására vonatkozó értékelést és beszámolót az előterjesztés szerinti tartalommal a Képviselő-testület jóváhagyja.</w:t>
      </w:r>
    </w:p>
    <w:p w:rsidR="00BB031A" w:rsidRPr="00BB031A" w:rsidRDefault="00BB031A" w:rsidP="00BB031A">
      <w:pPr>
        <w:ind w:left="567"/>
        <w:jc w:val="both"/>
        <w:rPr>
          <w:rFonts w:cs="Times New Roman"/>
          <w:szCs w:val="24"/>
          <w:lang w:eastAsia="hu-HU"/>
        </w:rPr>
      </w:pPr>
    </w:p>
    <w:p w:rsidR="00BB031A" w:rsidRPr="00BB031A" w:rsidRDefault="00BB031A" w:rsidP="00BB031A">
      <w:pPr>
        <w:ind w:left="567"/>
        <w:jc w:val="both"/>
        <w:rPr>
          <w:rFonts w:cs="Times New Roman"/>
          <w:szCs w:val="24"/>
          <w:lang w:eastAsia="hu-HU"/>
        </w:rPr>
      </w:pPr>
      <w:r w:rsidRPr="00BB031A">
        <w:rPr>
          <w:rFonts w:cs="Times New Roman"/>
          <w:szCs w:val="24"/>
          <w:lang w:eastAsia="hu-HU"/>
        </w:rPr>
        <w:t>Felelős: Szabó Miklós polgármester</w:t>
      </w:r>
    </w:p>
    <w:p w:rsidR="00BB031A" w:rsidRDefault="00BB031A" w:rsidP="00BB031A">
      <w:pPr>
        <w:ind w:left="567"/>
        <w:jc w:val="both"/>
        <w:rPr>
          <w:rFonts w:cs="Times New Roman"/>
          <w:szCs w:val="24"/>
          <w:lang w:eastAsia="hu-HU"/>
        </w:rPr>
      </w:pPr>
      <w:r w:rsidRPr="00BB031A">
        <w:rPr>
          <w:rFonts w:cs="Times New Roman"/>
          <w:szCs w:val="24"/>
          <w:lang w:eastAsia="hu-HU"/>
        </w:rPr>
        <w:t>Határidő: 2025. május 31.</w:t>
      </w:r>
    </w:p>
    <w:p w:rsidR="00BB031A" w:rsidRPr="00BB031A" w:rsidRDefault="00BB031A" w:rsidP="00BB031A">
      <w:pPr>
        <w:ind w:left="567"/>
        <w:jc w:val="both"/>
        <w:rPr>
          <w:rFonts w:cs="Times New Roman"/>
          <w:szCs w:val="24"/>
          <w:lang w:eastAsia="hu-HU"/>
        </w:rPr>
      </w:pPr>
    </w:p>
    <w:p w:rsidR="009E26F3" w:rsidRDefault="009E26F3" w:rsidP="000F0BE4">
      <w:pPr>
        <w:pBdr>
          <w:top w:val="nil"/>
          <w:left w:val="nil"/>
          <w:bottom w:val="nil"/>
          <w:right w:val="nil"/>
          <w:between w:val="nil"/>
        </w:pBdr>
        <w:jc w:val="both"/>
        <w:rPr>
          <w:szCs w:val="24"/>
          <w:u w:val="single"/>
        </w:rPr>
      </w:pPr>
    </w:p>
    <w:p w:rsidR="009E26F3" w:rsidRDefault="009E26F3" w:rsidP="000F0BE4">
      <w:pPr>
        <w:pBdr>
          <w:top w:val="nil"/>
          <w:left w:val="nil"/>
          <w:bottom w:val="nil"/>
          <w:right w:val="nil"/>
          <w:between w:val="nil"/>
        </w:pBdr>
        <w:jc w:val="both"/>
        <w:rPr>
          <w:szCs w:val="24"/>
          <w:u w:val="single"/>
        </w:rPr>
      </w:pPr>
    </w:p>
    <w:p w:rsidR="009E26F3" w:rsidRDefault="009E26F3" w:rsidP="000F0BE4">
      <w:pPr>
        <w:pBdr>
          <w:top w:val="nil"/>
          <w:left w:val="nil"/>
          <w:bottom w:val="nil"/>
          <w:right w:val="nil"/>
          <w:between w:val="nil"/>
        </w:pBdr>
        <w:jc w:val="both"/>
        <w:rPr>
          <w:szCs w:val="24"/>
          <w:u w:val="single"/>
        </w:rPr>
      </w:pPr>
    </w:p>
    <w:p w:rsidR="00BB031A" w:rsidRPr="00BB031A" w:rsidRDefault="00BB031A" w:rsidP="000F0B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4"/>
        </w:rPr>
      </w:pPr>
      <w:r>
        <w:rPr>
          <w:szCs w:val="24"/>
          <w:u w:val="single"/>
        </w:rPr>
        <w:lastRenderedPageBreak/>
        <w:t>Szabó Miklós</w:t>
      </w:r>
      <w:r w:rsidRPr="00241700">
        <w:rPr>
          <w:szCs w:val="24"/>
        </w:rPr>
        <w:t xml:space="preserve"> polgármester:</w:t>
      </w:r>
      <w:r>
        <w:rPr>
          <w:szCs w:val="24"/>
        </w:rPr>
        <w:t xml:space="preserve"> </w:t>
      </w:r>
      <w:r w:rsidR="005D6797">
        <w:t xml:space="preserve">A </w:t>
      </w:r>
      <w:r w:rsidRPr="00BB031A">
        <w:t>2024. évi zárszámadási rendelet elfogadás</w:t>
      </w:r>
      <w:r w:rsidR="00C052AB">
        <w:t>ról szavaznak</w:t>
      </w:r>
      <w:r>
        <w:t>.</w:t>
      </w:r>
    </w:p>
    <w:p w:rsidR="008E4EF5" w:rsidRDefault="008E4EF5" w:rsidP="000F0BE4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</w:p>
    <w:p w:rsidR="000B463A" w:rsidRDefault="000B463A" w:rsidP="000F0BE4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</w:p>
    <w:p w:rsidR="000F0BE4" w:rsidRPr="00FB3044" w:rsidRDefault="000F0BE4" w:rsidP="000F0BE4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  <w:r w:rsidRPr="00FB3044">
        <w:rPr>
          <w:i/>
          <w:color w:val="000000"/>
          <w:szCs w:val="24"/>
        </w:rPr>
        <w:t>A Képviselő-testület 1</w:t>
      </w:r>
      <w:r w:rsidR="00BB031A">
        <w:rPr>
          <w:i/>
          <w:color w:val="000000"/>
          <w:szCs w:val="24"/>
        </w:rPr>
        <w:t>4</w:t>
      </w:r>
      <w:r w:rsidRPr="00FB3044">
        <w:rPr>
          <w:i/>
          <w:color w:val="000000"/>
          <w:szCs w:val="24"/>
        </w:rPr>
        <w:t xml:space="preserve"> igen (egyhangú) szavazattal (minősített többséggel) az alábbi rendeletet alkotta:</w:t>
      </w:r>
    </w:p>
    <w:p w:rsidR="008E4EF5" w:rsidRPr="00FB3044" w:rsidRDefault="008E4EF5" w:rsidP="000F0BE4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</w:p>
    <w:p w:rsidR="000F0BE4" w:rsidRPr="00FB3044" w:rsidRDefault="000F0BE4" w:rsidP="000F0BE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Cs w:val="24"/>
        </w:rPr>
      </w:pPr>
      <w:r>
        <w:rPr>
          <w:b/>
          <w:bCs/>
          <w:szCs w:val="24"/>
        </w:rPr>
        <w:t>11</w:t>
      </w:r>
      <w:r w:rsidRPr="00FB3044">
        <w:rPr>
          <w:b/>
          <w:bCs/>
          <w:szCs w:val="24"/>
        </w:rPr>
        <w:t>/2025. (V.</w:t>
      </w:r>
      <w:r>
        <w:rPr>
          <w:b/>
          <w:bCs/>
          <w:szCs w:val="24"/>
        </w:rPr>
        <w:t>2</w:t>
      </w:r>
      <w:r w:rsidR="008E4EF5">
        <w:rPr>
          <w:b/>
          <w:bCs/>
          <w:szCs w:val="24"/>
        </w:rPr>
        <w:t>3</w:t>
      </w:r>
      <w:r w:rsidRPr="00FB3044">
        <w:rPr>
          <w:b/>
          <w:bCs/>
          <w:szCs w:val="24"/>
        </w:rPr>
        <w:t xml:space="preserve">.) </w:t>
      </w:r>
      <w:r w:rsidRPr="00FB3044">
        <w:rPr>
          <w:b/>
          <w:szCs w:val="24"/>
        </w:rPr>
        <w:t>önkormányzati rendelet</w:t>
      </w:r>
    </w:p>
    <w:p w:rsidR="000F0BE4" w:rsidRPr="00E02385" w:rsidRDefault="000F0BE4" w:rsidP="000F0B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4"/>
          <w:highlight w:val="yellow"/>
        </w:rPr>
      </w:pPr>
    </w:p>
    <w:p w:rsidR="000F0BE4" w:rsidRPr="000F0BE4" w:rsidRDefault="000F0BE4" w:rsidP="000F0BE4">
      <w:pPr>
        <w:ind w:left="567"/>
        <w:jc w:val="both"/>
        <w:rPr>
          <w:color w:val="000000"/>
          <w:szCs w:val="24"/>
        </w:rPr>
      </w:pPr>
      <w:r w:rsidRPr="00FB3044">
        <w:rPr>
          <w:color w:val="000000"/>
          <w:szCs w:val="24"/>
        </w:rPr>
        <w:t>Mosonmagyaróvár Város Önkormányzat</w:t>
      </w:r>
      <w:r>
        <w:rPr>
          <w:color w:val="000000"/>
          <w:szCs w:val="24"/>
        </w:rPr>
        <w:t xml:space="preserve"> Képviselő-testülete az </w:t>
      </w:r>
      <w:r w:rsidRPr="000F0BE4">
        <w:rPr>
          <w:color w:val="000000"/>
          <w:szCs w:val="24"/>
        </w:rPr>
        <w:t>Önkormányzat 2024. évi költségvetésének végrehajtásáról</w:t>
      </w:r>
      <w:r>
        <w:rPr>
          <w:color w:val="000000"/>
          <w:szCs w:val="24"/>
        </w:rPr>
        <w:t xml:space="preserve"> szóló rendeletét megalkotta.</w:t>
      </w:r>
    </w:p>
    <w:p w:rsidR="00716893" w:rsidRDefault="00716893" w:rsidP="00F36F48">
      <w:pPr>
        <w:jc w:val="both"/>
        <w:rPr>
          <w:rFonts w:cs="Times New Roman"/>
          <w:szCs w:val="20"/>
          <w:lang w:eastAsia="hu-HU"/>
        </w:rPr>
      </w:pPr>
    </w:p>
    <w:p w:rsidR="00DB466F" w:rsidRPr="005E39A0" w:rsidRDefault="00DB466F" w:rsidP="00F36F48">
      <w:pPr>
        <w:jc w:val="both"/>
        <w:rPr>
          <w:rFonts w:cs="Times New Roman"/>
          <w:szCs w:val="20"/>
          <w:lang w:eastAsia="hu-HU"/>
        </w:rPr>
      </w:pPr>
    </w:p>
    <w:p w:rsidR="00C4626F" w:rsidRPr="00870DC0" w:rsidRDefault="00C4626F" w:rsidP="00F36F48">
      <w:pPr>
        <w:jc w:val="both"/>
        <w:rPr>
          <w:szCs w:val="24"/>
        </w:rPr>
      </w:pPr>
    </w:p>
    <w:p w:rsidR="00985B9A" w:rsidRPr="00B41388" w:rsidRDefault="00D05D95" w:rsidP="00985B9A">
      <w:pPr>
        <w:tabs>
          <w:tab w:val="left" w:pos="2865"/>
        </w:tabs>
        <w:ind w:left="540" w:hanging="540"/>
        <w:jc w:val="both"/>
      </w:pPr>
      <w:r>
        <w:t>6</w:t>
      </w:r>
      <w:r w:rsidR="00DB6F92" w:rsidRPr="00B41388">
        <w:t>. NAPIRENDI PONT</w:t>
      </w:r>
    </w:p>
    <w:p w:rsidR="00A52F94" w:rsidRPr="00A52F94" w:rsidRDefault="000F0BE4" w:rsidP="00F36F48">
      <w:pPr>
        <w:rPr>
          <w:b/>
        </w:rPr>
      </w:pPr>
      <w:r w:rsidRPr="000F0BE4">
        <w:rPr>
          <w:b/>
        </w:rPr>
        <w:t>2024. évi összefoglaló éves ellenőrzési jelentés</w:t>
      </w:r>
    </w:p>
    <w:p w:rsidR="00E82B6F" w:rsidRDefault="00E82B6F" w:rsidP="00E82B6F">
      <w:pPr>
        <w:jc w:val="both"/>
      </w:pPr>
      <w:r>
        <w:t>(előterjesztés csatolva)</w:t>
      </w:r>
    </w:p>
    <w:p w:rsidR="005F255D" w:rsidRDefault="005F255D" w:rsidP="00E82B6F">
      <w:pPr>
        <w:jc w:val="both"/>
      </w:pPr>
    </w:p>
    <w:p w:rsidR="005D148A" w:rsidRDefault="00341E27" w:rsidP="00F11506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</w:pPr>
      <w:bookmarkStart w:id="22" w:name="_Hlk193961318"/>
      <w:r>
        <w:rPr>
          <w:u w:val="single"/>
        </w:rPr>
        <w:t>Szabó Miklós</w:t>
      </w:r>
      <w:r w:rsidR="00D05713">
        <w:t xml:space="preserve"> polgármester:</w:t>
      </w:r>
      <w:r w:rsidR="00A52F94">
        <w:t xml:space="preserve"> </w:t>
      </w:r>
      <w:r w:rsidR="00692146">
        <w:t>Az előterjesztés e</w:t>
      </w:r>
      <w:r w:rsidR="00E17DF8">
        <w:t xml:space="preserve">gyhangú bizottsági támogatással érkezett </w:t>
      </w:r>
      <w:r w:rsidR="00E17DF8" w:rsidRPr="00E17DF8">
        <w:t xml:space="preserve">a </w:t>
      </w:r>
      <w:r w:rsidR="006D5283">
        <w:t>Pénzügyi és Ügyrendi</w:t>
      </w:r>
      <w:r w:rsidR="00E17DF8" w:rsidRPr="00E17DF8">
        <w:t xml:space="preserve"> Bizottság</w:t>
      </w:r>
      <w:r w:rsidR="00E17DF8">
        <w:t>tó</w:t>
      </w:r>
      <w:bookmarkEnd w:id="22"/>
      <w:r w:rsidR="007B77CA">
        <w:t xml:space="preserve">l. </w:t>
      </w:r>
    </w:p>
    <w:p w:rsidR="005D148A" w:rsidRPr="00033550" w:rsidRDefault="005D148A" w:rsidP="005D148A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Cs w:val="24"/>
        </w:rPr>
      </w:pPr>
      <w:r w:rsidRPr="00033550">
        <w:t>Mivel hozzászólás, észrevétel ne</w:t>
      </w:r>
      <w:r>
        <w:t>m</w:t>
      </w:r>
      <w:r w:rsidRPr="00033550">
        <w:t xml:space="preserve"> volt, </w:t>
      </w:r>
      <w:r w:rsidRPr="00033550">
        <w:rPr>
          <w:color w:val="000000"/>
          <w:szCs w:val="24"/>
        </w:rPr>
        <w:t xml:space="preserve">szavazásra bocsátja az előterjesztést. </w:t>
      </w:r>
    </w:p>
    <w:p w:rsidR="004442EA" w:rsidRDefault="004442EA" w:rsidP="007B77CA">
      <w:pPr>
        <w:jc w:val="both"/>
      </w:pPr>
    </w:p>
    <w:p w:rsidR="00A52F94" w:rsidRDefault="00A52F94" w:rsidP="00A52F94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  <w:bookmarkStart w:id="23" w:name="_Hlk189737180"/>
      <w:r>
        <w:rPr>
          <w:i/>
          <w:color w:val="000000"/>
          <w:szCs w:val="24"/>
        </w:rPr>
        <w:t>A Képviselő-testület 1</w:t>
      </w:r>
      <w:r w:rsidR="006D5283">
        <w:rPr>
          <w:i/>
          <w:color w:val="000000"/>
          <w:szCs w:val="24"/>
        </w:rPr>
        <w:t>4</w:t>
      </w:r>
      <w:r>
        <w:rPr>
          <w:i/>
          <w:color w:val="000000"/>
          <w:szCs w:val="24"/>
        </w:rPr>
        <w:t xml:space="preserve"> igen </w:t>
      </w:r>
      <w:r w:rsidR="007B77CA">
        <w:rPr>
          <w:i/>
          <w:color w:val="000000"/>
          <w:szCs w:val="24"/>
        </w:rPr>
        <w:t>(egyhangú) szavazattal</w:t>
      </w:r>
      <w:r w:rsidR="00673649">
        <w:rPr>
          <w:i/>
          <w:color w:val="000000"/>
          <w:szCs w:val="24"/>
        </w:rPr>
        <w:t xml:space="preserve"> </w:t>
      </w:r>
      <w:r>
        <w:rPr>
          <w:i/>
          <w:color w:val="000000"/>
          <w:szCs w:val="24"/>
        </w:rPr>
        <w:t xml:space="preserve">az alábbi </w:t>
      </w:r>
      <w:r w:rsidR="00C36BD2">
        <w:rPr>
          <w:i/>
          <w:color w:val="000000"/>
          <w:szCs w:val="24"/>
        </w:rPr>
        <w:t>határozato</w:t>
      </w:r>
      <w:r w:rsidR="00673649">
        <w:rPr>
          <w:i/>
          <w:color w:val="000000"/>
          <w:szCs w:val="24"/>
        </w:rPr>
        <w:t>t</w:t>
      </w:r>
      <w:r>
        <w:rPr>
          <w:i/>
          <w:color w:val="000000"/>
          <w:szCs w:val="24"/>
        </w:rPr>
        <w:t xml:space="preserve"> </w:t>
      </w:r>
      <w:r w:rsidR="00C36BD2">
        <w:rPr>
          <w:i/>
          <w:color w:val="000000"/>
          <w:szCs w:val="24"/>
        </w:rPr>
        <w:t>hozta</w:t>
      </w:r>
      <w:r>
        <w:rPr>
          <w:i/>
          <w:color w:val="000000"/>
          <w:szCs w:val="24"/>
        </w:rPr>
        <w:t>:</w:t>
      </w:r>
      <w:bookmarkEnd w:id="23"/>
    </w:p>
    <w:p w:rsidR="007B77CA" w:rsidRDefault="007B77CA" w:rsidP="00063B55">
      <w:pPr>
        <w:jc w:val="both"/>
        <w:rPr>
          <w:i/>
          <w:color w:val="000000"/>
          <w:szCs w:val="24"/>
        </w:rPr>
      </w:pPr>
    </w:p>
    <w:p w:rsidR="000F0BE4" w:rsidRDefault="000F0BE4" w:rsidP="000F0BE4">
      <w:pPr>
        <w:jc w:val="both"/>
        <w:rPr>
          <w:b/>
          <w:szCs w:val="24"/>
        </w:rPr>
      </w:pPr>
      <w:r>
        <w:rPr>
          <w:b/>
          <w:szCs w:val="24"/>
        </w:rPr>
        <w:t>91</w:t>
      </w:r>
      <w:r w:rsidRPr="008C1A85">
        <w:rPr>
          <w:b/>
          <w:szCs w:val="24"/>
        </w:rPr>
        <w:t>/202</w:t>
      </w:r>
      <w:r>
        <w:rPr>
          <w:b/>
          <w:szCs w:val="24"/>
        </w:rPr>
        <w:t>5</w:t>
      </w:r>
      <w:r w:rsidRPr="008C1A85">
        <w:rPr>
          <w:b/>
          <w:szCs w:val="24"/>
        </w:rPr>
        <w:t>. (</w:t>
      </w:r>
      <w:r>
        <w:rPr>
          <w:b/>
          <w:szCs w:val="24"/>
        </w:rPr>
        <w:t>V.22.</w:t>
      </w:r>
      <w:r w:rsidRPr="008C1A85">
        <w:rPr>
          <w:b/>
          <w:szCs w:val="24"/>
        </w:rPr>
        <w:t>) Kt. határozat</w:t>
      </w:r>
    </w:p>
    <w:p w:rsidR="000F0BE4" w:rsidRPr="008C1A85" w:rsidRDefault="000F0BE4" w:rsidP="000F0BE4">
      <w:pPr>
        <w:rPr>
          <w:szCs w:val="24"/>
        </w:rPr>
      </w:pPr>
    </w:p>
    <w:p w:rsidR="000F0BE4" w:rsidRDefault="000F0BE4" w:rsidP="00D953E7">
      <w:pPr>
        <w:ind w:left="567"/>
        <w:jc w:val="both"/>
        <w:rPr>
          <w:szCs w:val="24"/>
        </w:rPr>
      </w:pPr>
      <w:r w:rsidRPr="008C1A85">
        <w:rPr>
          <w:szCs w:val="24"/>
        </w:rPr>
        <w:t>Moson</w:t>
      </w:r>
      <w:r>
        <w:rPr>
          <w:szCs w:val="24"/>
        </w:rPr>
        <w:t>magyaróvár Város</w:t>
      </w:r>
      <w:r w:rsidRPr="008C1A85">
        <w:rPr>
          <w:szCs w:val="24"/>
        </w:rPr>
        <w:t xml:space="preserve"> Önkormányzat Képviselő-testülete </w:t>
      </w:r>
      <w:r w:rsidRPr="003C289D">
        <w:rPr>
          <w:szCs w:val="24"/>
        </w:rPr>
        <w:t>a 202</w:t>
      </w:r>
      <w:r>
        <w:rPr>
          <w:szCs w:val="24"/>
        </w:rPr>
        <w:t>4</w:t>
      </w:r>
      <w:r w:rsidRPr="003C289D">
        <w:rPr>
          <w:szCs w:val="24"/>
        </w:rPr>
        <w:t>. é</w:t>
      </w:r>
      <w:r>
        <w:rPr>
          <w:szCs w:val="24"/>
        </w:rPr>
        <w:t xml:space="preserve">vi </w:t>
      </w:r>
      <w:r w:rsidRPr="003C289D">
        <w:rPr>
          <w:szCs w:val="24"/>
        </w:rPr>
        <w:t xml:space="preserve">összefoglaló </w:t>
      </w:r>
      <w:r>
        <w:rPr>
          <w:szCs w:val="24"/>
        </w:rPr>
        <w:t xml:space="preserve">éves ellenőrzési </w:t>
      </w:r>
      <w:r w:rsidRPr="003C289D">
        <w:rPr>
          <w:szCs w:val="24"/>
        </w:rPr>
        <w:t>jelentést a</w:t>
      </w:r>
      <w:r>
        <w:rPr>
          <w:szCs w:val="24"/>
        </w:rPr>
        <w:t xml:space="preserve"> határozat</w:t>
      </w:r>
      <w:r w:rsidRPr="003C289D">
        <w:rPr>
          <w:szCs w:val="24"/>
        </w:rPr>
        <w:t xml:space="preserve"> mellékletében foglalt</w:t>
      </w:r>
      <w:r>
        <w:rPr>
          <w:szCs w:val="24"/>
        </w:rPr>
        <w:t xml:space="preserve"> </w:t>
      </w:r>
      <w:r w:rsidRPr="003C289D">
        <w:rPr>
          <w:szCs w:val="24"/>
        </w:rPr>
        <w:t>tartalommal elfogadja.</w:t>
      </w:r>
    </w:p>
    <w:p w:rsidR="00A52F94" w:rsidRDefault="00A52F94" w:rsidP="000F0BE4">
      <w:pPr>
        <w:pStyle w:val="Szvegtrzsbehzssal1"/>
        <w:spacing w:after="0"/>
        <w:ind w:left="0"/>
        <w:jc w:val="both"/>
        <w:rPr>
          <w:lang w:val="hu-HU"/>
        </w:rPr>
      </w:pPr>
    </w:p>
    <w:p w:rsidR="005B0346" w:rsidRDefault="005B0346" w:rsidP="00F0740D">
      <w:pPr>
        <w:spacing w:line="360" w:lineRule="auto"/>
        <w:rPr>
          <w:b/>
          <w:caps/>
          <w:u w:val="single"/>
        </w:rPr>
      </w:pPr>
    </w:p>
    <w:p w:rsidR="0093464E" w:rsidRDefault="00D05D95" w:rsidP="0093464E">
      <w:pPr>
        <w:tabs>
          <w:tab w:val="left" w:pos="2865"/>
        </w:tabs>
        <w:ind w:left="540" w:hanging="540"/>
        <w:jc w:val="both"/>
      </w:pPr>
      <w:r>
        <w:t>7</w:t>
      </w:r>
      <w:r w:rsidR="0093464E">
        <w:t>. NAPIRENDI PONT</w:t>
      </w:r>
    </w:p>
    <w:p w:rsidR="008674D6" w:rsidRDefault="000F0BE4" w:rsidP="0093464E">
      <w:pPr>
        <w:jc w:val="both"/>
        <w:rPr>
          <w:b/>
        </w:rPr>
      </w:pPr>
      <w:r w:rsidRPr="000F0BE4">
        <w:rPr>
          <w:b/>
        </w:rPr>
        <w:t>Flesch Károly Nonprofit Kft. szakmai tevékenységéről - külön kiemelve a könyvtári divízió működését - szóló beszámolójának és 2024. évi mérlegének jóváhagyása</w:t>
      </w:r>
    </w:p>
    <w:p w:rsidR="0093464E" w:rsidRDefault="0093464E" w:rsidP="0093464E">
      <w:pPr>
        <w:jc w:val="both"/>
      </w:pPr>
      <w:r>
        <w:t>(</w:t>
      </w:r>
      <w:r w:rsidR="008674D6">
        <w:t>előterjesztés</w:t>
      </w:r>
      <w:r>
        <w:t xml:space="preserve"> csatolva)</w:t>
      </w:r>
    </w:p>
    <w:p w:rsidR="0093464E" w:rsidRDefault="0093464E" w:rsidP="0093464E">
      <w:pPr>
        <w:jc w:val="both"/>
      </w:pPr>
    </w:p>
    <w:p w:rsidR="003E53F7" w:rsidRDefault="0093464E" w:rsidP="003E53F7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</w:pPr>
      <w:bookmarkStart w:id="24" w:name="_Hlk194050122"/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 w:rsidR="00714D4F">
        <w:rPr>
          <w:szCs w:val="24"/>
        </w:rPr>
        <w:t xml:space="preserve"> </w:t>
      </w:r>
      <w:bookmarkEnd w:id="24"/>
      <w:r w:rsidR="003E53F7">
        <w:t>Egyhangú bizottsági támogatással érkezett</w:t>
      </w:r>
      <w:r w:rsidR="006E49EC">
        <w:t xml:space="preserve"> az előterjesztés</w:t>
      </w:r>
      <w:r w:rsidR="003E53F7">
        <w:t xml:space="preserve"> a Humán Ügyek </w:t>
      </w:r>
      <w:r w:rsidR="003E53F7" w:rsidRPr="004767ED">
        <w:t>Bizottság</w:t>
      </w:r>
      <w:r w:rsidR="003E53F7">
        <w:t>tól.</w:t>
      </w:r>
      <w:r w:rsidR="00932C51">
        <w:t xml:space="preserve"> Mellékelten rendelkezésre áll a beszámolóhoz fűzött független könyvvizsgálói jelentés.</w:t>
      </w:r>
      <w:r w:rsidR="003E53F7">
        <w:t xml:space="preserve"> Köszönti Csiszár Péter ügyvezető urat. </w:t>
      </w:r>
      <w:r w:rsidR="00704452">
        <w:t>Megadja</w:t>
      </w:r>
      <w:r w:rsidR="003E53F7">
        <w:t xml:space="preserve"> a szót Staár Katalin képviselő asszonynak.</w:t>
      </w:r>
    </w:p>
    <w:p w:rsidR="003E53F7" w:rsidRDefault="003E53F7" w:rsidP="003E53F7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</w:pPr>
    </w:p>
    <w:p w:rsidR="003E53F7" w:rsidRDefault="003E53F7" w:rsidP="003E53F7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t xml:space="preserve"> </w:t>
      </w:r>
      <w:r>
        <w:rPr>
          <w:u w:val="single"/>
        </w:rPr>
        <w:t>Staár Katalin</w:t>
      </w:r>
      <w:r>
        <w:t xml:space="preserve"> képviselő: A Flesch Károly Nonprofit Kft. városuk kulturális életének meghatározó és megkerülhetetlen szereplője. Nem túlzás azt mondani, hogy a Flesch Központ – a Szigetköz </w:t>
      </w:r>
      <w:proofErr w:type="spellStart"/>
      <w:r>
        <w:t>Agórája</w:t>
      </w:r>
      <w:proofErr w:type="spellEnd"/>
      <w:r>
        <w:t xml:space="preserve"> – ma már Mosonmagyaróvár egyik legfontosabb értékteremtő intézménye. Egy olyan modellértékű közművelődési struktúra, amely országos szinten is példamutató. Az előző évekre visszatekintve elmondható, hogy a 2019-től 2023</w:t>
      </w:r>
      <w:r w:rsidR="00587FC6">
        <w:t>.</w:t>
      </w:r>
      <w:r>
        <w:t xml:space="preserve"> közepéig tartó </w:t>
      </w:r>
      <w:proofErr w:type="spellStart"/>
      <w:r>
        <w:t>Covid</w:t>
      </w:r>
      <w:proofErr w:type="spellEnd"/>
      <w:r>
        <w:t xml:space="preserve">, energiaválság jócskán leredukálta, bizonyos időszakban lenullázta az intézmény látogatottságát, a városi programokat. Az akkori beszámolók ma már szinte hihetetlenek számukra. Ezekből csak 1 mondatot idézne: „A világméretű járvány utáni időszak számos programszervezési bizonytalanságot idézett elő, az év második felében a 16-szorosára nőtt távhő és a 8-szorosára emelkedett </w:t>
      </w:r>
      <w:r>
        <w:lastRenderedPageBreak/>
        <w:t>elektromos áramdíjak, részleges és átmeneti korlátozásokat és időszakos intézményi bezárásokat okoztak.”</w:t>
      </w:r>
    </w:p>
    <w:p w:rsidR="003E53F7" w:rsidRDefault="003E53F7" w:rsidP="003E53F7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</w:pPr>
      <w:r>
        <w:t xml:space="preserve">2024-re már bátrabban lehetett tervezni, ami abból is látszik, hogy 2024-ben a Flesch Károly Nonprofit Kft. három zászlóshajója – a Flesch Központ, a Fehér Ló Közösségi Ház és a Huszár Gál Városi Könyvtár – együttesen több, mint 467 ezer látogatót fogadott. </w:t>
      </w:r>
    </w:p>
    <w:p w:rsidR="003E53F7" w:rsidRDefault="003E53F7" w:rsidP="003E53F7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</w:pPr>
      <w:r>
        <w:t>A számok önmagukért beszélnek: közel 100 közösség, több mint 1800 aktív résztvevő, 50 ezer fős tömegrendezvények, teltházas színházi előadások, országos hírű fesztiválok.</w:t>
      </w:r>
    </w:p>
    <w:p w:rsidR="003E53F7" w:rsidRDefault="003E53F7" w:rsidP="003E53F7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</w:pPr>
      <w:r>
        <w:t xml:space="preserve">Külön kiemelné, hogy a Szent István </w:t>
      </w:r>
      <w:r w:rsidR="00A24B61">
        <w:t>N</w:t>
      </w:r>
      <w:r>
        <w:t xml:space="preserve">apok, ami visszakerült Mosonba, 4 napon keresztül közel 30.000 látogatót vonzott. De a többi városi nagyrendezvényt is hatalmas érdeklődés övezte. A teljesség igénye nélkül: a Moson-Show Makett Kiállítás, a Tavaszi Fesztivál, a </w:t>
      </w:r>
      <w:proofErr w:type="spellStart"/>
      <w:r>
        <w:t>Voluta</w:t>
      </w:r>
      <w:proofErr w:type="spellEnd"/>
      <w:r>
        <w:t xml:space="preserve"> Nemzetközi Vízifesztivál, Mozgás éjszakája, Szigetköz Piknik és a kibővített Adventi Korzó. </w:t>
      </w:r>
    </w:p>
    <w:p w:rsidR="003E53F7" w:rsidRDefault="003E53F7" w:rsidP="003E53F7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</w:pPr>
      <w:r>
        <w:t>Ez már nem csupán kultúra – ez már közösségépítés, identitás és városi büszkeség.</w:t>
      </w:r>
    </w:p>
    <w:p w:rsidR="003E53F7" w:rsidRDefault="003E53F7" w:rsidP="003E53F7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</w:pPr>
      <w:r>
        <w:t>Ez mind, másfél évtizedre visszamenőleges tudatos építkezés, stratégiai gondolkodás és rengeteg munka eredménye. Köszönik valamennyi munkatársuknak a színvonalas programokat, az áldozatos munkájukat!</w:t>
      </w:r>
    </w:p>
    <w:p w:rsidR="003E53F7" w:rsidRDefault="003E53F7" w:rsidP="003E53F7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</w:pPr>
    </w:p>
    <w:p w:rsidR="003E53F7" w:rsidRDefault="003E53F7" w:rsidP="00DF686B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u w:val="single"/>
        </w:rPr>
        <w:t>Ábrahám Tivadar</w:t>
      </w:r>
      <w:r>
        <w:t xml:space="preserve"> képviselő: A Flesch Központ 2015. év óta a Szigetköz </w:t>
      </w:r>
      <w:proofErr w:type="spellStart"/>
      <w:r>
        <w:t>Agórája</w:t>
      </w:r>
      <w:proofErr w:type="spellEnd"/>
      <w:r>
        <w:t>. Az ország 15 csúcs intézményének egyike. Méretét és</w:t>
      </w:r>
      <w:r w:rsidR="00DF686B">
        <w:t xml:space="preserve"> </w:t>
      </w:r>
      <w:r>
        <w:t xml:space="preserve">programjait tekintve a </w:t>
      </w:r>
      <w:r w:rsidR="001B057D">
        <w:t>vár</w:t>
      </w:r>
      <w:r>
        <w:t>megye legnagyobb közművelődési intézménye.</w:t>
      </w:r>
      <w:r w:rsidR="00DF686B">
        <w:t xml:space="preserve"> </w:t>
      </w:r>
      <w:r>
        <w:t xml:space="preserve">A Közművelődési Minőség Díj örökös tulajdonosa. </w:t>
      </w:r>
      <w:r w:rsidR="00DF686B">
        <w:t>A</w:t>
      </w:r>
      <w:r>
        <w:t xml:space="preserve"> díjat több éves megmérettetési, auditálási sorozat után lehet kiérdemelni. A Flesch Központ kiérdemelte.</w:t>
      </w:r>
      <w:r w:rsidR="00DF686B">
        <w:t xml:space="preserve"> </w:t>
      </w:r>
      <w:r>
        <w:t>Ehhez elengedhetetlenül szükséges a jól képzett, rátermett, elkötelezett humánerőforrás. A munkatársaknak köszönhetően a Flesch Központ magas színvonalon végzi közművelődési és kulturális feladatait. Közösséget épít, működteti a városi könyvtárat, a Városi Televízió és Médiacentrum által tájékoztatást, információt szolgáltat a város és környéke életéről.</w:t>
      </w:r>
    </w:p>
    <w:p w:rsidR="003E53F7" w:rsidRDefault="003E53F7" w:rsidP="00DF686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</w:pPr>
      <w:r>
        <w:t>A Flesch Károly Nonprofit Kft. 2024</w:t>
      </w:r>
      <w:r w:rsidR="00DF686B">
        <w:t>.</w:t>
      </w:r>
      <w:r>
        <w:t xml:space="preserve"> évben 795</w:t>
      </w:r>
      <w:r w:rsidR="00DF686B">
        <w:t>.</w:t>
      </w:r>
      <w:r>
        <w:t>146</w:t>
      </w:r>
      <w:r w:rsidR="00DF686B">
        <w:t>.</w:t>
      </w:r>
      <w:r>
        <w:t>000 forint árbevételt realizált. A bevétel 90%-a az alaptevékenységből, 10%-a vállalkozási tevékenységből származik. Az összes ráfordítás 793</w:t>
      </w:r>
      <w:r w:rsidR="00DF686B">
        <w:t>.</w:t>
      </w:r>
      <w:r>
        <w:t>892</w:t>
      </w:r>
      <w:r w:rsidR="00DF686B">
        <w:t>.</w:t>
      </w:r>
      <w:r>
        <w:t>000 forint volt. Így a vállalkozási tevékenység vesztesége ellenére is 1</w:t>
      </w:r>
      <w:r w:rsidR="00DF686B">
        <w:t>.</w:t>
      </w:r>
      <w:r>
        <w:t>160</w:t>
      </w:r>
      <w:r w:rsidR="00DF686B">
        <w:t>.</w:t>
      </w:r>
      <w:r>
        <w:t>000</w:t>
      </w:r>
      <w:r w:rsidR="00DF686B">
        <w:t xml:space="preserve"> </w:t>
      </w:r>
      <w:r>
        <w:t>forint adózott eredmény</w:t>
      </w:r>
      <w:r w:rsidR="00DF686B">
        <w:t>t</w:t>
      </w:r>
      <w:r>
        <w:t>, nyereséget produkált.</w:t>
      </w:r>
    </w:p>
    <w:p w:rsidR="003E53F7" w:rsidRDefault="003E53F7" w:rsidP="00DF686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</w:pPr>
      <w:r>
        <w:t>Gratulál</w:t>
      </w:r>
      <w:r w:rsidR="00DF686B">
        <w:t>nak</w:t>
      </w:r>
      <w:r>
        <w:t xml:space="preserve"> és köszön</w:t>
      </w:r>
      <w:r w:rsidR="00DF686B">
        <w:t>i</w:t>
      </w:r>
      <w:r>
        <w:t>k a színvonalas munkát, a következő időszakra nagyon sok jól sikerült rendezvényt és jó munkát kíván</w:t>
      </w:r>
      <w:r w:rsidR="00DF686B">
        <w:t>na</w:t>
      </w:r>
      <w:r>
        <w:t>k.</w:t>
      </w:r>
      <w:r w:rsidR="00DF686B">
        <w:t xml:space="preserve"> </w:t>
      </w:r>
      <w:r>
        <w:t>A beszámoló</w:t>
      </w:r>
      <w:r w:rsidR="00DF686B">
        <w:t>t</w:t>
      </w:r>
      <w:r>
        <w:t xml:space="preserve"> elfogadásra javas</w:t>
      </w:r>
      <w:r w:rsidR="00165531">
        <w:t>ol</w:t>
      </w:r>
      <w:r w:rsidR="00DF686B">
        <w:t>ja.</w:t>
      </w:r>
    </w:p>
    <w:p w:rsidR="003E53F7" w:rsidRDefault="003E53F7" w:rsidP="00DF686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</w:pPr>
      <w:r>
        <w:t>A beszámolót a Kft. Felügyelő Bizottsága tárgyalta, elfogadta és elfogadásra javasolja</w:t>
      </w:r>
      <w:r w:rsidR="000910C5">
        <w:t xml:space="preserve"> a Képviselő-testületnek.</w:t>
      </w:r>
    </w:p>
    <w:p w:rsidR="003E53F7" w:rsidRDefault="003E53F7" w:rsidP="003E53F7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</w:pPr>
    </w:p>
    <w:p w:rsidR="00D33547" w:rsidRDefault="00DF686B" w:rsidP="00D33547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>
        <w:rPr>
          <w:szCs w:val="24"/>
        </w:rPr>
        <w:t xml:space="preserve"> </w:t>
      </w:r>
      <w:r w:rsidR="007C54BB">
        <w:rPr>
          <w:szCs w:val="24"/>
        </w:rPr>
        <w:t xml:space="preserve">További hozzászólást nem lát, </w:t>
      </w:r>
      <w:r w:rsidR="007C54BB">
        <w:t>s</w:t>
      </w:r>
      <w:r w:rsidR="00507F5F">
        <w:t xml:space="preserve">zavazásra bocsátja az előterjesztést. </w:t>
      </w:r>
    </w:p>
    <w:p w:rsidR="006D5283" w:rsidRPr="00E52D6B" w:rsidRDefault="006D5283" w:rsidP="00D33547">
      <w:pPr>
        <w:ind w:left="567" w:hanging="567"/>
        <w:jc w:val="both"/>
        <w:rPr>
          <w:szCs w:val="24"/>
        </w:rPr>
      </w:pPr>
    </w:p>
    <w:p w:rsidR="000D19F2" w:rsidRDefault="00DF686B" w:rsidP="008963B1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  <w:r>
        <w:rPr>
          <w:i/>
          <w:color w:val="000000"/>
          <w:szCs w:val="24"/>
        </w:rPr>
        <w:t>A Képviselő-testület 14 igen (egyhangú) szavazattal az alábbi határozatot hozta:</w:t>
      </w:r>
    </w:p>
    <w:p w:rsidR="00DF686B" w:rsidRDefault="00DF686B" w:rsidP="008963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4"/>
        </w:rPr>
      </w:pPr>
    </w:p>
    <w:p w:rsidR="000F0BE4" w:rsidRPr="00F17997" w:rsidRDefault="000F0BE4" w:rsidP="000F0BE4">
      <w:pPr>
        <w:pStyle w:val="Nincstrkz"/>
        <w:jc w:val="both"/>
        <w:rPr>
          <w:b/>
          <w:szCs w:val="24"/>
        </w:rPr>
      </w:pPr>
      <w:r>
        <w:rPr>
          <w:b/>
          <w:szCs w:val="24"/>
        </w:rPr>
        <w:t>92/2025. (V.22</w:t>
      </w:r>
      <w:r w:rsidRPr="00F17997">
        <w:rPr>
          <w:b/>
          <w:szCs w:val="24"/>
        </w:rPr>
        <w:t>.) Kt. határozat</w:t>
      </w:r>
    </w:p>
    <w:p w:rsidR="000F0BE4" w:rsidRDefault="000F0BE4" w:rsidP="000F0BE4">
      <w:pPr>
        <w:jc w:val="both"/>
      </w:pPr>
      <w:r>
        <w:t xml:space="preserve"> </w:t>
      </w:r>
    </w:p>
    <w:p w:rsidR="000F0BE4" w:rsidRPr="00BE25E7" w:rsidRDefault="000F0BE4" w:rsidP="000F0BE4">
      <w:pPr>
        <w:pStyle w:val="Listaszerbekezds"/>
        <w:ind w:left="567"/>
        <w:jc w:val="both"/>
      </w:pPr>
      <w:r>
        <w:t xml:space="preserve">1.) </w:t>
      </w:r>
      <w:r w:rsidRPr="00BE25E7">
        <w:t>Mosonmagyaróvár Város Önkormányzat Képviselő-testülete a Flesch Károly Közművelődési, Könyvtári, Kulturális és Városmarketing Közhasznú Nonprofit Kft. 2024. évi mérlegét az alábbiak szerint hagyja jóvá:</w:t>
      </w:r>
    </w:p>
    <w:p w:rsidR="000F0BE4" w:rsidRPr="00BE25E7" w:rsidRDefault="000F0BE4" w:rsidP="000F0BE4">
      <w:pPr>
        <w:jc w:val="both"/>
        <w:rPr>
          <w:szCs w:val="24"/>
        </w:rPr>
      </w:pPr>
    </w:p>
    <w:p w:rsidR="000F0BE4" w:rsidRPr="00BE25E7" w:rsidRDefault="000F0BE4" w:rsidP="000F0BE4">
      <w:pPr>
        <w:ind w:firstLine="708"/>
        <w:jc w:val="center"/>
        <w:rPr>
          <w:szCs w:val="24"/>
        </w:rPr>
      </w:pPr>
      <w:r w:rsidRPr="00BE25E7">
        <w:rPr>
          <w:szCs w:val="24"/>
        </w:rPr>
        <w:t xml:space="preserve">2024. évi mérleg </w:t>
      </w:r>
      <w:proofErr w:type="spellStart"/>
      <w:r w:rsidRPr="00BE25E7">
        <w:rPr>
          <w:szCs w:val="24"/>
        </w:rPr>
        <w:t>főösszeg</w:t>
      </w:r>
      <w:proofErr w:type="spellEnd"/>
      <w:r w:rsidRPr="00BE25E7">
        <w:rPr>
          <w:szCs w:val="24"/>
        </w:rPr>
        <w:t xml:space="preserve">: </w:t>
      </w:r>
      <w:r w:rsidRPr="00BE25E7">
        <w:rPr>
          <w:szCs w:val="24"/>
        </w:rPr>
        <w:tab/>
      </w:r>
      <w:r w:rsidRPr="00BE25E7">
        <w:rPr>
          <w:szCs w:val="24"/>
        </w:rPr>
        <w:tab/>
      </w:r>
      <w:r w:rsidRPr="00BE25E7">
        <w:rPr>
          <w:szCs w:val="24"/>
        </w:rPr>
        <w:tab/>
      </w:r>
      <w:r w:rsidRPr="00BE25E7">
        <w:rPr>
          <w:szCs w:val="24"/>
        </w:rPr>
        <w:tab/>
      </w:r>
      <w:r w:rsidRPr="00BE25E7">
        <w:rPr>
          <w:szCs w:val="24"/>
        </w:rPr>
        <w:tab/>
      </w:r>
      <w:r w:rsidRPr="00BE25E7">
        <w:rPr>
          <w:szCs w:val="24"/>
        </w:rPr>
        <w:tab/>
        <w:t xml:space="preserve">     244.782 ezer Ft,</w:t>
      </w:r>
    </w:p>
    <w:p w:rsidR="000F0BE4" w:rsidRDefault="000F0BE4" w:rsidP="000F0BE4">
      <w:pPr>
        <w:ind w:firstLine="708"/>
        <w:jc w:val="center"/>
        <w:rPr>
          <w:szCs w:val="24"/>
        </w:rPr>
      </w:pPr>
      <w:r w:rsidRPr="00BE25E7">
        <w:rPr>
          <w:szCs w:val="24"/>
        </w:rPr>
        <w:t xml:space="preserve">2024. évi adózott eredmény: </w:t>
      </w:r>
      <w:r w:rsidRPr="00BE25E7">
        <w:rPr>
          <w:szCs w:val="24"/>
        </w:rPr>
        <w:tab/>
      </w:r>
      <w:r w:rsidRPr="00BE25E7">
        <w:rPr>
          <w:szCs w:val="24"/>
        </w:rPr>
        <w:tab/>
      </w:r>
      <w:r w:rsidRPr="00BE25E7">
        <w:rPr>
          <w:szCs w:val="24"/>
        </w:rPr>
        <w:tab/>
      </w:r>
      <w:r w:rsidRPr="00BE25E7">
        <w:rPr>
          <w:szCs w:val="24"/>
        </w:rPr>
        <w:tab/>
      </w:r>
      <w:r w:rsidRPr="00BE25E7">
        <w:rPr>
          <w:szCs w:val="24"/>
        </w:rPr>
        <w:tab/>
      </w:r>
      <w:r w:rsidRPr="00BE25E7">
        <w:rPr>
          <w:szCs w:val="24"/>
        </w:rPr>
        <w:tab/>
        <w:t xml:space="preserve">         1.161 ezer Ft</w:t>
      </w:r>
    </w:p>
    <w:p w:rsidR="00451170" w:rsidRPr="00BE25E7" w:rsidRDefault="00451170" w:rsidP="000F0BE4">
      <w:pPr>
        <w:ind w:firstLine="708"/>
        <w:jc w:val="center"/>
        <w:rPr>
          <w:szCs w:val="24"/>
        </w:rPr>
      </w:pPr>
    </w:p>
    <w:p w:rsidR="000F0BE4" w:rsidRPr="00BE25E7" w:rsidRDefault="000F0BE4" w:rsidP="000F0BE4">
      <w:pPr>
        <w:ind w:left="567"/>
        <w:jc w:val="both"/>
        <w:rPr>
          <w:szCs w:val="24"/>
        </w:rPr>
      </w:pPr>
      <w:r w:rsidRPr="00BE25E7">
        <w:rPr>
          <w:szCs w:val="24"/>
        </w:rPr>
        <w:t>Az adózott eredmény eredménytartalékba kerül.</w:t>
      </w:r>
    </w:p>
    <w:p w:rsidR="00451170" w:rsidRDefault="00451170" w:rsidP="000F0BE4">
      <w:pPr>
        <w:ind w:left="567"/>
        <w:jc w:val="both"/>
        <w:rPr>
          <w:szCs w:val="24"/>
        </w:rPr>
      </w:pPr>
    </w:p>
    <w:p w:rsidR="000F0BE4" w:rsidRDefault="000F0BE4" w:rsidP="000F0BE4">
      <w:pPr>
        <w:ind w:left="567"/>
        <w:jc w:val="both"/>
        <w:rPr>
          <w:szCs w:val="24"/>
        </w:rPr>
      </w:pPr>
      <w:r w:rsidRPr="00BE25E7">
        <w:rPr>
          <w:szCs w:val="24"/>
        </w:rPr>
        <w:t>A Felügyelő Bizottság a 2024. évi beszámolót megtárgyalta és az 5/2025. (V.5.) számú FB határozatával elfogadta.</w:t>
      </w:r>
    </w:p>
    <w:p w:rsidR="00E720C8" w:rsidRPr="00BE25E7" w:rsidRDefault="00E720C8" w:rsidP="000F0BE4">
      <w:pPr>
        <w:ind w:left="567"/>
        <w:jc w:val="both"/>
        <w:rPr>
          <w:szCs w:val="24"/>
        </w:rPr>
      </w:pPr>
    </w:p>
    <w:p w:rsidR="000F0BE4" w:rsidRPr="000F0BE4" w:rsidRDefault="000F0BE4" w:rsidP="000F0BE4">
      <w:pPr>
        <w:pStyle w:val="Listaszerbekezds"/>
        <w:ind w:left="567"/>
        <w:jc w:val="both"/>
      </w:pPr>
      <w:r>
        <w:t xml:space="preserve">2.) </w:t>
      </w:r>
      <w:r w:rsidRPr="00BE25E7">
        <w:t xml:space="preserve">A Képviselő-testület a Flesch Károly Közművelődési, Könyvtári, Kulturális és Városmarketing Közhasznú Nonprofit Kft. könyvtár divíziójának 2024. évi forrás felhasználásáról szóló beszámolóját elfogadja. </w:t>
      </w:r>
    </w:p>
    <w:p w:rsidR="00E12BEF" w:rsidRDefault="00E12BEF" w:rsidP="004F2909">
      <w:pPr>
        <w:jc w:val="both"/>
        <w:rPr>
          <w:szCs w:val="24"/>
        </w:rPr>
      </w:pPr>
    </w:p>
    <w:p w:rsidR="004C0C6D" w:rsidRDefault="004C0C6D" w:rsidP="004F2909">
      <w:pPr>
        <w:jc w:val="both"/>
        <w:rPr>
          <w:szCs w:val="24"/>
        </w:rPr>
      </w:pPr>
    </w:p>
    <w:p w:rsidR="004C0C6D" w:rsidRDefault="004C0C6D" w:rsidP="004F2909">
      <w:pPr>
        <w:jc w:val="both"/>
        <w:rPr>
          <w:szCs w:val="24"/>
        </w:rPr>
      </w:pPr>
    </w:p>
    <w:p w:rsidR="00DD24B2" w:rsidRPr="00A644E7" w:rsidRDefault="0057240C" w:rsidP="009E4349">
      <w:pPr>
        <w:tabs>
          <w:tab w:val="left" w:pos="2865"/>
        </w:tabs>
        <w:ind w:left="540" w:hanging="540"/>
        <w:jc w:val="both"/>
      </w:pPr>
      <w:r w:rsidRPr="00A644E7">
        <w:t>8</w:t>
      </w:r>
      <w:r w:rsidR="00DD24B2" w:rsidRPr="00A644E7">
        <w:t>. NAPIRENDI PONT</w:t>
      </w:r>
    </w:p>
    <w:p w:rsidR="000F0BE4" w:rsidRDefault="000F0BE4" w:rsidP="00DD24B2">
      <w:pPr>
        <w:jc w:val="both"/>
        <w:rPr>
          <w:b/>
        </w:rPr>
      </w:pPr>
      <w:bookmarkStart w:id="25" w:name="_Hlk184040588"/>
      <w:r w:rsidRPr="000F0BE4">
        <w:rPr>
          <w:b/>
        </w:rPr>
        <w:t>AQUA Kft. 2024. évi mérlegének véleményezése</w:t>
      </w:r>
    </w:p>
    <w:p w:rsidR="00DD24B2" w:rsidRDefault="000F0BE4" w:rsidP="00DD24B2">
      <w:pPr>
        <w:jc w:val="both"/>
      </w:pPr>
      <w:r w:rsidRPr="00A644E7">
        <w:t xml:space="preserve"> </w:t>
      </w:r>
      <w:r w:rsidR="00DD24B2" w:rsidRPr="00A644E7">
        <w:t>(előterjesztés csatolva)</w:t>
      </w:r>
    </w:p>
    <w:bookmarkEnd w:id="25"/>
    <w:p w:rsidR="00C42F6D" w:rsidRDefault="00C42F6D" w:rsidP="00C42F6D">
      <w:pPr>
        <w:jc w:val="both"/>
        <w:rPr>
          <w:szCs w:val="24"/>
        </w:rPr>
      </w:pPr>
    </w:p>
    <w:p w:rsidR="009C36DA" w:rsidRPr="00AF7485" w:rsidRDefault="00DD24B2" w:rsidP="00B91234">
      <w:pPr>
        <w:ind w:left="567" w:hanging="567"/>
        <w:jc w:val="both"/>
        <w:rPr>
          <w:szCs w:val="24"/>
        </w:rPr>
      </w:pPr>
      <w:bookmarkStart w:id="26" w:name="_Hlk196475557"/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bookmarkStart w:id="27" w:name="_Hlk184115712"/>
      <w:r w:rsidR="004F2909">
        <w:rPr>
          <w:szCs w:val="24"/>
        </w:rPr>
        <w:t xml:space="preserve"> </w:t>
      </w:r>
      <w:bookmarkStart w:id="28" w:name="_Hlk191332684"/>
      <w:r w:rsidR="00B91234">
        <w:rPr>
          <w:szCs w:val="24"/>
        </w:rPr>
        <w:t>Egyhangú bizottsági támogatással érkezett a</w:t>
      </w:r>
      <w:r w:rsidR="00FA52F2">
        <w:rPr>
          <w:szCs w:val="24"/>
        </w:rPr>
        <w:t>z előterjesztés a</w:t>
      </w:r>
      <w:r w:rsidR="00B91234">
        <w:rPr>
          <w:szCs w:val="24"/>
        </w:rPr>
        <w:t xml:space="preserve"> Gazdasági és Városüzemeltetési Bizottságtól</w:t>
      </w:r>
      <w:r w:rsidR="00A644E7" w:rsidRPr="00A644E7">
        <w:rPr>
          <w:szCs w:val="24"/>
        </w:rPr>
        <w:t xml:space="preserve">. </w:t>
      </w:r>
      <w:bookmarkEnd w:id="26"/>
      <w:r w:rsidR="00B91234" w:rsidRPr="00B91234">
        <w:rPr>
          <w:szCs w:val="24"/>
        </w:rPr>
        <w:t>Köszönt</w:t>
      </w:r>
      <w:r w:rsidR="00B91234">
        <w:rPr>
          <w:szCs w:val="24"/>
        </w:rPr>
        <w:t>i</w:t>
      </w:r>
      <w:r w:rsidR="00B91234" w:rsidRPr="00B91234">
        <w:rPr>
          <w:szCs w:val="24"/>
        </w:rPr>
        <w:t xml:space="preserve"> Csapó Imre ügyvezető urat.</w:t>
      </w:r>
      <w:r w:rsidR="00B91234">
        <w:rPr>
          <w:szCs w:val="24"/>
        </w:rPr>
        <w:t xml:space="preserve"> </w:t>
      </w:r>
      <w:r w:rsidR="00B91234" w:rsidRPr="00B91234">
        <w:rPr>
          <w:szCs w:val="24"/>
        </w:rPr>
        <w:t xml:space="preserve">Mellékelten rendelkezésre áll a beszámolóhoz fűzött független könyvvizsgálói jelentés, </w:t>
      </w:r>
      <w:r w:rsidR="00B91234" w:rsidRPr="00AF7485">
        <w:rPr>
          <w:szCs w:val="24"/>
        </w:rPr>
        <w:t xml:space="preserve">valamint a felügyelőbizottság véleménye. </w:t>
      </w:r>
      <w:r w:rsidR="00311C2D" w:rsidRPr="00AF7485">
        <w:rPr>
          <w:szCs w:val="24"/>
        </w:rPr>
        <w:t>Megkérdezi Dr. Árvay István képviselő urat, a felügyelőbizottság elnökét</w:t>
      </w:r>
      <w:r w:rsidR="00AF7485">
        <w:rPr>
          <w:szCs w:val="24"/>
        </w:rPr>
        <w:t>, hogy</w:t>
      </w:r>
      <w:r w:rsidR="00311C2D" w:rsidRPr="00AF7485">
        <w:rPr>
          <w:szCs w:val="24"/>
        </w:rPr>
        <w:t xml:space="preserve"> a felügyelőbizottság </w:t>
      </w:r>
      <w:r w:rsidR="00A125D6">
        <w:rPr>
          <w:szCs w:val="24"/>
        </w:rPr>
        <w:t>véleményét</w:t>
      </w:r>
      <w:r w:rsidR="00311C2D" w:rsidRPr="00AF7485">
        <w:rPr>
          <w:szCs w:val="24"/>
        </w:rPr>
        <w:t xml:space="preserve"> kívánja</w:t>
      </w:r>
      <w:r w:rsidR="00AF7485">
        <w:rPr>
          <w:szCs w:val="24"/>
        </w:rPr>
        <w:t>-e</w:t>
      </w:r>
      <w:r w:rsidR="00311C2D" w:rsidRPr="00AF7485">
        <w:rPr>
          <w:szCs w:val="24"/>
        </w:rPr>
        <w:t xml:space="preserve"> </w:t>
      </w:r>
      <w:r w:rsidR="00A125D6">
        <w:rPr>
          <w:szCs w:val="24"/>
        </w:rPr>
        <w:t>kiegészíteni</w:t>
      </w:r>
      <w:r w:rsidR="00311C2D" w:rsidRPr="00AF7485">
        <w:rPr>
          <w:szCs w:val="24"/>
        </w:rPr>
        <w:t>?</w:t>
      </w:r>
    </w:p>
    <w:p w:rsidR="00311C2D" w:rsidRPr="002D5043" w:rsidRDefault="00311C2D" w:rsidP="00B91234">
      <w:pPr>
        <w:ind w:left="567" w:hanging="567"/>
        <w:jc w:val="both"/>
        <w:rPr>
          <w:szCs w:val="24"/>
        </w:rPr>
      </w:pPr>
    </w:p>
    <w:p w:rsidR="00311C2D" w:rsidRDefault="00311C2D" w:rsidP="00B91234">
      <w:pPr>
        <w:ind w:left="567" w:hanging="567"/>
        <w:jc w:val="both"/>
        <w:rPr>
          <w:szCs w:val="24"/>
        </w:rPr>
      </w:pPr>
      <w:r w:rsidRPr="002D5043">
        <w:rPr>
          <w:szCs w:val="24"/>
          <w:u w:val="single"/>
        </w:rPr>
        <w:t>Dr. Árvay István</w:t>
      </w:r>
      <w:r w:rsidRPr="002D5043">
        <w:rPr>
          <w:szCs w:val="24"/>
        </w:rPr>
        <w:t xml:space="preserve"> képviselő: Nem.</w:t>
      </w:r>
    </w:p>
    <w:p w:rsidR="00884C3B" w:rsidRDefault="00884C3B" w:rsidP="00B91234">
      <w:pPr>
        <w:ind w:left="567" w:hanging="567"/>
        <w:jc w:val="both"/>
        <w:rPr>
          <w:szCs w:val="24"/>
        </w:rPr>
      </w:pPr>
    </w:p>
    <w:p w:rsidR="00884C3B" w:rsidRPr="0034631E" w:rsidRDefault="00884C3B" w:rsidP="00B91234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>
        <w:rPr>
          <w:szCs w:val="24"/>
        </w:rPr>
        <w:t xml:space="preserve"> Köszöni. Megadja a szót Darázs Norbert képviselő úrnak.</w:t>
      </w:r>
    </w:p>
    <w:p w:rsidR="00A644E7" w:rsidRDefault="00A644E7" w:rsidP="00311C2D">
      <w:pPr>
        <w:jc w:val="both"/>
        <w:rPr>
          <w:szCs w:val="24"/>
        </w:rPr>
      </w:pPr>
    </w:p>
    <w:p w:rsidR="00182385" w:rsidRDefault="00311C2D" w:rsidP="00165531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Darázs Norbert</w:t>
      </w:r>
      <w:r w:rsidR="00A644E7" w:rsidRPr="00241700">
        <w:rPr>
          <w:szCs w:val="24"/>
        </w:rPr>
        <w:t xml:space="preserve"> </w:t>
      </w:r>
      <w:r w:rsidR="00A644E7">
        <w:rPr>
          <w:szCs w:val="24"/>
        </w:rPr>
        <w:t>képviselő</w:t>
      </w:r>
      <w:r w:rsidR="00A644E7" w:rsidRPr="00241700">
        <w:rPr>
          <w:szCs w:val="24"/>
        </w:rPr>
        <w:t>:</w:t>
      </w:r>
      <w:r w:rsidR="00A644E7">
        <w:rPr>
          <w:szCs w:val="24"/>
        </w:rPr>
        <w:t xml:space="preserve"> </w:t>
      </w:r>
      <w:r w:rsidR="00F62E29" w:rsidRPr="00F62E29">
        <w:rPr>
          <w:szCs w:val="24"/>
        </w:rPr>
        <w:t>Köszön</w:t>
      </w:r>
      <w:r w:rsidR="00182385">
        <w:rPr>
          <w:szCs w:val="24"/>
        </w:rPr>
        <w:t>i</w:t>
      </w:r>
      <w:r w:rsidR="00BE5F13">
        <w:rPr>
          <w:szCs w:val="24"/>
        </w:rPr>
        <w:t>k</w:t>
      </w:r>
      <w:r w:rsidR="00F62E29" w:rsidRPr="00F62E29">
        <w:rPr>
          <w:szCs w:val="24"/>
        </w:rPr>
        <w:t xml:space="preserve"> szépen</w:t>
      </w:r>
      <w:r w:rsidR="00182385">
        <w:rPr>
          <w:szCs w:val="24"/>
        </w:rPr>
        <w:t xml:space="preserve"> </w:t>
      </w:r>
      <w:r w:rsidR="00F62E29" w:rsidRPr="00F62E29">
        <w:rPr>
          <w:szCs w:val="24"/>
        </w:rPr>
        <w:t>a részletes beszámolót.</w:t>
      </w:r>
      <w:r w:rsidR="00182385">
        <w:rPr>
          <w:szCs w:val="24"/>
        </w:rPr>
        <w:t xml:space="preserve"> </w:t>
      </w:r>
      <w:r w:rsidR="00F62E29" w:rsidRPr="00F62E29">
        <w:rPr>
          <w:szCs w:val="24"/>
        </w:rPr>
        <w:t>Úgy gondol</w:t>
      </w:r>
      <w:r w:rsidR="00182385">
        <w:rPr>
          <w:szCs w:val="24"/>
        </w:rPr>
        <w:t>ja</w:t>
      </w:r>
      <w:r w:rsidR="00F62E29" w:rsidRPr="00F62E29">
        <w:rPr>
          <w:szCs w:val="24"/>
        </w:rPr>
        <w:t>, aki elolvasta</w:t>
      </w:r>
      <w:r w:rsidR="00182385">
        <w:rPr>
          <w:szCs w:val="24"/>
        </w:rPr>
        <w:t xml:space="preserve"> a beszámolót</w:t>
      </w:r>
      <w:r w:rsidR="00F62E29" w:rsidRPr="00F62E29">
        <w:rPr>
          <w:szCs w:val="24"/>
        </w:rPr>
        <w:t>, az megtudta belőle a 2024</w:t>
      </w:r>
      <w:r w:rsidR="00182385">
        <w:rPr>
          <w:szCs w:val="24"/>
        </w:rPr>
        <w:t>.</w:t>
      </w:r>
      <w:r w:rsidR="00F62E29" w:rsidRPr="00F62E29">
        <w:rPr>
          <w:szCs w:val="24"/>
        </w:rPr>
        <w:t xml:space="preserve"> évi működéssel kapcsolatos kiadásokat, illetve a bevételeket. I</w:t>
      </w:r>
      <w:r w:rsidR="00182385">
        <w:rPr>
          <w:szCs w:val="24"/>
        </w:rPr>
        <w:t>t</w:t>
      </w:r>
      <w:r w:rsidR="00F62E29" w:rsidRPr="00F62E29">
        <w:rPr>
          <w:szCs w:val="24"/>
        </w:rPr>
        <w:t>t szeretné megköszönni nemcsak az ügyvezetésnek, hanem az A</w:t>
      </w:r>
      <w:r w:rsidR="0099153C">
        <w:rPr>
          <w:szCs w:val="24"/>
        </w:rPr>
        <w:t>QUA</w:t>
      </w:r>
      <w:r w:rsidR="00F62E29" w:rsidRPr="00F62E29">
        <w:rPr>
          <w:szCs w:val="24"/>
        </w:rPr>
        <w:t xml:space="preserve"> Kft. dolgozóinak is azt a munkát, amit a városért </w:t>
      </w:r>
      <w:r w:rsidR="00182385">
        <w:rPr>
          <w:szCs w:val="24"/>
        </w:rPr>
        <w:t>és</w:t>
      </w:r>
      <w:r w:rsidR="00F62E29" w:rsidRPr="00F62E29">
        <w:rPr>
          <w:szCs w:val="24"/>
        </w:rPr>
        <w:t xml:space="preserve"> a városban tesznek</w:t>
      </w:r>
      <w:r w:rsidR="00165531">
        <w:rPr>
          <w:szCs w:val="24"/>
        </w:rPr>
        <w:t>, a</w:t>
      </w:r>
      <w:r w:rsidR="00182385">
        <w:rPr>
          <w:szCs w:val="24"/>
        </w:rPr>
        <w:t>n</w:t>
      </w:r>
      <w:r w:rsidR="00F62E29" w:rsidRPr="00F62E29">
        <w:rPr>
          <w:szCs w:val="24"/>
        </w:rPr>
        <w:t>nak ellenére, hogy mindenki tudja, hogy minden cég</w:t>
      </w:r>
      <w:r w:rsidR="00165531">
        <w:rPr>
          <w:szCs w:val="24"/>
        </w:rPr>
        <w:t xml:space="preserve"> -</w:t>
      </w:r>
      <w:r w:rsidR="00F62E29" w:rsidRPr="00F62E29">
        <w:rPr>
          <w:szCs w:val="24"/>
        </w:rPr>
        <w:t xml:space="preserve"> gondol</w:t>
      </w:r>
      <w:r w:rsidR="00182385">
        <w:rPr>
          <w:szCs w:val="24"/>
        </w:rPr>
        <w:t>ja</w:t>
      </w:r>
      <w:r w:rsidR="00F62E29" w:rsidRPr="00F62E29">
        <w:rPr>
          <w:szCs w:val="24"/>
        </w:rPr>
        <w:t xml:space="preserve"> köztük az </w:t>
      </w:r>
      <w:r w:rsidR="0059497E">
        <w:rPr>
          <w:szCs w:val="24"/>
        </w:rPr>
        <w:t>AQUA</w:t>
      </w:r>
      <w:r w:rsidR="00F62E29" w:rsidRPr="00F62E29">
        <w:rPr>
          <w:szCs w:val="24"/>
        </w:rPr>
        <w:t xml:space="preserve"> Kft. is </w:t>
      </w:r>
      <w:r w:rsidR="00165531">
        <w:rPr>
          <w:szCs w:val="24"/>
        </w:rPr>
        <w:t xml:space="preserve">- </w:t>
      </w:r>
      <w:r w:rsidR="00F62E29" w:rsidRPr="00F62E29">
        <w:rPr>
          <w:szCs w:val="24"/>
        </w:rPr>
        <w:t>folyamatos humanerőforrás</w:t>
      </w:r>
      <w:r w:rsidR="00165531">
        <w:rPr>
          <w:szCs w:val="24"/>
        </w:rPr>
        <w:t xml:space="preserve"> hiánnyal</w:t>
      </w:r>
      <w:r w:rsidR="00F62E29" w:rsidRPr="00F62E29">
        <w:rPr>
          <w:szCs w:val="24"/>
        </w:rPr>
        <w:t xml:space="preserve"> küzd. </w:t>
      </w:r>
      <w:r w:rsidR="00182385">
        <w:rPr>
          <w:szCs w:val="24"/>
        </w:rPr>
        <w:t>E</w:t>
      </w:r>
      <w:r w:rsidR="00F62E29" w:rsidRPr="00F62E29">
        <w:rPr>
          <w:szCs w:val="24"/>
        </w:rPr>
        <w:t>zt szeretné egyébként frakci</w:t>
      </w:r>
      <w:r w:rsidR="00182385">
        <w:rPr>
          <w:szCs w:val="24"/>
        </w:rPr>
        <w:t>ój</w:t>
      </w:r>
      <w:r w:rsidR="00F62E29" w:rsidRPr="00F62E29">
        <w:rPr>
          <w:szCs w:val="24"/>
        </w:rPr>
        <w:t xml:space="preserve">uk nevében is </w:t>
      </w:r>
      <w:r w:rsidR="00182385">
        <w:rPr>
          <w:szCs w:val="24"/>
        </w:rPr>
        <w:t xml:space="preserve">megköszönni. </w:t>
      </w:r>
    </w:p>
    <w:p w:rsidR="00A644E7" w:rsidRDefault="00F62E29" w:rsidP="00182385">
      <w:pPr>
        <w:ind w:left="567"/>
        <w:jc w:val="both"/>
        <w:rPr>
          <w:szCs w:val="24"/>
        </w:rPr>
      </w:pPr>
      <w:r w:rsidRPr="00F62E29">
        <w:rPr>
          <w:szCs w:val="24"/>
        </w:rPr>
        <w:t>Egyetlen kérdés</w:t>
      </w:r>
      <w:r w:rsidR="00182385">
        <w:rPr>
          <w:szCs w:val="24"/>
        </w:rPr>
        <w:t>e</w:t>
      </w:r>
      <w:r w:rsidRPr="00F62E29">
        <w:rPr>
          <w:szCs w:val="24"/>
        </w:rPr>
        <w:t xml:space="preserve"> lenn</w:t>
      </w:r>
      <w:r w:rsidR="007168A5">
        <w:rPr>
          <w:szCs w:val="24"/>
        </w:rPr>
        <w:t xml:space="preserve">e: </w:t>
      </w:r>
      <w:r w:rsidRPr="00F62E29">
        <w:rPr>
          <w:szCs w:val="24"/>
        </w:rPr>
        <w:t>a 202</w:t>
      </w:r>
      <w:r w:rsidR="00182385">
        <w:rPr>
          <w:szCs w:val="24"/>
        </w:rPr>
        <w:t>4</w:t>
      </w:r>
      <w:r w:rsidRPr="00F62E29">
        <w:rPr>
          <w:szCs w:val="24"/>
        </w:rPr>
        <w:t>. évben is látszódott, hogy az ivóvíz</w:t>
      </w:r>
      <w:r w:rsidR="00F34C76">
        <w:rPr>
          <w:szCs w:val="24"/>
        </w:rPr>
        <w:t>-</w:t>
      </w:r>
      <w:r w:rsidRPr="00F62E29">
        <w:rPr>
          <w:szCs w:val="24"/>
        </w:rPr>
        <w:t xml:space="preserve">szolgáltatás, illetve a szennyvízkezelés veszteséges. Ennek ellenére mennyire stabil a cégnek a helyzete, hogy a külső munkák, amik esetleg megnyomják a bevételi oldalt, </w:t>
      </w:r>
      <w:r w:rsidR="00021A72">
        <w:rPr>
          <w:szCs w:val="24"/>
        </w:rPr>
        <w:t>a</w:t>
      </w:r>
      <w:r w:rsidRPr="00F62E29">
        <w:rPr>
          <w:szCs w:val="24"/>
        </w:rPr>
        <w:t xml:space="preserve">z mennyire tervezhető előre, illetve mennyire szolgálják a cég stabilitását? </w:t>
      </w:r>
    </w:p>
    <w:p w:rsidR="00A644E7" w:rsidRPr="00E6309F" w:rsidRDefault="00A644E7" w:rsidP="00E6309F">
      <w:pPr>
        <w:ind w:left="567" w:hanging="567"/>
        <w:jc w:val="both"/>
        <w:rPr>
          <w:szCs w:val="24"/>
        </w:rPr>
      </w:pPr>
    </w:p>
    <w:p w:rsidR="009B461C" w:rsidRDefault="00311C2D" w:rsidP="009B461C">
      <w:pPr>
        <w:ind w:left="567" w:hanging="567"/>
        <w:jc w:val="both"/>
      </w:pPr>
      <w:bookmarkStart w:id="29" w:name="_Hlk193964429"/>
      <w:r w:rsidRPr="00DE4B82">
        <w:rPr>
          <w:szCs w:val="24"/>
          <w:u w:val="single"/>
        </w:rPr>
        <w:t>Csapó Imre</w:t>
      </w:r>
      <w:r w:rsidR="00A644E7" w:rsidRPr="00DE4B82">
        <w:rPr>
          <w:szCs w:val="24"/>
        </w:rPr>
        <w:t xml:space="preserve"> </w:t>
      </w:r>
      <w:r w:rsidRPr="00DE4B82">
        <w:rPr>
          <w:szCs w:val="24"/>
        </w:rPr>
        <w:t>ügyvezető</w:t>
      </w:r>
      <w:r w:rsidR="00A644E7" w:rsidRPr="00DE4B82">
        <w:rPr>
          <w:szCs w:val="24"/>
        </w:rPr>
        <w:t>:</w:t>
      </w:r>
      <w:bookmarkEnd w:id="29"/>
      <w:r w:rsidR="00E43A4D" w:rsidRPr="00DE4B82">
        <w:t xml:space="preserve"> </w:t>
      </w:r>
      <w:r w:rsidR="00182385" w:rsidRPr="00DE4B82">
        <w:t xml:space="preserve">A cég működése stabil. </w:t>
      </w:r>
      <w:r w:rsidR="009B461C">
        <w:t>E</w:t>
      </w:r>
      <w:r w:rsidR="00182385" w:rsidRPr="00DE4B82">
        <w:t>zt az</w:t>
      </w:r>
      <w:r w:rsidR="00182385">
        <w:t xml:space="preserve"> összefoglalóban ismertett</w:t>
      </w:r>
      <w:r w:rsidR="009B461C">
        <w:t>é</w:t>
      </w:r>
      <w:r w:rsidR="00182385">
        <w:t>k is. Gyakorlatilag jelentős tartalékokkal rendelkez</w:t>
      </w:r>
      <w:r w:rsidR="009B461C">
        <w:t>ne</w:t>
      </w:r>
      <w:r w:rsidR="00182385">
        <w:t>k, amelyek le is vannak kötve.</w:t>
      </w:r>
      <w:r w:rsidR="00EC32EE">
        <w:t xml:space="preserve"> </w:t>
      </w:r>
      <w:r w:rsidR="009B461C">
        <w:t>A</w:t>
      </w:r>
      <w:r w:rsidR="00182385">
        <w:t xml:space="preserve"> </w:t>
      </w:r>
      <w:r w:rsidR="009B461C">
        <w:t>M</w:t>
      </w:r>
      <w:r w:rsidR="00182385">
        <w:t xml:space="preserve">agyar </w:t>
      </w:r>
      <w:r w:rsidR="009B461C">
        <w:t>E</w:t>
      </w:r>
      <w:r w:rsidR="00182385">
        <w:t xml:space="preserve">nergetikai és </w:t>
      </w:r>
      <w:r w:rsidR="009B461C">
        <w:t>K</w:t>
      </w:r>
      <w:r w:rsidR="00182385">
        <w:t>özmű</w:t>
      </w:r>
      <w:r w:rsidR="0007376D">
        <w:t xml:space="preserve">-szabályozási </w:t>
      </w:r>
      <w:r w:rsidR="009B461C">
        <w:t>H</w:t>
      </w:r>
      <w:r w:rsidR="00182385">
        <w:t>ivatal, aki a f</w:t>
      </w:r>
      <w:r w:rsidR="009B461C">
        <w:t>e</w:t>
      </w:r>
      <w:r w:rsidR="00182385">
        <w:t xml:space="preserve">lügyeleti szervük, folyamatosan vizsgálja a működésüket. Ennek következtében határozza meg, hogy a tavaly létrehozott </w:t>
      </w:r>
      <w:r w:rsidR="004D0848">
        <w:t>V</w:t>
      </w:r>
      <w:r w:rsidR="00182385">
        <w:t>íziközmű</w:t>
      </w:r>
      <w:r w:rsidR="004D0848">
        <w:t>-</w:t>
      </w:r>
      <w:r w:rsidR="00182385">
        <w:t>fejlesztés</w:t>
      </w:r>
      <w:r w:rsidR="004D0848">
        <w:t>i</w:t>
      </w:r>
      <w:r w:rsidR="00182385">
        <w:t xml:space="preserve"> és </w:t>
      </w:r>
      <w:r w:rsidR="004D0848">
        <w:t>E</w:t>
      </w:r>
      <w:r w:rsidR="00182385">
        <w:t xml:space="preserve">llentételezési </w:t>
      </w:r>
      <w:r w:rsidR="004D0848">
        <w:t>A</w:t>
      </w:r>
      <w:r w:rsidR="00182385">
        <w:t>lapba fizet</w:t>
      </w:r>
      <w:r w:rsidR="004D0848">
        <w:t>nek</w:t>
      </w:r>
      <w:r w:rsidR="00182385">
        <w:t xml:space="preserve"> be, vagy éppen </w:t>
      </w:r>
      <w:r w:rsidR="004D0848">
        <w:t>nem</w:t>
      </w:r>
      <w:r w:rsidR="009B461C">
        <w:t>, illetve</w:t>
      </w:r>
      <w:r w:rsidR="00182385">
        <w:t xml:space="preserve"> kap</w:t>
      </w:r>
      <w:r w:rsidR="009B461C">
        <w:t>na</w:t>
      </w:r>
      <w:r w:rsidR="00182385">
        <w:t>k</w:t>
      </w:r>
      <w:r w:rsidR="00327836">
        <w:t>-e</w:t>
      </w:r>
      <w:r w:rsidR="00182385">
        <w:t xml:space="preserve"> belőle támogatást. Az A</w:t>
      </w:r>
      <w:r w:rsidR="009B461C">
        <w:t>QUA Szolgáltató</w:t>
      </w:r>
      <w:r w:rsidR="00182385">
        <w:t xml:space="preserve"> Kft.</w:t>
      </w:r>
      <w:r w:rsidR="009B461C">
        <w:t xml:space="preserve"> </w:t>
      </w:r>
      <w:r w:rsidR="00182385">
        <w:t>a 35 országos víziközmű cég közül aközé a hat közé tartozik, aki ebbe</w:t>
      </w:r>
      <w:r w:rsidR="00327836">
        <w:t xml:space="preserve"> az alapba</w:t>
      </w:r>
      <w:r w:rsidR="00182385">
        <w:t xml:space="preserve"> befizet. Azt hisz</w:t>
      </w:r>
      <w:r w:rsidR="009B461C">
        <w:t>i</w:t>
      </w:r>
      <w:r w:rsidR="00182385">
        <w:t>, hogy ez mindent jelent, vagy</w:t>
      </w:r>
      <w:r w:rsidR="007E7D28">
        <w:t>is</w:t>
      </w:r>
      <w:r w:rsidR="00182385">
        <w:t xml:space="preserve"> mindent elmond. Ennyire stabilnak vélik a működésüket, amit egyébként jól is gondolnak.</w:t>
      </w:r>
      <w:r w:rsidR="009B461C">
        <w:t xml:space="preserve"> </w:t>
      </w:r>
    </w:p>
    <w:p w:rsidR="009C36DA" w:rsidRPr="00CB5644" w:rsidRDefault="00182385" w:rsidP="009B461C">
      <w:pPr>
        <w:ind w:left="567"/>
        <w:jc w:val="both"/>
      </w:pPr>
      <w:r>
        <w:t>Szerinte az</w:t>
      </w:r>
      <w:r w:rsidR="00E119F8">
        <w:t>t</w:t>
      </w:r>
      <w:r>
        <w:t xml:space="preserve">, hogy a városuk és a környékük egy működő, prosperáló régió, </w:t>
      </w:r>
      <w:r w:rsidR="00E119F8">
        <w:t>a</w:t>
      </w:r>
      <w:r>
        <w:t xml:space="preserve">zt </w:t>
      </w:r>
      <w:r w:rsidR="009B461C">
        <w:t>ők</w:t>
      </w:r>
      <w:r>
        <w:t xml:space="preserve"> is felhasználj</w:t>
      </w:r>
      <w:r w:rsidR="009B461C">
        <w:t>á</w:t>
      </w:r>
      <w:r>
        <w:t>k, illetve kihasználj</w:t>
      </w:r>
      <w:r w:rsidR="009B461C">
        <w:t>á</w:t>
      </w:r>
      <w:r>
        <w:t>k.</w:t>
      </w:r>
      <w:r w:rsidR="009B461C">
        <w:t xml:space="preserve"> </w:t>
      </w:r>
      <w:r w:rsidR="00E119F8">
        <w:t>Ú</w:t>
      </w:r>
      <w:r>
        <w:t>gy hisz</w:t>
      </w:r>
      <w:r w:rsidR="009B461C">
        <w:t>i</w:t>
      </w:r>
      <w:r>
        <w:t>, hogy 2025</w:t>
      </w:r>
      <w:r w:rsidR="009B461C">
        <w:t>.</w:t>
      </w:r>
      <w:r>
        <w:t xml:space="preserve"> év után is majd egy nyereséges évet fog</w:t>
      </w:r>
      <w:r w:rsidR="009B461C">
        <w:t>na</w:t>
      </w:r>
      <w:r>
        <w:t>k zárni</w:t>
      </w:r>
      <w:r w:rsidR="00E119F8">
        <w:t xml:space="preserve"> és </w:t>
      </w:r>
      <w:r w:rsidRPr="00165531">
        <w:t>hogy</w:t>
      </w:r>
      <w:r w:rsidR="00E119F8">
        <w:t xml:space="preserve"> a</w:t>
      </w:r>
      <w:r w:rsidRPr="00165531">
        <w:t xml:space="preserve"> további</w:t>
      </w:r>
      <w:r w:rsidR="00165531" w:rsidRPr="00165531">
        <w:t>akban</w:t>
      </w:r>
      <w:r w:rsidRPr="00165531">
        <w:t xml:space="preserve"> is meg</w:t>
      </w:r>
      <w:r w:rsidR="00165531" w:rsidRPr="00165531">
        <w:t>felelő</w:t>
      </w:r>
      <w:r w:rsidRPr="00165531">
        <w:t>képpen tud</w:t>
      </w:r>
      <w:r w:rsidR="00165531" w:rsidRPr="00165531">
        <w:t>na</w:t>
      </w:r>
      <w:r w:rsidRPr="00165531">
        <w:t>k</w:t>
      </w:r>
      <w:r w:rsidR="00165531" w:rsidRPr="00165531">
        <w:t xml:space="preserve"> majd</w:t>
      </w:r>
      <w:r w:rsidRPr="00165531">
        <w:t xml:space="preserve"> működni.</w:t>
      </w:r>
      <w:r w:rsidR="009B461C" w:rsidRPr="00165531">
        <w:t xml:space="preserve"> K</w:t>
      </w:r>
      <w:r w:rsidRPr="00165531">
        <w:t>öszön</w:t>
      </w:r>
      <w:r w:rsidR="009B461C" w:rsidRPr="00165531">
        <w:t>i</w:t>
      </w:r>
      <w:r w:rsidRPr="00165531">
        <w:t xml:space="preserve"> a k</w:t>
      </w:r>
      <w:r>
        <w:t>érdést, valamint a köszönetet is, és a kollégáinak tolmácsolni fo</w:t>
      </w:r>
      <w:r w:rsidR="009B461C">
        <w:t>gja</w:t>
      </w:r>
      <w:r>
        <w:t>.</w:t>
      </w:r>
    </w:p>
    <w:p w:rsidR="009C36DA" w:rsidRPr="00E02385" w:rsidRDefault="009C36DA" w:rsidP="009C36DA">
      <w:pPr>
        <w:ind w:left="567"/>
        <w:jc w:val="both"/>
        <w:rPr>
          <w:szCs w:val="24"/>
          <w:highlight w:val="yellow"/>
        </w:rPr>
      </w:pPr>
    </w:p>
    <w:p w:rsidR="009C36DA" w:rsidRPr="00CA2D68" w:rsidRDefault="00093A00" w:rsidP="00093A00">
      <w:pPr>
        <w:pStyle w:val="Listaszerbekezds"/>
        <w:ind w:left="502" w:hanging="502"/>
        <w:jc w:val="both"/>
        <w:rPr>
          <w:b/>
          <w:highlight w:val="yellow"/>
        </w:rPr>
      </w:pPr>
      <w:r w:rsidRPr="00E43A4D">
        <w:rPr>
          <w:u w:val="single"/>
        </w:rPr>
        <w:lastRenderedPageBreak/>
        <w:t>Szabó Miklós</w:t>
      </w:r>
      <w:r w:rsidRPr="00E43A4D">
        <w:t xml:space="preserve"> polgármester:</w:t>
      </w:r>
      <w:r>
        <w:t xml:space="preserve"> </w:t>
      </w:r>
      <w:r w:rsidR="00596396">
        <w:t>Amennyiben további hozzászólás nincs, s</w:t>
      </w:r>
      <w:r>
        <w:t>zavazásra bocsátja a határozati javaslatot.</w:t>
      </w:r>
    </w:p>
    <w:p w:rsidR="00337180" w:rsidRDefault="00337180" w:rsidP="00B41349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  <w:bookmarkStart w:id="30" w:name="_Hlk184115980"/>
      <w:bookmarkStart w:id="31" w:name="_Hlk189739177"/>
      <w:bookmarkEnd w:id="27"/>
      <w:bookmarkEnd w:id="28"/>
    </w:p>
    <w:p w:rsidR="009C48B5" w:rsidRPr="00FB3044" w:rsidRDefault="00B41349" w:rsidP="00B41349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  <w:r w:rsidRPr="00FB3044">
        <w:rPr>
          <w:i/>
          <w:color w:val="000000"/>
          <w:szCs w:val="24"/>
        </w:rPr>
        <w:t>A Képviselő-testület 1</w:t>
      </w:r>
      <w:r w:rsidR="00CB5644">
        <w:rPr>
          <w:i/>
          <w:color w:val="000000"/>
          <w:szCs w:val="24"/>
        </w:rPr>
        <w:t>4</w:t>
      </w:r>
      <w:r w:rsidRPr="00FB3044">
        <w:rPr>
          <w:i/>
          <w:color w:val="000000"/>
          <w:szCs w:val="24"/>
        </w:rPr>
        <w:t xml:space="preserve"> igen (egyhangú) szavazattal az alábbi határozatot hozta:</w:t>
      </w:r>
    </w:p>
    <w:p w:rsidR="00FB3044" w:rsidRDefault="00FB3044" w:rsidP="00FB3044">
      <w:pPr>
        <w:pStyle w:val="Listaszerbekezds1"/>
        <w:ind w:left="0"/>
        <w:jc w:val="both"/>
        <w:rPr>
          <w:b/>
        </w:rPr>
      </w:pPr>
    </w:p>
    <w:p w:rsidR="000F0BE4" w:rsidRPr="00B90E75" w:rsidRDefault="000F0BE4" w:rsidP="000F0BE4">
      <w:pPr>
        <w:rPr>
          <w:b/>
          <w:szCs w:val="24"/>
        </w:rPr>
      </w:pPr>
      <w:r>
        <w:rPr>
          <w:b/>
          <w:szCs w:val="24"/>
        </w:rPr>
        <w:t>93</w:t>
      </w:r>
      <w:r w:rsidRPr="00CB714C">
        <w:rPr>
          <w:b/>
          <w:szCs w:val="24"/>
        </w:rPr>
        <w:t>/2025. (V.22.) Kt. határozat</w:t>
      </w:r>
    </w:p>
    <w:p w:rsidR="000F0BE4" w:rsidRPr="00CB714C" w:rsidRDefault="000F0BE4" w:rsidP="000F0BE4">
      <w:pPr>
        <w:rPr>
          <w:szCs w:val="24"/>
        </w:rPr>
      </w:pPr>
    </w:p>
    <w:p w:rsidR="000F0BE4" w:rsidRPr="00CB714C" w:rsidRDefault="000F0BE4" w:rsidP="000F0BE4">
      <w:pPr>
        <w:ind w:left="567"/>
        <w:jc w:val="both"/>
        <w:rPr>
          <w:szCs w:val="24"/>
        </w:rPr>
      </w:pPr>
      <w:r>
        <w:rPr>
          <w:szCs w:val="24"/>
        </w:rPr>
        <w:t xml:space="preserve">1.) </w:t>
      </w:r>
      <w:r w:rsidRPr="00CB714C">
        <w:rPr>
          <w:szCs w:val="24"/>
        </w:rPr>
        <w:t xml:space="preserve">Mosonmagyaróvár Város Önkormányzat Képviselő-testülete felhatalmazza az Önkormányzat képviseletében az AQUA Szolgáltató Korlátolt Felelősségű Társaság Taggyűlésén eljáró polgármestert a társaság 2024. évi beszámolójának alábbiak szerinti jóváhagyására: </w:t>
      </w:r>
    </w:p>
    <w:p w:rsidR="000F0BE4" w:rsidRPr="00CB714C" w:rsidRDefault="000F0BE4" w:rsidP="000F0BE4">
      <w:pPr>
        <w:ind w:left="567"/>
        <w:rPr>
          <w:szCs w:val="24"/>
        </w:rPr>
      </w:pPr>
    </w:p>
    <w:p w:rsidR="000F0BE4" w:rsidRPr="00CB714C" w:rsidRDefault="000F0BE4" w:rsidP="000F0BE4">
      <w:pPr>
        <w:ind w:left="567"/>
        <w:jc w:val="center"/>
        <w:rPr>
          <w:szCs w:val="24"/>
        </w:rPr>
      </w:pPr>
      <w:r w:rsidRPr="00CB714C">
        <w:rPr>
          <w:szCs w:val="24"/>
        </w:rPr>
        <w:t xml:space="preserve">2024. évi mérleg </w:t>
      </w:r>
      <w:proofErr w:type="spellStart"/>
      <w:r w:rsidRPr="00CB714C">
        <w:rPr>
          <w:szCs w:val="24"/>
        </w:rPr>
        <w:t>főösszeg</w:t>
      </w:r>
      <w:proofErr w:type="spellEnd"/>
      <w:r w:rsidRPr="00CB714C">
        <w:rPr>
          <w:szCs w:val="24"/>
        </w:rPr>
        <w:t xml:space="preserve">: </w:t>
      </w:r>
      <w:r w:rsidRPr="00CB714C">
        <w:rPr>
          <w:szCs w:val="24"/>
        </w:rPr>
        <w:tab/>
      </w:r>
      <w:r w:rsidRPr="00CB714C">
        <w:rPr>
          <w:szCs w:val="24"/>
        </w:rPr>
        <w:tab/>
      </w:r>
      <w:r w:rsidRPr="00CB714C">
        <w:rPr>
          <w:szCs w:val="24"/>
        </w:rPr>
        <w:tab/>
      </w:r>
      <w:r w:rsidRPr="00CB714C">
        <w:rPr>
          <w:szCs w:val="24"/>
        </w:rPr>
        <w:tab/>
      </w:r>
      <w:r w:rsidRPr="00CB714C">
        <w:rPr>
          <w:szCs w:val="24"/>
        </w:rPr>
        <w:tab/>
      </w:r>
      <w:r w:rsidRPr="00CB714C">
        <w:rPr>
          <w:szCs w:val="24"/>
        </w:rPr>
        <w:tab/>
        <w:t>24.770.335 ezer Ft</w:t>
      </w:r>
    </w:p>
    <w:p w:rsidR="000F0BE4" w:rsidRPr="00CB714C" w:rsidRDefault="000F0BE4" w:rsidP="000F0BE4">
      <w:pPr>
        <w:ind w:left="567"/>
        <w:jc w:val="center"/>
        <w:rPr>
          <w:szCs w:val="24"/>
        </w:rPr>
      </w:pPr>
      <w:r w:rsidRPr="00CB714C">
        <w:rPr>
          <w:szCs w:val="24"/>
        </w:rPr>
        <w:t xml:space="preserve">2024. évi adózott eredmény: </w:t>
      </w:r>
      <w:r w:rsidRPr="00CB714C">
        <w:rPr>
          <w:szCs w:val="24"/>
        </w:rPr>
        <w:tab/>
      </w:r>
      <w:r w:rsidRPr="00CB714C">
        <w:rPr>
          <w:szCs w:val="24"/>
        </w:rPr>
        <w:tab/>
      </w:r>
      <w:r w:rsidRPr="00CB714C">
        <w:rPr>
          <w:szCs w:val="24"/>
        </w:rPr>
        <w:tab/>
      </w:r>
      <w:r w:rsidRPr="00CB714C">
        <w:rPr>
          <w:szCs w:val="24"/>
        </w:rPr>
        <w:tab/>
      </w:r>
      <w:r w:rsidRPr="00CB714C">
        <w:rPr>
          <w:szCs w:val="24"/>
        </w:rPr>
        <w:tab/>
      </w:r>
      <w:r w:rsidRPr="00CB714C">
        <w:rPr>
          <w:szCs w:val="24"/>
        </w:rPr>
        <w:tab/>
        <w:t xml:space="preserve">         8.441 ezer Ft</w:t>
      </w:r>
    </w:p>
    <w:p w:rsidR="000F0BE4" w:rsidRPr="00CB714C" w:rsidRDefault="000F0BE4" w:rsidP="000F0BE4">
      <w:pPr>
        <w:ind w:left="567"/>
        <w:rPr>
          <w:szCs w:val="24"/>
        </w:rPr>
      </w:pPr>
      <w:r w:rsidRPr="00CB714C">
        <w:rPr>
          <w:szCs w:val="24"/>
        </w:rPr>
        <w:tab/>
      </w:r>
    </w:p>
    <w:p w:rsidR="000F0BE4" w:rsidRPr="00CB714C" w:rsidRDefault="000F0BE4" w:rsidP="000F0BE4">
      <w:pPr>
        <w:ind w:left="567"/>
        <w:jc w:val="both"/>
        <w:rPr>
          <w:szCs w:val="24"/>
        </w:rPr>
      </w:pPr>
      <w:r w:rsidRPr="00CB714C">
        <w:rPr>
          <w:szCs w:val="24"/>
        </w:rPr>
        <w:t>A Felügyelő Bizottság a 2024. évi beszámolót megtárgyalta, és a 3/2025. (05.07.), illetve a 4/2025. (05.07.) számú határozataival elfogadta.</w:t>
      </w:r>
    </w:p>
    <w:p w:rsidR="000F0BE4" w:rsidRPr="00CB714C" w:rsidRDefault="000F0BE4" w:rsidP="000F0BE4">
      <w:pPr>
        <w:ind w:left="567"/>
        <w:jc w:val="both"/>
        <w:rPr>
          <w:szCs w:val="24"/>
        </w:rPr>
      </w:pPr>
    </w:p>
    <w:p w:rsidR="000F0BE4" w:rsidRPr="00CB714C" w:rsidRDefault="000F0BE4" w:rsidP="000F0BE4">
      <w:pPr>
        <w:ind w:left="567"/>
        <w:jc w:val="both"/>
        <w:rPr>
          <w:szCs w:val="24"/>
        </w:rPr>
      </w:pPr>
      <w:r w:rsidRPr="00CB714C">
        <w:rPr>
          <w:szCs w:val="24"/>
        </w:rPr>
        <w:t>2.) A Képviselő-testület javasolja, hogy az adózott eredmény eredménytartalékba kerüljön.</w:t>
      </w:r>
    </w:p>
    <w:p w:rsidR="000F0BE4" w:rsidRPr="00CB714C" w:rsidRDefault="000F0BE4" w:rsidP="000F0BE4">
      <w:pPr>
        <w:ind w:left="567"/>
        <w:rPr>
          <w:szCs w:val="24"/>
        </w:rPr>
      </w:pPr>
      <w:r w:rsidRPr="00CB714C">
        <w:rPr>
          <w:szCs w:val="24"/>
        </w:rPr>
        <w:t xml:space="preserve"> </w:t>
      </w:r>
    </w:p>
    <w:p w:rsidR="000F0BE4" w:rsidRPr="00CB714C" w:rsidRDefault="000F0BE4" w:rsidP="000F0BE4">
      <w:pPr>
        <w:ind w:left="567"/>
        <w:rPr>
          <w:szCs w:val="24"/>
        </w:rPr>
      </w:pPr>
      <w:r w:rsidRPr="00337180">
        <w:rPr>
          <w:szCs w:val="24"/>
        </w:rPr>
        <w:t>Felelős:</w:t>
      </w:r>
      <w:r w:rsidRPr="00CB714C">
        <w:rPr>
          <w:szCs w:val="24"/>
        </w:rPr>
        <w:t xml:space="preserve"> Szabó Miklós polgármester</w:t>
      </w:r>
    </w:p>
    <w:p w:rsidR="000F0BE4" w:rsidRDefault="000F0BE4" w:rsidP="000F0BE4">
      <w:pPr>
        <w:ind w:left="567"/>
        <w:rPr>
          <w:szCs w:val="24"/>
        </w:rPr>
      </w:pPr>
      <w:r w:rsidRPr="00337180">
        <w:rPr>
          <w:szCs w:val="24"/>
        </w:rPr>
        <w:t>Határidő:</w:t>
      </w:r>
      <w:r w:rsidRPr="00CB714C">
        <w:rPr>
          <w:szCs w:val="24"/>
        </w:rPr>
        <w:t xml:space="preserve"> AQUA Kft. soron következő taggyűlése</w:t>
      </w:r>
    </w:p>
    <w:p w:rsidR="00FB3044" w:rsidRPr="00E34638" w:rsidRDefault="00FB3044" w:rsidP="00FB3044">
      <w:pPr>
        <w:jc w:val="both"/>
      </w:pPr>
    </w:p>
    <w:bookmarkEnd w:id="30"/>
    <w:bookmarkEnd w:id="31"/>
    <w:p w:rsidR="00AE39E0" w:rsidRPr="00C65EDB" w:rsidRDefault="00AE39E0" w:rsidP="00DD24B2">
      <w:pPr>
        <w:jc w:val="both"/>
        <w:rPr>
          <w:szCs w:val="24"/>
        </w:rPr>
      </w:pPr>
    </w:p>
    <w:p w:rsidR="00E24BA6" w:rsidRPr="00CB5644" w:rsidRDefault="005F6164" w:rsidP="00E24BA6">
      <w:pPr>
        <w:tabs>
          <w:tab w:val="left" w:pos="2865"/>
        </w:tabs>
        <w:ind w:left="540" w:hanging="540"/>
        <w:jc w:val="both"/>
      </w:pPr>
      <w:r w:rsidRPr="00CB5644">
        <w:t>9</w:t>
      </w:r>
      <w:r w:rsidR="00E24BA6" w:rsidRPr="00CB5644">
        <w:t>. NAPIRENDI PONT</w:t>
      </w:r>
    </w:p>
    <w:p w:rsidR="00E24BA6" w:rsidRPr="00CB5644" w:rsidRDefault="000F0BE4" w:rsidP="009E4349">
      <w:pPr>
        <w:jc w:val="both"/>
        <w:rPr>
          <w:rFonts w:eastAsia="Calibri"/>
          <w:b/>
        </w:rPr>
      </w:pPr>
      <w:bookmarkStart w:id="32" w:name="_Hlk185235394"/>
      <w:r w:rsidRPr="00CB5644">
        <w:rPr>
          <w:rFonts w:eastAsia="Calibri"/>
          <w:b/>
        </w:rPr>
        <w:t>MOVINNOV Kft. 2024. évi mérlegének jóváhagyása</w:t>
      </w:r>
    </w:p>
    <w:bookmarkEnd w:id="32"/>
    <w:p w:rsidR="009E4349" w:rsidRDefault="009E4349" w:rsidP="009E4349">
      <w:pPr>
        <w:jc w:val="both"/>
      </w:pPr>
      <w:r w:rsidRPr="00CB5644">
        <w:t>(előterjesztés csatolva)</w:t>
      </w:r>
    </w:p>
    <w:p w:rsidR="00DD24B2" w:rsidRPr="00DD24B2" w:rsidRDefault="00DD24B2" w:rsidP="00DD24B2">
      <w:pPr>
        <w:jc w:val="both"/>
        <w:rPr>
          <w:szCs w:val="20"/>
        </w:rPr>
      </w:pPr>
    </w:p>
    <w:p w:rsidR="00827D4E" w:rsidRDefault="00E24BA6" w:rsidP="005F6164">
      <w:pPr>
        <w:ind w:left="567" w:hanging="567"/>
        <w:jc w:val="both"/>
      </w:pPr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 w:rsidRPr="00E24BA6">
        <w:t xml:space="preserve"> </w:t>
      </w:r>
      <w:r w:rsidR="00CB5644" w:rsidRPr="00CB5644">
        <w:t xml:space="preserve">Egyhangú bizottsági támogatással érkezett </w:t>
      </w:r>
      <w:r w:rsidR="00A57C43">
        <w:t xml:space="preserve">az előterjesztés </w:t>
      </w:r>
      <w:r w:rsidR="00CB5644" w:rsidRPr="00CB5644">
        <w:t xml:space="preserve">a Gazdasági és Városüzemeltetési Bizottságtól. </w:t>
      </w:r>
      <w:r w:rsidR="00CB5644">
        <w:t>Pol</w:t>
      </w:r>
      <w:r w:rsidR="00CE1058">
        <w:t>lhammer Jenő</w:t>
      </w:r>
      <w:r w:rsidR="00CB5644" w:rsidRPr="00CB5644">
        <w:t xml:space="preserve"> ügyvezető </w:t>
      </w:r>
      <w:r w:rsidR="00CE1058">
        <w:t xml:space="preserve">úr </w:t>
      </w:r>
      <w:r w:rsidR="00A57C43">
        <w:t xml:space="preserve">sajnos nem tud </w:t>
      </w:r>
      <w:r w:rsidR="00ED4F44">
        <w:t>jelen</w:t>
      </w:r>
      <w:r w:rsidR="00A57C43">
        <w:t xml:space="preserve"> lenni</w:t>
      </w:r>
      <w:r w:rsidR="00CB5644" w:rsidRPr="00CB5644">
        <w:t xml:space="preserve">. Mellékelten rendelkezésre áll a beszámolóhoz fűzött független könyvvizsgálói jelentés, valamint a felügyelőbizottság véleménye. </w:t>
      </w:r>
      <w:r w:rsidR="00CE1058">
        <w:t>Felkéri</w:t>
      </w:r>
      <w:r w:rsidR="00CB5644" w:rsidRPr="00CB5644">
        <w:t xml:space="preserve"> </w:t>
      </w:r>
      <w:r w:rsidR="00CE1058">
        <w:t>Szabados Tamás</w:t>
      </w:r>
      <w:r w:rsidR="00CB5644" w:rsidRPr="00CB5644">
        <w:t xml:space="preserve"> képviselő urat, a felügyelőbizottság elnökét a felügyelőbizottság határozatá</w:t>
      </w:r>
      <w:r w:rsidR="00CE1058">
        <w:t>nak</w:t>
      </w:r>
      <w:r w:rsidR="00CB5644" w:rsidRPr="00CB5644">
        <w:t xml:space="preserve"> ismertet</w:t>
      </w:r>
      <w:r w:rsidR="00CE1058">
        <w:t>ésére.</w:t>
      </w:r>
    </w:p>
    <w:p w:rsidR="002A12D9" w:rsidRDefault="002A12D9" w:rsidP="005F6164">
      <w:pPr>
        <w:ind w:left="567" w:hanging="567"/>
        <w:jc w:val="both"/>
        <w:rPr>
          <w:szCs w:val="24"/>
        </w:rPr>
      </w:pPr>
    </w:p>
    <w:p w:rsidR="00CB12A3" w:rsidRDefault="00CE1058" w:rsidP="00CB12A3">
      <w:pPr>
        <w:ind w:left="567" w:hanging="567"/>
        <w:jc w:val="both"/>
        <w:rPr>
          <w:szCs w:val="24"/>
        </w:rPr>
      </w:pPr>
      <w:bookmarkStart w:id="33" w:name="_Hlk199156820"/>
      <w:bookmarkStart w:id="34" w:name="_Hlk196477498"/>
      <w:r>
        <w:rPr>
          <w:szCs w:val="24"/>
          <w:u w:val="single"/>
        </w:rPr>
        <w:t>Szabados Tamás</w:t>
      </w:r>
      <w:r w:rsidRPr="00241700">
        <w:rPr>
          <w:szCs w:val="24"/>
        </w:rPr>
        <w:t xml:space="preserve"> </w:t>
      </w:r>
      <w:r>
        <w:rPr>
          <w:szCs w:val="24"/>
        </w:rPr>
        <w:t>képviselő</w:t>
      </w:r>
      <w:r w:rsidRPr="00241700">
        <w:rPr>
          <w:szCs w:val="24"/>
        </w:rPr>
        <w:t>:</w:t>
      </w:r>
      <w:r>
        <w:rPr>
          <w:szCs w:val="24"/>
        </w:rPr>
        <w:t xml:space="preserve"> </w:t>
      </w:r>
      <w:r w:rsidR="00CB12A3">
        <w:rPr>
          <w:szCs w:val="24"/>
        </w:rPr>
        <w:t>F</w:t>
      </w:r>
      <w:r w:rsidR="00CB12A3" w:rsidRPr="00CB12A3">
        <w:rPr>
          <w:szCs w:val="24"/>
        </w:rPr>
        <w:t>ontosnak tart</w:t>
      </w:r>
      <w:r w:rsidR="00CB12A3">
        <w:rPr>
          <w:szCs w:val="24"/>
        </w:rPr>
        <w:t>ja</w:t>
      </w:r>
      <w:r w:rsidR="00CB12A3" w:rsidRPr="00CB12A3">
        <w:rPr>
          <w:szCs w:val="24"/>
        </w:rPr>
        <w:t xml:space="preserve"> megemlíteni, hogy k</w:t>
      </w:r>
      <w:r w:rsidR="00CB12A3">
        <w:rPr>
          <w:szCs w:val="24"/>
        </w:rPr>
        <w:t>ihí</w:t>
      </w:r>
      <w:r w:rsidR="00CB12A3" w:rsidRPr="00CB12A3">
        <w:rPr>
          <w:szCs w:val="24"/>
        </w:rPr>
        <w:t xml:space="preserve">vásokkal teli évet zárt a </w:t>
      </w:r>
      <w:r w:rsidR="00C26CFA">
        <w:rPr>
          <w:szCs w:val="24"/>
        </w:rPr>
        <w:t xml:space="preserve">MOVINNOV </w:t>
      </w:r>
      <w:r w:rsidR="004D37B4">
        <w:rPr>
          <w:szCs w:val="24"/>
        </w:rPr>
        <w:t>K</w:t>
      </w:r>
      <w:r w:rsidR="00CB12A3" w:rsidRPr="00CB12A3">
        <w:rPr>
          <w:szCs w:val="24"/>
        </w:rPr>
        <w:t>ft.</w:t>
      </w:r>
      <w:r w:rsidR="00CB12A3">
        <w:rPr>
          <w:szCs w:val="24"/>
        </w:rPr>
        <w:t xml:space="preserve"> </w:t>
      </w:r>
      <w:r w:rsidR="00CB12A3" w:rsidRPr="00CB12A3">
        <w:rPr>
          <w:szCs w:val="24"/>
        </w:rPr>
        <w:t>Az egész évet az építőipar szempontjából nagyfokú bizonytalanság jellemezte. Többször kellett szembesülni alapanyag</w:t>
      </w:r>
      <w:r w:rsidR="0028551C">
        <w:rPr>
          <w:szCs w:val="24"/>
        </w:rPr>
        <w:t xml:space="preserve"> </w:t>
      </w:r>
      <w:r w:rsidR="00CB12A3" w:rsidRPr="00CB12A3">
        <w:rPr>
          <w:szCs w:val="24"/>
        </w:rPr>
        <w:t>ellátási, illetve építőanyag ellátási problémákkal. Másik fontos probléma volt még a vállalkozások számára</w:t>
      </w:r>
      <w:r w:rsidR="00CB12A3">
        <w:rPr>
          <w:szCs w:val="24"/>
        </w:rPr>
        <w:t xml:space="preserve"> a</w:t>
      </w:r>
      <w:r w:rsidR="00CB12A3" w:rsidRPr="00CB12A3">
        <w:rPr>
          <w:szCs w:val="24"/>
        </w:rPr>
        <w:t xml:space="preserve"> jelentősen megnövekedett energiaárak.</w:t>
      </w:r>
      <w:r w:rsidR="00CB12A3">
        <w:rPr>
          <w:szCs w:val="24"/>
        </w:rPr>
        <w:t xml:space="preserve"> </w:t>
      </w:r>
      <w:r w:rsidR="00CB12A3" w:rsidRPr="00CB12A3">
        <w:rPr>
          <w:szCs w:val="24"/>
        </w:rPr>
        <w:t>Mindezek ellen</w:t>
      </w:r>
      <w:r w:rsidR="00CB12A3">
        <w:rPr>
          <w:szCs w:val="24"/>
        </w:rPr>
        <w:t>ére</w:t>
      </w:r>
      <w:r w:rsidR="00CB12A3" w:rsidRPr="00CB12A3">
        <w:rPr>
          <w:szCs w:val="24"/>
        </w:rPr>
        <w:t xml:space="preserve"> 35.666.000 forint adózás előtti nyereséget sikerült realizálni. A gazdálkodást egész évben a takarékosság jellemezte. </w:t>
      </w:r>
      <w:r w:rsidR="00CB12A3">
        <w:rPr>
          <w:szCs w:val="24"/>
        </w:rPr>
        <w:t>Re</w:t>
      </w:r>
      <w:r w:rsidR="00CB12A3" w:rsidRPr="00CB12A3">
        <w:rPr>
          <w:szCs w:val="24"/>
        </w:rPr>
        <w:t>zsiköltségeket igyekeztek alacsony szinten tartani.</w:t>
      </w:r>
      <w:r w:rsidR="00CB12A3">
        <w:rPr>
          <w:szCs w:val="24"/>
        </w:rPr>
        <w:t xml:space="preserve"> </w:t>
      </w:r>
    </w:p>
    <w:p w:rsidR="00CE1058" w:rsidRPr="00CB12A3" w:rsidRDefault="00CB12A3" w:rsidP="00CB12A3">
      <w:pPr>
        <w:ind w:left="567"/>
        <w:jc w:val="both"/>
        <w:rPr>
          <w:szCs w:val="24"/>
        </w:rPr>
      </w:pPr>
      <w:r w:rsidRPr="00CB12A3">
        <w:rPr>
          <w:szCs w:val="24"/>
        </w:rPr>
        <w:t>Azt is fontosnak tart</w:t>
      </w:r>
      <w:r>
        <w:rPr>
          <w:szCs w:val="24"/>
        </w:rPr>
        <w:t>ja</w:t>
      </w:r>
      <w:r w:rsidRPr="00CB12A3">
        <w:rPr>
          <w:szCs w:val="24"/>
        </w:rPr>
        <w:t xml:space="preserve"> megemlíteni, hogy az előző városvezetés megbízásából végzett fejlesztés a </w:t>
      </w:r>
      <w:r w:rsidR="00B81B0A">
        <w:rPr>
          <w:szCs w:val="24"/>
        </w:rPr>
        <w:t>V</w:t>
      </w:r>
      <w:r w:rsidRPr="00CB12A3">
        <w:rPr>
          <w:szCs w:val="24"/>
        </w:rPr>
        <w:t>íziturisztikai központ. A M</w:t>
      </w:r>
      <w:r w:rsidR="00A21ECF">
        <w:rPr>
          <w:szCs w:val="24"/>
        </w:rPr>
        <w:t>OVINNOV</w:t>
      </w:r>
      <w:r w:rsidRPr="00CB12A3">
        <w:rPr>
          <w:szCs w:val="24"/>
        </w:rPr>
        <w:t xml:space="preserve"> Kft. műszaki felügyeleti feladatot lát el.</w:t>
      </w:r>
      <w:r>
        <w:rPr>
          <w:szCs w:val="24"/>
        </w:rPr>
        <w:t xml:space="preserve"> </w:t>
      </w:r>
      <w:r w:rsidRPr="00CB12A3">
        <w:rPr>
          <w:szCs w:val="24"/>
        </w:rPr>
        <w:t xml:space="preserve">2025. augusztusában </w:t>
      </w:r>
      <w:r w:rsidR="008A359B">
        <w:rPr>
          <w:szCs w:val="24"/>
        </w:rPr>
        <w:t>fog ez megépülni</w:t>
      </w:r>
      <w:r w:rsidRPr="00CB12A3">
        <w:rPr>
          <w:szCs w:val="24"/>
        </w:rPr>
        <w:t>,</w:t>
      </w:r>
      <w:r w:rsidR="008B77C3">
        <w:rPr>
          <w:szCs w:val="24"/>
        </w:rPr>
        <w:t xml:space="preserve"> </w:t>
      </w:r>
      <w:r w:rsidRPr="00CB12A3">
        <w:rPr>
          <w:szCs w:val="24"/>
        </w:rPr>
        <w:t xml:space="preserve">méltóképpen </w:t>
      </w:r>
      <w:r w:rsidR="004257F7">
        <w:rPr>
          <w:szCs w:val="24"/>
        </w:rPr>
        <w:t>szolgálja majd</w:t>
      </w:r>
      <w:r w:rsidRPr="00CB12A3">
        <w:rPr>
          <w:szCs w:val="24"/>
        </w:rPr>
        <w:t xml:space="preserve"> a nagyszámú látogatói igényt. Az </w:t>
      </w:r>
      <w:r w:rsidR="005143A3">
        <w:rPr>
          <w:szCs w:val="24"/>
        </w:rPr>
        <w:t>„</w:t>
      </w:r>
      <w:r w:rsidRPr="00CB12A3">
        <w:rPr>
          <w:szCs w:val="24"/>
        </w:rPr>
        <w:t>Itató</w:t>
      </w:r>
      <w:r w:rsidR="005143A3">
        <w:rPr>
          <w:szCs w:val="24"/>
        </w:rPr>
        <w:t>”</w:t>
      </w:r>
      <w:r w:rsidRPr="00CB12A3">
        <w:rPr>
          <w:szCs w:val="24"/>
        </w:rPr>
        <w:t xml:space="preserve"> mellett</w:t>
      </w:r>
      <w:r w:rsidR="005143A3">
        <w:rPr>
          <w:szCs w:val="24"/>
        </w:rPr>
        <w:t>,</w:t>
      </w:r>
      <w:r w:rsidRPr="00CB12A3">
        <w:rPr>
          <w:szCs w:val="24"/>
        </w:rPr>
        <w:t xml:space="preserve"> a Moso</w:t>
      </w:r>
      <w:r>
        <w:rPr>
          <w:szCs w:val="24"/>
        </w:rPr>
        <w:t>n</w:t>
      </w:r>
      <w:r w:rsidRPr="00CB12A3">
        <w:rPr>
          <w:szCs w:val="24"/>
        </w:rPr>
        <w:t xml:space="preserve">magyaróvári </w:t>
      </w:r>
      <w:r>
        <w:rPr>
          <w:szCs w:val="24"/>
        </w:rPr>
        <w:t>V</w:t>
      </w:r>
      <w:r w:rsidRPr="00CB12A3">
        <w:rPr>
          <w:szCs w:val="24"/>
        </w:rPr>
        <w:t>ízisport</w:t>
      </w:r>
      <w:r w:rsidR="00B81B0A">
        <w:rPr>
          <w:szCs w:val="24"/>
        </w:rPr>
        <w:t xml:space="preserve"> E</w:t>
      </w:r>
      <w:r w:rsidRPr="00CB12A3">
        <w:rPr>
          <w:szCs w:val="24"/>
        </w:rPr>
        <w:t>gyesület területén fog megépülni.</w:t>
      </w:r>
      <w:r>
        <w:rPr>
          <w:szCs w:val="24"/>
        </w:rPr>
        <w:t xml:space="preserve"> </w:t>
      </w:r>
      <w:r w:rsidR="00362103">
        <w:rPr>
          <w:szCs w:val="24"/>
        </w:rPr>
        <w:t>A V</w:t>
      </w:r>
      <w:r w:rsidR="00362103" w:rsidRPr="00CB12A3">
        <w:rPr>
          <w:szCs w:val="24"/>
        </w:rPr>
        <w:t>ízisport</w:t>
      </w:r>
      <w:r w:rsidR="00362103">
        <w:rPr>
          <w:szCs w:val="24"/>
        </w:rPr>
        <w:t xml:space="preserve"> E</w:t>
      </w:r>
      <w:r w:rsidR="00362103" w:rsidRPr="00CB12A3">
        <w:rPr>
          <w:szCs w:val="24"/>
        </w:rPr>
        <w:t xml:space="preserve">gyesület </w:t>
      </w:r>
      <w:r w:rsidR="00362103">
        <w:rPr>
          <w:szCs w:val="24"/>
        </w:rPr>
        <w:t>t</w:t>
      </w:r>
      <w:r w:rsidRPr="00CB12A3">
        <w:rPr>
          <w:szCs w:val="24"/>
        </w:rPr>
        <w:t xml:space="preserve">öbb mint száz utánpótláskorú gyereket lát el. </w:t>
      </w:r>
      <w:proofErr w:type="spellStart"/>
      <w:r w:rsidRPr="00CB12A3">
        <w:rPr>
          <w:szCs w:val="24"/>
        </w:rPr>
        <w:t>Parasportolók</w:t>
      </w:r>
      <w:proofErr w:type="spellEnd"/>
      <w:r w:rsidRPr="00CB12A3">
        <w:rPr>
          <w:szCs w:val="24"/>
        </w:rPr>
        <w:t xml:space="preserve"> is járnak </w:t>
      </w:r>
      <w:r w:rsidR="00B90E75">
        <w:rPr>
          <w:szCs w:val="24"/>
        </w:rPr>
        <w:t>o</w:t>
      </w:r>
      <w:r w:rsidRPr="00CB12A3">
        <w:rPr>
          <w:szCs w:val="24"/>
        </w:rPr>
        <w:t>d</w:t>
      </w:r>
      <w:r w:rsidR="00B90E75">
        <w:rPr>
          <w:szCs w:val="24"/>
        </w:rPr>
        <w:t>a</w:t>
      </w:r>
      <w:r w:rsidRPr="00CB12A3">
        <w:rPr>
          <w:szCs w:val="24"/>
        </w:rPr>
        <w:t>, hobbisportolók, turisztikai célokat is szolgál, illetve helyszín</w:t>
      </w:r>
      <w:r>
        <w:rPr>
          <w:szCs w:val="24"/>
        </w:rPr>
        <w:t>e</w:t>
      </w:r>
      <w:r w:rsidRPr="00CB12A3">
        <w:rPr>
          <w:szCs w:val="24"/>
        </w:rPr>
        <w:t xml:space="preserve"> a vízi vándor táborok útvonalának, valamint az éves szinten megrendezése </w:t>
      </w:r>
      <w:r w:rsidRPr="00CB12A3">
        <w:rPr>
          <w:szCs w:val="24"/>
        </w:rPr>
        <w:lastRenderedPageBreak/>
        <w:t>kerülő V</w:t>
      </w:r>
      <w:r>
        <w:rPr>
          <w:szCs w:val="24"/>
        </w:rPr>
        <w:t>OLUTA</w:t>
      </w:r>
      <w:r w:rsidRPr="00CB12A3">
        <w:rPr>
          <w:szCs w:val="24"/>
        </w:rPr>
        <w:t xml:space="preserve"> </w:t>
      </w:r>
      <w:r>
        <w:rPr>
          <w:szCs w:val="24"/>
        </w:rPr>
        <w:t>V</w:t>
      </w:r>
      <w:r w:rsidRPr="00CB12A3">
        <w:rPr>
          <w:szCs w:val="24"/>
        </w:rPr>
        <w:t xml:space="preserve">ízi </w:t>
      </w:r>
      <w:r>
        <w:rPr>
          <w:szCs w:val="24"/>
        </w:rPr>
        <w:t>K</w:t>
      </w:r>
      <w:r w:rsidRPr="00CB12A3">
        <w:rPr>
          <w:szCs w:val="24"/>
        </w:rPr>
        <w:t>arne</w:t>
      </w:r>
      <w:r>
        <w:rPr>
          <w:szCs w:val="24"/>
        </w:rPr>
        <w:t>vá</w:t>
      </w:r>
      <w:r w:rsidRPr="00CB12A3">
        <w:rPr>
          <w:szCs w:val="24"/>
        </w:rPr>
        <w:t>l</w:t>
      </w:r>
      <w:r>
        <w:rPr>
          <w:szCs w:val="24"/>
        </w:rPr>
        <w:t>nak</w:t>
      </w:r>
      <w:r w:rsidRPr="00CB12A3">
        <w:rPr>
          <w:szCs w:val="24"/>
        </w:rPr>
        <w:t xml:space="preserve"> is. Ezek alapján </w:t>
      </w:r>
      <w:r>
        <w:rPr>
          <w:szCs w:val="24"/>
        </w:rPr>
        <w:t>ő</w:t>
      </w:r>
      <w:r w:rsidRPr="00CB12A3">
        <w:rPr>
          <w:szCs w:val="24"/>
        </w:rPr>
        <w:t xml:space="preserve"> </w:t>
      </w:r>
      <w:r w:rsidR="003F60EE">
        <w:rPr>
          <w:szCs w:val="24"/>
        </w:rPr>
        <w:t xml:space="preserve">is </w:t>
      </w:r>
      <w:r w:rsidRPr="00CB12A3">
        <w:rPr>
          <w:szCs w:val="24"/>
        </w:rPr>
        <w:t>és a Felügyelőbizottság is elfogadásra javasolj</w:t>
      </w:r>
      <w:r>
        <w:rPr>
          <w:szCs w:val="24"/>
        </w:rPr>
        <w:t>á</w:t>
      </w:r>
      <w:r w:rsidRPr="00CB12A3">
        <w:rPr>
          <w:szCs w:val="24"/>
        </w:rPr>
        <w:t>k a képviselő</w:t>
      </w:r>
      <w:r w:rsidR="00B47B32">
        <w:rPr>
          <w:szCs w:val="24"/>
        </w:rPr>
        <w:t>-</w:t>
      </w:r>
      <w:r w:rsidRPr="00CB12A3">
        <w:rPr>
          <w:szCs w:val="24"/>
        </w:rPr>
        <w:t>testületnek</w:t>
      </w:r>
      <w:r>
        <w:rPr>
          <w:szCs w:val="24"/>
        </w:rPr>
        <w:t xml:space="preserve"> a beszámolót</w:t>
      </w:r>
      <w:r w:rsidRPr="00CB12A3">
        <w:rPr>
          <w:szCs w:val="24"/>
        </w:rPr>
        <w:t>.</w:t>
      </w:r>
    </w:p>
    <w:bookmarkEnd w:id="33"/>
    <w:p w:rsidR="00CE1058" w:rsidRDefault="00CE1058" w:rsidP="000F0BE4">
      <w:pPr>
        <w:ind w:left="567" w:hanging="567"/>
        <w:jc w:val="both"/>
        <w:rPr>
          <w:szCs w:val="24"/>
          <w:u w:val="single"/>
        </w:rPr>
      </w:pPr>
    </w:p>
    <w:p w:rsidR="00CE1058" w:rsidRPr="00CE1058" w:rsidRDefault="00CE1058" w:rsidP="00CE1058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Lendvai László</w:t>
      </w:r>
      <w:r w:rsidR="002A12D9" w:rsidRPr="00241700">
        <w:rPr>
          <w:szCs w:val="24"/>
        </w:rPr>
        <w:t xml:space="preserve"> </w:t>
      </w:r>
      <w:r w:rsidR="002A12D9">
        <w:rPr>
          <w:szCs w:val="24"/>
        </w:rPr>
        <w:t>képviselő</w:t>
      </w:r>
      <w:r w:rsidR="002A12D9" w:rsidRPr="00241700">
        <w:rPr>
          <w:szCs w:val="24"/>
        </w:rPr>
        <w:t>:</w:t>
      </w:r>
      <w:r w:rsidR="002A12D9">
        <w:rPr>
          <w:szCs w:val="24"/>
        </w:rPr>
        <w:t xml:space="preserve"> </w:t>
      </w:r>
      <w:bookmarkEnd w:id="34"/>
      <w:r w:rsidRPr="00CE1058">
        <w:rPr>
          <w:szCs w:val="24"/>
        </w:rPr>
        <w:t>A frakció nevében szeretné megköszönni a M</w:t>
      </w:r>
      <w:r>
        <w:rPr>
          <w:szCs w:val="24"/>
        </w:rPr>
        <w:t>OVINNOV</w:t>
      </w:r>
      <w:r w:rsidRPr="00CE1058">
        <w:rPr>
          <w:szCs w:val="24"/>
        </w:rPr>
        <w:t xml:space="preserve"> Kft. 2024-ben végzett tevékenységét.</w:t>
      </w:r>
      <w:r>
        <w:rPr>
          <w:szCs w:val="24"/>
        </w:rPr>
        <w:t xml:space="preserve"> </w:t>
      </w:r>
      <w:r w:rsidRPr="00CE1058">
        <w:rPr>
          <w:szCs w:val="24"/>
        </w:rPr>
        <w:t>A beszámoló szerint az elmúlt évben a cég számára a legnagyobb problémát a magas inflációs környezet jelentette, ami az igénybe vett szolgáltatások területén volt jelentős. Az egész évet az építőipar szempontjából nagyfokú bizonytalanság jellemezte a nagy áremelkedések és a jelentős szakemberhiány miatt. Ez különösen az önkormányzati lakások terén jelentett problémát, ahol a bérleti díjak emelésére szűkebbek a lehetőségek, a felújításokat, javításokat viszont el kell végezni.</w:t>
      </w:r>
    </w:p>
    <w:p w:rsidR="00CE1058" w:rsidRPr="00CE1058" w:rsidRDefault="00CE1058" w:rsidP="00CE1058">
      <w:pPr>
        <w:ind w:left="567"/>
        <w:jc w:val="both"/>
        <w:rPr>
          <w:szCs w:val="24"/>
        </w:rPr>
      </w:pPr>
      <w:r w:rsidRPr="00CE1058">
        <w:rPr>
          <w:szCs w:val="24"/>
        </w:rPr>
        <w:t xml:space="preserve">A 2024-es évre tervezett </w:t>
      </w:r>
      <w:r w:rsidR="00953286">
        <w:rPr>
          <w:szCs w:val="24"/>
        </w:rPr>
        <w:t xml:space="preserve">főbb </w:t>
      </w:r>
      <w:r w:rsidRPr="00CE1058">
        <w:rPr>
          <w:szCs w:val="24"/>
        </w:rPr>
        <w:t>feladatok közül a következők valósultak meg:</w:t>
      </w:r>
    </w:p>
    <w:p w:rsidR="00CE1058" w:rsidRPr="00CE1058" w:rsidRDefault="00CE1058" w:rsidP="00CE1058">
      <w:pPr>
        <w:ind w:left="851"/>
        <w:jc w:val="both"/>
        <w:rPr>
          <w:szCs w:val="24"/>
        </w:rPr>
      </w:pPr>
      <w:r w:rsidRPr="00CE1058">
        <w:rPr>
          <w:szCs w:val="24"/>
        </w:rPr>
        <w:t>-</w:t>
      </w:r>
      <w:r w:rsidRPr="00CE1058">
        <w:rPr>
          <w:szCs w:val="24"/>
        </w:rPr>
        <w:tab/>
        <w:t>Az önkormányzat megbízásából végzett fejlesztés: a Víziturisztikai központ műszaki ellenőrzése</w:t>
      </w:r>
      <w:r w:rsidR="00DA4DED">
        <w:rPr>
          <w:szCs w:val="24"/>
        </w:rPr>
        <w:t xml:space="preserve">, ami még a mai napig is tart. </w:t>
      </w:r>
    </w:p>
    <w:p w:rsidR="006E6649" w:rsidRDefault="00CE1058" w:rsidP="00CE1058">
      <w:pPr>
        <w:ind w:left="851"/>
        <w:jc w:val="both"/>
        <w:rPr>
          <w:szCs w:val="24"/>
        </w:rPr>
      </w:pPr>
      <w:r w:rsidRPr="00CE1058">
        <w:rPr>
          <w:szCs w:val="24"/>
        </w:rPr>
        <w:t>-</w:t>
      </w:r>
      <w:r w:rsidRPr="00CE1058">
        <w:rPr>
          <w:szCs w:val="24"/>
        </w:rPr>
        <w:tab/>
      </w:r>
      <w:r w:rsidR="00171243">
        <w:rPr>
          <w:szCs w:val="24"/>
        </w:rPr>
        <w:t>I</w:t>
      </w:r>
      <w:r w:rsidRPr="00CE1058">
        <w:rPr>
          <w:szCs w:val="24"/>
        </w:rPr>
        <w:t xml:space="preserve">ngatlanvásárlások: </w:t>
      </w:r>
    </w:p>
    <w:p w:rsidR="006E6649" w:rsidRPr="006E6649" w:rsidRDefault="00CE1058" w:rsidP="006E6649">
      <w:pPr>
        <w:pStyle w:val="Listaszerbekezds"/>
        <w:numPr>
          <w:ilvl w:val="0"/>
          <w:numId w:val="47"/>
        </w:numPr>
        <w:jc w:val="both"/>
      </w:pPr>
      <w:r w:rsidRPr="006E6649">
        <w:t xml:space="preserve">a </w:t>
      </w:r>
      <w:proofErr w:type="spellStart"/>
      <w:r w:rsidRPr="006E6649">
        <w:t>MoWinPark</w:t>
      </w:r>
      <w:proofErr w:type="spellEnd"/>
      <w:r w:rsidRPr="006E6649">
        <w:t xml:space="preserve"> területén a </w:t>
      </w:r>
      <w:r w:rsidR="00B611FF" w:rsidRPr="006E6649">
        <w:t>WAHL</w:t>
      </w:r>
      <w:r w:rsidRPr="006E6649">
        <w:t xml:space="preserve"> Hung</w:t>
      </w:r>
      <w:r w:rsidR="00B611FF" w:rsidRPr="006E6649">
        <w:t>á</w:t>
      </w:r>
      <w:r w:rsidRPr="006E6649">
        <w:t>ria K</w:t>
      </w:r>
      <w:r w:rsidR="00B611FF" w:rsidRPr="006E6649">
        <w:t>ft.</w:t>
      </w:r>
      <w:r w:rsidRPr="006E6649">
        <w:t>-</w:t>
      </w:r>
      <w:proofErr w:type="spellStart"/>
      <w:r w:rsidRPr="006E6649">
        <w:t>től</w:t>
      </w:r>
      <w:proofErr w:type="spellEnd"/>
      <w:r w:rsidRPr="006E6649">
        <w:t xml:space="preserve"> vásárolt építési terület, </w:t>
      </w:r>
      <w:r w:rsidR="00227F6E" w:rsidRPr="006E6649">
        <w:t xml:space="preserve">amit majd tovább szeretnének adni, </w:t>
      </w:r>
    </w:p>
    <w:p w:rsidR="006E6649" w:rsidRDefault="00CE1058" w:rsidP="006E6649">
      <w:pPr>
        <w:pStyle w:val="Listaszerbekezds"/>
        <w:numPr>
          <w:ilvl w:val="0"/>
          <w:numId w:val="47"/>
        </w:numPr>
        <w:jc w:val="both"/>
      </w:pPr>
      <w:r w:rsidRPr="006E6649">
        <w:t>a Fő úton található</w:t>
      </w:r>
      <w:r w:rsidR="00227F6E" w:rsidRPr="006E6649">
        <w:t xml:space="preserve"> ún.</w:t>
      </w:r>
      <w:r w:rsidRPr="006E6649">
        <w:t xml:space="preserve"> Böhm ház megvétele és felújítása,</w:t>
      </w:r>
      <w:r w:rsidR="006E6649" w:rsidRPr="006E6649">
        <w:t xml:space="preserve"> ami már átadásra is került</w:t>
      </w:r>
      <w:r w:rsidRPr="006E6649">
        <w:t xml:space="preserve"> </w:t>
      </w:r>
    </w:p>
    <w:p w:rsidR="00CE1058" w:rsidRPr="006E6649" w:rsidRDefault="006E6649" w:rsidP="006E6649">
      <w:pPr>
        <w:pStyle w:val="Listaszerbekezds"/>
        <w:numPr>
          <w:ilvl w:val="0"/>
          <w:numId w:val="47"/>
        </w:numPr>
        <w:jc w:val="both"/>
      </w:pPr>
      <w:r>
        <w:t xml:space="preserve">illetve </w:t>
      </w:r>
      <w:r w:rsidR="00CE1058" w:rsidRPr="006E6649">
        <w:t>a volt BILUX épület megvásárlása</w:t>
      </w:r>
    </w:p>
    <w:p w:rsidR="00CE1058" w:rsidRPr="00CE1058" w:rsidRDefault="00CE1058" w:rsidP="00CE1058">
      <w:pPr>
        <w:ind w:left="567"/>
        <w:jc w:val="both"/>
        <w:rPr>
          <w:szCs w:val="24"/>
        </w:rPr>
      </w:pPr>
      <w:r w:rsidRPr="00CE1058">
        <w:rPr>
          <w:szCs w:val="24"/>
        </w:rPr>
        <w:t xml:space="preserve">A beszámolóban megemlítették, hogy egy peres eljárás is folyik </w:t>
      </w:r>
      <w:r w:rsidR="000C41F2">
        <w:rPr>
          <w:szCs w:val="24"/>
        </w:rPr>
        <w:t xml:space="preserve">a </w:t>
      </w:r>
      <w:proofErr w:type="gramStart"/>
      <w:r w:rsidR="000C41F2">
        <w:rPr>
          <w:szCs w:val="24"/>
        </w:rPr>
        <w:t>Kft.</w:t>
      </w:r>
      <w:proofErr w:type="gramEnd"/>
      <w:r w:rsidR="000C41F2">
        <w:rPr>
          <w:szCs w:val="24"/>
        </w:rPr>
        <w:t>-vel</w:t>
      </w:r>
      <w:r w:rsidRPr="00CE1058">
        <w:rPr>
          <w:szCs w:val="24"/>
        </w:rPr>
        <w:t xml:space="preserve"> szemben, mivel a korábban tőlük vásárolt telken a föld alatt nagy mennyiségű hulladékot találtak.</w:t>
      </w:r>
    </w:p>
    <w:p w:rsidR="00A51749" w:rsidRDefault="00CE1058" w:rsidP="006437E7">
      <w:pPr>
        <w:ind w:left="567"/>
        <w:jc w:val="both"/>
        <w:rPr>
          <w:szCs w:val="24"/>
        </w:rPr>
      </w:pPr>
      <w:r w:rsidRPr="00CE1058">
        <w:rPr>
          <w:szCs w:val="24"/>
        </w:rPr>
        <w:t>Egyébiránt a cég jól gazdálkodott, 35,6 millió forint adózás előtti eredményt ért el az elmúlt évben, tehát a rá bízott vagyont jól kezelte, hasznosította.</w:t>
      </w:r>
      <w:r w:rsidR="006437E7">
        <w:rPr>
          <w:szCs w:val="24"/>
        </w:rPr>
        <w:t xml:space="preserve"> </w:t>
      </w:r>
    </w:p>
    <w:p w:rsidR="00585E7D" w:rsidRDefault="004C13D2" w:rsidP="006437E7">
      <w:pPr>
        <w:ind w:left="567"/>
        <w:jc w:val="both"/>
        <w:rPr>
          <w:szCs w:val="24"/>
        </w:rPr>
      </w:pPr>
      <w:r>
        <w:rPr>
          <w:szCs w:val="24"/>
        </w:rPr>
        <w:t>Köszöni szépen, további jó munkát kíván</w:t>
      </w:r>
      <w:r w:rsidR="006437E7">
        <w:rPr>
          <w:szCs w:val="24"/>
        </w:rPr>
        <w:t>.</w:t>
      </w:r>
    </w:p>
    <w:p w:rsidR="00CF3888" w:rsidRDefault="00CF3888" w:rsidP="009E06F9">
      <w:pPr>
        <w:ind w:left="567" w:hanging="567"/>
        <w:jc w:val="both"/>
        <w:rPr>
          <w:szCs w:val="24"/>
        </w:rPr>
      </w:pPr>
    </w:p>
    <w:p w:rsidR="006437E7" w:rsidRPr="00F077B8" w:rsidRDefault="00CF3888" w:rsidP="006437E7">
      <w:pPr>
        <w:ind w:left="567" w:hanging="567"/>
        <w:jc w:val="both"/>
        <w:rPr>
          <w:szCs w:val="24"/>
        </w:rPr>
      </w:pPr>
      <w:r w:rsidRPr="00585E7D">
        <w:rPr>
          <w:szCs w:val="24"/>
          <w:u w:val="single"/>
        </w:rPr>
        <w:t>Szabó Miklós</w:t>
      </w:r>
      <w:r>
        <w:rPr>
          <w:szCs w:val="24"/>
        </w:rPr>
        <w:t xml:space="preserve"> polgármester:</w:t>
      </w:r>
      <w:r w:rsidR="00B5318A">
        <w:rPr>
          <w:szCs w:val="24"/>
        </w:rPr>
        <w:t xml:space="preserve"> Amennyiben nincs további </w:t>
      </w:r>
      <w:r w:rsidR="002A2B53">
        <w:rPr>
          <w:szCs w:val="24"/>
        </w:rPr>
        <w:t>hozzászólás</w:t>
      </w:r>
      <w:r w:rsidR="00B5318A">
        <w:rPr>
          <w:szCs w:val="24"/>
        </w:rPr>
        <w:t xml:space="preserve">, szavazásra bocsátja a </w:t>
      </w:r>
      <w:r w:rsidR="004C1690">
        <w:rPr>
          <w:szCs w:val="24"/>
        </w:rPr>
        <w:t xml:space="preserve">határozati </w:t>
      </w:r>
      <w:r w:rsidR="00B5318A">
        <w:rPr>
          <w:szCs w:val="24"/>
        </w:rPr>
        <w:t>javaslatot.</w:t>
      </w:r>
      <w:r w:rsidR="006437E7">
        <w:rPr>
          <w:szCs w:val="24"/>
        </w:rPr>
        <w:t xml:space="preserve"> </w:t>
      </w:r>
    </w:p>
    <w:p w:rsidR="000C7FBE" w:rsidRDefault="000C7FBE" w:rsidP="00533C91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</w:p>
    <w:p w:rsidR="0006559E" w:rsidRDefault="006437E7" w:rsidP="00380F61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  <w:r w:rsidRPr="00FB3044">
        <w:rPr>
          <w:i/>
          <w:color w:val="000000"/>
          <w:szCs w:val="24"/>
        </w:rPr>
        <w:t>A Képviselő-testület 1</w:t>
      </w:r>
      <w:r>
        <w:rPr>
          <w:i/>
          <w:color w:val="000000"/>
          <w:szCs w:val="24"/>
        </w:rPr>
        <w:t>4</w:t>
      </w:r>
      <w:r w:rsidRPr="00FB3044">
        <w:rPr>
          <w:i/>
          <w:color w:val="000000"/>
          <w:szCs w:val="24"/>
        </w:rPr>
        <w:t xml:space="preserve"> igen (egyhangú) szavazattal az alábbi határozatot hozta:</w:t>
      </w:r>
    </w:p>
    <w:p w:rsidR="000B60DC" w:rsidRDefault="000B60DC" w:rsidP="00121AC5">
      <w:pPr>
        <w:tabs>
          <w:tab w:val="left" w:pos="2865"/>
        </w:tabs>
        <w:jc w:val="both"/>
        <w:rPr>
          <w:b/>
          <w:caps/>
          <w:szCs w:val="24"/>
        </w:rPr>
      </w:pPr>
    </w:p>
    <w:p w:rsidR="00023B49" w:rsidRDefault="00023B49" w:rsidP="00121AC5">
      <w:pPr>
        <w:tabs>
          <w:tab w:val="left" w:pos="2865"/>
        </w:tabs>
        <w:jc w:val="both"/>
        <w:rPr>
          <w:b/>
          <w:caps/>
          <w:szCs w:val="24"/>
        </w:rPr>
      </w:pPr>
    </w:p>
    <w:p w:rsidR="006437E7" w:rsidRPr="006437E7" w:rsidRDefault="006437E7" w:rsidP="006437E7">
      <w:pPr>
        <w:spacing w:after="200" w:line="276" w:lineRule="auto"/>
        <w:jc w:val="both"/>
        <w:rPr>
          <w:rFonts w:cs="Times New Roman"/>
          <w:b/>
          <w:szCs w:val="24"/>
          <w:lang w:eastAsia="hu-HU"/>
        </w:rPr>
      </w:pPr>
      <w:r w:rsidRPr="006437E7">
        <w:rPr>
          <w:rFonts w:cs="Times New Roman"/>
          <w:b/>
          <w:szCs w:val="24"/>
          <w:lang w:eastAsia="hu-HU"/>
        </w:rPr>
        <w:t>94/2025. (V.22.) Kt. határozat</w:t>
      </w:r>
    </w:p>
    <w:p w:rsidR="006437E7" w:rsidRPr="006437E7" w:rsidRDefault="006437E7" w:rsidP="00B90E75">
      <w:pPr>
        <w:spacing w:after="200" w:line="276" w:lineRule="auto"/>
        <w:ind w:left="567"/>
        <w:jc w:val="both"/>
        <w:rPr>
          <w:rFonts w:cs="Times New Roman"/>
          <w:szCs w:val="24"/>
          <w:lang w:eastAsia="hu-HU"/>
        </w:rPr>
      </w:pPr>
      <w:r w:rsidRPr="006437E7">
        <w:rPr>
          <w:rFonts w:cs="Times New Roman"/>
          <w:szCs w:val="24"/>
          <w:lang w:eastAsia="hu-HU"/>
        </w:rPr>
        <w:t xml:space="preserve">Mosonmagyaróvár Város Önkormányzat Képviselő-testülete a Movinnov Befektetési Innovációs és Szolgáltató Kft. 2024. évi mérlegét az alábbiak szerint hagyja jóvá: </w:t>
      </w:r>
    </w:p>
    <w:p w:rsidR="006437E7" w:rsidRPr="006437E7" w:rsidRDefault="006437E7" w:rsidP="006437E7">
      <w:pPr>
        <w:spacing w:line="276" w:lineRule="auto"/>
        <w:ind w:left="851" w:hanging="284"/>
        <w:jc w:val="center"/>
        <w:rPr>
          <w:rFonts w:cs="Times New Roman"/>
          <w:szCs w:val="24"/>
          <w:lang w:eastAsia="hu-HU"/>
        </w:rPr>
      </w:pPr>
      <w:r w:rsidRPr="006437E7">
        <w:rPr>
          <w:rFonts w:cs="Times New Roman"/>
          <w:szCs w:val="24"/>
          <w:lang w:eastAsia="hu-HU"/>
        </w:rPr>
        <w:t xml:space="preserve">2024. évi mérleg </w:t>
      </w:r>
      <w:proofErr w:type="spellStart"/>
      <w:r w:rsidRPr="006437E7">
        <w:rPr>
          <w:rFonts w:cs="Times New Roman"/>
          <w:szCs w:val="24"/>
          <w:lang w:eastAsia="hu-HU"/>
        </w:rPr>
        <w:t>főösszeg</w:t>
      </w:r>
      <w:proofErr w:type="spellEnd"/>
      <w:r w:rsidRPr="006437E7">
        <w:rPr>
          <w:rFonts w:cs="Times New Roman"/>
          <w:szCs w:val="24"/>
          <w:lang w:eastAsia="hu-HU"/>
        </w:rPr>
        <w:t xml:space="preserve">: </w:t>
      </w:r>
      <w:r w:rsidRPr="006437E7">
        <w:rPr>
          <w:rFonts w:cs="Times New Roman"/>
          <w:szCs w:val="24"/>
          <w:lang w:eastAsia="hu-HU"/>
        </w:rPr>
        <w:tab/>
      </w:r>
      <w:r w:rsidRPr="006437E7">
        <w:rPr>
          <w:rFonts w:cs="Times New Roman"/>
          <w:szCs w:val="24"/>
          <w:lang w:eastAsia="hu-HU"/>
        </w:rPr>
        <w:tab/>
      </w:r>
      <w:r w:rsidRPr="006437E7">
        <w:rPr>
          <w:rFonts w:cs="Times New Roman"/>
          <w:szCs w:val="24"/>
          <w:lang w:eastAsia="hu-HU"/>
        </w:rPr>
        <w:tab/>
      </w:r>
      <w:r w:rsidRPr="006437E7">
        <w:rPr>
          <w:rFonts w:cs="Times New Roman"/>
          <w:szCs w:val="24"/>
          <w:lang w:eastAsia="hu-HU"/>
        </w:rPr>
        <w:tab/>
      </w:r>
      <w:r w:rsidRPr="006437E7">
        <w:rPr>
          <w:rFonts w:cs="Times New Roman"/>
          <w:szCs w:val="24"/>
          <w:lang w:eastAsia="hu-HU"/>
        </w:rPr>
        <w:tab/>
      </w:r>
      <w:r w:rsidRPr="006437E7">
        <w:rPr>
          <w:rFonts w:cs="Times New Roman"/>
          <w:szCs w:val="24"/>
          <w:lang w:eastAsia="hu-HU"/>
        </w:rPr>
        <w:tab/>
        <w:t>1.377.462 ezer Ft</w:t>
      </w:r>
    </w:p>
    <w:p w:rsidR="006437E7" w:rsidRPr="006437E7" w:rsidRDefault="006437E7" w:rsidP="00B90E75">
      <w:pPr>
        <w:spacing w:after="200" w:line="276" w:lineRule="auto"/>
        <w:ind w:left="851" w:hanging="284"/>
        <w:jc w:val="center"/>
        <w:rPr>
          <w:rFonts w:cs="Times New Roman"/>
          <w:szCs w:val="24"/>
          <w:lang w:eastAsia="hu-HU"/>
        </w:rPr>
      </w:pPr>
      <w:r w:rsidRPr="006437E7">
        <w:rPr>
          <w:rFonts w:cs="Times New Roman"/>
          <w:szCs w:val="24"/>
          <w:lang w:eastAsia="hu-HU"/>
        </w:rPr>
        <w:t xml:space="preserve">2024. évi adózott eredmény: </w:t>
      </w:r>
      <w:r w:rsidRPr="006437E7">
        <w:rPr>
          <w:rFonts w:cs="Times New Roman"/>
          <w:szCs w:val="24"/>
          <w:lang w:eastAsia="hu-HU"/>
        </w:rPr>
        <w:tab/>
      </w:r>
      <w:r w:rsidRPr="006437E7">
        <w:rPr>
          <w:rFonts w:cs="Times New Roman"/>
          <w:szCs w:val="24"/>
          <w:lang w:eastAsia="hu-HU"/>
        </w:rPr>
        <w:tab/>
      </w:r>
      <w:r w:rsidRPr="006437E7">
        <w:rPr>
          <w:rFonts w:cs="Times New Roman"/>
          <w:szCs w:val="24"/>
          <w:lang w:eastAsia="hu-HU"/>
        </w:rPr>
        <w:tab/>
      </w:r>
      <w:r w:rsidRPr="006437E7">
        <w:rPr>
          <w:rFonts w:cs="Times New Roman"/>
          <w:szCs w:val="24"/>
          <w:lang w:eastAsia="hu-HU"/>
        </w:rPr>
        <w:tab/>
      </w:r>
      <w:r w:rsidRPr="006437E7">
        <w:rPr>
          <w:rFonts w:cs="Times New Roman"/>
          <w:szCs w:val="24"/>
          <w:lang w:eastAsia="hu-HU"/>
        </w:rPr>
        <w:tab/>
      </w:r>
      <w:r w:rsidRPr="006437E7">
        <w:rPr>
          <w:rFonts w:cs="Times New Roman"/>
          <w:szCs w:val="24"/>
          <w:lang w:eastAsia="hu-HU"/>
        </w:rPr>
        <w:tab/>
        <w:t xml:space="preserve">     34.994 ezer Ft</w:t>
      </w:r>
    </w:p>
    <w:p w:rsidR="006437E7" w:rsidRPr="006437E7" w:rsidRDefault="006437E7" w:rsidP="006437E7">
      <w:pPr>
        <w:spacing w:after="200" w:line="276" w:lineRule="auto"/>
        <w:ind w:left="567"/>
        <w:jc w:val="both"/>
        <w:rPr>
          <w:rFonts w:cs="Times New Roman"/>
          <w:szCs w:val="24"/>
          <w:lang w:eastAsia="hu-HU"/>
        </w:rPr>
      </w:pPr>
      <w:r w:rsidRPr="006437E7">
        <w:rPr>
          <w:rFonts w:cs="Times New Roman"/>
          <w:szCs w:val="24"/>
          <w:lang w:eastAsia="hu-HU"/>
        </w:rPr>
        <w:t>Az adózott eredmény eredménytartalékba kerül.</w:t>
      </w:r>
    </w:p>
    <w:p w:rsidR="006437E7" w:rsidRPr="006437E7" w:rsidRDefault="006437E7" w:rsidP="006437E7">
      <w:pPr>
        <w:spacing w:after="200" w:line="276" w:lineRule="auto"/>
        <w:ind w:left="567"/>
        <w:jc w:val="both"/>
        <w:rPr>
          <w:rFonts w:cs="Times New Roman"/>
          <w:szCs w:val="24"/>
          <w:lang w:eastAsia="hu-HU"/>
        </w:rPr>
      </w:pPr>
      <w:r w:rsidRPr="006437E7">
        <w:rPr>
          <w:rFonts w:cs="Times New Roman"/>
          <w:szCs w:val="24"/>
          <w:lang w:eastAsia="hu-HU"/>
        </w:rPr>
        <w:t>A Felügyelő Bizottság a 2024. évi beszámolót a 2/2025. (V.5.) MFB számú határozatával fogadta el.</w:t>
      </w:r>
    </w:p>
    <w:p w:rsidR="006437E7" w:rsidRDefault="006437E7" w:rsidP="00121AC5">
      <w:pPr>
        <w:tabs>
          <w:tab w:val="left" w:pos="2865"/>
        </w:tabs>
        <w:jc w:val="both"/>
      </w:pPr>
    </w:p>
    <w:p w:rsidR="00023B49" w:rsidRDefault="00023B49" w:rsidP="00121AC5">
      <w:pPr>
        <w:tabs>
          <w:tab w:val="left" w:pos="2865"/>
        </w:tabs>
        <w:jc w:val="both"/>
      </w:pPr>
    </w:p>
    <w:p w:rsidR="00023B49" w:rsidRDefault="00023B49" w:rsidP="00121AC5">
      <w:pPr>
        <w:tabs>
          <w:tab w:val="left" w:pos="2865"/>
        </w:tabs>
        <w:jc w:val="both"/>
      </w:pPr>
    </w:p>
    <w:p w:rsidR="00023B49" w:rsidRDefault="00023B49" w:rsidP="00121AC5">
      <w:pPr>
        <w:tabs>
          <w:tab w:val="left" w:pos="2865"/>
        </w:tabs>
        <w:jc w:val="both"/>
      </w:pPr>
    </w:p>
    <w:p w:rsidR="00023B49" w:rsidRDefault="00023B49" w:rsidP="00121AC5">
      <w:pPr>
        <w:tabs>
          <w:tab w:val="left" w:pos="2865"/>
        </w:tabs>
        <w:jc w:val="both"/>
      </w:pPr>
    </w:p>
    <w:p w:rsidR="006437E7" w:rsidRDefault="006437E7" w:rsidP="00121AC5">
      <w:pPr>
        <w:tabs>
          <w:tab w:val="left" w:pos="2865"/>
        </w:tabs>
        <w:jc w:val="both"/>
      </w:pPr>
    </w:p>
    <w:p w:rsidR="00E24BA6" w:rsidRPr="002C4624" w:rsidRDefault="005F6164" w:rsidP="00E24BA6">
      <w:pPr>
        <w:tabs>
          <w:tab w:val="left" w:pos="2865"/>
        </w:tabs>
        <w:ind w:left="540" w:hanging="540"/>
        <w:jc w:val="both"/>
      </w:pPr>
      <w:r w:rsidRPr="002C4624">
        <w:lastRenderedPageBreak/>
        <w:t>10</w:t>
      </w:r>
      <w:r w:rsidR="00E24BA6" w:rsidRPr="002C4624">
        <w:t>. NAPIRENDI PONT</w:t>
      </w:r>
    </w:p>
    <w:p w:rsidR="003C0AAB" w:rsidRPr="002C4624" w:rsidRDefault="00C92F17" w:rsidP="00645CDE">
      <w:pPr>
        <w:jc w:val="both"/>
        <w:rPr>
          <w:rFonts w:cs="Times New Roman"/>
          <w:b/>
          <w:bCs/>
          <w:szCs w:val="24"/>
          <w:lang w:eastAsia="hu-HU"/>
        </w:rPr>
      </w:pPr>
      <w:r w:rsidRPr="00C92F17">
        <w:rPr>
          <w:rFonts w:cs="Times New Roman"/>
          <w:b/>
          <w:bCs/>
          <w:szCs w:val="24"/>
          <w:lang w:eastAsia="hu-HU"/>
        </w:rPr>
        <w:t>Városüzemeltető és Fenntartó Kft. 2024. évi mérlegének jóváhagyása</w:t>
      </w:r>
    </w:p>
    <w:p w:rsidR="00E24BA6" w:rsidRDefault="00E24BA6" w:rsidP="00E24BA6">
      <w:pPr>
        <w:jc w:val="both"/>
      </w:pPr>
      <w:r w:rsidRPr="002C4624">
        <w:t>(</w:t>
      </w:r>
      <w:r w:rsidR="00D658C4" w:rsidRPr="002C4624">
        <w:t>előterjesztés</w:t>
      </w:r>
      <w:r w:rsidRPr="002C4624">
        <w:t xml:space="preserve"> csatolva)</w:t>
      </w:r>
    </w:p>
    <w:p w:rsidR="00E24BA6" w:rsidRDefault="00E24BA6" w:rsidP="00D56ACE">
      <w:pPr>
        <w:rPr>
          <w:caps/>
        </w:rPr>
      </w:pPr>
    </w:p>
    <w:p w:rsidR="000F37E3" w:rsidRDefault="00A55BA1" w:rsidP="000C7FBE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bookmarkStart w:id="35" w:name="_Hlk184042007"/>
      <w:r w:rsidR="0039395E">
        <w:rPr>
          <w:szCs w:val="24"/>
        </w:rPr>
        <w:t xml:space="preserve"> Egyhangú bizottsági támogatással érkezett a</w:t>
      </w:r>
      <w:r w:rsidR="00613722">
        <w:rPr>
          <w:szCs w:val="24"/>
        </w:rPr>
        <w:t>z előterjesztés a</w:t>
      </w:r>
      <w:r w:rsidR="0039395E">
        <w:rPr>
          <w:szCs w:val="24"/>
        </w:rPr>
        <w:t xml:space="preserve"> </w:t>
      </w:r>
      <w:r w:rsidR="002D1EDD" w:rsidRPr="002D1EDD">
        <w:rPr>
          <w:szCs w:val="24"/>
        </w:rPr>
        <w:t xml:space="preserve">Gazdasági és Városüzemeltetési </w:t>
      </w:r>
      <w:r w:rsidR="0039395E">
        <w:rPr>
          <w:szCs w:val="24"/>
        </w:rPr>
        <w:t>Bizottságtól.</w:t>
      </w:r>
      <w:r w:rsidR="00E978F5" w:rsidRPr="00E978F5">
        <w:t xml:space="preserve"> </w:t>
      </w:r>
      <w:r w:rsidR="00C92F17">
        <w:t xml:space="preserve">Köszönti Kosár Tibor ügyvezető urat. </w:t>
      </w:r>
      <w:r w:rsidR="00C92F17" w:rsidRPr="00C92F17">
        <w:t>Mellékelten rendelkezésre áll a beszámolóhoz fűzött független könyvvizsgálói jelentés, valamint a felügyelőbizottság véleménye. Felkér</w:t>
      </w:r>
      <w:r w:rsidR="00C92F17">
        <w:t>i</w:t>
      </w:r>
      <w:r w:rsidR="00C92F17" w:rsidRPr="00C92F17">
        <w:t xml:space="preserve"> Márkus János képviselő urat, a felügyelőbizottság elnökét a felügyelőbizottság határozatának ismertetésére</w:t>
      </w:r>
      <w:r w:rsidR="00C92F17">
        <w:rPr>
          <w:szCs w:val="24"/>
        </w:rPr>
        <w:t xml:space="preserve">. </w:t>
      </w:r>
    </w:p>
    <w:p w:rsidR="00C92F17" w:rsidRDefault="00C92F17" w:rsidP="000C7FBE">
      <w:pPr>
        <w:ind w:left="567" w:hanging="567"/>
        <w:jc w:val="both"/>
        <w:rPr>
          <w:szCs w:val="24"/>
        </w:rPr>
      </w:pPr>
    </w:p>
    <w:p w:rsidR="00BE3F23" w:rsidRDefault="00C92F17" w:rsidP="00BE3F23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Márkus János</w:t>
      </w:r>
      <w:r w:rsidRPr="00241700">
        <w:rPr>
          <w:szCs w:val="24"/>
        </w:rPr>
        <w:t xml:space="preserve"> </w:t>
      </w:r>
      <w:r>
        <w:rPr>
          <w:szCs w:val="24"/>
        </w:rPr>
        <w:t>képviselő</w:t>
      </w:r>
      <w:r w:rsidRPr="00241700">
        <w:rPr>
          <w:szCs w:val="24"/>
        </w:rPr>
        <w:t>:</w:t>
      </w:r>
      <w:r>
        <w:rPr>
          <w:szCs w:val="24"/>
        </w:rPr>
        <w:t xml:space="preserve"> </w:t>
      </w:r>
      <w:r w:rsidR="00BE3F23" w:rsidRPr="00BE3F23">
        <w:rPr>
          <w:szCs w:val="24"/>
        </w:rPr>
        <w:t>A Városüzemeltető és Fenntartó Kft. Felügyelő Bizottságának összetétele 2024-ben változott.</w:t>
      </w:r>
      <w:r w:rsidR="00BE3F23">
        <w:rPr>
          <w:szCs w:val="24"/>
        </w:rPr>
        <w:t xml:space="preserve"> </w:t>
      </w:r>
      <w:r w:rsidR="00BE3F23" w:rsidRPr="00BE3F23">
        <w:rPr>
          <w:szCs w:val="24"/>
        </w:rPr>
        <w:t>Január l-je és november 21-e közötti időszakban a Bizottság tagjai voltak: Dr. Frauhammer Csaba elnök, Csorba Dezső, Roll László, Dr. Jávor Miklós, Vida István és Kránitz László</w:t>
      </w:r>
      <w:r w:rsidR="00BE3F23">
        <w:rPr>
          <w:szCs w:val="24"/>
        </w:rPr>
        <w:t xml:space="preserve">. </w:t>
      </w:r>
    </w:p>
    <w:p w:rsidR="00105704" w:rsidRDefault="00BE3F23" w:rsidP="00105704">
      <w:pPr>
        <w:ind w:left="567"/>
        <w:jc w:val="both"/>
        <w:rPr>
          <w:szCs w:val="24"/>
        </w:rPr>
      </w:pPr>
      <w:r w:rsidRPr="00BE3F23">
        <w:rPr>
          <w:szCs w:val="24"/>
        </w:rPr>
        <w:t xml:space="preserve">November 22-e és december 31-e között a Bizottság munkáját Márkus János elnök mellett Darázs Norbert, </w:t>
      </w:r>
      <w:proofErr w:type="spellStart"/>
      <w:r w:rsidRPr="00BE3F23">
        <w:rPr>
          <w:szCs w:val="24"/>
        </w:rPr>
        <w:t>Jurik</w:t>
      </w:r>
      <w:proofErr w:type="spellEnd"/>
      <w:r w:rsidRPr="00BE3F23">
        <w:rPr>
          <w:szCs w:val="24"/>
        </w:rPr>
        <w:t xml:space="preserve"> Vilmos, Kránitz László, Szőke Nóra és Csorba Dezső Géza segítették.</w:t>
      </w:r>
      <w:r w:rsidR="00105704">
        <w:rPr>
          <w:szCs w:val="24"/>
        </w:rPr>
        <w:t xml:space="preserve"> </w:t>
      </w:r>
      <w:r w:rsidRPr="00BE3F23">
        <w:rPr>
          <w:szCs w:val="24"/>
        </w:rPr>
        <w:t>2024-ben 4 alkalommal, május 08-án, augusztus 14-én, november 29-én és december 17-én tartott</w:t>
      </w:r>
      <w:r w:rsidR="00105704">
        <w:rPr>
          <w:szCs w:val="24"/>
        </w:rPr>
        <w:t>á</w:t>
      </w:r>
      <w:r w:rsidRPr="00BE3F23">
        <w:rPr>
          <w:szCs w:val="24"/>
        </w:rPr>
        <w:t>k üléseiket, melyek során 21 határozathozatal történt. A határozataik részletes tartalmát üléseikről készült jegyzőkönyvek</w:t>
      </w:r>
      <w:r w:rsidR="00105704">
        <w:rPr>
          <w:szCs w:val="24"/>
        </w:rPr>
        <w:t>,</w:t>
      </w:r>
      <w:r w:rsidRPr="00BE3F23">
        <w:rPr>
          <w:szCs w:val="24"/>
        </w:rPr>
        <w:t xml:space="preserve"> illetve a Határozatok Könyve tartalmazzák.</w:t>
      </w:r>
      <w:r w:rsidR="00105704">
        <w:rPr>
          <w:szCs w:val="24"/>
        </w:rPr>
        <w:t xml:space="preserve"> </w:t>
      </w:r>
    </w:p>
    <w:p w:rsidR="00105704" w:rsidRDefault="00BE3F23" w:rsidP="00105704">
      <w:pPr>
        <w:ind w:left="567"/>
        <w:jc w:val="both"/>
        <w:rPr>
          <w:szCs w:val="24"/>
        </w:rPr>
      </w:pPr>
      <w:r w:rsidRPr="00BE3F23">
        <w:rPr>
          <w:szCs w:val="24"/>
        </w:rPr>
        <w:t>Bizottságuk az Ügyrendjében lefektetett elvek alapján működik, üléseik alkalmával</w:t>
      </w:r>
      <w:r w:rsidR="00105704">
        <w:rPr>
          <w:szCs w:val="24"/>
        </w:rPr>
        <w:t xml:space="preserve"> </w:t>
      </w:r>
      <w:r w:rsidRPr="00BE3F23">
        <w:rPr>
          <w:szCs w:val="24"/>
        </w:rPr>
        <w:t>megvizsgált</w:t>
      </w:r>
      <w:r w:rsidR="00105704">
        <w:rPr>
          <w:szCs w:val="24"/>
        </w:rPr>
        <w:t>á</w:t>
      </w:r>
      <w:r w:rsidRPr="00BE3F23">
        <w:rPr>
          <w:szCs w:val="24"/>
        </w:rPr>
        <w:t>k a legfőbb tulajdonosi szerv el</w:t>
      </w:r>
      <w:r w:rsidR="00105704">
        <w:rPr>
          <w:szCs w:val="24"/>
        </w:rPr>
        <w:t>é</w:t>
      </w:r>
      <w:r w:rsidRPr="00BE3F23">
        <w:rPr>
          <w:szCs w:val="24"/>
        </w:rPr>
        <w:t xml:space="preserve"> kerülő üzletpolitikai jelentéseket,</w:t>
      </w:r>
      <w:r w:rsidR="00105704">
        <w:rPr>
          <w:szCs w:val="24"/>
        </w:rPr>
        <w:t xml:space="preserve"> </w:t>
      </w:r>
      <w:r w:rsidRPr="00BE3F23">
        <w:rPr>
          <w:szCs w:val="24"/>
        </w:rPr>
        <w:t>írásban véleményezt</w:t>
      </w:r>
      <w:r w:rsidR="00105704">
        <w:rPr>
          <w:szCs w:val="24"/>
        </w:rPr>
        <w:t>é</w:t>
      </w:r>
      <w:r w:rsidRPr="00BE3F23">
        <w:rPr>
          <w:szCs w:val="24"/>
        </w:rPr>
        <w:t>k a Társaság 2023. évi mérlegbeszámolóját, javaslatot tett</w:t>
      </w:r>
      <w:r w:rsidR="00105704">
        <w:rPr>
          <w:szCs w:val="24"/>
        </w:rPr>
        <w:t>e</w:t>
      </w:r>
      <w:r w:rsidRPr="00BE3F23">
        <w:rPr>
          <w:szCs w:val="24"/>
        </w:rPr>
        <w:t>k az adózott eredmény felhasználására,</w:t>
      </w:r>
      <w:r w:rsidR="00105704">
        <w:rPr>
          <w:szCs w:val="24"/>
        </w:rPr>
        <w:t xml:space="preserve"> </w:t>
      </w:r>
      <w:r w:rsidRPr="00BE3F23">
        <w:rPr>
          <w:szCs w:val="24"/>
        </w:rPr>
        <w:t>célfeladatokat határozt</w:t>
      </w:r>
      <w:r w:rsidR="00105704">
        <w:rPr>
          <w:szCs w:val="24"/>
        </w:rPr>
        <w:t>a</w:t>
      </w:r>
      <w:r w:rsidRPr="00BE3F23">
        <w:rPr>
          <w:szCs w:val="24"/>
        </w:rPr>
        <w:t>k meg az ügyvezető számára és figyelemmel követt</w:t>
      </w:r>
      <w:r w:rsidR="00105704">
        <w:rPr>
          <w:szCs w:val="24"/>
        </w:rPr>
        <w:t>é</w:t>
      </w:r>
      <w:r w:rsidRPr="00BE3F23">
        <w:rPr>
          <w:szCs w:val="24"/>
        </w:rPr>
        <w:t>k annak teljesülését,</w:t>
      </w:r>
      <w:r w:rsidR="00105704">
        <w:rPr>
          <w:szCs w:val="24"/>
        </w:rPr>
        <w:t xml:space="preserve"> </w:t>
      </w:r>
      <w:r w:rsidRPr="00BE3F23">
        <w:rPr>
          <w:szCs w:val="24"/>
        </w:rPr>
        <w:t>véleményezt</w:t>
      </w:r>
      <w:r w:rsidR="00105704">
        <w:rPr>
          <w:szCs w:val="24"/>
        </w:rPr>
        <w:t>é</w:t>
      </w:r>
      <w:r w:rsidRPr="00BE3F23">
        <w:rPr>
          <w:szCs w:val="24"/>
        </w:rPr>
        <w:t>k a 2024. első féléves beszámolót</w:t>
      </w:r>
      <w:r w:rsidR="00105704">
        <w:rPr>
          <w:szCs w:val="24"/>
        </w:rPr>
        <w:t xml:space="preserve"> és </w:t>
      </w:r>
      <w:r w:rsidRPr="00BE3F23">
        <w:rPr>
          <w:szCs w:val="24"/>
        </w:rPr>
        <w:t>véleményezt</w:t>
      </w:r>
      <w:r w:rsidR="00105704">
        <w:rPr>
          <w:szCs w:val="24"/>
        </w:rPr>
        <w:t>é</w:t>
      </w:r>
      <w:r w:rsidRPr="00BE3F23">
        <w:rPr>
          <w:szCs w:val="24"/>
        </w:rPr>
        <w:t>k a Társaság 2025. évi üzleti tervét.</w:t>
      </w:r>
      <w:r w:rsidR="00105704">
        <w:rPr>
          <w:szCs w:val="24"/>
        </w:rPr>
        <w:t xml:space="preserve"> </w:t>
      </w:r>
    </w:p>
    <w:p w:rsidR="00105704" w:rsidRDefault="00BE3F23" w:rsidP="00105704">
      <w:pPr>
        <w:ind w:left="567"/>
        <w:jc w:val="both"/>
        <w:rPr>
          <w:szCs w:val="24"/>
        </w:rPr>
      </w:pPr>
      <w:r w:rsidRPr="00BE3F23">
        <w:rPr>
          <w:szCs w:val="24"/>
        </w:rPr>
        <w:t>További, az üléseken tárgyalt témák:</w:t>
      </w:r>
      <w:r w:rsidR="00105704">
        <w:rPr>
          <w:szCs w:val="24"/>
        </w:rPr>
        <w:t xml:space="preserve"> </w:t>
      </w:r>
      <w:r w:rsidRPr="00BE3F23">
        <w:rPr>
          <w:szCs w:val="24"/>
        </w:rPr>
        <w:t>a V</w:t>
      </w:r>
      <w:r w:rsidR="00724CE2">
        <w:rPr>
          <w:szCs w:val="24"/>
        </w:rPr>
        <w:t>Ü</w:t>
      </w:r>
      <w:r w:rsidRPr="00BE3F23">
        <w:rPr>
          <w:szCs w:val="24"/>
        </w:rPr>
        <w:t>F 2023. évre vonatkozó távhőágazati beszámolója,</w:t>
      </w:r>
      <w:r w:rsidR="00105704">
        <w:rPr>
          <w:szCs w:val="24"/>
        </w:rPr>
        <w:t xml:space="preserve"> a </w:t>
      </w:r>
      <w:r w:rsidRPr="00BE3F23">
        <w:rPr>
          <w:szCs w:val="24"/>
        </w:rPr>
        <w:t>2024. évi Belső ellenőrzési beszámoló, a megfelelési tanácsadói jelentés és a vezetői nyilatkozat elfogadása,</w:t>
      </w:r>
      <w:r w:rsidR="00105704">
        <w:rPr>
          <w:szCs w:val="24"/>
        </w:rPr>
        <w:t xml:space="preserve"> a </w:t>
      </w:r>
      <w:r w:rsidRPr="00BE3F23">
        <w:rPr>
          <w:szCs w:val="24"/>
        </w:rPr>
        <w:t>többségi tulajdonában álló ANUBISZ Kft. 2023. évi beszámolójának tárgyalása, véleményezése - ennek keretében az osztalékfizetésre vonatkozó javaslat támogatása</w:t>
      </w:r>
      <w:r w:rsidR="00105704">
        <w:rPr>
          <w:szCs w:val="24"/>
        </w:rPr>
        <w:t xml:space="preserve">, az </w:t>
      </w:r>
      <w:r w:rsidRPr="00BE3F23">
        <w:rPr>
          <w:szCs w:val="24"/>
        </w:rPr>
        <w:t>Anubisz Kft. 2025. évi üzleti tervének véleményezése,</w:t>
      </w:r>
      <w:r w:rsidR="00105704">
        <w:rPr>
          <w:szCs w:val="24"/>
        </w:rPr>
        <w:t xml:space="preserve"> a k</w:t>
      </w:r>
      <w:r w:rsidRPr="00BE3F23">
        <w:rPr>
          <w:szCs w:val="24"/>
        </w:rPr>
        <w:t>önyvvizsgálói feladatok ellátására érkezett pályázat véleményezése</w:t>
      </w:r>
      <w:r w:rsidR="00105704">
        <w:rPr>
          <w:szCs w:val="24"/>
        </w:rPr>
        <w:t xml:space="preserve">, a </w:t>
      </w:r>
      <w:r w:rsidRPr="00BE3F23">
        <w:rPr>
          <w:szCs w:val="24"/>
        </w:rPr>
        <w:t>2025. évi belső ellenőrzési terv</w:t>
      </w:r>
      <w:r w:rsidR="00105704">
        <w:rPr>
          <w:szCs w:val="24"/>
        </w:rPr>
        <w:t xml:space="preserve"> és</w:t>
      </w:r>
      <w:r w:rsidRPr="00BE3F23">
        <w:rPr>
          <w:szCs w:val="24"/>
        </w:rPr>
        <w:t xml:space="preserve"> a 2025-2029. évekre vonatkozó stratégiai terv véleményezése.</w:t>
      </w:r>
      <w:r w:rsidR="00105704">
        <w:rPr>
          <w:szCs w:val="24"/>
        </w:rPr>
        <w:t xml:space="preserve"> </w:t>
      </w:r>
    </w:p>
    <w:p w:rsidR="00105704" w:rsidRDefault="00BE3F23" w:rsidP="00105704">
      <w:pPr>
        <w:ind w:left="567"/>
        <w:jc w:val="both"/>
        <w:rPr>
          <w:szCs w:val="24"/>
        </w:rPr>
      </w:pPr>
      <w:r w:rsidRPr="00BE3F23">
        <w:rPr>
          <w:szCs w:val="24"/>
        </w:rPr>
        <w:t>A Társaságnál 2024. évben nem volt szükség rendkívüli Felügyelő Bizottsági ülés összehívására.</w:t>
      </w:r>
      <w:r w:rsidR="00105704">
        <w:rPr>
          <w:szCs w:val="24"/>
        </w:rPr>
        <w:t xml:space="preserve"> </w:t>
      </w:r>
    </w:p>
    <w:p w:rsidR="00105704" w:rsidRDefault="00BE3F23" w:rsidP="00105704">
      <w:pPr>
        <w:ind w:left="567"/>
        <w:jc w:val="both"/>
        <w:rPr>
          <w:szCs w:val="24"/>
        </w:rPr>
      </w:pPr>
      <w:r w:rsidRPr="00BE3F23">
        <w:rPr>
          <w:szCs w:val="24"/>
        </w:rPr>
        <w:t>Az ügyvezetés tevékenysége gazdasági érdeket nem sértett, szabályellenes nem volt, ezen okból nem volt szükséges kezdeményezn</w:t>
      </w:r>
      <w:r w:rsidR="00105704">
        <w:rPr>
          <w:szCs w:val="24"/>
        </w:rPr>
        <w:t>i</w:t>
      </w:r>
      <w:r w:rsidRPr="00BE3F23">
        <w:rPr>
          <w:szCs w:val="24"/>
        </w:rPr>
        <w:t>ük a legfőbb szerv ülésének összehívását.</w:t>
      </w:r>
      <w:r w:rsidR="00105704">
        <w:rPr>
          <w:szCs w:val="24"/>
        </w:rPr>
        <w:t xml:space="preserve"> </w:t>
      </w:r>
    </w:p>
    <w:p w:rsidR="00105704" w:rsidRDefault="00BE3F23" w:rsidP="00105704">
      <w:pPr>
        <w:ind w:left="567"/>
        <w:jc w:val="both"/>
        <w:rPr>
          <w:szCs w:val="24"/>
        </w:rPr>
      </w:pPr>
      <w:r w:rsidRPr="00BE3F23">
        <w:rPr>
          <w:szCs w:val="24"/>
        </w:rPr>
        <w:t>A Felügyelő Bizottság elnökének rövid szöveges értékelése az éves munkáról</w:t>
      </w:r>
      <w:r w:rsidR="00105704">
        <w:rPr>
          <w:szCs w:val="24"/>
        </w:rPr>
        <w:t xml:space="preserve"> a következő. </w:t>
      </w:r>
      <w:r w:rsidRPr="00BE3F23">
        <w:rPr>
          <w:szCs w:val="24"/>
        </w:rPr>
        <w:t>A Felügyelő Bizottság 2024. évi tevékenységét az előző években megszokott ütemezésben végezte el. Az éves munkát nagyban megkönnyítette, hogy a társaság napi működésében zavar, rendkívüli esemény nem történt. A társaság ügyvezetője minden ülésen kimerítő válaszokat, felvilágosítást adott az FB tagjai által a fentiekben részletezett témákban feltett kérdésekre.</w:t>
      </w:r>
      <w:r w:rsidR="00105704">
        <w:rPr>
          <w:szCs w:val="24"/>
        </w:rPr>
        <w:t xml:space="preserve"> </w:t>
      </w:r>
      <w:r w:rsidRPr="00BE3F23">
        <w:rPr>
          <w:szCs w:val="24"/>
        </w:rPr>
        <w:t>A tagok a felügyelő bizottság munkájában aktívan - kérdések, észrevételek feltételével, javaslatok megfogalmazásával - vettek részt. A Bizottság határozatképessége minden esetben megfelelően biztosított volt.</w:t>
      </w:r>
      <w:r w:rsidR="00105704">
        <w:rPr>
          <w:szCs w:val="24"/>
        </w:rPr>
        <w:t xml:space="preserve"> </w:t>
      </w:r>
    </w:p>
    <w:p w:rsidR="00C92F17" w:rsidRPr="00105704" w:rsidRDefault="00BE3F23" w:rsidP="00105704">
      <w:pPr>
        <w:ind w:left="567"/>
        <w:jc w:val="both"/>
        <w:rPr>
          <w:szCs w:val="24"/>
        </w:rPr>
      </w:pPr>
      <w:r w:rsidRPr="00BE3F23">
        <w:rPr>
          <w:szCs w:val="24"/>
        </w:rPr>
        <w:t>Ülései</w:t>
      </w:r>
      <w:r w:rsidR="009B4217">
        <w:rPr>
          <w:szCs w:val="24"/>
        </w:rPr>
        <w:t xml:space="preserve">k </w:t>
      </w:r>
      <w:r w:rsidRPr="00BE3F23">
        <w:rPr>
          <w:szCs w:val="24"/>
        </w:rPr>
        <w:t>összehívásának</w:t>
      </w:r>
      <w:r w:rsidR="009B4217">
        <w:rPr>
          <w:szCs w:val="24"/>
        </w:rPr>
        <w:t xml:space="preserve"> </w:t>
      </w:r>
      <w:r w:rsidRPr="00BE3F23">
        <w:rPr>
          <w:szCs w:val="24"/>
        </w:rPr>
        <w:t>koordinálásában, a</w:t>
      </w:r>
      <w:r w:rsidR="009B4217">
        <w:rPr>
          <w:szCs w:val="24"/>
        </w:rPr>
        <w:t xml:space="preserve"> </w:t>
      </w:r>
      <w:r w:rsidRPr="00BE3F23">
        <w:rPr>
          <w:szCs w:val="24"/>
        </w:rPr>
        <w:t>megfelelő</w:t>
      </w:r>
      <w:r w:rsidR="009B4217">
        <w:rPr>
          <w:szCs w:val="24"/>
        </w:rPr>
        <w:t xml:space="preserve"> </w:t>
      </w:r>
      <w:r w:rsidRPr="00BE3F23">
        <w:rPr>
          <w:szCs w:val="24"/>
        </w:rPr>
        <w:t>dokumentálásában, adminisztrálásában (meghívók elkészítése, kézbesítése, jelenléti ívek előkészítése, jegyzőkönyvvezetés, Határozatok Könyve aktualizálása) az ügyvezetés és titkársága volt segítségükre.</w:t>
      </w:r>
      <w:r w:rsidR="00105704" w:rsidRPr="00105704">
        <w:t xml:space="preserve"> </w:t>
      </w:r>
      <w:r w:rsidR="00105704" w:rsidRPr="00105704">
        <w:rPr>
          <w:szCs w:val="24"/>
        </w:rPr>
        <w:t xml:space="preserve">Tisztelt </w:t>
      </w:r>
      <w:r w:rsidR="00105704">
        <w:rPr>
          <w:szCs w:val="24"/>
        </w:rPr>
        <w:t>K</w:t>
      </w:r>
      <w:r w:rsidR="00105704" w:rsidRPr="00105704">
        <w:rPr>
          <w:szCs w:val="24"/>
        </w:rPr>
        <w:t>épviselő</w:t>
      </w:r>
      <w:r w:rsidR="00105704">
        <w:rPr>
          <w:szCs w:val="24"/>
        </w:rPr>
        <w:t>-</w:t>
      </w:r>
      <w:r w:rsidR="00105704" w:rsidRPr="00105704">
        <w:rPr>
          <w:szCs w:val="24"/>
        </w:rPr>
        <w:t>testület, kér</w:t>
      </w:r>
      <w:r w:rsidR="00105704">
        <w:rPr>
          <w:szCs w:val="24"/>
        </w:rPr>
        <w:t>i a</w:t>
      </w:r>
      <w:r w:rsidR="00105704" w:rsidRPr="00105704">
        <w:rPr>
          <w:szCs w:val="24"/>
        </w:rPr>
        <w:t xml:space="preserve"> beszámol</w:t>
      </w:r>
      <w:r w:rsidR="00105704">
        <w:rPr>
          <w:szCs w:val="24"/>
        </w:rPr>
        <w:t>ó</w:t>
      </w:r>
      <w:r w:rsidR="00105704" w:rsidRPr="00105704">
        <w:rPr>
          <w:szCs w:val="24"/>
        </w:rPr>
        <w:t xml:space="preserve"> megvitatását és elfogadását. </w:t>
      </w:r>
    </w:p>
    <w:p w:rsidR="00C92F17" w:rsidRDefault="00C92F17" w:rsidP="000C7FBE">
      <w:pPr>
        <w:ind w:left="567" w:hanging="567"/>
        <w:jc w:val="both"/>
        <w:rPr>
          <w:szCs w:val="24"/>
        </w:rPr>
      </w:pPr>
    </w:p>
    <w:p w:rsidR="009B4217" w:rsidRDefault="00C92F17" w:rsidP="009B4217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lastRenderedPageBreak/>
        <w:t>Dr. Frauhammer Csaba</w:t>
      </w:r>
      <w:r w:rsidRPr="00241700">
        <w:rPr>
          <w:szCs w:val="24"/>
        </w:rPr>
        <w:t xml:space="preserve"> </w:t>
      </w:r>
      <w:r>
        <w:rPr>
          <w:szCs w:val="24"/>
        </w:rPr>
        <w:t>képviselő</w:t>
      </w:r>
      <w:r w:rsidRPr="00241700">
        <w:rPr>
          <w:szCs w:val="24"/>
        </w:rPr>
        <w:t>:</w:t>
      </w:r>
      <w:r>
        <w:rPr>
          <w:szCs w:val="24"/>
        </w:rPr>
        <w:t xml:space="preserve"> </w:t>
      </w:r>
      <w:r w:rsidR="00B47B32">
        <w:rPr>
          <w:szCs w:val="24"/>
        </w:rPr>
        <w:t xml:space="preserve">Nyitrai József képviselőtársuk jutott eszébe. </w:t>
      </w:r>
      <w:r w:rsidR="009B4217" w:rsidRPr="009B4217">
        <w:rPr>
          <w:szCs w:val="24"/>
        </w:rPr>
        <w:t>Azért részletesen sikerült áttárgyaln</w:t>
      </w:r>
      <w:r w:rsidR="009B4217">
        <w:rPr>
          <w:szCs w:val="24"/>
        </w:rPr>
        <w:t>iu</w:t>
      </w:r>
      <w:r w:rsidR="009B4217" w:rsidRPr="009B4217">
        <w:rPr>
          <w:szCs w:val="24"/>
        </w:rPr>
        <w:t xml:space="preserve">k ezt a beszámolót </w:t>
      </w:r>
      <w:r w:rsidR="00BF27F8">
        <w:rPr>
          <w:szCs w:val="24"/>
        </w:rPr>
        <w:t xml:space="preserve">a bizottsági ülésen </w:t>
      </w:r>
      <w:r w:rsidR="009B4217" w:rsidRPr="009B4217">
        <w:rPr>
          <w:szCs w:val="24"/>
        </w:rPr>
        <w:t>is. Nyilván örömteli, ha megnéz</w:t>
      </w:r>
      <w:r w:rsidR="009B4217">
        <w:rPr>
          <w:szCs w:val="24"/>
        </w:rPr>
        <w:t>i</w:t>
      </w:r>
      <w:r w:rsidR="009B4217" w:rsidRPr="009B4217">
        <w:rPr>
          <w:szCs w:val="24"/>
        </w:rPr>
        <w:t xml:space="preserve">k az adózott eredményét a társaságnak. </w:t>
      </w:r>
      <w:r w:rsidR="007B010F">
        <w:rPr>
          <w:szCs w:val="24"/>
        </w:rPr>
        <w:t>A</w:t>
      </w:r>
      <w:r w:rsidR="009B4217" w:rsidRPr="009B4217">
        <w:rPr>
          <w:szCs w:val="24"/>
        </w:rPr>
        <w:t>mi kicsit megtéve</w:t>
      </w:r>
      <w:r w:rsidR="007B010F">
        <w:rPr>
          <w:szCs w:val="24"/>
        </w:rPr>
        <w:t>s</w:t>
      </w:r>
      <w:r w:rsidR="009B4217" w:rsidRPr="009B4217">
        <w:rPr>
          <w:szCs w:val="24"/>
        </w:rPr>
        <w:t>ztő lehet, hogy az előző évi 539 millióhoz képest idézőjelesen csak 236 millió az adózott eredmény, de ezt nyilvánvalóan tudj</w:t>
      </w:r>
      <w:r w:rsidR="009B4217">
        <w:rPr>
          <w:szCs w:val="24"/>
        </w:rPr>
        <w:t>á</w:t>
      </w:r>
      <w:r w:rsidR="009B4217" w:rsidRPr="009B4217">
        <w:rPr>
          <w:szCs w:val="24"/>
        </w:rPr>
        <w:t>k, hogy ennek mi a háttere.</w:t>
      </w:r>
      <w:r w:rsidR="009B4217">
        <w:rPr>
          <w:szCs w:val="24"/>
        </w:rPr>
        <w:t xml:space="preserve"> </w:t>
      </w:r>
      <w:r w:rsidR="009B4217" w:rsidRPr="009B4217">
        <w:rPr>
          <w:szCs w:val="24"/>
        </w:rPr>
        <w:t xml:space="preserve">Javarészt </w:t>
      </w:r>
      <w:r w:rsidR="009B4217">
        <w:rPr>
          <w:szCs w:val="24"/>
        </w:rPr>
        <w:t>20</w:t>
      </w:r>
      <w:r w:rsidR="009B4217" w:rsidRPr="009B4217">
        <w:rPr>
          <w:szCs w:val="24"/>
        </w:rPr>
        <w:t>23</w:t>
      </w:r>
      <w:r w:rsidR="009B4217">
        <w:rPr>
          <w:szCs w:val="24"/>
        </w:rPr>
        <w:t>.</w:t>
      </w:r>
      <w:r w:rsidR="009B4217" w:rsidRPr="009B4217">
        <w:rPr>
          <w:szCs w:val="24"/>
        </w:rPr>
        <w:t xml:space="preserve"> évre </w:t>
      </w:r>
      <w:proofErr w:type="spellStart"/>
      <w:r w:rsidR="009B4217" w:rsidRPr="009B4217">
        <w:rPr>
          <w:szCs w:val="24"/>
        </w:rPr>
        <w:t>készülvén</w:t>
      </w:r>
      <w:proofErr w:type="spellEnd"/>
      <w:r w:rsidR="009B4217" w:rsidRPr="009B4217">
        <w:rPr>
          <w:szCs w:val="24"/>
        </w:rPr>
        <w:t>, amikor az energiaválság beköszöntött, akkor egy nagyobb összegű önkormányzati támogatásban részesült a társaság, és a szerencsének köszönhetően aztán normalizálódtak az árak annyira, hogy nem volt szükség magasabb áron vásárolni az energiát. Amit az ügyvezető úr tegnapi bizottsági ülésen elmondott, azt örömmel hallott</w:t>
      </w:r>
      <w:r w:rsidR="007B010F">
        <w:rPr>
          <w:szCs w:val="24"/>
        </w:rPr>
        <w:t>á</w:t>
      </w:r>
      <w:r w:rsidR="009B4217" w:rsidRPr="009B4217">
        <w:rPr>
          <w:szCs w:val="24"/>
        </w:rPr>
        <w:t>k</w:t>
      </w:r>
      <w:r w:rsidR="00F22993">
        <w:rPr>
          <w:szCs w:val="24"/>
        </w:rPr>
        <w:t>.</w:t>
      </w:r>
      <w:r w:rsidR="009B4217" w:rsidRPr="009B4217">
        <w:rPr>
          <w:szCs w:val="24"/>
        </w:rPr>
        <w:t xml:space="preserve"> </w:t>
      </w:r>
      <w:r w:rsidR="00F22993">
        <w:rPr>
          <w:szCs w:val="24"/>
        </w:rPr>
        <w:t>M</w:t>
      </w:r>
      <w:r w:rsidR="009B4217" w:rsidRPr="009B4217">
        <w:rPr>
          <w:szCs w:val="24"/>
        </w:rPr>
        <w:t>int minden cégnél a hum</w:t>
      </w:r>
      <w:r w:rsidR="00F22993">
        <w:rPr>
          <w:szCs w:val="24"/>
        </w:rPr>
        <w:t>á</w:t>
      </w:r>
      <w:r w:rsidR="009B4217" w:rsidRPr="009B4217">
        <w:rPr>
          <w:szCs w:val="24"/>
        </w:rPr>
        <w:t>nerőforrás tekintetében azért itt is kötélen táncol</w:t>
      </w:r>
      <w:r w:rsidR="009B4217">
        <w:rPr>
          <w:szCs w:val="24"/>
        </w:rPr>
        <w:t>na</w:t>
      </w:r>
      <w:r w:rsidR="009B4217" w:rsidRPr="009B4217">
        <w:rPr>
          <w:szCs w:val="24"/>
        </w:rPr>
        <w:t>k, de az ügyvezető úr megnyugtatott, hogy a létszám stagnált, tehát ez önmagában is szerinte egy jó hír a számukra. Ami még az eredményhez kapcsolódóan elhangzott az ügyvezető úrtól, hogy az adózott eredmény egy része visszaforgatásra kerül, pontosan azokra a beruházásokra, amik szükségesek a városban.</w:t>
      </w:r>
      <w:r w:rsidR="009B4217">
        <w:rPr>
          <w:szCs w:val="24"/>
        </w:rPr>
        <w:t xml:space="preserve"> </w:t>
      </w:r>
    </w:p>
    <w:p w:rsidR="00C92F17" w:rsidRDefault="007B1A94" w:rsidP="00FA00DF">
      <w:pPr>
        <w:ind w:left="567"/>
        <w:jc w:val="both"/>
        <w:rPr>
          <w:szCs w:val="24"/>
        </w:rPr>
      </w:pPr>
      <w:r>
        <w:rPr>
          <w:szCs w:val="24"/>
        </w:rPr>
        <w:t>B</w:t>
      </w:r>
      <w:r w:rsidR="009B4217" w:rsidRPr="009B4217">
        <w:rPr>
          <w:szCs w:val="24"/>
        </w:rPr>
        <w:t>íz</w:t>
      </w:r>
      <w:r w:rsidR="009B4217">
        <w:rPr>
          <w:szCs w:val="24"/>
        </w:rPr>
        <w:t>ik</w:t>
      </w:r>
      <w:r w:rsidR="009B4217" w:rsidRPr="009B4217">
        <w:rPr>
          <w:szCs w:val="24"/>
        </w:rPr>
        <w:t xml:space="preserve"> benne, hogy a </w:t>
      </w:r>
      <w:r w:rsidR="00657258">
        <w:rPr>
          <w:szCs w:val="24"/>
        </w:rPr>
        <w:t>m</w:t>
      </w:r>
      <w:r w:rsidR="009B4217" w:rsidRPr="009B4217">
        <w:rPr>
          <w:szCs w:val="24"/>
        </w:rPr>
        <w:t xml:space="preserve">osoni </w:t>
      </w:r>
      <w:r w:rsidR="009B4217">
        <w:rPr>
          <w:szCs w:val="24"/>
        </w:rPr>
        <w:t>v</w:t>
      </w:r>
      <w:r w:rsidR="009B4217" w:rsidRPr="009B4217">
        <w:rPr>
          <w:szCs w:val="24"/>
        </w:rPr>
        <w:t>árosrészbe is jut ebből. Amit még mindenféleképpen szeretn</w:t>
      </w:r>
      <w:r w:rsidR="009B4217">
        <w:rPr>
          <w:szCs w:val="24"/>
        </w:rPr>
        <w:t>e</w:t>
      </w:r>
      <w:r w:rsidR="009B4217" w:rsidRPr="009B4217">
        <w:rPr>
          <w:szCs w:val="24"/>
        </w:rPr>
        <w:t xml:space="preserve"> kiemelni, és erről tegnap részletesebben tárgyalt</w:t>
      </w:r>
      <w:r w:rsidR="009B4217">
        <w:rPr>
          <w:szCs w:val="24"/>
        </w:rPr>
        <w:t>a</w:t>
      </w:r>
      <w:r w:rsidR="009B4217" w:rsidRPr="009B4217">
        <w:rPr>
          <w:szCs w:val="24"/>
        </w:rPr>
        <w:t>k</w:t>
      </w:r>
      <w:r w:rsidR="009B4217">
        <w:rPr>
          <w:szCs w:val="24"/>
        </w:rPr>
        <w:t>, az</w:t>
      </w:r>
      <w:r w:rsidR="009B4217" w:rsidRPr="009B4217">
        <w:rPr>
          <w:szCs w:val="24"/>
        </w:rPr>
        <w:t xml:space="preserve"> a temetők állapota és helyzete. </w:t>
      </w:r>
      <w:r w:rsidR="00FA00DF">
        <w:rPr>
          <w:szCs w:val="24"/>
        </w:rPr>
        <w:t>I</w:t>
      </w:r>
      <w:r w:rsidR="009B4217" w:rsidRPr="009B4217">
        <w:rPr>
          <w:szCs w:val="24"/>
        </w:rPr>
        <w:t>tt most a legsürgetőbbnek</w:t>
      </w:r>
      <w:r w:rsidR="00FA00DF">
        <w:rPr>
          <w:szCs w:val="24"/>
        </w:rPr>
        <w:t xml:space="preserve"> </w:t>
      </w:r>
      <w:r w:rsidR="009B4217" w:rsidRPr="009B4217">
        <w:rPr>
          <w:szCs w:val="24"/>
        </w:rPr>
        <w:t xml:space="preserve">a Mosoni </w:t>
      </w:r>
      <w:r w:rsidR="00FA00DF">
        <w:rPr>
          <w:szCs w:val="24"/>
        </w:rPr>
        <w:t>t</w:t>
      </w:r>
      <w:r w:rsidR="009B4217" w:rsidRPr="009B4217">
        <w:rPr>
          <w:szCs w:val="24"/>
        </w:rPr>
        <w:t>emető esetében a kavicsos közlekedőutak rendbetételét lát</w:t>
      </w:r>
      <w:r w:rsidR="00225FE5">
        <w:rPr>
          <w:szCs w:val="24"/>
        </w:rPr>
        <w:t>ja</w:t>
      </w:r>
      <w:r w:rsidR="009B4217" w:rsidRPr="009B4217">
        <w:rPr>
          <w:szCs w:val="24"/>
        </w:rPr>
        <w:t>, hiszen ez szerinte egy olyan akut problémává vált most, amit sokáig nem halogathat</w:t>
      </w:r>
      <w:r w:rsidR="00225FE5">
        <w:rPr>
          <w:szCs w:val="24"/>
        </w:rPr>
        <w:t>nak</w:t>
      </w:r>
      <w:r w:rsidR="009B4217" w:rsidRPr="009B4217">
        <w:rPr>
          <w:szCs w:val="24"/>
        </w:rPr>
        <w:t>.</w:t>
      </w:r>
      <w:r w:rsidR="00225FE5">
        <w:rPr>
          <w:szCs w:val="24"/>
        </w:rPr>
        <w:t xml:space="preserve"> </w:t>
      </w:r>
      <w:r w:rsidR="009B4217" w:rsidRPr="009B4217">
        <w:rPr>
          <w:szCs w:val="24"/>
        </w:rPr>
        <w:t>Elfogadásra javas</w:t>
      </w:r>
      <w:r w:rsidR="00225FE5">
        <w:rPr>
          <w:szCs w:val="24"/>
        </w:rPr>
        <w:t>o</w:t>
      </w:r>
      <w:r w:rsidR="009B4217" w:rsidRPr="009B4217">
        <w:rPr>
          <w:szCs w:val="24"/>
        </w:rPr>
        <w:t>l</w:t>
      </w:r>
      <w:r w:rsidR="00225FE5">
        <w:rPr>
          <w:szCs w:val="24"/>
        </w:rPr>
        <w:t>ja</w:t>
      </w:r>
      <w:r w:rsidR="005E21C4">
        <w:rPr>
          <w:szCs w:val="24"/>
        </w:rPr>
        <w:t xml:space="preserve"> a beszámolót</w:t>
      </w:r>
      <w:r w:rsidR="009B4217" w:rsidRPr="009B4217">
        <w:rPr>
          <w:szCs w:val="24"/>
        </w:rPr>
        <w:t>, és gratulál</w:t>
      </w:r>
      <w:r w:rsidR="00225FE5">
        <w:rPr>
          <w:szCs w:val="24"/>
        </w:rPr>
        <w:t>na</w:t>
      </w:r>
      <w:r w:rsidR="009B4217" w:rsidRPr="009B4217">
        <w:rPr>
          <w:szCs w:val="24"/>
        </w:rPr>
        <w:t xml:space="preserve">k az eredményhez. </w:t>
      </w:r>
    </w:p>
    <w:p w:rsidR="00C92F17" w:rsidRDefault="00C92F17" w:rsidP="00C92F17">
      <w:pPr>
        <w:ind w:left="567" w:hanging="567"/>
        <w:jc w:val="both"/>
        <w:rPr>
          <w:szCs w:val="24"/>
        </w:rPr>
      </w:pPr>
    </w:p>
    <w:p w:rsidR="00406B7D" w:rsidRDefault="00C92F17" w:rsidP="009C48B5">
      <w:pPr>
        <w:ind w:left="567" w:hanging="567"/>
        <w:jc w:val="both"/>
        <w:rPr>
          <w:szCs w:val="24"/>
        </w:rPr>
      </w:pPr>
      <w:r w:rsidRPr="00A236AB">
        <w:rPr>
          <w:szCs w:val="24"/>
          <w:u w:val="single"/>
        </w:rPr>
        <w:t>Szabó Miklós</w:t>
      </w:r>
      <w:r w:rsidRPr="00A236AB">
        <w:rPr>
          <w:szCs w:val="24"/>
        </w:rPr>
        <w:t xml:space="preserve"> polgármester: </w:t>
      </w:r>
      <w:r w:rsidR="00B30E84" w:rsidRPr="00A236AB">
        <w:rPr>
          <w:szCs w:val="24"/>
        </w:rPr>
        <w:t>S</w:t>
      </w:r>
      <w:r w:rsidR="00D76072" w:rsidRPr="00A236AB">
        <w:rPr>
          <w:szCs w:val="24"/>
        </w:rPr>
        <w:t>zeretné elmondani, hogy volt egy észrevétel, miszerint a sírok</w:t>
      </w:r>
      <w:r w:rsidR="00D76072" w:rsidRPr="00D76072">
        <w:rPr>
          <w:szCs w:val="24"/>
        </w:rPr>
        <w:t xml:space="preserve"> között nem a </w:t>
      </w:r>
      <w:r w:rsidR="00D76072">
        <w:rPr>
          <w:szCs w:val="24"/>
        </w:rPr>
        <w:t>VÜF</w:t>
      </w:r>
      <w:r w:rsidR="00D76072" w:rsidRPr="00D76072">
        <w:rPr>
          <w:szCs w:val="24"/>
        </w:rPr>
        <w:t>, hanem a sír</w:t>
      </w:r>
      <w:r w:rsidR="00D76072">
        <w:rPr>
          <w:szCs w:val="24"/>
        </w:rPr>
        <w:t xml:space="preserve"> </w:t>
      </w:r>
      <w:r w:rsidR="00D76072" w:rsidRPr="00D76072">
        <w:rPr>
          <w:szCs w:val="24"/>
        </w:rPr>
        <w:t>tulajdonosának</w:t>
      </w:r>
      <w:r w:rsidR="007A3554">
        <w:rPr>
          <w:szCs w:val="24"/>
        </w:rPr>
        <w:t xml:space="preserve"> a</w:t>
      </w:r>
      <w:r w:rsidR="00D76072" w:rsidRPr="00D76072">
        <w:rPr>
          <w:szCs w:val="24"/>
        </w:rPr>
        <w:t xml:space="preserve"> feladata a rendbetétel. Ezt </w:t>
      </w:r>
      <w:r w:rsidR="00325F14">
        <w:rPr>
          <w:szCs w:val="24"/>
        </w:rPr>
        <w:t xml:space="preserve">sokan </w:t>
      </w:r>
      <w:r w:rsidR="00D76072" w:rsidRPr="00D76072">
        <w:rPr>
          <w:szCs w:val="24"/>
        </w:rPr>
        <w:t>nagyon helyén valónak is tartják, és kezelik a saját sír</w:t>
      </w:r>
      <w:r w:rsidR="00D76072">
        <w:rPr>
          <w:szCs w:val="24"/>
        </w:rPr>
        <w:t>jaik</w:t>
      </w:r>
      <w:r w:rsidR="00D76072" w:rsidRPr="00D76072">
        <w:rPr>
          <w:szCs w:val="24"/>
        </w:rPr>
        <w:t xml:space="preserve"> környékét. </w:t>
      </w:r>
      <w:r w:rsidR="00D76072">
        <w:rPr>
          <w:szCs w:val="24"/>
        </w:rPr>
        <w:t>Természetese</w:t>
      </w:r>
      <w:r w:rsidR="00D76072" w:rsidRPr="00D76072">
        <w:rPr>
          <w:szCs w:val="24"/>
        </w:rPr>
        <w:t>n</w:t>
      </w:r>
      <w:r w:rsidR="00D76072">
        <w:rPr>
          <w:szCs w:val="24"/>
        </w:rPr>
        <w:t xml:space="preserve"> van</w:t>
      </w:r>
      <w:r w:rsidR="00D76072" w:rsidRPr="00D76072">
        <w:rPr>
          <w:szCs w:val="24"/>
        </w:rPr>
        <w:t>, aki sajnos ezt elhanyagolja</w:t>
      </w:r>
      <w:r w:rsidR="00D76072">
        <w:rPr>
          <w:szCs w:val="24"/>
        </w:rPr>
        <w:t xml:space="preserve">. </w:t>
      </w:r>
    </w:p>
    <w:p w:rsidR="009C48B5" w:rsidRPr="00F077B8" w:rsidRDefault="009C48B5" w:rsidP="00406B7D">
      <w:pPr>
        <w:ind w:left="567"/>
        <w:jc w:val="both"/>
        <w:rPr>
          <w:szCs w:val="24"/>
        </w:rPr>
      </w:pPr>
      <w:r>
        <w:rPr>
          <w:szCs w:val="24"/>
        </w:rPr>
        <w:t xml:space="preserve">Amennyiben nincs további kérdés, szavazásra bocsátja a </w:t>
      </w:r>
      <w:r w:rsidR="00F77020">
        <w:rPr>
          <w:szCs w:val="24"/>
        </w:rPr>
        <w:t xml:space="preserve">határozati </w:t>
      </w:r>
      <w:r>
        <w:rPr>
          <w:szCs w:val="24"/>
        </w:rPr>
        <w:t xml:space="preserve">javaslatot. </w:t>
      </w:r>
    </w:p>
    <w:p w:rsidR="00C92F17" w:rsidRDefault="00C92F17" w:rsidP="009C48B5">
      <w:pPr>
        <w:jc w:val="both"/>
        <w:rPr>
          <w:szCs w:val="24"/>
          <w:u w:val="single"/>
        </w:rPr>
      </w:pPr>
    </w:p>
    <w:p w:rsidR="00C92F17" w:rsidRPr="00FB3044" w:rsidRDefault="00C92F17" w:rsidP="00C92F17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  <w:r w:rsidRPr="00FB3044">
        <w:rPr>
          <w:i/>
          <w:color w:val="000000"/>
          <w:szCs w:val="24"/>
        </w:rPr>
        <w:t>A Képviselő-testület 1</w:t>
      </w:r>
      <w:r>
        <w:rPr>
          <w:i/>
          <w:color w:val="000000"/>
          <w:szCs w:val="24"/>
        </w:rPr>
        <w:t>4</w:t>
      </w:r>
      <w:r w:rsidRPr="00FB3044">
        <w:rPr>
          <w:i/>
          <w:color w:val="000000"/>
          <w:szCs w:val="24"/>
        </w:rPr>
        <w:t xml:space="preserve"> igen (egyhangú) szavazattal az alábbi határozatot hozta:</w:t>
      </w:r>
    </w:p>
    <w:p w:rsidR="00C92F17" w:rsidRDefault="00C92F17" w:rsidP="00C92F17">
      <w:pPr>
        <w:ind w:left="567" w:hanging="567"/>
        <w:jc w:val="both"/>
        <w:rPr>
          <w:szCs w:val="24"/>
          <w:u w:val="single"/>
        </w:rPr>
      </w:pPr>
    </w:p>
    <w:p w:rsidR="00C92F17" w:rsidRPr="00C92F17" w:rsidRDefault="00C92F17" w:rsidP="00C92F17">
      <w:pPr>
        <w:rPr>
          <w:rFonts w:cs="Times New Roman"/>
          <w:b/>
          <w:szCs w:val="24"/>
          <w:lang w:eastAsia="hu-HU"/>
        </w:rPr>
      </w:pPr>
      <w:r w:rsidRPr="00C92F17">
        <w:rPr>
          <w:rFonts w:cs="Times New Roman"/>
          <w:b/>
          <w:szCs w:val="24"/>
          <w:lang w:eastAsia="hu-HU"/>
        </w:rPr>
        <w:t>95/2025. (V.22.) Kt. határozat</w:t>
      </w:r>
    </w:p>
    <w:p w:rsidR="00C92F17" w:rsidRPr="00C92F17" w:rsidRDefault="00C92F17" w:rsidP="00C92F17">
      <w:pPr>
        <w:jc w:val="both"/>
        <w:rPr>
          <w:rFonts w:cs="Times New Roman"/>
          <w:szCs w:val="24"/>
          <w:lang w:eastAsia="hu-HU"/>
        </w:rPr>
      </w:pPr>
    </w:p>
    <w:p w:rsidR="00C92F17" w:rsidRPr="00C92F17" w:rsidRDefault="00C92F17" w:rsidP="00C92F17">
      <w:pPr>
        <w:ind w:left="567"/>
        <w:jc w:val="both"/>
        <w:rPr>
          <w:rFonts w:cs="Times New Roman"/>
          <w:szCs w:val="24"/>
          <w:lang w:eastAsia="hu-HU"/>
        </w:rPr>
      </w:pPr>
      <w:r w:rsidRPr="00C92F17">
        <w:rPr>
          <w:rFonts w:cs="Times New Roman"/>
          <w:szCs w:val="24"/>
          <w:lang w:eastAsia="hu-HU"/>
        </w:rPr>
        <w:t xml:space="preserve">1.) Mosonmagyaróvár Város Önkormányzat Képviselő-testülete a Városüzemeltető és Fenntartó Korlátolt Felelősségű Társaság 2024. évi mérlegét az alábbiak szerint hagyja jóvá: </w:t>
      </w:r>
    </w:p>
    <w:p w:rsidR="00C92F17" w:rsidRPr="00C92F17" w:rsidRDefault="00C92F17" w:rsidP="00C92F17">
      <w:pPr>
        <w:ind w:left="567"/>
        <w:jc w:val="center"/>
        <w:rPr>
          <w:rFonts w:cs="Times New Roman"/>
          <w:szCs w:val="24"/>
          <w:lang w:eastAsia="hu-HU"/>
        </w:rPr>
      </w:pPr>
    </w:p>
    <w:p w:rsidR="00C92F17" w:rsidRPr="00C92F17" w:rsidRDefault="00C92F17" w:rsidP="008B00FB">
      <w:pPr>
        <w:ind w:left="567"/>
        <w:rPr>
          <w:rFonts w:cs="Times New Roman"/>
          <w:szCs w:val="24"/>
          <w:lang w:eastAsia="hu-HU"/>
        </w:rPr>
      </w:pPr>
      <w:r w:rsidRPr="00C92F17">
        <w:rPr>
          <w:rFonts w:cs="Times New Roman"/>
          <w:szCs w:val="24"/>
          <w:lang w:eastAsia="hu-HU"/>
        </w:rPr>
        <w:t xml:space="preserve">2024. évi mérleg </w:t>
      </w:r>
      <w:proofErr w:type="spellStart"/>
      <w:r w:rsidRPr="00C92F17">
        <w:rPr>
          <w:rFonts w:cs="Times New Roman"/>
          <w:szCs w:val="24"/>
          <w:lang w:eastAsia="hu-HU"/>
        </w:rPr>
        <w:t>főösszeg</w:t>
      </w:r>
      <w:proofErr w:type="spellEnd"/>
      <w:r w:rsidRPr="00C92F17">
        <w:rPr>
          <w:rFonts w:cs="Times New Roman"/>
          <w:szCs w:val="24"/>
          <w:lang w:eastAsia="hu-HU"/>
        </w:rPr>
        <w:t xml:space="preserve">: </w:t>
      </w:r>
      <w:r w:rsidRPr="00C92F17">
        <w:rPr>
          <w:rFonts w:cs="Times New Roman"/>
          <w:szCs w:val="24"/>
          <w:lang w:eastAsia="hu-HU"/>
        </w:rPr>
        <w:tab/>
      </w:r>
      <w:r w:rsidRPr="00C92F17">
        <w:rPr>
          <w:rFonts w:cs="Times New Roman"/>
          <w:szCs w:val="24"/>
          <w:lang w:eastAsia="hu-HU"/>
        </w:rPr>
        <w:tab/>
      </w:r>
      <w:r w:rsidRPr="00C92F17">
        <w:rPr>
          <w:rFonts w:cs="Times New Roman"/>
          <w:szCs w:val="24"/>
          <w:lang w:eastAsia="hu-HU"/>
        </w:rPr>
        <w:tab/>
      </w:r>
      <w:r w:rsidRPr="00C92F17">
        <w:rPr>
          <w:rFonts w:cs="Times New Roman"/>
          <w:szCs w:val="24"/>
          <w:lang w:eastAsia="hu-HU"/>
        </w:rPr>
        <w:tab/>
      </w:r>
      <w:r w:rsidRPr="00C92F17">
        <w:rPr>
          <w:rFonts w:cs="Times New Roman"/>
          <w:szCs w:val="24"/>
          <w:lang w:eastAsia="hu-HU"/>
        </w:rPr>
        <w:tab/>
        <w:t>3.104.448 ezer Ft</w:t>
      </w:r>
    </w:p>
    <w:p w:rsidR="00C92F17" w:rsidRPr="00C92F17" w:rsidRDefault="00C92F17" w:rsidP="008B00FB">
      <w:pPr>
        <w:ind w:left="567"/>
        <w:rPr>
          <w:rFonts w:cs="Times New Roman"/>
          <w:szCs w:val="24"/>
          <w:lang w:eastAsia="hu-HU"/>
        </w:rPr>
      </w:pPr>
      <w:r w:rsidRPr="00C92F17">
        <w:rPr>
          <w:rFonts w:cs="Times New Roman"/>
          <w:szCs w:val="24"/>
          <w:lang w:eastAsia="hu-HU"/>
        </w:rPr>
        <w:t xml:space="preserve">2024. évi adózott eredmény: </w:t>
      </w:r>
      <w:r w:rsidRPr="00C92F17">
        <w:rPr>
          <w:rFonts w:cs="Times New Roman"/>
          <w:szCs w:val="24"/>
          <w:lang w:eastAsia="hu-HU"/>
        </w:rPr>
        <w:tab/>
      </w:r>
      <w:r w:rsidRPr="00C92F17">
        <w:rPr>
          <w:rFonts w:cs="Times New Roman"/>
          <w:szCs w:val="24"/>
          <w:lang w:eastAsia="hu-HU"/>
        </w:rPr>
        <w:tab/>
      </w:r>
      <w:r w:rsidRPr="00C92F17">
        <w:rPr>
          <w:rFonts w:cs="Times New Roman"/>
          <w:szCs w:val="24"/>
          <w:lang w:eastAsia="hu-HU"/>
        </w:rPr>
        <w:tab/>
      </w:r>
      <w:r w:rsidRPr="00C92F17">
        <w:rPr>
          <w:rFonts w:cs="Times New Roman"/>
          <w:szCs w:val="24"/>
          <w:lang w:eastAsia="hu-HU"/>
        </w:rPr>
        <w:tab/>
      </w:r>
      <w:r w:rsidRPr="00C92F17">
        <w:rPr>
          <w:rFonts w:cs="Times New Roman"/>
          <w:szCs w:val="24"/>
          <w:lang w:eastAsia="hu-HU"/>
        </w:rPr>
        <w:tab/>
        <w:t xml:space="preserve">   236.429 ezer Ft</w:t>
      </w:r>
    </w:p>
    <w:p w:rsidR="00C92F17" w:rsidRPr="00C92F17" w:rsidRDefault="00C92F17" w:rsidP="00C92F17">
      <w:pPr>
        <w:rPr>
          <w:rFonts w:cs="Times New Roman"/>
          <w:szCs w:val="24"/>
          <w:lang w:eastAsia="hu-HU"/>
        </w:rPr>
      </w:pPr>
    </w:p>
    <w:p w:rsidR="00C92F17" w:rsidRPr="00C92F17" w:rsidRDefault="00C92F17" w:rsidP="00C92F17">
      <w:pPr>
        <w:ind w:left="567"/>
        <w:jc w:val="both"/>
        <w:rPr>
          <w:rFonts w:cs="Times New Roman"/>
          <w:szCs w:val="24"/>
          <w:lang w:eastAsia="hu-HU"/>
        </w:rPr>
      </w:pPr>
      <w:r w:rsidRPr="00C92F17">
        <w:rPr>
          <w:rFonts w:cs="Times New Roman"/>
          <w:szCs w:val="24"/>
          <w:lang w:eastAsia="hu-HU"/>
        </w:rPr>
        <w:t>A mérleg szerinti eredmény az eredménytartalékba kerül átvezetésre, mely az eredménytartalék összegét növeli.</w:t>
      </w:r>
    </w:p>
    <w:p w:rsidR="00C92F17" w:rsidRPr="00C92F17" w:rsidRDefault="00C92F17" w:rsidP="00C92F17">
      <w:pPr>
        <w:ind w:left="567"/>
        <w:jc w:val="both"/>
        <w:rPr>
          <w:rFonts w:cs="Times New Roman"/>
          <w:szCs w:val="24"/>
          <w:lang w:eastAsia="hu-HU"/>
        </w:rPr>
      </w:pPr>
    </w:p>
    <w:p w:rsidR="00C92F17" w:rsidRPr="00C92F17" w:rsidRDefault="00C92F17" w:rsidP="00C92F17">
      <w:pPr>
        <w:ind w:left="567"/>
        <w:jc w:val="both"/>
        <w:rPr>
          <w:rFonts w:cs="Times New Roman"/>
          <w:szCs w:val="24"/>
          <w:lang w:eastAsia="hu-HU"/>
        </w:rPr>
      </w:pPr>
      <w:r w:rsidRPr="00C92F17">
        <w:rPr>
          <w:rFonts w:cs="Times New Roman"/>
          <w:szCs w:val="24"/>
          <w:lang w:eastAsia="hu-HU"/>
        </w:rPr>
        <w:t>A Felügyelő Bizottság 2/2025. (IV.23.) FB határozatával a 2024. évi beszámolót elfogadta.</w:t>
      </w:r>
    </w:p>
    <w:p w:rsidR="00C92F17" w:rsidRPr="00C92F17" w:rsidRDefault="00C92F17" w:rsidP="00C92F17">
      <w:pPr>
        <w:ind w:left="567"/>
        <w:jc w:val="both"/>
        <w:rPr>
          <w:rFonts w:cs="Times New Roman"/>
          <w:szCs w:val="24"/>
          <w:lang w:eastAsia="hu-HU"/>
        </w:rPr>
      </w:pPr>
    </w:p>
    <w:p w:rsidR="00C92F17" w:rsidRPr="00C92F17" w:rsidRDefault="00C92F17" w:rsidP="00C92F17">
      <w:pPr>
        <w:ind w:left="567"/>
        <w:jc w:val="both"/>
        <w:rPr>
          <w:rFonts w:cs="Times New Roman"/>
          <w:szCs w:val="24"/>
          <w:lang w:eastAsia="hu-HU"/>
        </w:rPr>
      </w:pPr>
      <w:r w:rsidRPr="00C92F17">
        <w:rPr>
          <w:rFonts w:cs="Times New Roman"/>
          <w:szCs w:val="24"/>
          <w:lang w:eastAsia="hu-HU"/>
        </w:rPr>
        <w:t xml:space="preserve">2.) Mosonmagyaróvár Város Önkormányzat Képviselő-testülete elfogadja továbbá a társaság 2024. évi – </w:t>
      </w:r>
      <w:r w:rsidRPr="00DC4A49">
        <w:rPr>
          <w:rFonts w:cs="Times New Roman"/>
          <w:i/>
          <w:szCs w:val="24"/>
          <w:lang w:eastAsia="hu-HU"/>
        </w:rPr>
        <w:t>távhőszolgáltatási tevékenység kritériumrendszer szerinti értékelése</w:t>
      </w:r>
      <w:r w:rsidRPr="00C92F17">
        <w:rPr>
          <w:rFonts w:cs="Times New Roman"/>
          <w:szCs w:val="24"/>
          <w:lang w:eastAsia="hu-HU"/>
        </w:rPr>
        <w:t xml:space="preserve"> témájú – távhőágazati beszámolóját. </w:t>
      </w:r>
    </w:p>
    <w:p w:rsidR="00C92F17" w:rsidRPr="00C92F17" w:rsidRDefault="00C92F17" w:rsidP="00C92F17">
      <w:pPr>
        <w:ind w:left="567"/>
        <w:jc w:val="both"/>
        <w:rPr>
          <w:rFonts w:cs="Times New Roman"/>
          <w:szCs w:val="24"/>
          <w:lang w:eastAsia="hu-HU"/>
        </w:rPr>
      </w:pPr>
    </w:p>
    <w:p w:rsidR="00C92F17" w:rsidRPr="00A54A05" w:rsidRDefault="00C92F17" w:rsidP="00A54A05">
      <w:pPr>
        <w:ind w:left="567"/>
        <w:jc w:val="both"/>
        <w:rPr>
          <w:rFonts w:cs="Times New Roman"/>
          <w:szCs w:val="24"/>
          <w:lang w:eastAsia="hu-HU"/>
        </w:rPr>
      </w:pPr>
      <w:r w:rsidRPr="00C92F17">
        <w:rPr>
          <w:rFonts w:cs="Times New Roman"/>
          <w:szCs w:val="24"/>
          <w:lang w:eastAsia="hu-HU"/>
        </w:rPr>
        <w:t>A Felügyelő Bizottság 3/2025. (IV.23.) FB határozatával a 2024. évi Távhőágazati beszámolót elfogadta.</w:t>
      </w:r>
    </w:p>
    <w:bookmarkEnd w:id="35"/>
    <w:p w:rsidR="006C7ECD" w:rsidRDefault="006C7ECD" w:rsidP="00A80A2C">
      <w:pPr>
        <w:jc w:val="both"/>
        <w:rPr>
          <w:i/>
          <w:color w:val="000000"/>
          <w:szCs w:val="24"/>
          <w:highlight w:val="yellow"/>
        </w:rPr>
      </w:pPr>
    </w:p>
    <w:p w:rsidR="00D76072" w:rsidRPr="00F3616A" w:rsidRDefault="00D76072" w:rsidP="00A80A2C">
      <w:pPr>
        <w:jc w:val="both"/>
      </w:pPr>
    </w:p>
    <w:p w:rsidR="00DB6E8C" w:rsidRDefault="00DB6E8C" w:rsidP="00DB6E8C">
      <w:pPr>
        <w:tabs>
          <w:tab w:val="left" w:pos="2865"/>
        </w:tabs>
        <w:ind w:left="540" w:hanging="540"/>
        <w:jc w:val="both"/>
      </w:pPr>
      <w:r w:rsidRPr="00CF17F4">
        <w:t>1</w:t>
      </w:r>
      <w:r w:rsidR="0039395E">
        <w:t>1</w:t>
      </w:r>
      <w:r w:rsidRPr="00CF17F4">
        <w:t>. NAPIRENDI PONT</w:t>
      </w:r>
    </w:p>
    <w:p w:rsidR="00F447EF" w:rsidRDefault="00507938" w:rsidP="00F447EF">
      <w:pPr>
        <w:tabs>
          <w:tab w:val="left" w:pos="2865"/>
        </w:tabs>
        <w:jc w:val="both"/>
        <w:rPr>
          <w:b/>
        </w:rPr>
      </w:pPr>
      <w:r w:rsidRPr="00507938">
        <w:rPr>
          <w:b/>
        </w:rPr>
        <w:t>SZOCIÁLIS FOGLALKOZTATÓ Közhasznú Nonprofit Kft. 2024. évi mérlegének jóváhagyása</w:t>
      </w:r>
    </w:p>
    <w:p w:rsidR="00DB6E8C" w:rsidRPr="00F447EF" w:rsidRDefault="00DB6E8C" w:rsidP="00F447EF">
      <w:pPr>
        <w:tabs>
          <w:tab w:val="left" w:pos="2865"/>
        </w:tabs>
        <w:jc w:val="both"/>
        <w:rPr>
          <w:b/>
        </w:rPr>
      </w:pPr>
      <w:r w:rsidRPr="00686008">
        <w:t>(előterjesztés csatolva)</w:t>
      </w:r>
    </w:p>
    <w:p w:rsidR="00DB6E8C" w:rsidRDefault="00DB6E8C" w:rsidP="00DB6E8C">
      <w:pPr>
        <w:jc w:val="both"/>
      </w:pPr>
    </w:p>
    <w:p w:rsidR="000F37E3" w:rsidRDefault="00DB6E8C" w:rsidP="00507938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>
        <w:rPr>
          <w:szCs w:val="24"/>
        </w:rPr>
        <w:t xml:space="preserve"> </w:t>
      </w:r>
      <w:r w:rsidR="00EE1BFA">
        <w:rPr>
          <w:szCs w:val="24"/>
        </w:rPr>
        <w:t>Egyhangú bizottsági támogatással érkezett</w:t>
      </w:r>
      <w:r w:rsidR="00EE1BFA" w:rsidRPr="00EE1BFA">
        <w:t xml:space="preserve"> </w:t>
      </w:r>
      <w:r w:rsidR="00B35E02">
        <w:t xml:space="preserve">az előterjesztés </w:t>
      </w:r>
      <w:r w:rsidR="00EE1BFA">
        <w:rPr>
          <w:szCs w:val="24"/>
        </w:rPr>
        <w:t>a</w:t>
      </w:r>
      <w:r w:rsidR="00EE1BFA" w:rsidRPr="00EE1BFA">
        <w:rPr>
          <w:szCs w:val="24"/>
        </w:rPr>
        <w:t xml:space="preserve"> </w:t>
      </w:r>
      <w:r w:rsidR="00507938">
        <w:rPr>
          <w:color w:val="000000"/>
          <w:szCs w:val="24"/>
          <w:lang w:eastAsia="hu-HU"/>
        </w:rPr>
        <w:t>Humán Ügyek</w:t>
      </w:r>
      <w:r w:rsidR="00525951" w:rsidRPr="00AD1666">
        <w:rPr>
          <w:rFonts w:cs="Times New Roman"/>
        </w:rPr>
        <w:t xml:space="preserve"> Bizottság</w:t>
      </w:r>
      <w:r w:rsidR="00EE1BFA">
        <w:rPr>
          <w:szCs w:val="24"/>
        </w:rPr>
        <w:t>tó</w:t>
      </w:r>
      <w:r w:rsidR="002C4624">
        <w:rPr>
          <w:szCs w:val="24"/>
        </w:rPr>
        <w:t xml:space="preserve">l. </w:t>
      </w:r>
      <w:r w:rsidR="00507938" w:rsidRPr="00507938">
        <w:rPr>
          <w:szCs w:val="24"/>
        </w:rPr>
        <w:t>Köszönt</w:t>
      </w:r>
      <w:r w:rsidR="00507938">
        <w:rPr>
          <w:szCs w:val="24"/>
        </w:rPr>
        <w:t>i</w:t>
      </w:r>
      <w:r w:rsidR="00507938" w:rsidRPr="00507938">
        <w:rPr>
          <w:szCs w:val="24"/>
        </w:rPr>
        <w:t xml:space="preserve"> Sallai László ügyvezető urat.</w:t>
      </w:r>
      <w:r w:rsidR="00507938">
        <w:rPr>
          <w:szCs w:val="24"/>
        </w:rPr>
        <w:t xml:space="preserve"> </w:t>
      </w:r>
      <w:r w:rsidR="00507938" w:rsidRPr="00507938">
        <w:rPr>
          <w:szCs w:val="24"/>
        </w:rPr>
        <w:t>Mellékelten rendelkezésre áll a beszámolóhoz fűzött független könyvvizsgálói jelentés, valamint a felügyelőbizottság véleménye.</w:t>
      </w:r>
    </w:p>
    <w:p w:rsidR="00507938" w:rsidRDefault="00507938" w:rsidP="00507938">
      <w:pPr>
        <w:ind w:left="567" w:hanging="567"/>
        <w:jc w:val="both"/>
        <w:rPr>
          <w:szCs w:val="24"/>
        </w:rPr>
      </w:pPr>
    </w:p>
    <w:p w:rsidR="00507938" w:rsidRDefault="00507938" w:rsidP="00507938">
      <w:pPr>
        <w:ind w:left="567" w:hanging="567"/>
        <w:jc w:val="both"/>
        <w:rPr>
          <w:szCs w:val="24"/>
          <w:u w:val="single"/>
        </w:rPr>
      </w:pPr>
      <w:r>
        <w:rPr>
          <w:szCs w:val="24"/>
          <w:u w:val="single"/>
        </w:rPr>
        <w:t>Csorba Dezső</w:t>
      </w:r>
      <w:r w:rsidRPr="00241700">
        <w:rPr>
          <w:szCs w:val="24"/>
        </w:rPr>
        <w:t xml:space="preserve"> </w:t>
      </w:r>
      <w:r>
        <w:rPr>
          <w:szCs w:val="24"/>
        </w:rPr>
        <w:t>képviselő</w:t>
      </w:r>
      <w:r w:rsidRPr="00241700">
        <w:rPr>
          <w:szCs w:val="24"/>
        </w:rPr>
        <w:t>:</w:t>
      </w:r>
      <w:r>
        <w:rPr>
          <w:szCs w:val="24"/>
        </w:rPr>
        <w:t xml:space="preserve"> </w:t>
      </w:r>
      <w:r w:rsidR="00D76072" w:rsidRPr="00D76072">
        <w:rPr>
          <w:szCs w:val="24"/>
        </w:rPr>
        <w:t>A beszámoló rendben volt, és mind</w:t>
      </w:r>
      <w:r w:rsidR="00D76072">
        <w:rPr>
          <w:szCs w:val="24"/>
        </w:rPr>
        <w:t>a</w:t>
      </w:r>
      <w:r w:rsidR="00D76072" w:rsidRPr="00D76072">
        <w:rPr>
          <w:szCs w:val="24"/>
        </w:rPr>
        <w:t>mellett, hogy elfogadásra javasolj</w:t>
      </w:r>
      <w:r w:rsidR="00D76072">
        <w:rPr>
          <w:szCs w:val="24"/>
        </w:rPr>
        <w:t>á</w:t>
      </w:r>
      <w:r w:rsidR="00D76072" w:rsidRPr="00D76072">
        <w:rPr>
          <w:szCs w:val="24"/>
        </w:rPr>
        <w:t>k, szeretn</w:t>
      </w:r>
      <w:r w:rsidR="00D76072">
        <w:rPr>
          <w:szCs w:val="24"/>
        </w:rPr>
        <w:t>e</w:t>
      </w:r>
      <w:r w:rsidR="00D76072" w:rsidRPr="00D76072">
        <w:rPr>
          <w:szCs w:val="24"/>
        </w:rPr>
        <w:t xml:space="preserve"> köszönetet mondani </w:t>
      </w:r>
      <w:r w:rsidR="00D76072">
        <w:rPr>
          <w:szCs w:val="24"/>
        </w:rPr>
        <w:t>ügyvezető</w:t>
      </w:r>
      <w:r w:rsidR="00D76072" w:rsidRPr="00D76072">
        <w:rPr>
          <w:szCs w:val="24"/>
        </w:rPr>
        <w:t xml:space="preserve"> úrnak és minden munkatársának. Fontosnak tartj</w:t>
      </w:r>
      <w:r w:rsidR="00D76072">
        <w:rPr>
          <w:szCs w:val="24"/>
        </w:rPr>
        <w:t>á</w:t>
      </w:r>
      <w:r w:rsidR="00D76072" w:rsidRPr="00D76072">
        <w:rPr>
          <w:szCs w:val="24"/>
        </w:rPr>
        <w:t xml:space="preserve">k a </w:t>
      </w:r>
      <w:r w:rsidR="00D76072">
        <w:rPr>
          <w:szCs w:val="24"/>
        </w:rPr>
        <w:t>S</w:t>
      </w:r>
      <w:r w:rsidR="00D76072" w:rsidRPr="00D76072">
        <w:rPr>
          <w:szCs w:val="24"/>
        </w:rPr>
        <w:t xml:space="preserve">zociális </w:t>
      </w:r>
      <w:r w:rsidR="00D76072">
        <w:rPr>
          <w:szCs w:val="24"/>
        </w:rPr>
        <w:t>F</w:t>
      </w:r>
      <w:r w:rsidR="00D76072" w:rsidRPr="00D76072">
        <w:rPr>
          <w:szCs w:val="24"/>
        </w:rPr>
        <w:t>oglalkoztató</w:t>
      </w:r>
      <w:r w:rsidR="00D76072">
        <w:rPr>
          <w:szCs w:val="24"/>
        </w:rPr>
        <w:t xml:space="preserve"> Kft.</w:t>
      </w:r>
      <w:r w:rsidR="00D76072" w:rsidRPr="00D76072">
        <w:rPr>
          <w:szCs w:val="24"/>
        </w:rPr>
        <w:t xml:space="preserve"> által ellátott feladatokat</w:t>
      </w:r>
      <w:r w:rsidR="001F6051">
        <w:rPr>
          <w:szCs w:val="24"/>
        </w:rPr>
        <w:t xml:space="preserve"> </w:t>
      </w:r>
      <w:r w:rsidR="00D76072" w:rsidRPr="00D76072">
        <w:rPr>
          <w:szCs w:val="24"/>
        </w:rPr>
        <w:t>és a jövőben is eredményes és sikeres munkát kíván</w:t>
      </w:r>
      <w:r w:rsidR="00D76072">
        <w:rPr>
          <w:szCs w:val="24"/>
        </w:rPr>
        <w:t>na</w:t>
      </w:r>
      <w:r w:rsidR="00D76072" w:rsidRPr="00D76072">
        <w:rPr>
          <w:szCs w:val="24"/>
        </w:rPr>
        <w:t>k. Köszön</w:t>
      </w:r>
      <w:r w:rsidR="00D76072">
        <w:rPr>
          <w:szCs w:val="24"/>
        </w:rPr>
        <w:t>ik</w:t>
      </w:r>
      <w:r w:rsidR="00D76072" w:rsidRPr="00D76072">
        <w:rPr>
          <w:szCs w:val="24"/>
        </w:rPr>
        <w:t xml:space="preserve"> szépen a munkájukat.</w:t>
      </w:r>
      <w:r>
        <w:rPr>
          <w:szCs w:val="24"/>
        </w:rPr>
        <w:t xml:space="preserve"> </w:t>
      </w:r>
    </w:p>
    <w:p w:rsidR="00507938" w:rsidRDefault="00507938" w:rsidP="00507938">
      <w:pPr>
        <w:ind w:left="567" w:hanging="567"/>
        <w:jc w:val="both"/>
        <w:rPr>
          <w:szCs w:val="24"/>
        </w:rPr>
      </w:pPr>
    </w:p>
    <w:p w:rsidR="00507938" w:rsidRDefault="00507938" w:rsidP="00497F4C">
      <w:pPr>
        <w:ind w:left="567" w:hanging="567"/>
        <w:jc w:val="both"/>
        <w:rPr>
          <w:szCs w:val="24"/>
        </w:rPr>
      </w:pPr>
      <w:r w:rsidRPr="00585E7D">
        <w:rPr>
          <w:szCs w:val="24"/>
          <w:u w:val="single"/>
        </w:rPr>
        <w:t>Szabó Miklós</w:t>
      </w:r>
      <w:r>
        <w:rPr>
          <w:szCs w:val="24"/>
        </w:rPr>
        <w:t xml:space="preserve"> polgármester: </w:t>
      </w:r>
      <w:r w:rsidR="00497F4C">
        <w:rPr>
          <w:szCs w:val="24"/>
        </w:rPr>
        <w:t xml:space="preserve">Amennyiben nincs további kérdés, szavazásra bocsátja a </w:t>
      </w:r>
      <w:r w:rsidR="009C3CF5">
        <w:rPr>
          <w:szCs w:val="24"/>
        </w:rPr>
        <w:t xml:space="preserve">határozati </w:t>
      </w:r>
      <w:r w:rsidR="00497F4C">
        <w:rPr>
          <w:szCs w:val="24"/>
        </w:rPr>
        <w:t xml:space="preserve">javaslatot. </w:t>
      </w:r>
      <w:r w:rsidR="00EB26D4">
        <w:rPr>
          <w:szCs w:val="24"/>
        </w:rPr>
        <w:t xml:space="preserve"> </w:t>
      </w:r>
      <w:r>
        <w:rPr>
          <w:szCs w:val="24"/>
        </w:rPr>
        <w:t xml:space="preserve"> </w:t>
      </w:r>
    </w:p>
    <w:p w:rsidR="00507938" w:rsidRDefault="00507938" w:rsidP="00507938">
      <w:pPr>
        <w:ind w:left="567" w:hanging="567"/>
        <w:jc w:val="both"/>
        <w:rPr>
          <w:szCs w:val="24"/>
          <w:u w:val="single"/>
        </w:rPr>
      </w:pPr>
    </w:p>
    <w:p w:rsidR="00507938" w:rsidRPr="00FB3044" w:rsidRDefault="00507938" w:rsidP="00507938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  <w:r w:rsidRPr="00FB3044">
        <w:rPr>
          <w:i/>
          <w:color w:val="000000"/>
          <w:szCs w:val="24"/>
        </w:rPr>
        <w:t>A Képviselő-testület 1</w:t>
      </w:r>
      <w:r>
        <w:rPr>
          <w:i/>
          <w:color w:val="000000"/>
          <w:szCs w:val="24"/>
        </w:rPr>
        <w:t>4</w:t>
      </w:r>
      <w:r w:rsidRPr="00FB3044">
        <w:rPr>
          <w:i/>
          <w:color w:val="000000"/>
          <w:szCs w:val="24"/>
        </w:rPr>
        <w:t xml:space="preserve"> igen (egyhangú) szavazattal az alábbi határozatot hozta:</w:t>
      </w:r>
    </w:p>
    <w:p w:rsidR="000F37E3" w:rsidRDefault="000F37E3" w:rsidP="00A9723B">
      <w:pPr>
        <w:ind w:left="567" w:hanging="567"/>
        <w:jc w:val="both"/>
        <w:rPr>
          <w:szCs w:val="24"/>
        </w:rPr>
      </w:pPr>
    </w:p>
    <w:p w:rsidR="00507938" w:rsidRPr="00507938" w:rsidRDefault="00507938" w:rsidP="00507938">
      <w:pPr>
        <w:jc w:val="both"/>
        <w:rPr>
          <w:rFonts w:cs="Times New Roman"/>
          <w:b/>
          <w:szCs w:val="24"/>
        </w:rPr>
      </w:pPr>
      <w:r w:rsidRPr="00507938">
        <w:rPr>
          <w:rFonts w:cs="Times New Roman"/>
          <w:b/>
          <w:szCs w:val="24"/>
        </w:rPr>
        <w:t>96/2025. (V.22.) Kt. határozat</w:t>
      </w:r>
    </w:p>
    <w:p w:rsidR="00507938" w:rsidRPr="00507938" w:rsidRDefault="00507938" w:rsidP="00507938">
      <w:pPr>
        <w:ind w:left="360"/>
        <w:jc w:val="both"/>
        <w:rPr>
          <w:rFonts w:cs="Times New Roman"/>
          <w:szCs w:val="24"/>
        </w:rPr>
      </w:pPr>
    </w:p>
    <w:p w:rsidR="00507938" w:rsidRPr="00507938" w:rsidRDefault="00507938" w:rsidP="00507938">
      <w:pPr>
        <w:ind w:left="567"/>
        <w:jc w:val="both"/>
        <w:rPr>
          <w:rFonts w:cs="Times New Roman"/>
          <w:szCs w:val="24"/>
        </w:rPr>
      </w:pPr>
      <w:r w:rsidRPr="00507938">
        <w:rPr>
          <w:rFonts w:cs="Times New Roman"/>
          <w:szCs w:val="24"/>
        </w:rPr>
        <w:t xml:space="preserve">Mosonmagyaróvár Város Önkormányzat Képviselő-testülete a SZOCIÁLIS FOGLALKOZTATÓ Szolgáltató és Kereskedelmi Közhasznú Nonprofit Kft. 2024. évi mérlegét az alábbiak szerint hagyja jóvá: </w:t>
      </w:r>
    </w:p>
    <w:p w:rsidR="00507938" w:rsidRPr="00507938" w:rsidRDefault="00507938" w:rsidP="00507938">
      <w:pPr>
        <w:ind w:left="567"/>
        <w:jc w:val="both"/>
        <w:rPr>
          <w:rFonts w:cs="Times New Roman"/>
          <w:szCs w:val="24"/>
        </w:rPr>
      </w:pPr>
    </w:p>
    <w:p w:rsidR="00507938" w:rsidRPr="00507938" w:rsidRDefault="00507938" w:rsidP="00507938">
      <w:pPr>
        <w:ind w:left="567"/>
        <w:jc w:val="center"/>
        <w:rPr>
          <w:rFonts w:cs="Times New Roman"/>
          <w:szCs w:val="24"/>
        </w:rPr>
      </w:pPr>
      <w:r w:rsidRPr="00507938">
        <w:rPr>
          <w:rFonts w:cs="Times New Roman"/>
          <w:szCs w:val="24"/>
        </w:rPr>
        <w:t xml:space="preserve">2024. évi mérleg </w:t>
      </w:r>
      <w:proofErr w:type="spellStart"/>
      <w:r w:rsidRPr="00507938">
        <w:rPr>
          <w:rFonts w:cs="Times New Roman"/>
          <w:szCs w:val="24"/>
        </w:rPr>
        <w:t>főösszeg</w:t>
      </w:r>
      <w:proofErr w:type="spellEnd"/>
      <w:r w:rsidRPr="00507938">
        <w:rPr>
          <w:rFonts w:cs="Times New Roman"/>
          <w:szCs w:val="24"/>
        </w:rPr>
        <w:t xml:space="preserve">: </w:t>
      </w:r>
      <w:r w:rsidRPr="00507938">
        <w:rPr>
          <w:rFonts w:cs="Times New Roman"/>
          <w:szCs w:val="24"/>
        </w:rPr>
        <w:tab/>
      </w:r>
      <w:r w:rsidRPr="00507938">
        <w:rPr>
          <w:rFonts w:cs="Times New Roman"/>
          <w:szCs w:val="24"/>
        </w:rPr>
        <w:tab/>
      </w:r>
      <w:r w:rsidRPr="00507938">
        <w:rPr>
          <w:rFonts w:cs="Times New Roman"/>
          <w:szCs w:val="24"/>
        </w:rPr>
        <w:tab/>
      </w:r>
      <w:r w:rsidRPr="00507938">
        <w:rPr>
          <w:rFonts w:cs="Times New Roman"/>
          <w:szCs w:val="24"/>
        </w:rPr>
        <w:tab/>
      </w:r>
      <w:proofErr w:type="gramStart"/>
      <w:r w:rsidRPr="00507938">
        <w:rPr>
          <w:rFonts w:cs="Times New Roman"/>
          <w:szCs w:val="24"/>
        </w:rPr>
        <w:tab/>
        <w:t xml:space="preserve">  54.227</w:t>
      </w:r>
      <w:proofErr w:type="gramEnd"/>
      <w:r w:rsidRPr="00507938">
        <w:rPr>
          <w:rFonts w:cs="Times New Roman"/>
          <w:szCs w:val="24"/>
        </w:rPr>
        <w:t xml:space="preserve"> </w:t>
      </w:r>
      <w:proofErr w:type="spellStart"/>
      <w:r w:rsidRPr="00507938">
        <w:rPr>
          <w:rFonts w:cs="Times New Roman"/>
          <w:szCs w:val="24"/>
        </w:rPr>
        <w:t>eFt</w:t>
      </w:r>
      <w:proofErr w:type="spellEnd"/>
      <w:r w:rsidRPr="00507938">
        <w:rPr>
          <w:rFonts w:cs="Times New Roman"/>
          <w:szCs w:val="24"/>
        </w:rPr>
        <w:t>,</w:t>
      </w:r>
    </w:p>
    <w:p w:rsidR="00507938" w:rsidRPr="00507938" w:rsidRDefault="00507938" w:rsidP="00507938">
      <w:pPr>
        <w:ind w:left="567"/>
        <w:jc w:val="center"/>
        <w:rPr>
          <w:rFonts w:cs="Times New Roman"/>
          <w:szCs w:val="24"/>
        </w:rPr>
      </w:pPr>
      <w:r w:rsidRPr="00507938">
        <w:rPr>
          <w:rFonts w:cs="Times New Roman"/>
          <w:szCs w:val="24"/>
        </w:rPr>
        <w:t xml:space="preserve">2024. évi adózott eredmény: </w:t>
      </w:r>
      <w:r w:rsidRPr="00507938">
        <w:rPr>
          <w:rFonts w:cs="Times New Roman"/>
          <w:szCs w:val="24"/>
        </w:rPr>
        <w:tab/>
      </w:r>
      <w:r w:rsidRPr="00507938">
        <w:rPr>
          <w:rFonts w:cs="Times New Roman"/>
          <w:szCs w:val="24"/>
        </w:rPr>
        <w:tab/>
      </w:r>
      <w:r w:rsidRPr="00507938">
        <w:rPr>
          <w:rFonts w:cs="Times New Roman"/>
          <w:szCs w:val="24"/>
        </w:rPr>
        <w:tab/>
      </w:r>
      <w:r w:rsidRPr="00507938">
        <w:rPr>
          <w:rFonts w:cs="Times New Roman"/>
          <w:szCs w:val="24"/>
        </w:rPr>
        <w:tab/>
      </w:r>
      <w:r w:rsidRPr="00507938">
        <w:rPr>
          <w:rFonts w:cs="Times New Roman"/>
          <w:szCs w:val="24"/>
        </w:rPr>
        <w:tab/>
        <w:t xml:space="preserve">   -4.275 </w:t>
      </w:r>
      <w:proofErr w:type="spellStart"/>
      <w:r w:rsidRPr="00507938">
        <w:rPr>
          <w:rFonts w:cs="Times New Roman"/>
          <w:szCs w:val="24"/>
        </w:rPr>
        <w:t>eFt</w:t>
      </w:r>
      <w:proofErr w:type="spellEnd"/>
    </w:p>
    <w:p w:rsidR="00507938" w:rsidRPr="00507938" w:rsidRDefault="00507938" w:rsidP="00507938">
      <w:pPr>
        <w:ind w:left="567"/>
        <w:jc w:val="both"/>
        <w:rPr>
          <w:rFonts w:cs="Times New Roman"/>
          <w:szCs w:val="24"/>
        </w:rPr>
      </w:pPr>
      <w:r w:rsidRPr="00507938">
        <w:rPr>
          <w:rFonts w:cs="Times New Roman"/>
          <w:szCs w:val="24"/>
        </w:rPr>
        <w:tab/>
      </w:r>
    </w:p>
    <w:p w:rsidR="00507938" w:rsidRPr="00507938" w:rsidRDefault="00507938" w:rsidP="00507938">
      <w:pPr>
        <w:ind w:left="567"/>
        <w:jc w:val="both"/>
        <w:rPr>
          <w:rFonts w:cs="Times New Roman"/>
          <w:szCs w:val="24"/>
        </w:rPr>
      </w:pPr>
      <w:r w:rsidRPr="00507938">
        <w:rPr>
          <w:rFonts w:cs="Times New Roman"/>
          <w:szCs w:val="24"/>
        </w:rPr>
        <w:t>A negatív mérleg szerinti eredmény az eredménytartalékba kerül átvezetésre, mely az eredménytartalék összegét csökkenti.</w:t>
      </w:r>
    </w:p>
    <w:p w:rsidR="00507938" w:rsidRPr="00507938" w:rsidRDefault="00507938" w:rsidP="00507938">
      <w:pPr>
        <w:ind w:left="567"/>
        <w:jc w:val="both"/>
        <w:rPr>
          <w:rFonts w:cs="Times New Roman"/>
          <w:szCs w:val="24"/>
        </w:rPr>
      </w:pPr>
    </w:p>
    <w:p w:rsidR="00507938" w:rsidRPr="00507938" w:rsidRDefault="00507938" w:rsidP="00507938">
      <w:pPr>
        <w:ind w:left="567"/>
        <w:jc w:val="both"/>
        <w:rPr>
          <w:rFonts w:cs="Times New Roman"/>
          <w:szCs w:val="24"/>
        </w:rPr>
      </w:pPr>
      <w:r w:rsidRPr="00507938">
        <w:rPr>
          <w:rFonts w:cs="Times New Roman"/>
          <w:szCs w:val="24"/>
        </w:rPr>
        <w:t>A Felügyelő Bizottság a 2024. évi beszámolót a 2/2025. (IV.29.) FB határozatával fogadta el.</w:t>
      </w:r>
    </w:p>
    <w:p w:rsidR="00F74AFA" w:rsidRPr="00F74AFA" w:rsidRDefault="00F74AFA" w:rsidP="0095414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4"/>
        </w:rPr>
      </w:pPr>
    </w:p>
    <w:p w:rsidR="00F74AFA" w:rsidRPr="0038250A" w:rsidRDefault="00F74AFA" w:rsidP="0095414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4"/>
        </w:rPr>
      </w:pPr>
    </w:p>
    <w:p w:rsidR="00F61098" w:rsidRDefault="00F61098" w:rsidP="00153E18">
      <w:pPr>
        <w:tabs>
          <w:tab w:val="left" w:pos="2865"/>
        </w:tabs>
        <w:jc w:val="both"/>
      </w:pPr>
      <w:r>
        <w:t>1</w:t>
      </w:r>
      <w:r w:rsidR="00EE1BFA">
        <w:t>2</w:t>
      </w:r>
      <w:r>
        <w:t>. NAPIRENDI PONT</w:t>
      </w:r>
    </w:p>
    <w:p w:rsidR="00D10964" w:rsidRDefault="00D60D84" w:rsidP="00F61098">
      <w:pPr>
        <w:jc w:val="both"/>
        <w:rPr>
          <w:rFonts w:cs="Times New Roman"/>
          <w:b/>
          <w:bCs/>
          <w:szCs w:val="24"/>
          <w:lang w:eastAsia="hu-HU"/>
        </w:rPr>
      </w:pPr>
      <w:r w:rsidRPr="00D60D84">
        <w:rPr>
          <w:rFonts w:cs="Times New Roman"/>
          <w:b/>
          <w:bCs/>
          <w:szCs w:val="24"/>
          <w:lang w:eastAsia="hu-HU"/>
        </w:rPr>
        <w:t>Felmentvény gazdasági társaságok vezető tisztségviselői részére</w:t>
      </w:r>
    </w:p>
    <w:p w:rsidR="00F61098" w:rsidRPr="00D10964" w:rsidRDefault="00F61098" w:rsidP="00F61098">
      <w:pPr>
        <w:jc w:val="both"/>
        <w:rPr>
          <w:rFonts w:cs="Times New Roman"/>
          <w:b/>
          <w:bCs/>
          <w:szCs w:val="24"/>
          <w:lang w:eastAsia="hu-HU"/>
        </w:rPr>
      </w:pPr>
      <w:r>
        <w:t>(</w:t>
      </w:r>
      <w:r w:rsidR="00D10964">
        <w:t>előterjesztés</w:t>
      </w:r>
      <w:r>
        <w:t xml:space="preserve"> csatolva)</w:t>
      </w:r>
    </w:p>
    <w:p w:rsidR="00613866" w:rsidRDefault="00613866" w:rsidP="00F61098">
      <w:pPr>
        <w:jc w:val="both"/>
      </w:pPr>
    </w:p>
    <w:p w:rsidR="0090162B" w:rsidRDefault="00613866" w:rsidP="0090162B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Cs w:val="24"/>
        </w:rPr>
      </w:pPr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</w:t>
      </w:r>
      <w:bookmarkStart w:id="36" w:name="_Hlk184118380"/>
      <w:r w:rsidRPr="00241700">
        <w:rPr>
          <w:szCs w:val="24"/>
        </w:rPr>
        <w:t>:</w:t>
      </w:r>
      <w:r w:rsidR="00F672DB">
        <w:rPr>
          <w:szCs w:val="24"/>
        </w:rPr>
        <w:t xml:space="preserve"> </w:t>
      </w:r>
      <w:bookmarkEnd w:id="36"/>
      <w:r w:rsidR="009236D6">
        <w:rPr>
          <w:szCs w:val="24"/>
        </w:rPr>
        <w:t>Az előterjesztés e</w:t>
      </w:r>
      <w:r w:rsidR="00EE1BFA">
        <w:rPr>
          <w:szCs w:val="24"/>
        </w:rPr>
        <w:t>gyhangú bizottsági támogatással érkezett</w:t>
      </w:r>
      <w:r w:rsidR="00EE1BFA" w:rsidRPr="00EE1BFA">
        <w:t xml:space="preserve"> </w:t>
      </w:r>
      <w:r w:rsidR="00EE1BFA">
        <w:rPr>
          <w:szCs w:val="24"/>
        </w:rPr>
        <w:t>a</w:t>
      </w:r>
      <w:r w:rsidR="00EE1BFA" w:rsidRPr="00EE1BFA">
        <w:rPr>
          <w:szCs w:val="24"/>
        </w:rPr>
        <w:t xml:space="preserve"> </w:t>
      </w:r>
      <w:r w:rsidR="006D0D9B" w:rsidRPr="006D0D9B">
        <w:rPr>
          <w:szCs w:val="24"/>
        </w:rPr>
        <w:t>Humán Ügyek Bizottság</w:t>
      </w:r>
      <w:r w:rsidR="00153E18">
        <w:rPr>
          <w:szCs w:val="24"/>
        </w:rPr>
        <w:t>tól,</w:t>
      </w:r>
      <w:r w:rsidR="006D0D9B">
        <w:rPr>
          <w:szCs w:val="24"/>
        </w:rPr>
        <w:t xml:space="preserve"> illetve a </w:t>
      </w:r>
      <w:r w:rsidR="000D0D26">
        <w:rPr>
          <w:szCs w:val="24"/>
        </w:rPr>
        <w:t>Gazdasági</w:t>
      </w:r>
      <w:r w:rsidR="006D0D9B" w:rsidRPr="006D0D9B">
        <w:rPr>
          <w:szCs w:val="24"/>
        </w:rPr>
        <w:t xml:space="preserve"> és</w:t>
      </w:r>
      <w:r w:rsidR="000D0D26">
        <w:rPr>
          <w:szCs w:val="24"/>
        </w:rPr>
        <w:t xml:space="preserve"> Városüzemeltetési</w:t>
      </w:r>
      <w:r w:rsidR="006D0D9B" w:rsidRPr="006D0D9B">
        <w:rPr>
          <w:szCs w:val="24"/>
        </w:rPr>
        <w:t xml:space="preserve"> Bizottság</w:t>
      </w:r>
      <w:r w:rsidR="006D0D9B">
        <w:rPr>
          <w:szCs w:val="24"/>
        </w:rPr>
        <w:t>tól.</w:t>
      </w:r>
      <w:r w:rsidR="000D0D26">
        <w:rPr>
          <w:szCs w:val="24"/>
        </w:rPr>
        <w:t xml:space="preserve"> </w:t>
      </w:r>
      <w:r w:rsidR="004C61C6">
        <w:rPr>
          <w:szCs w:val="24"/>
        </w:rPr>
        <w:t xml:space="preserve">Öt határozatot hoz a testület. </w:t>
      </w:r>
      <w:r w:rsidR="000D0D26">
        <w:rPr>
          <w:szCs w:val="24"/>
        </w:rPr>
        <w:t xml:space="preserve">Egyben szavaznak. </w:t>
      </w:r>
    </w:p>
    <w:p w:rsidR="00F34D51" w:rsidRPr="00033550" w:rsidRDefault="00F34D51" w:rsidP="00F34D51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Cs w:val="24"/>
        </w:rPr>
      </w:pPr>
      <w:r w:rsidRPr="00033550">
        <w:t>Mivel hozzászólás, észrevétel ne</w:t>
      </w:r>
      <w:r>
        <w:t>m</w:t>
      </w:r>
      <w:r w:rsidRPr="00033550">
        <w:t xml:space="preserve"> volt, </w:t>
      </w:r>
      <w:r w:rsidRPr="00033550">
        <w:rPr>
          <w:color w:val="000000"/>
          <w:szCs w:val="24"/>
        </w:rPr>
        <w:t xml:space="preserve">szavazásra bocsátja az előterjesztést. </w:t>
      </w:r>
    </w:p>
    <w:p w:rsidR="00D10964" w:rsidRDefault="00D10964" w:rsidP="00F672DB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</w:p>
    <w:p w:rsidR="004C10AF" w:rsidRDefault="004C10AF" w:rsidP="004C10AF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  <w:r>
        <w:rPr>
          <w:i/>
          <w:color w:val="000000"/>
          <w:szCs w:val="24"/>
        </w:rPr>
        <w:t>A Képviselő-testület 1</w:t>
      </w:r>
      <w:r w:rsidR="008E7EF9">
        <w:rPr>
          <w:i/>
          <w:color w:val="000000"/>
          <w:szCs w:val="24"/>
        </w:rPr>
        <w:t>4</w:t>
      </w:r>
      <w:r>
        <w:rPr>
          <w:i/>
          <w:color w:val="000000"/>
          <w:szCs w:val="24"/>
        </w:rPr>
        <w:t xml:space="preserve"> igen (egyhangú) szavazattal az alábbi </w:t>
      </w:r>
      <w:r w:rsidR="00630FAE">
        <w:rPr>
          <w:i/>
          <w:color w:val="000000"/>
          <w:szCs w:val="24"/>
        </w:rPr>
        <w:t>határozato</w:t>
      </w:r>
      <w:r w:rsidR="000D0D26">
        <w:rPr>
          <w:i/>
          <w:color w:val="000000"/>
          <w:szCs w:val="24"/>
        </w:rPr>
        <w:t>kat</w:t>
      </w:r>
      <w:r>
        <w:rPr>
          <w:i/>
          <w:color w:val="000000"/>
          <w:szCs w:val="24"/>
        </w:rPr>
        <w:t xml:space="preserve"> </w:t>
      </w:r>
      <w:r w:rsidR="00630FAE">
        <w:rPr>
          <w:i/>
          <w:color w:val="000000"/>
          <w:szCs w:val="24"/>
        </w:rPr>
        <w:t>hozta</w:t>
      </w:r>
      <w:r>
        <w:rPr>
          <w:i/>
          <w:color w:val="000000"/>
          <w:szCs w:val="24"/>
        </w:rPr>
        <w:t>:</w:t>
      </w:r>
    </w:p>
    <w:p w:rsidR="008100E3" w:rsidRDefault="008100E3" w:rsidP="004C10AF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</w:p>
    <w:p w:rsidR="008100E3" w:rsidRDefault="008100E3" w:rsidP="004C10AF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</w:p>
    <w:p w:rsidR="004C10AF" w:rsidRDefault="004C10AF" w:rsidP="004C10AF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</w:p>
    <w:p w:rsidR="000D0D26" w:rsidRPr="000D0D26" w:rsidRDefault="000D0D26" w:rsidP="000D0D26">
      <w:pPr>
        <w:spacing w:after="120"/>
        <w:jc w:val="both"/>
        <w:rPr>
          <w:rFonts w:cs="Times New Roman"/>
          <w:b/>
          <w:szCs w:val="24"/>
          <w:lang w:eastAsia="hu-HU"/>
        </w:rPr>
      </w:pPr>
      <w:r w:rsidRPr="000D0D26">
        <w:rPr>
          <w:rFonts w:cs="Times New Roman"/>
          <w:b/>
          <w:szCs w:val="24"/>
          <w:lang w:eastAsia="hu-HU"/>
        </w:rPr>
        <w:lastRenderedPageBreak/>
        <w:t>97/2025. (V.22.) Kt. határozat</w:t>
      </w:r>
    </w:p>
    <w:p w:rsidR="000D0D26" w:rsidRPr="000D0D26" w:rsidRDefault="000D0D26" w:rsidP="000D0D26">
      <w:pPr>
        <w:spacing w:after="120"/>
        <w:ind w:left="567"/>
        <w:jc w:val="both"/>
        <w:rPr>
          <w:rFonts w:cs="Times New Roman"/>
          <w:szCs w:val="24"/>
          <w:lang w:eastAsia="hu-HU"/>
        </w:rPr>
      </w:pPr>
      <w:r w:rsidRPr="000D0D26">
        <w:rPr>
          <w:rFonts w:cs="Times New Roman"/>
          <w:szCs w:val="24"/>
          <w:lang w:eastAsia="hu-HU"/>
        </w:rPr>
        <w:t xml:space="preserve">Mosonmagyaróvár Város Önkormányzat Képviselő-testülete megállapítja, hogy a Városüzemeltető és Fenntartó Korlátolt Felelősségű Társaság (székhely: 9200 Mosonmagyaróvár, Szent István király út 25.) ügyvezetője a 2024. január 1. és 2024. december 31. közötti üzleti évben munkáját a gazdasági társaság érdekeinek elsődlegességét szem előtt tartva végezte, ezért részére a gazdasági társaság beszámolójának elfogadásával egyidejűleg a Polgári Törvénykönyvről szóló 2013. évi V. törvény 3:117. §-a szerinti felmentvényt megadja. </w:t>
      </w:r>
    </w:p>
    <w:p w:rsidR="000D0D26" w:rsidRPr="000D0D26" w:rsidRDefault="000D0D26" w:rsidP="000D0D26">
      <w:pPr>
        <w:spacing w:after="120"/>
        <w:ind w:left="567"/>
        <w:jc w:val="both"/>
        <w:rPr>
          <w:rFonts w:cs="Times New Roman"/>
          <w:szCs w:val="24"/>
          <w:lang w:eastAsia="hu-HU"/>
        </w:rPr>
      </w:pPr>
      <w:r w:rsidRPr="000D0D26">
        <w:rPr>
          <w:rFonts w:cs="Times New Roman"/>
          <w:szCs w:val="24"/>
          <w:lang w:eastAsia="hu-HU"/>
        </w:rPr>
        <w:t xml:space="preserve">A Képviselő-testület felhatalmazza a polgármestert, hogy döntéséről az ügyvezetőt tájékoztassa. </w:t>
      </w:r>
    </w:p>
    <w:p w:rsidR="000D0D26" w:rsidRPr="000D0D26" w:rsidRDefault="000D0D26" w:rsidP="000D0D26">
      <w:pPr>
        <w:ind w:left="567"/>
        <w:jc w:val="both"/>
        <w:rPr>
          <w:rFonts w:cs="Times New Roman"/>
          <w:szCs w:val="24"/>
          <w:lang w:eastAsia="hu-HU"/>
        </w:rPr>
      </w:pPr>
      <w:r w:rsidRPr="0047121A">
        <w:rPr>
          <w:rFonts w:cs="Times New Roman"/>
          <w:szCs w:val="24"/>
          <w:lang w:eastAsia="hu-HU"/>
        </w:rPr>
        <w:t>Felelős:</w:t>
      </w:r>
      <w:r w:rsidRPr="000D0D26">
        <w:rPr>
          <w:rFonts w:cs="Times New Roman"/>
          <w:szCs w:val="24"/>
          <w:lang w:eastAsia="hu-HU"/>
        </w:rPr>
        <w:t xml:space="preserve"> Szabó Miklós polgármester</w:t>
      </w:r>
    </w:p>
    <w:p w:rsidR="00C77DD5" w:rsidRDefault="000D0D26" w:rsidP="00945BD4">
      <w:pPr>
        <w:spacing w:after="120"/>
        <w:ind w:left="567"/>
        <w:jc w:val="both"/>
        <w:rPr>
          <w:rFonts w:cs="Times New Roman"/>
          <w:szCs w:val="24"/>
          <w:lang w:eastAsia="hu-HU"/>
        </w:rPr>
      </w:pPr>
      <w:r w:rsidRPr="0047121A">
        <w:rPr>
          <w:rFonts w:cs="Times New Roman"/>
          <w:szCs w:val="24"/>
          <w:lang w:eastAsia="hu-HU"/>
        </w:rPr>
        <w:t>Határidő:</w:t>
      </w:r>
      <w:r w:rsidRPr="000D0D26">
        <w:rPr>
          <w:rFonts w:cs="Times New Roman"/>
          <w:szCs w:val="24"/>
          <w:lang w:eastAsia="hu-HU"/>
        </w:rPr>
        <w:t xml:space="preserve"> 2025. május 31.</w:t>
      </w:r>
    </w:p>
    <w:p w:rsidR="003458FB" w:rsidRPr="00945BD4" w:rsidRDefault="003458FB" w:rsidP="00945BD4">
      <w:pPr>
        <w:spacing w:after="120"/>
        <w:ind w:left="567"/>
        <w:jc w:val="both"/>
        <w:rPr>
          <w:rFonts w:cs="Times New Roman"/>
          <w:szCs w:val="24"/>
          <w:lang w:eastAsia="hu-HU"/>
        </w:rPr>
      </w:pPr>
    </w:p>
    <w:p w:rsidR="000D0D26" w:rsidRPr="000D0D26" w:rsidRDefault="000D0D26" w:rsidP="000D0D26">
      <w:pPr>
        <w:jc w:val="both"/>
        <w:rPr>
          <w:rFonts w:eastAsia="Calibri" w:cs="Times New Roman"/>
          <w:b/>
          <w:szCs w:val="24"/>
        </w:rPr>
      </w:pPr>
      <w:r w:rsidRPr="000D0D26">
        <w:rPr>
          <w:rFonts w:eastAsia="Calibri" w:cs="Times New Roman"/>
          <w:b/>
          <w:szCs w:val="24"/>
        </w:rPr>
        <w:t>98/2025. (V.22.) Kt. határozat</w:t>
      </w:r>
    </w:p>
    <w:p w:rsidR="000D0D26" w:rsidRPr="000D0D26" w:rsidRDefault="000D0D26" w:rsidP="000D0D26">
      <w:pPr>
        <w:jc w:val="both"/>
        <w:rPr>
          <w:rFonts w:eastAsia="Calibri" w:cs="Times New Roman"/>
          <w:szCs w:val="24"/>
        </w:rPr>
      </w:pPr>
    </w:p>
    <w:p w:rsidR="000D0D26" w:rsidRPr="000D0D26" w:rsidRDefault="000D0D26" w:rsidP="000D0D26">
      <w:pPr>
        <w:ind w:left="567"/>
        <w:jc w:val="both"/>
        <w:rPr>
          <w:rFonts w:eastAsia="Calibri" w:cs="Times New Roman"/>
          <w:szCs w:val="24"/>
        </w:rPr>
      </w:pPr>
      <w:r w:rsidRPr="000D0D26">
        <w:rPr>
          <w:rFonts w:eastAsia="Calibri" w:cs="Times New Roman"/>
          <w:szCs w:val="24"/>
        </w:rPr>
        <w:t>Mosonmagyaróvár Város Önkormányzat Képviselő-testülete megállapítja, hogy a MOVINNOV Befektetési Innovációs és Szolgáltató Korlátolt Felelősségű Társaság (székhely: 9200 Mosonmagyaróvár, Szent István király út 122.) ügyvezetője a 2024. január 1. és 2024. december 31. közötti üzleti évben munkáját a gazdasági társaság érdekeinek elsődlegességét szem előtt tartva végezte, ezért részére a gazdasági társaság beszámolójának elfogadásával egyidejűleg a Polgári Törvénykönyvről szóló 2013. évi V. törvény 3:117. §-a szerinti felmentvényt megadja.</w:t>
      </w:r>
    </w:p>
    <w:p w:rsidR="000D0D26" w:rsidRPr="000D0D26" w:rsidRDefault="000D0D26" w:rsidP="000D0D26">
      <w:pPr>
        <w:ind w:left="567"/>
        <w:jc w:val="both"/>
        <w:rPr>
          <w:rFonts w:eastAsia="Calibri" w:cs="Times New Roman"/>
          <w:szCs w:val="24"/>
        </w:rPr>
      </w:pPr>
    </w:p>
    <w:p w:rsidR="000D0D26" w:rsidRPr="000D0D26" w:rsidRDefault="000D0D26" w:rsidP="000D0D26">
      <w:pPr>
        <w:ind w:left="567"/>
        <w:jc w:val="both"/>
        <w:rPr>
          <w:rFonts w:eastAsia="Calibri" w:cs="Times New Roman"/>
          <w:szCs w:val="24"/>
        </w:rPr>
      </w:pPr>
      <w:r w:rsidRPr="000D0D26">
        <w:rPr>
          <w:rFonts w:eastAsia="Calibri" w:cs="Times New Roman"/>
          <w:szCs w:val="24"/>
        </w:rPr>
        <w:t xml:space="preserve">A Képviselő-testület felhatalmazza a polgármestert, hogy döntéséről az ügyvezetőt tájékoztassa. </w:t>
      </w:r>
    </w:p>
    <w:p w:rsidR="000D0D26" w:rsidRPr="000D0D26" w:rsidRDefault="000D0D26" w:rsidP="000D0D26">
      <w:pPr>
        <w:ind w:left="567"/>
        <w:jc w:val="both"/>
        <w:rPr>
          <w:rFonts w:eastAsia="Calibri" w:cs="Times New Roman"/>
          <w:szCs w:val="24"/>
        </w:rPr>
      </w:pPr>
    </w:p>
    <w:p w:rsidR="000D0D26" w:rsidRPr="000D0D26" w:rsidRDefault="000D0D26" w:rsidP="000D0D26">
      <w:pPr>
        <w:ind w:left="567"/>
        <w:jc w:val="both"/>
        <w:rPr>
          <w:rFonts w:eastAsia="Calibri" w:cs="Times New Roman"/>
          <w:szCs w:val="24"/>
        </w:rPr>
      </w:pPr>
      <w:r w:rsidRPr="003F11DE">
        <w:rPr>
          <w:rFonts w:eastAsia="Calibri" w:cs="Times New Roman"/>
          <w:szCs w:val="24"/>
        </w:rPr>
        <w:t>Felelős:</w:t>
      </w:r>
      <w:r w:rsidRPr="000D0D26">
        <w:rPr>
          <w:rFonts w:eastAsia="Calibri" w:cs="Times New Roman"/>
          <w:szCs w:val="24"/>
        </w:rPr>
        <w:t xml:space="preserve"> Szabó Miklós polgármester</w:t>
      </w:r>
    </w:p>
    <w:p w:rsidR="000D0D26" w:rsidRDefault="000D0D26" w:rsidP="000D0D26">
      <w:pPr>
        <w:ind w:left="567"/>
        <w:jc w:val="both"/>
        <w:rPr>
          <w:rFonts w:eastAsia="Calibri" w:cs="Times New Roman"/>
          <w:szCs w:val="24"/>
        </w:rPr>
      </w:pPr>
      <w:r w:rsidRPr="003F11DE">
        <w:rPr>
          <w:rFonts w:eastAsia="Calibri" w:cs="Times New Roman"/>
          <w:szCs w:val="24"/>
        </w:rPr>
        <w:t>Határidő:</w:t>
      </w:r>
      <w:r w:rsidRPr="000D0D26">
        <w:rPr>
          <w:rFonts w:eastAsia="Calibri" w:cs="Times New Roman"/>
          <w:szCs w:val="24"/>
        </w:rPr>
        <w:t xml:space="preserve"> 2025. május 31.</w:t>
      </w:r>
    </w:p>
    <w:p w:rsidR="00A26353" w:rsidRPr="000D0D26" w:rsidRDefault="00A26353" w:rsidP="000D0D26">
      <w:pPr>
        <w:ind w:left="567"/>
        <w:jc w:val="both"/>
        <w:rPr>
          <w:rFonts w:eastAsia="Calibri" w:cs="Times New Roman"/>
          <w:szCs w:val="24"/>
        </w:rPr>
      </w:pPr>
    </w:p>
    <w:p w:rsidR="000D0D26" w:rsidRDefault="000D0D26" w:rsidP="00C77DD5">
      <w:pPr>
        <w:ind w:left="567"/>
        <w:rPr>
          <w:rFonts w:eastAsia="Calibri"/>
          <w:szCs w:val="24"/>
        </w:rPr>
      </w:pPr>
    </w:p>
    <w:p w:rsidR="000D0D26" w:rsidRPr="000D0D26" w:rsidRDefault="000D0D26" w:rsidP="000D0D26">
      <w:pPr>
        <w:jc w:val="both"/>
        <w:rPr>
          <w:rFonts w:eastAsia="Calibri" w:cs="Times New Roman"/>
          <w:b/>
          <w:szCs w:val="24"/>
        </w:rPr>
      </w:pPr>
      <w:r w:rsidRPr="000D0D26">
        <w:rPr>
          <w:rFonts w:eastAsia="Calibri" w:cs="Times New Roman"/>
          <w:b/>
          <w:szCs w:val="24"/>
        </w:rPr>
        <w:t>99/2025. (V.22.) Kt. határozat</w:t>
      </w:r>
    </w:p>
    <w:p w:rsidR="000D0D26" w:rsidRPr="000D0D26" w:rsidRDefault="000D0D26" w:rsidP="000D0D26">
      <w:pPr>
        <w:jc w:val="both"/>
        <w:rPr>
          <w:rFonts w:eastAsia="Calibri" w:cs="Times New Roman"/>
          <w:szCs w:val="24"/>
        </w:rPr>
      </w:pPr>
    </w:p>
    <w:p w:rsidR="000D0D26" w:rsidRPr="000D0D26" w:rsidRDefault="000D0D26" w:rsidP="000D0D26">
      <w:pPr>
        <w:ind w:left="567"/>
        <w:jc w:val="both"/>
        <w:rPr>
          <w:rFonts w:eastAsia="Calibri" w:cs="Times New Roman"/>
          <w:szCs w:val="24"/>
        </w:rPr>
      </w:pPr>
      <w:r w:rsidRPr="000D0D26">
        <w:rPr>
          <w:rFonts w:eastAsia="Calibri" w:cs="Times New Roman"/>
          <w:szCs w:val="24"/>
        </w:rPr>
        <w:t>Mosonmagyaróvár Város Önkormányzat Képviselő-testülete megállapítja, hogy a SZOCIÁLIS FOGLALKOZTATÓ Szolgáltató és Kereskedelmi Közhasznú Nonprofit Korlátolt Felelősségű Társaság (székhely: 9200 Mosonmagyaróvár, Szent István király út 109.) ügyvezetője a 2024. január 1. és 2024. december 31. közötti üzleti évben munkáját a gazdasági társaság érdekeinek elsődlegességét szem előtt tartva végezte, ezért részére a gazdasági társaság beszámolójának elfogadásával egyidejűleg a Polgári Törvénykönyvről szóló 2013. évi V. törvény 3:117. §-a szerinti felmentvényt megadja.</w:t>
      </w:r>
    </w:p>
    <w:p w:rsidR="000D0D26" w:rsidRPr="000D0D26" w:rsidRDefault="000D0D26" w:rsidP="000D0D26">
      <w:pPr>
        <w:ind w:left="567"/>
        <w:jc w:val="both"/>
        <w:rPr>
          <w:rFonts w:eastAsia="Calibri" w:cs="Times New Roman"/>
          <w:szCs w:val="24"/>
        </w:rPr>
      </w:pPr>
    </w:p>
    <w:p w:rsidR="000D0D26" w:rsidRPr="000D0D26" w:rsidRDefault="000D0D26" w:rsidP="000D0D26">
      <w:pPr>
        <w:ind w:left="567"/>
        <w:jc w:val="both"/>
        <w:rPr>
          <w:rFonts w:eastAsia="Calibri" w:cs="Times New Roman"/>
          <w:szCs w:val="24"/>
        </w:rPr>
      </w:pPr>
      <w:r w:rsidRPr="000D0D26">
        <w:rPr>
          <w:rFonts w:eastAsia="Calibri" w:cs="Times New Roman"/>
          <w:szCs w:val="24"/>
        </w:rPr>
        <w:t xml:space="preserve">A Képviselő-testület felhatalmazza a polgármestert, hogy döntéséről az ügyvezetőt tájékoztassa. </w:t>
      </w:r>
    </w:p>
    <w:p w:rsidR="000D0D26" w:rsidRPr="000D0D26" w:rsidRDefault="000D0D26" w:rsidP="000D0D26">
      <w:pPr>
        <w:ind w:left="567"/>
        <w:jc w:val="both"/>
        <w:rPr>
          <w:rFonts w:eastAsia="Calibri" w:cs="Times New Roman"/>
          <w:szCs w:val="24"/>
        </w:rPr>
      </w:pPr>
    </w:p>
    <w:p w:rsidR="000D0D26" w:rsidRPr="000D0D26" w:rsidRDefault="000D0D26" w:rsidP="000D0D26">
      <w:pPr>
        <w:ind w:left="567"/>
        <w:jc w:val="both"/>
        <w:rPr>
          <w:rFonts w:eastAsia="Calibri" w:cs="Times New Roman"/>
          <w:szCs w:val="24"/>
        </w:rPr>
      </w:pPr>
      <w:r w:rsidRPr="00EB458D">
        <w:rPr>
          <w:rFonts w:eastAsia="Calibri" w:cs="Times New Roman"/>
          <w:szCs w:val="24"/>
        </w:rPr>
        <w:t>Felelős:</w:t>
      </w:r>
      <w:r w:rsidRPr="000D0D26">
        <w:rPr>
          <w:rFonts w:eastAsia="Calibri" w:cs="Times New Roman"/>
          <w:szCs w:val="24"/>
        </w:rPr>
        <w:t xml:space="preserve"> Szabó Miklós polgármester</w:t>
      </w:r>
    </w:p>
    <w:p w:rsidR="000D0D26" w:rsidRPr="000D0D26" w:rsidRDefault="000D0D26" w:rsidP="000D0D26">
      <w:pPr>
        <w:ind w:left="567"/>
        <w:jc w:val="both"/>
        <w:rPr>
          <w:rFonts w:eastAsia="Calibri" w:cs="Times New Roman"/>
          <w:szCs w:val="24"/>
        </w:rPr>
      </w:pPr>
      <w:r w:rsidRPr="00EB458D">
        <w:rPr>
          <w:rFonts w:eastAsia="Calibri" w:cs="Times New Roman"/>
          <w:szCs w:val="24"/>
        </w:rPr>
        <w:t>Határidő:</w:t>
      </w:r>
      <w:r w:rsidRPr="000D0D26">
        <w:rPr>
          <w:rFonts w:eastAsia="Calibri" w:cs="Times New Roman"/>
          <w:szCs w:val="24"/>
        </w:rPr>
        <w:t xml:space="preserve"> 2025. május 31.</w:t>
      </w:r>
    </w:p>
    <w:p w:rsidR="000D0D26" w:rsidRDefault="000D0D26" w:rsidP="000D0D26">
      <w:pPr>
        <w:rPr>
          <w:rFonts w:eastAsia="Calibri"/>
          <w:szCs w:val="24"/>
        </w:rPr>
      </w:pPr>
    </w:p>
    <w:p w:rsidR="00A26353" w:rsidRDefault="00A26353" w:rsidP="000D0D26">
      <w:pPr>
        <w:rPr>
          <w:rFonts w:eastAsia="Calibri"/>
          <w:szCs w:val="24"/>
        </w:rPr>
      </w:pPr>
    </w:p>
    <w:p w:rsidR="00A26353" w:rsidRDefault="00A26353" w:rsidP="000D0D26">
      <w:pPr>
        <w:rPr>
          <w:rFonts w:eastAsia="Calibri"/>
          <w:szCs w:val="24"/>
        </w:rPr>
      </w:pPr>
    </w:p>
    <w:p w:rsidR="000D0D26" w:rsidRPr="000D0D26" w:rsidRDefault="000D0D26" w:rsidP="000D0D26">
      <w:pPr>
        <w:jc w:val="both"/>
        <w:rPr>
          <w:rFonts w:cs="Times New Roman"/>
          <w:b/>
          <w:szCs w:val="24"/>
        </w:rPr>
      </w:pPr>
      <w:r w:rsidRPr="000D0D26">
        <w:rPr>
          <w:rFonts w:cs="Times New Roman"/>
          <w:b/>
          <w:szCs w:val="24"/>
        </w:rPr>
        <w:lastRenderedPageBreak/>
        <w:t>100/2025. (V.22.) Kt. határozat</w:t>
      </w:r>
    </w:p>
    <w:p w:rsidR="000D0D26" w:rsidRPr="000D0D26" w:rsidRDefault="000D0D26" w:rsidP="000D0D26">
      <w:pPr>
        <w:ind w:left="708"/>
        <w:jc w:val="both"/>
        <w:rPr>
          <w:rFonts w:cs="Times New Roman"/>
          <w:szCs w:val="24"/>
        </w:rPr>
      </w:pPr>
    </w:p>
    <w:p w:rsidR="000D0D26" w:rsidRPr="000D0D26" w:rsidRDefault="000D0D26" w:rsidP="000D0D26">
      <w:pPr>
        <w:ind w:left="567"/>
        <w:jc w:val="both"/>
        <w:rPr>
          <w:rFonts w:cs="Times New Roman"/>
          <w:szCs w:val="24"/>
        </w:rPr>
      </w:pPr>
      <w:r w:rsidRPr="000D0D26">
        <w:rPr>
          <w:rFonts w:cs="Times New Roman"/>
          <w:szCs w:val="24"/>
        </w:rPr>
        <w:t>Mosonmagyaróvár Város Önkormányzat Képviselő-testülete megállapítja, hogy a Flesch Károly Közművelődési, Könyvtári, Kulturális és Városmarketing Közhasznú Nonprofit Korlátolt Felelősségű Társaság (székhely: 9200 Mosonmagyaróvár, Erkel Ferenc utca 14.) ügyvezetője a 2024. január 1. és 2024. december 31. közötti üzleti évben munkáját a gazdasági társaság érdekeinek elsődlegességét szem előtt tartva végezte, ezért részére a gazdasági társaság beszámolójának elfogadásával egyidejűleg a Polgári Törvénykönyvről szóló 2013. évi V. törvény 3:117. §-a szerinti felmentvényt megadja.</w:t>
      </w:r>
    </w:p>
    <w:p w:rsidR="000D0D26" w:rsidRPr="000D0D26" w:rsidRDefault="000D0D26" w:rsidP="000D0D26">
      <w:pPr>
        <w:ind w:left="567"/>
        <w:jc w:val="both"/>
        <w:rPr>
          <w:rFonts w:cs="Times New Roman"/>
          <w:szCs w:val="24"/>
        </w:rPr>
      </w:pPr>
    </w:p>
    <w:p w:rsidR="000D0D26" w:rsidRPr="000D0D26" w:rsidRDefault="000D0D26" w:rsidP="000D0D26">
      <w:pPr>
        <w:ind w:left="567"/>
        <w:jc w:val="both"/>
        <w:rPr>
          <w:rFonts w:cs="Times New Roman"/>
          <w:szCs w:val="24"/>
        </w:rPr>
      </w:pPr>
      <w:r w:rsidRPr="000D0D26">
        <w:rPr>
          <w:rFonts w:cs="Times New Roman"/>
          <w:szCs w:val="24"/>
        </w:rPr>
        <w:t xml:space="preserve">A Képviselő-testület felhatalmazza a polgármestert, hogy döntéséről az ügyvezetőt tájékoztassa. </w:t>
      </w:r>
    </w:p>
    <w:p w:rsidR="000D0D26" w:rsidRPr="000D0D26" w:rsidRDefault="000D0D26" w:rsidP="000D0D26">
      <w:pPr>
        <w:jc w:val="both"/>
        <w:rPr>
          <w:rFonts w:cs="Times New Roman"/>
          <w:szCs w:val="24"/>
        </w:rPr>
      </w:pPr>
    </w:p>
    <w:p w:rsidR="000D0D26" w:rsidRPr="000D0D26" w:rsidRDefault="000D0D26" w:rsidP="000D0D26">
      <w:pPr>
        <w:ind w:left="567"/>
        <w:jc w:val="both"/>
        <w:rPr>
          <w:rFonts w:cs="Times New Roman"/>
          <w:szCs w:val="24"/>
        </w:rPr>
      </w:pPr>
      <w:r w:rsidRPr="00F33F29">
        <w:rPr>
          <w:rFonts w:cs="Times New Roman"/>
          <w:szCs w:val="24"/>
        </w:rPr>
        <w:t>Felelős:</w:t>
      </w:r>
      <w:r w:rsidRPr="000D0D26">
        <w:rPr>
          <w:rFonts w:cs="Times New Roman"/>
          <w:szCs w:val="24"/>
        </w:rPr>
        <w:t xml:space="preserve"> Szabó Miklós polgármester</w:t>
      </w:r>
    </w:p>
    <w:p w:rsidR="000D0D26" w:rsidRDefault="000D0D26" w:rsidP="00E73850">
      <w:pPr>
        <w:ind w:left="567"/>
        <w:jc w:val="both"/>
        <w:rPr>
          <w:rFonts w:cs="Times New Roman"/>
          <w:szCs w:val="24"/>
        </w:rPr>
      </w:pPr>
      <w:r w:rsidRPr="00F33F29">
        <w:rPr>
          <w:rFonts w:cs="Times New Roman"/>
          <w:szCs w:val="24"/>
        </w:rPr>
        <w:t>Határidő:</w:t>
      </w:r>
      <w:r w:rsidRPr="000D0D26">
        <w:rPr>
          <w:rFonts w:cs="Times New Roman"/>
          <w:szCs w:val="24"/>
        </w:rPr>
        <w:t xml:space="preserve"> 2025. május 31.</w:t>
      </w:r>
    </w:p>
    <w:p w:rsidR="00945BD4" w:rsidRDefault="00945BD4" w:rsidP="00E73850">
      <w:pPr>
        <w:ind w:left="567"/>
        <w:jc w:val="both"/>
        <w:rPr>
          <w:rFonts w:cs="Times New Roman"/>
          <w:szCs w:val="24"/>
        </w:rPr>
      </w:pPr>
    </w:p>
    <w:p w:rsidR="00945BD4" w:rsidRPr="00E73850" w:rsidRDefault="00945BD4" w:rsidP="00F57AA1">
      <w:pPr>
        <w:jc w:val="both"/>
        <w:rPr>
          <w:rFonts w:cs="Times New Roman"/>
          <w:szCs w:val="24"/>
        </w:rPr>
      </w:pPr>
    </w:p>
    <w:p w:rsidR="000D0D26" w:rsidRPr="000D0D26" w:rsidRDefault="000D0D26" w:rsidP="000D0D26">
      <w:pPr>
        <w:jc w:val="both"/>
        <w:rPr>
          <w:rFonts w:eastAsia="Calibri" w:cs="Times New Roman"/>
          <w:b/>
          <w:szCs w:val="24"/>
        </w:rPr>
      </w:pPr>
      <w:r w:rsidRPr="000D0D26">
        <w:rPr>
          <w:rFonts w:eastAsia="Calibri" w:cs="Times New Roman"/>
          <w:b/>
          <w:szCs w:val="24"/>
        </w:rPr>
        <w:t>101/2025. (V.22.) Kt. határozat</w:t>
      </w:r>
    </w:p>
    <w:p w:rsidR="000D0D26" w:rsidRPr="000D0D26" w:rsidRDefault="000D0D26" w:rsidP="000D0D26">
      <w:pPr>
        <w:jc w:val="both"/>
        <w:rPr>
          <w:rFonts w:eastAsia="Calibri" w:cs="Times New Roman"/>
          <w:szCs w:val="24"/>
        </w:rPr>
      </w:pPr>
    </w:p>
    <w:p w:rsidR="000D0D26" w:rsidRPr="000D0D26" w:rsidRDefault="000D0D26" w:rsidP="000D0D26">
      <w:pPr>
        <w:ind w:left="567"/>
        <w:jc w:val="both"/>
        <w:rPr>
          <w:rFonts w:eastAsia="Calibri" w:cs="Times New Roman"/>
          <w:szCs w:val="24"/>
        </w:rPr>
      </w:pPr>
      <w:r w:rsidRPr="000D0D26">
        <w:rPr>
          <w:rFonts w:eastAsia="Calibri" w:cs="Times New Roman"/>
          <w:szCs w:val="24"/>
        </w:rPr>
        <w:t>Mosonmagyaróvár Város Önkormányzat Képviselő-testülete megállapítja, hogy az AQUA Szolgáltató Korlátolt Felelősségű Társaság (székhely: 9200 Mosonmagyaróvár, Timföldgyári út 4.) ügyvezetője a 2024. január 1. és 2024. december 31. közötti üzleti évben munkáját a gazdasági társaság érdekeinek elsődlegességét szem előtt tartva végezte. A Képviselő-testület javasolja az AQUA Kft. taggyűlésének, hogy az ügyvezető részére a gazdasági társaság beszámolójának elfogadásával egyidejűleg a Polgári Törvénykönyvről szóló 2013. évi V. törvény 3:117. §-a szerinti felmentvényt adja meg.</w:t>
      </w:r>
    </w:p>
    <w:p w:rsidR="000D0D26" w:rsidRPr="000D0D26" w:rsidRDefault="000D0D26" w:rsidP="000D0D26">
      <w:pPr>
        <w:ind w:left="567"/>
        <w:jc w:val="both"/>
        <w:rPr>
          <w:rFonts w:eastAsia="Calibri" w:cs="Times New Roman"/>
          <w:szCs w:val="24"/>
        </w:rPr>
      </w:pPr>
    </w:p>
    <w:p w:rsidR="000D0D26" w:rsidRPr="000D0D26" w:rsidRDefault="000D0D26" w:rsidP="000D0D26">
      <w:pPr>
        <w:ind w:left="567"/>
        <w:jc w:val="both"/>
        <w:rPr>
          <w:rFonts w:eastAsia="Calibri" w:cs="Times New Roman"/>
          <w:szCs w:val="24"/>
        </w:rPr>
      </w:pPr>
      <w:r w:rsidRPr="000D0D26">
        <w:rPr>
          <w:rFonts w:eastAsia="Calibri" w:cs="Times New Roman"/>
          <w:b/>
          <w:szCs w:val="24"/>
        </w:rPr>
        <w:t>Felelős:</w:t>
      </w:r>
      <w:r w:rsidRPr="000D0D26">
        <w:rPr>
          <w:rFonts w:eastAsia="Calibri" w:cs="Times New Roman"/>
          <w:szCs w:val="24"/>
        </w:rPr>
        <w:t xml:space="preserve"> Szabó Miklós polgármester</w:t>
      </w:r>
    </w:p>
    <w:p w:rsidR="000D0D26" w:rsidRPr="000D0D26" w:rsidRDefault="000D0D26" w:rsidP="000D0D26">
      <w:pPr>
        <w:ind w:left="567"/>
        <w:jc w:val="both"/>
        <w:rPr>
          <w:rFonts w:eastAsia="Calibri" w:cs="Times New Roman"/>
          <w:szCs w:val="24"/>
        </w:rPr>
      </w:pPr>
      <w:r w:rsidRPr="000D0D26">
        <w:rPr>
          <w:rFonts w:eastAsia="Calibri" w:cs="Times New Roman"/>
          <w:b/>
          <w:szCs w:val="24"/>
        </w:rPr>
        <w:t>Határidő:</w:t>
      </w:r>
      <w:r w:rsidRPr="000D0D26">
        <w:rPr>
          <w:rFonts w:eastAsia="Calibri" w:cs="Times New Roman"/>
          <w:szCs w:val="24"/>
        </w:rPr>
        <w:t xml:space="preserve"> AQUA Kft. beszámolójának elfogadása, a soron következő taggyűlés</w:t>
      </w:r>
    </w:p>
    <w:p w:rsidR="00FA238F" w:rsidRDefault="00FA238F" w:rsidP="00C77DD5">
      <w:pPr>
        <w:ind w:left="567"/>
        <w:jc w:val="both"/>
        <w:rPr>
          <w:rFonts w:eastAsia="Calibri"/>
          <w:b/>
          <w:szCs w:val="24"/>
        </w:rPr>
      </w:pPr>
    </w:p>
    <w:p w:rsidR="000D0D26" w:rsidRPr="00C77DD5" w:rsidRDefault="000D0D26" w:rsidP="00C77DD5">
      <w:pPr>
        <w:ind w:left="567"/>
        <w:jc w:val="both"/>
        <w:rPr>
          <w:b/>
          <w:szCs w:val="24"/>
        </w:rPr>
      </w:pPr>
    </w:p>
    <w:p w:rsidR="00F672DB" w:rsidRDefault="00F672DB" w:rsidP="000E759C">
      <w:pPr>
        <w:tabs>
          <w:tab w:val="left" w:pos="2865"/>
        </w:tabs>
        <w:jc w:val="both"/>
      </w:pPr>
      <w:r w:rsidRPr="00CC7FA8">
        <w:t>1</w:t>
      </w:r>
      <w:r w:rsidR="00EE1BFA" w:rsidRPr="00CC7FA8">
        <w:t>3</w:t>
      </w:r>
      <w:r w:rsidRPr="00CC7FA8">
        <w:t>. NAPIRENDI PONT</w:t>
      </w:r>
    </w:p>
    <w:p w:rsidR="00F672DB" w:rsidRPr="00EE21DD" w:rsidRDefault="00331921" w:rsidP="00FE26D0">
      <w:pPr>
        <w:jc w:val="both"/>
        <w:rPr>
          <w:b/>
        </w:rPr>
      </w:pPr>
      <w:bookmarkStart w:id="37" w:name="_Hlk190078763"/>
      <w:r w:rsidRPr="00331921">
        <w:rPr>
          <w:b/>
        </w:rPr>
        <w:t>Felügyelőbizottságok beszámolója 2024. évi tevékenységükről</w:t>
      </w:r>
    </w:p>
    <w:bookmarkEnd w:id="37"/>
    <w:p w:rsidR="00F672DB" w:rsidRDefault="00F672DB" w:rsidP="00F672DB">
      <w:pPr>
        <w:jc w:val="both"/>
      </w:pPr>
      <w:r>
        <w:t>(előterjesztés csatolva)</w:t>
      </w:r>
    </w:p>
    <w:p w:rsidR="00613866" w:rsidRDefault="00613866" w:rsidP="00D56ACE">
      <w:pPr>
        <w:rPr>
          <w:caps/>
        </w:rPr>
      </w:pPr>
    </w:p>
    <w:p w:rsidR="00F672DB" w:rsidRDefault="00F672DB" w:rsidP="00CC7FA8">
      <w:pPr>
        <w:ind w:left="567" w:hanging="567"/>
        <w:jc w:val="both"/>
        <w:rPr>
          <w:szCs w:val="24"/>
        </w:rPr>
      </w:pPr>
      <w:bookmarkStart w:id="38" w:name="_Hlk199160027"/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 w:rsidR="00CC7FA8">
        <w:rPr>
          <w:szCs w:val="24"/>
        </w:rPr>
        <w:t xml:space="preserve"> </w:t>
      </w:r>
      <w:r w:rsidR="00EE21DD">
        <w:rPr>
          <w:szCs w:val="24"/>
        </w:rPr>
        <w:t>Egyhangú bizottsági tám</w:t>
      </w:r>
      <w:r w:rsidR="00FF6844">
        <w:rPr>
          <w:szCs w:val="24"/>
        </w:rPr>
        <w:t xml:space="preserve">ogatással érkezett </w:t>
      </w:r>
      <w:r w:rsidR="00E03DB1">
        <w:rPr>
          <w:szCs w:val="24"/>
        </w:rPr>
        <w:t xml:space="preserve">az előterjesztés </w:t>
      </w:r>
      <w:r w:rsidR="00FF6844">
        <w:rPr>
          <w:szCs w:val="24"/>
        </w:rPr>
        <w:t xml:space="preserve">a </w:t>
      </w:r>
      <w:bookmarkEnd w:id="38"/>
      <w:r w:rsidR="00C77DD5">
        <w:rPr>
          <w:szCs w:val="24"/>
        </w:rPr>
        <w:t>Humán Ügyek</w:t>
      </w:r>
      <w:r w:rsidR="00EE21DD">
        <w:rPr>
          <w:szCs w:val="24"/>
        </w:rPr>
        <w:t xml:space="preserve"> Bizottságtól</w:t>
      </w:r>
      <w:r w:rsidR="00331921">
        <w:rPr>
          <w:szCs w:val="24"/>
        </w:rPr>
        <w:t xml:space="preserve"> és a Gazdasági és Ügyrendi Bizottságtól. </w:t>
      </w:r>
      <w:r w:rsidR="00331921" w:rsidRPr="00331921">
        <w:rPr>
          <w:szCs w:val="24"/>
        </w:rPr>
        <w:t>Egy határozatot hoz a testület valamennyi beszámoló elfogadásáról</w:t>
      </w:r>
      <w:r w:rsidR="00331921">
        <w:rPr>
          <w:szCs w:val="24"/>
        </w:rPr>
        <w:t>.</w:t>
      </w:r>
      <w:r w:rsidR="003E6D4D">
        <w:rPr>
          <w:szCs w:val="24"/>
        </w:rPr>
        <w:t xml:space="preserve"> </w:t>
      </w:r>
    </w:p>
    <w:p w:rsidR="00D76072" w:rsidRDefault="00D76072" w:rsidP="00CC7FA8">
      <w:pPr>
        <w:ind w:left="567" w:hanging="567"/>
        <w:jc w:val="both"/>
        <w:rPr>
          <w:szCs w:val="24"/>
        </w:rPr>
      </w:pPr>
    </w:p>
    <w:p w:rsidR="00BE6AB3" w:rsidRDefault="00331921" w:rsidP="00BE6AB3">
      <w:pPr>
        <w:ind w:left="567" w:hanging="567"/>
        <w:jc w:val="both"/>
        <w:rPr>
          <w:szCs w:val="24"/>
        </w:rPr>
      </w:pPr>
      <w:bookmarkStart w:id="39" w:name="_Hlk199161403"/>
      <w:r>
        <w:rPr>
          <w:szCs w:val="24"/>
          <w:u w:val="single"/>
        </w:rPr>
        <w:t>Dr. Árvay István</w:t>
      </w:r>
      <w:r w:rsidRPr="00241700">
        <w:rPr>
          <w:szCs w:val="24"/>
        </w:rPr>
        <w:t xml:space="preserve"> </w:t>
      </w:r>
      <w:r>
        <w:rPr>
          <w:szCs w:val="24"/>
        </w:rPr>
        <w:t>képviselő</w:t>
      </w:r>
      <w:r w:rsidRPr="00241700">
        <w:rPr>
          <w:szCs w:val="24"/>
        </w:rPr>
        <w:t>:</w:t>
      </w:r>
      <w:r>
        <w:rPr>
          <w:szCs w:val="24"/>
        </w:rPr>
        <w:t xml:space="preserve"> </w:t>
      </w:r>
      <w:r w:rsidR="00D76072">
        <w:rPr>
          <w:szCs w:val="24"/>
        </w:rPr>
        <w:t>A</w:t>
      </w:r>
      <w:r w:rsidR="00D76072" w:rsidRPr="00D76072">
        <w:rPr>
          <w:szCs w:val="24"/>
        </w:rPr>
        <w:t>z A</w:t>
      </w:r>
      <w:r w:rsidR="00D76072">
        <w:rPr>
          <w:szCs w:val="24"/>
        </w:rPr>
        <w:t>QUA</w:t>
      </w:r>
      <w:r w:rsidR="00D76072" w:rsidRPr="00D76072">
        <w:rPr>
          <w:szCs w:val="24"/>
        </w:rPr>
        <w:t xml:space="preserve"> Kft. új felállású felügyelőbizottsága január 14-én tartotta meg az első ülését.</w:t>
      </w:r>
      <w:r w:rsidR="00BE6AB3">
        <w:rPr>
          <w:szCs w:val="24"/>
        </w:rPr>
        <w:t xml:space="preserve"> </w:t>
      </w:r>
      <w:r w:rsidR="00D76072" w:rsidRPr="00D76072">
        <w:rPr>
          <w:szCs w:val="24"/>
        </w:rPr>
        <w:t>Tehát a 2024</w:t>
      </w:r>
      <w:r w:rsidR="00BE6AB3">
        <w:rPr>
          <w:szCs w:val="24"/>
        </w:rPr>
        <w:t>.</w:t>
      </w:r>
      <w:r w:rsidR="00D76072" w:rsidRPr="00D76072">
        <w:rPr>
          <w:szCs w:val="24"/>
        </w:rPr>
        <w:t xml:space="preserve"> évre vonatkozó beszámolót értelemszerűen csak aláírta, de ez</w:t>
      </w:r>
      <w:r w:rsidR="00BF27F8">
        <w:rPr>
          <w:szCs w:val="24"/>
        </w:rPr>
        <w:t>t</w:t>
      </w:r>
      <w:r w:rsidR="00D76072" w:rsidRPr="00D76072">
        <w:rPr>
          <w:szCs w:val="24"/>
        </w:rPr>
        <w:t xml:space="preserve"> nyilván az előző elnök </w:t>
      </w:r>
      <w:r w:rsidR="00D76072" w:rsidRPr="00BF27F8">
        <w:rPr>
          <w:szCs w:val="24"/>
        </w:rPr>
        <w:t>tudhatta. Ennek ellenére az eddig megtartott két felügyelő</w:t>
      </w:r>
      <w:r w:rsidR="001B47D2">
        <w:rPr>
          <w:szCs w:val="24"/>
        </w:rPr>
        <w:t xml:space="preserve"> </w:t>
      </w:r>
      <w:r w:rsidR="00D76072" w:rsidRPr="00BF27F8">
        <w:rPr>
          <w:szCs w:val="24"/>
        </w:rPr>
        <w:t>bizottság</w:t>
      </w:r>
      <w:r w:rsidR="00AE182A">
        <w:rPr>
          <w:szCs w:val="24"/>
        </w:rPr>
        <w:t>i</w:t>
      </w:r>
      <w:r w:rsidR="00D76072" w:rsidRPr="00BF27F8">
        <w:rPr>
          <w:szCs w:val="24"/>
        </w:rPr>
        <w:t xml:space="preserve"> ülésen értékelt</w:t>
      </w:r>
      <w:r w:rsidR="00BE6AB3" w:rsidRPr="00BF27F8">
        <w:rPr>
          <w:szCs w:val="24"/>
        </w:rPr>
        <w:t>é</w:t>
      </w:r>
      <w:r w:rsidR="00D76072" w:rsidRPr="00BF27F8">
        <w:rPr>
          <w:szCs w:val="24"/>
        </w:rPr>
        <w:t xml:space="preserve">k a </w:t>
      </w:r>
      <w:r w:rsidR="00BF27F8">
        <w:rPr>
          <w:szCs w:val="24"/>
        </w:rPr>
        <w:t>cég</w:t>
      </w:r>
      <w:r w:rsidR="00D76072" w:rsidRPr="00BF27F8">
        <w:rPr>
          <w:szCs w:val="24"/>
        </w:rPr>
        <w:t xml:space="preserve"> helyzetét</w:t>
      </w:r>
      <w:r w:rsidR="00D76072" w:rsidRPr="00D76072">
        <w:rPr>
          <w:szCs w:val="24"/>
        </w:rPr>
        <w:t>, felhívt</w:t>
      </w:r>
      <w:r w:rsidR="00BE6AB3">
        <w:rPr>
          <w:szCs w:val="24"/>
        </w:rPr>
        <w:t>á</w:t>
      </w:r>
      <w:r w:rsidR="00D76072" w:rsidRPr="00D76072">
        <w:rPr>
          <w:szCs w:val="24"/>
        </w:rPr>
        <w:t>k a figyelmet azokra a nehézségekre, amik a 2025</w:t>
      </w:r>
      <w:r w:rsidR="00BE6AB3">
        <w:rPr>
          <w:szCs w:val="24"/>
        </w:rPr>
        <w:t>.</w:t>
      </w:r>
      <w:r w:rsidR="00D76072" w:rsidRPr="00D76072">
        <w:rPr>
          <w:szCs w:val="24"/>
        </w:rPr>
        <w:t xml:space="preserve"> év során a 2024</w:t>
      </w:r>
      <w:r w:rsidR="00BE6AB3">
        <w:rPr>
          <w:szCs w:val="24"/>
        </w:rPr>
        <w:t>.</w:t>
      </w:r>
      <w:r w:rsidR="00D76072" w:rsidRPr="00D76072">
        <w:rPr>
          <w:szCs w:val="24"/>
        </w:rPr>
        <w:t xml:space="preserve"> év gazdálkodásából előrevetíthető</w:t>
      </w:r>
      <w:r w:rsidR="00901B71">
        <w:rPr>
          <w:szCs w:val="24"/>
        </w:rPr>
        <w:t>k</w:t>
      </w:r>
      <w:r w:rsidR="00BF27F8">
        <w:rPr>
          <w:szCs w:val="24"/>
        </w:rPr>
        <w:t xml:space="preserve"> volt</w:t>
      </w:r>
      <w:r w:rsidR="00901B71">
        <w:rPr>
          <w:szCs w:val="24"/>
        </w:rPr>
        <w:t>ak</w:t>
      </w:r>
      <w:r w:rsidR="00BF27F8">
        <w:rPr>
          <w:szCs w:val="24"/>
        </w:rPr>
        <w:t xml:space="preserve">. </w:t>
      </w:r>
    </w:p>
    <w:p w:rsidR="00BE6AB3" w:rsidRDefault="00D76072" w:rsidP="00BE6AB3">
      <w:pPr>
        <w:ind w:left="567"/>
        <w:jc w:val="both"/>
        <w:rPr>
          <w:szCs w:val="24"/>
        </w:rPr>
      </w:pPr>
      <w:r w:rsidRPr="00D76072">
        <w:rPr>
          <w:szCs w:val="24"/>
        </w:rPr>
        <w:t xml:space="preserve">Ugye azért egy veszteséges üzemi tevékenység van, amit évről évre a gazdasági tevékenység segít ki, és </w:t>
      </w:r>
      <w:r w:rsidR="00BE6AB3">
        <w:rPr>
          <w:szCs w:val="24"/>
        </w:rPr>
        <w:t>s</w:t>
      </w:r>
      <w:r w:rsidRPr="00D76072">
        <w:rPr>
          <w:szCs w:val="24"/>
        </w:rPr>
        <w:t>újtják azok az adók, amik a közműszolgáltatókat terheli</w:t>
      </w:r>
      <w:r w:rsidR="001B47D2">
        <w:rPr>
          <w:szCs w:val="24"/>
        </w:rPr>
        <w:t>k</w:t>
      </w:r>
      <w:r w:rsidR="00BE6AB3">
        <w:rPr>
          <w:szCs w:val="24"/>
        </w:rPr>
        <w:t>,</w:t>
      </w:r>
      <w:r w:rsidRPr="00D76072">
        <w:rPr>
          <w:szCs w:val="24"/>
        </w:rPr>
        <w:t xml:space="preserve"> ezek közül is a legfáj</w:t>
      </w:r>
      <w:r w:rsidR="00BE6AB3">
        <w:rPr>
          <w:szCs w:val="24"/>
        </w:rPr>
        <w:t>ó</w:t>
      </w:r>
      <w:r w:rsidRPr="00D76072">
        <w:rPr>
          <w:szCs w:val="24"/>
        </w:rPr>
        <w:t>bb ez a mostani sarc. Úgyhogy a polgármester urat és ügyvezető urat is arra sark</w:t>
      </w:r>
      <w:r w:rsidR="00BE6AB3">
        <w:rPr>
          <w:szCs w:val="24"/>
        </w:rPr>
        <w:t>all</w:t>
      </w:r>
      <w:r w:rsidRPr="00D76072">
        <w:rPr>
          <w:szCs w:val="24"/>
        </w:rPr>
        <w:t xml:space="preserve">ná, hogy az </w:t>
      </w:r>
      <w:r w:rsidR="001B47D2">
        <w:rPr>
          <w:szCs w:val="24"/>
        </w:rPr>
        <w:t>„</w:t>
      </w:r>
      <w:r w:rsidRPr="00D76072">
        <w:rPr>
          <w:szCs w:val="24"/>
        </w:rPr>
        <w:t>energiahatóságnál</w:t>
      </w:r>
      <w:r w:rsidR="001B47D2">
        <w:rPr>
          <w:szCs w:val="24"/>
        </w:rPr>
        <w:t>”</w:t>
      </w:r>
      <w:r w:rsidRPr="00D76072">
        <w:rPr>
          <w:szCs w:val="24"/>
        </w:rPr>
        <w:t xml:space="preserve"> járjon el annak érdekében, hogy egy üzemi veszteséget termelő v</w:t>
      </w:r>
      <w:r w:rsidR="00BE6AB3">
        <w:rPr>
          <w:szCs w:val="24"/>
        </w:rPr>
        <w:t>í</w:t>
      </w:r>
      <w:r w:rsidRPr="00D76072">
        <w:rPr>
          <w:szCs w:val="24"/>
        </w:rPr>
        <w:t>ziközmű cég hogyan kerülhet be abba a körbe, aki b</w:t>
      </w:r>
      <w:r w:rsidR="00BF27F8">
        <w:rPr>
          <w:szCs w:val="24"/>
        </w:rPr>
        <w:t>efize</w:t>
      </w:r>
      <w:r w:rsidRPr="00D76072">
        <w:rPr>
          <w:szCs w:val="24"/>
        </w:rPr>
        <w:t>tőként szerepel</w:t>
      </w:r>
      <w:r w:rsidR="00D509AE">
        <w:rPr>
          <w:szCs w:val="24"/>
        </w:rPr>
        <w:t>?</w:t>
      </w:r>
      <w:r w:rsidRPr="00D76072">
        <w:rPr>
          <w:szCs w:val="24"/>
        </w:rPr>
        <w:t xml:space="preserve"> Ez minden logikának és közgazdasági ér</w:t>
      </w:r>
      <w:r w:rsidR="00BE6AB3">
        <w:rPr>
          <w:szCs w:val="24"/>
        </w:rPr>
        <w:t>v</w:t>
      </w:r>
      <w:r w:rsidRPr="00D76072">
        <w:rPr>
          <w:szCs w:val="24"/>
        </w:rPr>
        <w:t>nek ellentmond.</w:t>
      </w:r>
      <w:r w:rsidR="00BE6AB3">
        <w:rPr>
          <w:szCs w:val="24"/>
        </w:rPr>
        <w:t xml:space="preserve"> </w:t>
      </w:r>
    </w:p>
    <w:p w:rsidR="00BE6AB3" w:rsidRDefault="00D76072" w:rsidP="00BE6AB3">
      <w:pPr>
        <w:ind w:left="567"/>
        <w:jc w:val="both"/>
        <w:rPr>
          <w:szCs w:val="24"/>
        </w:rPr>
      </w:pPr>
      <w:r w:rsidRPr="00D76072">
        <w:rPr>
          <w:szCs w:val="24"/>
        </w:rPr>
        <w:lastRenderedPageBreak/>
        <w:t xml:space="preserve">Ilyen szempontból akkor egyetlen közműszolgáltató sem lenne érdekelt abban, hogy még plusz teljesítményt nyújtson, és ezzel segítse ki az </w:t>
      </w:r>
      <w:r w:rsidR="00BF27F8">
        <w:rPr>
          <w:szCs w:val="24"/>
        </w:rPr>
        <w:t>a</w:t>
      </w:r>
      <w:r w:rsidR="00D509AE">
        <w:rPr>
          <w:szCs w:val="24"/>
        </w:rPr>
        <w:t>lap</w:t>
      </w:r>
      <w:r w:rsidRPr="00D76072">
        <w:rPr>
          <w:szCs w:val="24"/>
        </w:rPr>
        <w:t xml:space="preserve">tevékenységnek a veszteségét. </w:t>
      </w:r>
    </w:p>
    <w:p w:rsidR="00BE6AB3" w:rsidRDefault="00D76072" w:rsidP="00BE6AB3">
      <w:pPr>
        <w:ind w:left="567"/>
        <w:jc w:val="both"/>
        <w:rPr>
          <w:szCs w:val="24"/>
        </w:rPr>
      </w:pPr>
      <w:r w:rsidRPr="00D76072">
        <w:rPr>
          <w:szCs w:val="24"/>
        </w:rPr>
        <w:t>A következő pont, amire felhívt</w:t>
      </w:r>
      <w:r w:rsidR="00BE6AB3">
        <w:rPr>
          <w:szCs w:val="24"/>
        </w:rPr>
        <w:t>á</w:t>
      </w:r>
      <w:r w:rsidRPr="00D76072">
        <w:rPr>
          <w:szCs w:val="24"/>
        </w:rPr>
        <w:t xml:space="preserve">k a figyelmet, nyilván az </w:t>
      </w:r>
      <w:r w:rsidRPr="00090F38">
        <w:rPr>
          <w:szCs w:val="24"/>
        </w:rPr>
        <w:t>Óvártej</w:t>
      </w:r>
      <w:r w:rsidR="00BE6AB3" w:rsidRPr="00090F38">
        <w:rPr>
          <w:szCs w:val="24"/>
        </w:rPr>
        <w:t xml:space="preserve"> </w:t>
      </w:r>
      <w:r w:rsidR="00090F38" w:rsidRPr="00090F38">
        <w:rPr>
          <w:szCs w:val="24"/>
        </w:rPr>
        <w:t>Z</w:t>
      </w:r>
      <w:r w:rsidR="00090F38">
        <w:rPr>
          <w:szCs w:val="24"/>
        </w:rPr>
        <w:t xml:space="preserve">rt. </w:t>
      </w:r>
      <w:r w:rsidRPr="00D76072">
        <w:rPr>
          <w:szCs w:val="24"/>
        </w:rPr>
        <w:t>szennyvízkezelő bevételének a kiesése lesz. Elkészült az</w:t>
      </w:r>
      <w:r w:rsidR="00090F38">
        <w:rPr>
          <w:szCs w:val="24"/>
        </w:rPr>
        <w:t xml:space="preserve"> új</w:t>
      </w:r>
      <w:r w:rsidRPr="00D76072">
        <w:rPr>
          <w:szCs w:val="24"/>
        </w:rPr>
        <w:t xml:space="preserve"> Óvártej</w:t>
      </w:r>
      <w:r w:rsidR="0065002C">
        <w:rPr>
          <w:szCs w:val="24"/>
        </w:rPr>
        <w:t xml:space="preserve"> </w:t>
      </w:r>
      <w:r w:rsidRPr="00D76072">
        <w:rPr>
          <w:szCs w:val="24"/>
        </w:rPr>
        <w:t>szennyvízkezelő.</w:t>
      </w:r>
      <w:r w:rsidR="00BE6AB3">
        <w:rPr>
          <w:szCs w:val="24"/>
        </w:rPr>
        <w:t xml:space="preserve"> </w:t>
      </w:r>
    </w:p>
    <w:p w:rsidR="00331921" w:rsidRDefault="00D76072" w:rsidP="00BE6AB3">
      <w:pPr>
        <w:ind w:left="567"/>
        <w:jc w:val="both"/>
        <w:rPr>
          <w:szCs w:val="24"/>
        </w:rPr>
      </w:pPr>
      <w:r w:rsidRPr="00D76072">
        <w:rPr>
          <w:szCs w:val="24"/>
        </w:rPr>
        <w:t>Ebből azért nagyon szép pénzbevétele</w:t>
      </w:r>
      <w:r w:rsidR="00BE6AB3">
        <w:rPr>
          <w:szCs w:val="24"/>
        </w:rPr>
        <w:t xml:space="preserve"> </w:t>
      </w:r>
      <w:r w:rsidRPr="00D76072">
        <w:rPr>
          <w:szCs w:val="24"/>
        </w:rPr>
        <w:t xml:space="preserve">származott a </w:t>
      </w:r>
      <w:proofErr w:type="gramStart"/>
      <w:r w:rsidRPr="00D76072">
        <w:rPr>
          <w:szCs w:val="24"/>
        </w:rPr>
        <w:t>K</w:t>
      </w:r>
      <w:r w:rsidR="0065002C">
        <w:rPr>
          <w:szCs w:val="24"/>
        </w:rPr>
        <w:t>ft.</w:t>
      </w:r>
      <w:proofErr w:type="gramEnd"/>
      <w:r w:rsidRPr="00D76072">
        <w:rPr>
          <w:szCs w:val="24"/>
        </w:rPr>
        <w:t>-</w:t>
      </w:r>
      <w:proofErr w:type="spellStart"/>
      <w:r w:rsidRPr="00D76072">
        <w:rPr>
          <w:szCs w:val="24"/>
        </w:rPr>
        <w:t>nek</w:t>
      </w:r>
      <w:proofErr w:type="spellEnd"/>
      <w:r w:rsidRPr="00D76072">
        <w:rPr>
          <w:szCs w:val="24"/>
        </w:rPr>
        <w:t>. Tehát a jövőre nézve azért vannak még veszélyei a működésnek, de a társág</w:t>
      </w:r>
      <w:r w:rsidR="00322A2C">
        <w:rPr>
          <w:szCs w:val="24"/>
        </w:rPr>
        <w:t xml:space="preserve"> </w:t>
      </w:r>
      <w:r w:rsidRPr="00D76072">
        <w:rPr>
          <w:szCs w:val="24"/>
        </w:rPr>
        <w:t>vezetés</w:t>
      </w:r>
      <w:r w:rsidR="00322A2C">
        <w:rPr>
          <w:szCs w:val="24"/>
        </w:rPr>
        <w:t>e</w:t>
      </w:r>
      <w:r w:rsidRPr="00D76072">
        <w:rPr>
          <w:szCs w:val="24"/>
        </w:rPr>
        <w:t xml:space="preserve"> </w:t>
      </w:r>
      <w:r w:rsidR="00090F38">
        <w:rPr>
          <w:szCs w:val="24"/>
        </w:rPr>
        <w:t xml:space="preserve">és </w:t>
      </w:r>
      <w:r w:rsidRPr="00D76072">
        <w:rPr>
          <w:szCs w:val="24"/>
        </w:rPr>
        <w:t>dolgozói mindent megtesznek annak érdekében, hogy eddig is</w:t>
      </w:r>
      <w:r w:rsidR="00322A2C">
        <w:rPr>
          <w:szCs w:val="24"/>
        </w:rPr>
        <w:t xml:space="preserve"> </w:t>
      </w:r>
      <w:r w:rsidRPr="00D76072">
        <w:rPr>
          <w:szCs w:val="24"/>
        </w:rPr>
        <w:t>önálló v</w:t>
      </w:r>
      <w:r w:rsidR="00BE6AB3">
        <w:rPr>
          <w:szCs w:val="24"/>
        </w:rPr>
        <w:t>í</w:t>
      </w:r>
      <w:r w:rsidRPr="00D76072">
        <w:rPr>
          <w:szCs w:val="24"/>
        </w:rPr>
        <w:t>zműként Moso</w:t>
      </w:r>
      <w:r w:rsidR="00BE6AB3">
        <w:rPr>
          <w:szCs w:val="24"/>
        </w:rPr>
        <w:t>n</w:t>
      </w:r>
      <w:r w:rsidRPr="00D76072">
        <w:rPr>
          <w:szCs w:val="24"/>
        </w:rPr>
        <w:t xml:space="preserve">magyaróvár és </w:t>
      </w:r>
      <w:r w:rsidR="00322A2C">
        <w:rPr>
          <w:szCs w:val="24"/>
        </w:rPr>
        <w:t xml:space="preserve">települései, vagy </w:t>
      </w:r>
      <w:r w:rsidRPr="00D76072">
        <w:rPr>
          <w:szCs w:val="24"/>
        </w:rPr>
        <w:t>környékbeli települései meg</w:t>
      </w:r>
      <w:r w:rsidR="00090F38">
        <w:rPr>
          <w:szCs w:val="24"/>
        </w:rPr>
        <w:t>őrizhessék</w:t>
      </w:r>
      <w:r w:rsidRPr="00D76072">
        <w:rPr>
          <w:szCs w:val="24"/>
        </w:rPr>
        <w:t xml:space="preserve"> ezt a céget maguknak. </w:t>
      </w:r>
    </w:p>
    <w:bookmarkEnd w:id="39"/>
    <w:p w:rsidR="00331921" w:rsidRPr="005070AE" w:rsidRDefault="00331921" w:rsidP="00CC7FA8">
      <w:pPr>
        <w:ind w:left="567" w:hanging="567"/>
        <w:jc w:val="both"/>
        <w:rPr>
          <w:szCs w:val="24"/>
        </w:rPr>
      </w:pPr>
    </w:p>
    <w:p w:rsidR="00BD409C" w:rsidRDefault="00331921" w:rsidP="00CB19F8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>
        <w:rPr>
          <w:szCs w:val="24"/>
        </w:rPr>
        <w:t xml:space="preserve"> </w:t>
      </w:r>
      <w:r w:rsidR="00BE6AB3" w:rsidRPr="00BE6AB3">
        <w:rPr>
          <w:szCs w:val="24"/>
        </w:rPr>
        <w:t xml:space="preserve">Valóban valós problémákról beszélt. </w:t>
      </w:r>
      <w:r w:rsidR="00912042">
        <w:rPr>
          <w:szCs w:val="24"/>
        </w:rPr>
        <w:t>I</w:t>
      </w:r>
      <w:r w:rsidR="00BE6AB3" w:rsidRPr="00BE6AB3">
        <w:rPr>
          <w:szCs w:val="24"/>
        </w:rPr>
        <w:t>tt az ügyvezető úr is beszélt arról, hogy a v</w:t>
      </w:r>
      <w:r w:rsidR="00BE6AB3">
        <w:rPr>
          <w:szCs w:val="24"/>
        </w:rPr>
        <w:t>í</w:t>
      </w:r>
      <w:r w:rsidR="00BE6AB3" w:rsidRPr="00BE6AB3">
        <w:rPr>
          <w:szCs w:val="24"/>
        </w:rPr>
        <w:t>ziközmű</w:t>
      </w:r>
      <w:r w:rsidR="00851834">
        <w:rPr>
          <w:szCs w:val="24"/>
        </w:rPr>
        <w:t xml:space="preserve"> társaságot</w:t>
      </w:r>
      <w:r w:rsidR="00BE6AB3" w:rsidRPr="00BE6AB3">
        <w:rPr>
          <w:szCs w:val="24"/>
        </w:rPr>
        <w:t xml:space="preserve"> befizetéssel s</w:t>
      </w:r>
      <w:r w:rsidR="00851834">
        <w:rPr>
          <w:szCs w:val="24"/>
        </w:rPr>
        <w:t>ú</w:t>
      </w:r>
      <w:r w:rsidR="000F1B9A">
        <w:rPr>
          <w:szCs w:val="24"/>
        </w:rPr>
        <w:t>j</w:t>
      </w:r>
      <w:r w:rsidR="00BE6AB3" w:rsidRPr="00BE6AB3">
        <w:rPr>
          <w:szCs w:val="24"/>
        </w:rPr>
        <w:t>tott</w:t>
      </w:r>
      <w:r w:rsidR="00851834">
        <w:rPr>
          <w:szCs w:val="24"/>
        </w:rPr>
        <w:t>ák</w:t>
      </w:r>
      <w:r w:rsidR="00BE6AB3" w:rsidRPr="00BE6AB3">
        <w:rPr>
          <w:szCs w:val="24"/>
        </w:rPr>
        <w:t>.</w:t>
      </w:r>
      <w:r w:rsidR="00851834">
        <w:rPr>
          <w:szCs w:val="24"/>
        </w:rPr>
        <w:t xml:space="preserve"> </w:t>
      </w:r>
      <w:r w:rsidR="00BE6AB3" w:rsidRPr="00BE6AB3">
        <w:rPr>
          <w:szCs w:val="24"/>
        </w:rPr>
        <w:t xml:space="preserve">Ezen kívül a befagyasztott vízdíjak és közműdíjak gyakorlatilag nem igazán a piachoz igazodnak. Másrészt pedig még szerencse, hogy a közüzemi </w:t>
      </w:r>
      <w:r w:rsidR="00BE6AB3" w:rsidRPr="00090F38">
        <w:rPr>
          <w:szCs w:val="24"/>
        </w:rPr>
        <w:t>díjak</w:t>
      </w:r>
      <w:r w:rsidR="00090F38" w:rsidRPr="00090F38">
        <w:rPr>
          <w:szCs w:val="24"/>
        </w:rPr>
        <w:t>at</w:t>
      </w:r>
      <w:r w:rsidR="00BE6AB3" w:rsidRPr="00090F38">
        <w:rPr>
          <w:szCs w:val="24"/>
        </w:rPr>
        <w:t xml:space="preserve"> e</w:t>
      </w:r>
      <w:r w:rsidR="00BE6AB3" w:rsidRPr="00BE6AB3">
        <w:rPr>
          <w:szCs w:val="24"/>
        </w:rPr>
        <w:t xml:space="preserve">melni lehetett a korábbi évben. </w:t>
      </w:r>
    </w:p>
    <w:p w:rsidR="0092687B" w:rsidRPr="00851834" w:rsidRDefault="00E73850" w:rsidP="00851834">
      <w:pPr>
        <w:ind w:left="567"/>
        <w:jc w:val="both"/>
        <w:rPr>
          <w:szCs w:val="24"/>
        </w:rPr>
      </w:pPr>
      <w:r>
        <w:rPr>
          <w:szCs w:val="24"/>
        </w:rPr>
        <w:t>Mivel további hozzászólás nem volt, s</w:t>
      </w:r>
      <w:r w:rsidR="00331921">
        <w:rPr>
          <w:szCs w:val="24"/>
        </w:rPr>
        <w:t>zavazásra bocsátja az előterjesztést.</w:t>
      </w:r>
    </w:p>
    <w:p w:rsidR="00BD409C" w:rsidRDefault="00BD409C" w:rsidP="00D56ACE">
      <w:pPr>
        <w:rPr>
          <w:caps/>
        </w:rPr>
      </w:pPr>
    </w:p>
    <w:p w:rsidR="005070AE" w:rsidRDefault="00EE21DD" w:rsidP="005070AE">
      <w:pPr>
        <w:jc w:val="both"/>
        <w:rPr>
          <w:i/>
          <w:szCs w:val="24"/>
        </w:rPr>
      </w:pPr>
      <w:r w:rsidRPr="00381A7F">
        <w:rPr>
          <w:i/>
          <w:szCs w:val="24"/>
        </w:rPr>
        <w:t>A Képviselő-testület 1</w:t>
      </w:r>
      <w:r w:rsidR="00C77DD5">
        <w:rPr>
          <w:i/>
          <w:szCs w:val="24"/>
        </w:rPr>
        <w:t>4</w:t>
      </w:r>
      <w:r w:rsidRPr="00381A7F">
        <w:rPr>
          <w:i/>
          <w:szCs w:val="24"/>
        </w:rPr>
        <w:t xml:space="preserve"> igen (egyhangú) szavazattal az alábbi határozato</w:t>
      </w:r>
      <w:r w:rsidR="0092687B">
        <w:rPr>
          <w:i/>
          <w:szCs w:val="24"/>
        </w:rPr>
        <w:t>t</w:t>
      </w:r>
      <w:r w:rsidRPr="00381A7F">
        <w:rPr>
          <w:i/>
          <w:szCs w:val="24"/>
        </w:rPr>
        <w:t xml:space="preserve"> hozta:</w:t>
      </w:r>
    </w:p>
    <w:p w:rsidR="00C77DD5" w:rsidRDefault="00C77DD5" w:rsidP="005070AE">
      <w:pPr>
        <w:jc w:val="both"/>
        <w:rPr>
          <w:i/>
          <w:szCs w:val="24"/>
        </w:rPr>
      </w:pPr>
    </w:p>
    <w:p w:rsidR="00024F74" w:rsidRPr="00024F74" w:rsidRDefault="00024F74" w:rsidP="00024F74">
      <w:pPr>
        <w:jc w:val="both"/>
        <w:rPr>
          <w:rFonts w:cs="Times New Roman"/>
          <w:b/>
          <w:szCs w:val="24"/>
          <w:lang w:eastAsia="hu-HU"/>
        </w:rPr>
      </w:pPr>
      <w:r w:rsidRPr="00024F74">
        <w:rPr>
          <w:rFonts w:cs="Times New Roman"/>
          <w:b/>
          <w:szCs w:val="24"/>
          <w:lang w:eastAsia="hu-HU"/>
        </w:rPr>
        <w:t>102/2025. (V.22.) Kt. határozat</w:t>
      </w:r>
    </w:p>
    <w:p w:rsidR="00024F74" w:rsidRPr="00024F74" w:rsidRDefault="00024F74" w:rsidP="00024F74">
      <w:pPr>
        <w:tabs>
          <w:tab w:val="left" w:pos="708"/>
          <w:tab w:val="center" w:pos="4536"/>
          <w:tab w:val="right" w:pos="9072"/>
        </w:tabs>
        <w:jc w:val="both"/>
        <w:rPr>
          <w:rFonts w:cs="Times New Roman"/>
          <w:szCs w:val="24"/>
          <w:lang w:val="x-none" w:eastAsia="hu-HU"/>
        </w:rPr>
      </w:pPr>
    </w:p>
    <w:p w:rsidR="00024F74" w:rsidRPr="00024F74" w:rsidRDefault="00024F74" w:rsidP="00024F74">
      <w:pPr>
        <w:spacing w:after="120"/>
        <w:ind w:left="567"/>
        <w:jc w:val="both"/>
        <w:rPr>
          <w:rFonts w:cs="Times New Roman"/>
          <w:szCs w:val="24"/>
          <w:lang w:eastAsia="hu-HU"/>
        </w:rPr>
      </w:pPr>
      <w:r w:rsidRPr="00024F74">
        <w:rPr>
          <w:rFonts w:cs="Times New Roman"/>
          <w:szCs w:val="24"/>
          <w:lang w:eastAsia="hu-HU"/>
        </w:rPr>
        <w:t xml:space="preserve">Mosonmagyaróvár Város Önkormányzat Képviselő-testülete </w:t>
      </w:r>
    </w:p>
    <w:p w:rsidR="00024F74" w:rsidRPr="00024F74" w:rsidRDefault="00024F74" w:rsidP="00024F74">
      <w:pPr>
        <w:numPr>
          <w:ilvl w:val="0"/>
          <w:numId w:val="34"/>
        </w:numPr>
        <w:spacing w:after="200" w:line="276" w:lineRule="auto"/>
        <w:ind w:left="1134"/>
        <w:contextualSpacing/>
        <w:jc w:val="both"/>
        <w:rPr>
          <w:rFonts w:eastAsia="Calibri" w:cs="Times New Roman"/>
          <w:szCs w:val="24"/>
        </w:rPr>
      </w:pPr>
      <w:r w:rsidRPr="00024F74">
        <w:rPr>
          <w:rFonts w:eastAsia="Calibri" w:cs="Times New Roman"/>
          <w:szCs w:val="24"/>
        </w:rPr>
        <w:t xml:space="preserve">az AQUA Szolgáltató Korlátolt Felelősségű Társaság, </w:t>
      </w:r>
    </w:p>
    <w:p w:rsidR="00024F74" w:rsidRPr="00024F74" w:rsidRDefault="00024F74" w:rsidP="00024F74">
      <w:pPr>
        <w:numPr>
          <w:ilvl w:val="0"/>
          <w:numId w:val="34"/>
        </w:numPr>
        <w:spacing w:after="200" w:line="276" w:lineRule="auto"/>
        <w:ind w:left="1134"/>
        <w:contextualSpacing/>
        <w:jc w:val="both"/>
        <w:rPr>
          <w:rFonts w:eastAsia="Calibri" w:cs="Times New Roman"/>
          <w:szCs w:val="24"/>
        </w:rPr>
      </w:pPr>
      <w:r w:rsidRPr="00024F74">
        <w:rPr>
          <w:rFonts w:eastAsia="Calibri" w:cs="Times New Roman"/>
          <w:szCs w:val="24"/>
        </w:rPr>
        <w:t>a Flesch Károly Közművelődési, Könyvtári, Kulturális és Városmarketing Közhasznú Nonprofit Korlátolt Felelősségű Társaság,</w:t>
      </w:r>
    </w:p>
    <w:p w:rsidR="00024F74" w:rsidRPr="00024F74" w:rsidRDefault="00024F74" w:rsidP="00024F74">
      <w:pPr>
        <w:numPr>
          <w:ilvl w:val="0"/>
          <w:numId w:val="34"/>
        </w:numPr>
        <w:spacing w:after="200" w:line="276" w:lineRule="auto"/>
        <w:ind w:left="1134"/>
        <w:contextualSpacing/>
        <w:jc w:val="both"/>
        <w:rPr>
          <w:rFonts w:eastAsia="Calibri" w:cs="Times New Roman"/>
          <w:szCs w:val="24"/>
        </w:rPr>
      </w:pPr>
      <w:r w:rsidRPr="00024F74">
        <w:rPr>
          <w:rFonts w:eastAsia="Calibri" w:cs="Times New Roman"/>
          <w:szCs w:val="24"/>
        </w:rPr>
        <w:t>a MOVINNOV Befektetési, Innovációs és Szolgáltató Korlátolt Felelősségű Társaság,</w:t>
      </w:r>
    </w:p>
    <w:p w:rsidR="00024F74" w:rsidRPr="00024F74" w:rsidRDefault="00024F74" w:rsidP="00024F74">
      <w:pPr>
        <w:numPr>
          <w:ilvl w:val="0"/>
          <w:numId w:val="34"/>
        </w:numPr>
        <w:spacing w:after="200" w:line="276" w:lineRule="auto"/>
        <w:ind w:left="1134"/>
        <w:contextualSpacing/>
        <w:jc w:val="both"/>
        <w:rPr>
          <w:rFonts w:eastAsia="Calibri" w:cs="Times New Roman"/>
          <w:szCs w:val="24"/>
        </w:rPr>
      </w:pPr>
      <w:r w:rsidRPr="00024F74">
        <w:rPr>
          <w:rFonts w:eastAsia="Calibri" w:cs="Times New Roman"/>
          <w:szCs w:val="24"/>
        </w:rPr>
        <w:t xml:space="preserve">a Szociális Foglalkoztató </w:t>
      </w:r>
      <w:r w:rsidRPr="00024F74">
        <w:rPr>
          <w:rFonts w:eastAsia="Calibri" w:cs="Times New Roman"/>
          <w:bCs/>
        </w:rPr>
        <w:t>Szolgáltató és Kereskedelmi Közhasznú Nonprofit Korlátolt Felelősségű Társaság, valamint</w:t>
      </w:r>
    </w:p>
    <w:p w:rsidR="00024F74" w:rsidRPr="00024F74" w:rsidRDefault="00024F74" w:rsidP="00024F74">
      <w:pPr>
        <w:numPr>
          <w:ilvl w:val="0"/>
          <w:numId w:val="34"/>
        </w:numPr>
        <w:spacing w:after="200" w:line="276" w:lineRule="auto"/>
        <w:ind w:left="1134"/>
        <w:contextualSpacing/>
        <w:jc w:val="both"/>
        <w:rPr>
          <w:rFonts w:eastAsia="Calibri" w:cs="Times New Roman"/>
          <w:szCs w:val="24"/>
        </w:rPr>
      </w:pPr>
      <w:r w:rsidRPr="00024F74">
        <w:rPr>
          <w:rFonts w:eastAsia="Calibri" w:cs="Times New Roman"/>
          <w:szCs w:val="24"/>
        </w:rPr>
        <w:t xml:space="preserve">a Városüzemeltető és Fenntartó Korlátolt Felelősségű Társaság, </w:t>
      </w:r>
    </w:p>
    <w:p w:rsidR="00024F74" w:rsidRPr="00024F74" w:rsidRDefault="00024F74" w:rsidP="00024F74">
      <w:pPr>
        <w:ind w:left="774"/>
        <w:jc w:val="both"/>
        <w:rPr>
          <w:rFonts w:cs="Times New Roman"/>
          <w:szCs w:val="24"/>
          <w:lang w:eastAsia="hu-HU"/>
        </w:rPr>
      </w:pPr>
    </w:p>
    <w:p w:rsidR="00024F74" w:rsidRPr="00024F74" w:rsidRDefault="00024F74" w:rsidP="00024F74">
      <w:pPr>
        <w:ind w:left="567"/>
        <w:contextualSpacing/>
        <w:jc w:val="both"/>
        <w:rPr>
          <w:rFonts w:eastAsia="Calibri" w:cs="Times New Roman"/>
          <w:szCs w:val="24"/>
        </w:rPr>
      </w:pPr>
      <w:r w:rsidRPr="00024F74">
        <w:rPr>
          <w:rFonts w:eastAsia="Calibri" w:cs="Times New Roman"/>
          <w:szCs w:val="24"/>
        </w:rPr>
        <w:t xml:space="preserve">Felügyelőbizottságának 2024. évi tevékenységéről szóló beszámolóját az előterjesztés szerinti tartalommal elfogadja. </w:t>
      </w:r>
    </w:p>
    <w:p w:rsidR="00972D12" w:rsidRDefault="00972D12" w:rsidP="00CC7FA8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  <w:bookmarkStart w:id="40" w:name="_Hlk196510340"/>
    </w:p>
    <w:bookmarkEnd w:id="40"/>
    <w:p w:rsidR="00EA5658" w:rsidRPr="00620E61" w:rsidRDefault="00EA5658" w:rsidP="005070AE">
      <w:pPr>
        <w:jc w:val="both"/>
        <w:rPr>
          <w:szCs w:val="24"/>
        </w:rPr>
      </w:pPr>
    </w:p>
    <w:p w:rsidR="005070AE" w:rsidRDefault="005070AE" w:rsidP="005070AE">
      <w:pPr>
        <w:tabs>
          <w:tab w:val="left" w:pos="2865"/>
        </w:tabs>
        <w:ind w:left="540" w:hanging="540"/>
        <w:jc w:val="both"/>
      </w:pPr>
      <w:r w:rsidRPr="00CC7FA8">
        <w:t>1</w:t>
      </w:r>
      <w:r w:rsidR="00EE1BFA" w:rsidRPr="00CC7FA8">
        <w:t>4</w:t>
      </w:r>
      <w:r w:rsidRPr="00CC7FA8">
        <w:t>. NAPIRENDI PONT</w:t>
      </w:r>
    </w:p>
    <w:p w:rsidR="000E759C" w:rsidRPr="00EE21DD" w:rsidRDefault="00024F74" w:rsidP="000E759C">
      <w:pPr>
        <w:jc w:val="both"/>
        <w:rPr>
          <w:b/>
        </w:rPr>
      </w:pPr>
      <w:bookmarkStart w:id="41" w:name="_Hlk190079780"/>
      <w:r w:rsidRPr="00024F74">
        <w:rPr>
          <w:b/>
        </w:rPr>
        <w:t>Tájékoztató az AQUA Szolgáltató Kft. 2024. évre vonatkozó megfelelésért felelős éves jelentéséről, az első számú vezető belső kontroll nyilatkozatáról, valamint a belső ellenőrzés éves tevékenységéről szóló ellenőrzési jelentésről</w:t>
      </w:r>
    </w:p>
    <w:bookmarkEnd w:id="41"/>
    <w:p w:rsidR="000E759C" w:rsidRDefault="000E759C" w:rsidP="000E759C">
      <w:pPr>
        <w:jc w:val="both"/>
      </w:pPr>
      <w:r>
        <w:t>(előterjesztés csatolva)</w:t>
      </w:r>
    </w:p>
    <w:p w:rsidR="000E759C" w:rsidRDefault="000E759C" w:rsidP="000E759C">
      <w:pPr>
        <w:rPr>
          <w:caps/>
        </w:rPr>
      </w:pPr>
    </w:p>
    <w:p w:rsidR="003E0B7F" w:rsidRDefault="000E759C" w:rsidP="00F15E41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Cs w:val="24"/>
        </w:rPr>
      </w:pPr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>
        <w:rPr>
          <w:szCs w:val="24"/>
        </w:rPr>
        <w:t xml:space="preserve"> </w:t>
      </w:r>
      <w:bookmarkStart w:id="42" w:name="_Hlk196509498"/>
      <w:r w:rsidR="00C77DD5">
        <w:rPr>
          <w:szCs w:val="24"/>
        </w:rPr>
        <w:t>Egyhangú támogatással érkezett a</w:t>
      </w:r>
      <w:r w:rsidR="00CC7FA8" w:rsidRPr="00CC7FA8">
        <w:rPr>
          <w:szCs w:val="24"/>
        </w:rPr>
        <w:t>z előterjesztés a</w:t>
      </w:r>
      <w:bookmarkEnd w:id="42"/>
      <w:r w:rsidR="00024F74">
        <w:rPr>
          <w:szCs w:val="24"/>
        </w:rPr>
        <w:t xml:space="preserve"> Gazdasági és Városüzemeltető Bizottságtól.</w:t>
      </w:r>
      <w:r w:rsidR="003E0B7F">
        <w:rPr>
          <w:szCs w:val="24"/>
        </w:rPr>
        <w:t xml:space="preserve"> </w:t>
      </w:r>
    </w:p>
    <w:p w:rsidR="003E0B7F" w:rsidRPr="00033550" w:rsidRDefault="003E0B7F" w:rsidP="003E0B7F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Cs w:val="24"/>
        </w:rPr>
      </w:pPr>
      <w:r w:rsidRPr="00033550">
        <w:t>Mivel hozzászólás, észrevétel ne</w:t>
      </w:r>
      <w:r>
        <w:t>m</w:t>
      </w:r>
      <w:r w:rsidRPr="00033550">
        <w:t xml:space="preserve"> volt, </w:t>
      </w:r>
      <w:r w:rsidRPr="00033550">
        <w:rPr>
          <w:color w:val="000000"/>
          <w:szCs w:val="24"/>
        </w:rPr>
        <w:t xml:space="preserve">szavazásra bocsátja </w:t>
      </w:r>
      <w:r w:rsidR="0070077C">
        <w:rPr>
          <w:color w:val="000000"/>
          <w:szCs w:val="24"/>
        </w:rPr>
        <w:t>a határozati javaslatot</w:t>
      </w:r>
      <w:r w:rsidRPr="00033550">
        <w:rPr>
          <w:color w:val="000000"/>
          <w:szCs w:val="24"/>
        </w:rPr>
        <w:t xml:space="preserve">. </w:t>
      </w:r>
    </w:p>
    <w:p w:rsidR="00EA5658" w:rsidRDefault="00EA5658" w:rsidP="000E759C">
      <w:pPr>
        <w:rPr>
          <w:caps/>
        </w:rPr>
      </w:pPr>
    </w:p>
    <w:p w:rsidR="000E759C" w:rsidRDefault="000E759C" w:rsidP="000E759C">
      <w:pPr>
        <w:jc w:val="both"/>
        <w:rPr>
          <w:i/>
          <w:szCs w:val="24"/>
        </w:rPr>
      </w:pPr>
      <w:r w:rsidRPr="00381A7F">
        <w:rPr>
          <w:i/>
          <w:szCs w:val="24"/>
        </w:rPr>
        <w:t>A Képviselő-testület 1</w:t>
      </w:r>
      <w:r w:rsidR="00024F74">
        <w:rPr>
          <w:i/>
          <w:szCs w:val="24"/>
        </w:rPr>
        <w:t>4</w:t>
      </w:r>
      <w:r w:rsidRPr="00381A7F">
        <w:rPr>
          <w:i/>
          <w:szCs w:val="24"/>
        </w:rPr>
        <w:t xml:space="preserve"> igen </w:t>
      </w:r>
      <w:r w:rsidR="00B92F0A">
        <w:rPr>
          <w:i/>
          <w:szCs w:val="24"/>
        </w:rPr>
        <w:t xml:space="preserve">(egyhangú) </w:t>
      </w:r>
      <w:r w:rsidRPr="00381A7F">
        <w:rPr>
          <w:i/>
          <w:szCs w:val="24"/>
        </w:rPr>
        <w:t>szavazattal</w:t>
      </w:r>
      <w:r w:rsidR="00CF17F4">
        <w:rPr>
          <w:i/>
          <w:szCs w:val="24"/>
        </w:rPr>
        <w:t xml:space="preserve"> </w:t>
      </w:r>
      <w:r w:rsidRPr="00381A7F">
        <w:rPr>
          <w:i/>
          <w:szCs w:val="24"/>
        </w:rPr>
        <w:t>az alábbi határozato</w:t>
      </w:r>
      <w:r w:rsidR="00391DD9">
        <w:rPr>
          <w:i/>
          <w:szCs w:val="24"/>
        </w:rPr>
        <w:t>t</w:t>
      </w:r>
      <w:r w:rsidRPr="00381A7F">
        <w:rPr>
          <w:i/>
          <w:szCs w:val="24"/>
        </w:rPr>
        <w:t xml:space="preserve"> hozta:</w:t>
      </w:r>
    </w:p>
    <w:p w:rsidR="00B92F0A" w:rsidRDefault="00B92F0A" w:rsidP="000E759C">
      <w:pPr>
        <w:jc w:val="both"/>
        <w:rPr>
          <w:i/>
          <w:szCs w:val="24"/>
        </w:rPr>
      </w:pPr>
    </w:p>
    <w:p w:rsidR="00024F74" w:rsidRPr="00024F74" w:rsidRDefault="00024F74" w:rsidP="00024F74">
      <w:pPr>
        <w:autoSpaceDE w:val="0"/>
        <w:autoSpaceDN w:val="0"/>
        <w:rPr>
          <w:rFonts w:ascii="Times-Bold" w:hAnsi="Times-Bold" w:cs="Times New Roman"/>
          <w:b/>
          <w:bCs/>
          <w:szCs w:val="24"/>
          <w:lang w:eastAsia="hu-HU"/>
        </w:rPr>
      </w:pPr>
      <w:r w:rsidRPr="00024F74">
        <w:rPr>
          <w:rFonts w:ascii="Times-Bold" w:hAnsi="Times-Bold" w:cs="Times New Roman"/>
          <w:b/>
          <w:bCs/>
          <w:szCs w:val="24"/>
          <w:lang w:eastAsia="hu-HU"/>
        </w:rPr>
        <w:t>103/2025. (V.22.) Kt. határozat</w:t>
      </w:r>
    </w:p>
    <w:p w:rsidR="00024F74" w:rsidRPr="00024F74" w:rsidRDefault="00024F74" w:rsidP="00024F74">
      <w:pPr>
        <w:autoSpaceDE w:val="0"/>
        <w:autoSpaceDN w:val="0"/>
        <w:rPr>
          <w:rFonts w:ascii="Times-Roman" w:hAnsi="Times-Roman" w:cs="Times New Roman"/>
          <w:szCs w:val="24"/>
          <w:lang w:eastAsia="hu-HU"/>
        </w:rPr>
      </w:pPr>
    </w:p>
    <w:p w:rsidR="00024F74" w:rsidRPr="00024F74" w:rsidRDefault="00024F74" w:rsidP="00024F74">
      <w:pPr>
        <w:autoSpaceDE w:val="0"/>
        <w:autoSpaceDN w:val="0"/>
        <w:ind w:left="567"/>
        <w:jc w:val="both"/>
        <w:rPr>
          <w:rFonts w:ascii="Times-Roman" w:hAnsi="Times-Roman" w:cs="Times New Roman"/>
          <w:szCs w:val="24"/>
          <w:lang w:eastAsia="hu-HU"/>
        </w:rPr>
      </w:pPr>
      <w:r w:rsidRPr="00024F74">
        <w:rPr>
          <w:rFonts w:ascii="Times-Roman" w:hAnsi="Times-Roman" w:cs="Times New Roman"/>
          <w:szCs w:val="24"/>
          <w:lang w:eastAsia="hu-HU"/>
        </w:rPr>
        <w:t>Mosonmagyaróvár Város Önkormányzat Képvisel</w:t>
      </w:r>
      <w:r w:rsidRPr="00024F74">
        <w:rPr>
          <w:rFonts w:ascii="TimesNewRoman" w:hAnsi="TimesNewRoman" w:cs="Times New Roman"/>
          <w:szCs w:val="24"/>
          <w:lang w:eastAsia="hu-HU"/>
        </w:rPr>
        <w:t>ő</w:t>
      </w:r>
      <w:r w:rsidRPr="00024F74">
        <w:rPr>
          <w:rFonts w:ascii="Times-Roman" w:hAnsi="Times-Roman" w:cs="Times New Roman"/>
          <w:szCs w:val="24"/>
          <w:lang w:eastAsia="hu-HU"/>
        </w:rPr>
        <w:t xml:space="preserve">-testülete az AQUA Szolgáltató Kft. – előterjesztés mellékletét képező, 2024. évre vonatkozó – </w:t>
      </w:r>
      <w:r w:rsidRPr="00024F74">
        <w:rPr>
          <w:rFonts w:cs="Times New Roman"/>
          <w:kern w:val="24"/>
          <w:szCs w:val="24"/>
          <w:lang w:eastAsia="hu-HU"/>
        </w:rPr>
        <w:t xml:space="preserve">megfelelésért felelős éves </w:t>
      </w:r>
      <w:r w:rsidRPr="00024F74">
        <w:rPr>
          <w:rFonts w:cs="Times New Roman"/>
          <w:kern w:val="24"/>
          <w:szCs w:val="24"/>
          <w:lang w:eastAsia="hu-HU"/>
        </w:rPr>
        <w:lastRenderedPageBreak/>
        <w:t>jelentését, az</w:t>
      </w:r>
      <w:r w:rsidRPr="00024F74">
        <w:rPr>
          <w:rFonts w:ascii="Times-Roman" w:hAnsi="Times-Roman" w:cs="Times New Roman"/>
          <w:szCs w:val="24"/>
          <w:lang w:eastAsia="hu-HU"/>
        </w:rPr>
        <w:t xml:space="preserve"> első számú vezető belső kontrollrendszer működését értékelő nyilatkozatát, a belső ellenőrzés éves tevékenységéről szóló összefoglaló jelentését, továbbá a Felügyelő Bizottság kapcsolódó határozatait megismerte, és a Taggyűlés, mint a Társaság legfőbb szerve számára a tájékoztatás elfogadását javasolja.</w:t>
      </w:r>
    </w:p>
    <w:p w:rsidR="00024F74" w:rsidRPr="00024F74" w:rsidRDefault="00024F74" w:rsidP="00024F74">
      <w:pPr>
        <w:autoSpaceDE w:val="0"/>
        <w:autoSpaceDN w:val="0"/>
        <w:ind w:left="567"/>
        <w:jc w:val="both"/>
        <w:rPr>
          <w:rFonts w:ascii="Times-Roman" w:hAnsi="Times-Roman" w:cs="Times New Roman"/>
          <w:szCs w:val="24"/>
          <w:lang w:eastAsia="hu-HU"/>
        </w:rPr>
      </w:pPr>
    </w:p>
    <w:p w:rsidR="00024F74" w:rsidRPr="00024F74" w:rsidRDefault="00024F74" w:rsidP="00024F74">
      <w:pPr>
        <w:autoSpaceDE w:val="0"/>
        <w:autoSpaceDN w:val="0"/>
        <w:ind w:left="567"/>
        <w:jc w:val="both"/>
        <w:rPr>
          <w:rFonts w:ascii="Times-Roman" w:hAnsi="Times-Roman" w:cs="Times New Roman"/>
          <w:szCs w:val="24"/>
          <w:lang w:eastAsia="hu-HU"/>
        </w:rPr>
      </w:pPr>
      <w:r w:rsidRPr="00024F74">
        <w:rPr>
          <w:rFonts w:ascii="Times-Roman" w:hAnsi="Times-Roman" w:cs="Times New Roman"/>
          <w:szCs w:val="24"/>
          <w:lang w:eastAsia="hu-HU"/>
        </w:rPr>
        <w:t>Felelős: Szabó Miklós polgármester</w:t>
      </w:r>
    </w:p>
    <w:p w:rsidR="00024F74" w:rsidRPr="00024F74" w:rsidRDefault="00024F74" w:rsidP="00024F74">
      <w:pPr>
        <w:autoSpaceDE w:val="0"/>
        <w:autoSpaceDN w:val="0"/>
        <w:ind w:left="567"/>
        <w:jc w:val="both"/>
        <w:rPr>
          <w:rFonts w:ascii="Times-Roman" w:hAnsi="Times-Roman" w:cs="Times New Roman"/>
          <w:szCs w:val="24"/>
          <w:lang w:eastAsia="hu-HU"/>
        </w:rPr>
      </w:pPr>
      <w:r w:rsidRPr="00024F74">
        <w:rPr>
          <w:rFonts w:ascii="Times-Roman" w:hAnsi="Times-Roman" w:cs="Times New Roman"/>
          <w:szCs w:val="24"/>
          <w:lang w:eastAsia="hu-HU"/>
        </w:rPr>
        <w:t>Határidő: AQUA Szolgáltató Kft. soron következő taggyűlése</w:t>
      </w:r>
    </w:p>
    <w:p w:rsidR="00B92F0A" w:rsidRDefault="00B92F0A" w:rsidP="00CF34B7">
      <w:pPr>
        <w:spacing w:after="120"/>
        <w:jc w:val="both"/>
        <w:rPr>
          <w:rFonts w:eastAsia="Calibri" w:cs="Times New Roman"/>
          <w:b/>
          <w:szCs w:val="24"/>
        </w:rPr>
      </w:pPr>
    </w:p>
    <w:p w:rsidR="00024F74" w:rsidRDefault="00024F74" w:rsidP="00CF34B7">
      <w:pPr>
        <w:spacing w:after="120"/>
        <w:jc w:val="both"/>
        <w:rPr>
          <w:rFonts w:eastAsia="Calibri" w:cs="Times New Roman"/>
          <w:b/>
          <w:szCs w:val="24"/>
        </w:rPr>
      </w:pPr>
    </w:p>
    <w:p w:rsidR="00B92F0A" w:rsidRPr="00EC24B1" w:rsidRDefault="00B92F0A" w:rsidP="00B92F0A">
      <w:pPr>
        <w:tabs>
          <w:tab w:val="left" w:pos="2865"/>
        </w:tabs>
        <w:ind w:left="540" w:hanging="540"/>
        <w:jc w:val="both"/>
      </w:pPr>
      <w:r w:rsidRPr="003420AA">
        <w:t>15. NAPIRENDI PONT</w:t>
      </w:r>
    </w:p>
    <w:p w:rsidR="00B92F0A" w:rsidRPr="00024F74" w:rsidRDefault="00024F74" w:rsidP="00B92F0A">
      <w:pPr>
        <w:contextualSpacing/>
        <w:jc w:val="both"/>
        <w:rPr>
          <w:rFonts w:cs="Times New Roman"/>
          <w:b/>
          <w:bCs/>
          <w:szCs w:val="24"/>
        </w:rPr>
      </w:pPr>
      <w:r w:rsidRPr="00024F74">
        <w:rPr>
          <w:rFonts w:cs="Times New Roman"/>
          <w:b/>
          <w:bCs/>
          <w:szCs w:val="24"/>
        </w:rPr>
        <w:t>A SZOCIÁLIS FOGLALKOZTATÓ Közhasznú Nonprofit Kft. könyvvizsgálói feladatainak ellátására beérkezett pályázat elbírálása, az állandó könyvvizsgáló megválasztása</w:t>
      </w:r>
    </w:p>
    <w:p w:rsidR="00B92F0A" w:rsidRDefault="00B92F0A" w:rsidP="00B92F0A">
      <w:pPr>
        <w:jc w:val="both"/>
      </w:pPr>
      <w:r w:rsidRPr="00EC24B1">
        <w:t>(előterjesztés csatolva)</w:t>
      </w:r>
    </w:p>
    <w:p w:rsidR="00E11443" w:rsidRDefault="00E11443" w:rsidP="00B92F0A">
      <w:pPr>
        <w:jc w:val="both"/>
      </w:pPr>
    </w:p>
    <w:p w:rsidR="00361143" w:rsidRDefault="00E11443" w:rsidP="00326587">
      <w:pPr>
        <w:tabs>
          <w:tab w:val="left" w:pos="567"/>
        </w:tabs>
        <w:ind w:left="567" w:hanging="567"/>
        <w:jc w:val="both"/>
        <w:rPr>
          <w:szCs w:val="24"/>
        </w:rPr>
      </w:pPr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>
        <w:rPr>
          <w:szCs w:val="24"/>
        </w:rPr>
        <w:t xml:space="preserve"> Egyhangú támogatással érkezett a</w:t>
      </w:r>
      <w:r w:rsidRPr="00CC7FA8">
        <w:rPr>
          <w:szCs w:val="24"/>
        </w:rPr>
        <w:t xml:space="preserve">z előterjesztés a </w:t>
      </w:r>
      <w:r>
        <w:rPr>
          <w:szCs w:val="24"/>
        </w:rPr>
        <w:t>Humán Ügyek</w:t>
      </w:r>
      <w:r w:rsidRPr="00CC7FA8">
        <w:rPr>
          <w:szCs w:val="24"/>
        </w:rPr>
        <w:t xml:space="preserve"> Bizottság</w:t>
      </w:r>
      <w:r>
        <w:rPr>
          <w:szCs w:val="24"/>
        </w:rPr>
        <w:t>tól.</w:t>
      </w:r>
      <w:r w:rsidR="00090F38">
        <w:rPr>
          <w:szCs w:val="24"/>
        </w:rPr>
        <w:t xml:space="preserve"> Egy pályázó volt.</w:t>
      </w:r>
    </w:p>
    <w:p w:rsidR="00326587" w:rsidRPr="00033550" w:rsidRDefault="00326587" w:rsidP="00326587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Cs w:val="24"/>
        </w:rPr>
      </w:pPr>
      <w:r w:rsidRPr="00033550">
        <w:t>Mivel hozzászólás, észrevétel ne</w:t>
      </w:r>
      <w:r>
        <w:t>m</w:t>
      </w:r>
      <w:r w:rsidRPr="00033550">
        <w:t xml:space="preserve"> volt, </w:t>
      </w:r>
      <w:r w:rsidRPr="00033550">
        <w:rPr>
          <w:color w:val="000000"/>
          <w:szCs w:val="24"/>
        </w:rPr>
        <w:t xml:space="preserve">szavazásra bocsátja </w:t>
      </w:r>
      <w:r w:rsidR="00804677">
        <w:rPr>
          <w:color w:val="000000"/>
          <w:szCs w:val="24"/>
        </w:rPr>
        <w:t>a határozati javaslatot</w:t>
      </w:r>
      <w:r w:rsidRPr="00033550">
        <w:rPr>
          <w:color w:val="000000"/>
          <w:szCs w:val="24"/>
        </w:rPr>
        <w:t xml:space="preserve">. </w:t>
      </w:r>
    </w:p>
    <w:p w:rsidR="00361143" w:rsidRDefault="00361143" w:rsidP="00361143">
      <w:pPr>
        <w:jc w:val="both"/>
        <w:rPr>
          <w:i/>
          <w:szCs w:val="24"/>
        </w:rPr>
      </w:pPr>
    </w:p>
    <w:p w:rsidR="00BA6D63" w:rsidRPr="007B47F9" w:rsidRDefault="00024F74" w:rsidP="007B47F9">
      <w:pPr>
        <w:spacing w:after="200" w:line="276" w:lineRule="auto"/>
        <w:jc w:val="both"/>
        <w:rPr>
          <w:rFonts w:cs="Times New Roman"/>
          <w:i/>
          <w:iCs/>
          <w:szCs w:val="24"/>
          <w:lang w:eastAsia="hu-HU"/>
        </w:rPr>
      </w:pPr>
      <w:r w:rsidRPr="00024F74">
        <w:rPr>
          <w:rFonts w:cs="Times New Roman"/>
          <w:i/>
          <w:iCs/>
          <w:szCs w:val="24"/>
          <w:lang w:eastAsia="hu-HU"/>
        </w:rPr>
        <w:t>A Képviselő-testület 14 igen (egyhangú) szavazattal (minősített többséggel) az alábbi határozatot hozta:</w:t>
      </w:r>
    </w:p>
    <w:p w:rsidR="00024F74" w:rsidRPr="00024F74" w:rsidRDefault="00024F74" w:rsidP="00024F74">
      <w:pPr>
        <w:jc w:val="both"/>
        <w:rPr>
          <w:rFonts w:cs="Times New Roman"/>
          <w:b/>
          <w:szCs w:val="24"/>
          <w:lang w:eastAsia="hu-HU"/>
        </w:rPr>
      </w:pPr>
      <w:r w:rsidRPr="00024F74">
        <w:rPr>
          <w:rFonts w:cs="Times New Roman"/>
          <w:b/>
          <w:szCs w:val="24"/>
          <w:lang w:eastAsia="hu-HU"/>
        </w:rPr>
        <w:t>104/2025. (V.22.) Kt. határozat</w:t>
      </w:r>
    </w:p>
    <w:p w:rsidR="00024F74" w:rsidRPr="00024F74" w:rsidRDefault="00024F74" w:rsidP="00024F74">
      <w:pPr>
        <w:ind w:left="708"/>
        <w:jc w:val="both"/>
        <w:rPr>
          <w:rFonts w:cs="Times New Roman"/>
          <w:szCs w:val="24"/>
          <w:lang w:eastAsia="hu-HU"/>
        </w:rPr>
      </w:pPr>
    </w:p>
    <w:p w:rsidR="00024F74" w:rsidRPr="00024F74" w:rsidRDefault="00024F74" w:rsidP="00024F74">
      <w:pPr>
        <w:spacing w:line="276" w:lineRule="auto"/>
        <w:ind w:left="567"/>
        <w:jc w:val="both"/>
        <w:rPr>
          <w:rFonts w:cs="Times New Roman"/>
          <w:szCs w:val="24"/>
          <w:lang w:eastAsia="hu-HU"/>
        </w:rPr>
      </w:pPr>
      <w:r w:rsidRPr="00024F74">
        <w:rPr>
          <w:rFonts w:cs="Times New Roman"/>
          <w:szCs w:val="24"/>
          <w:lang w:eastAsia="hu-HU"/>
        </w:rPr>
        <w:t xml:space="preserve">1.) Mosonmagyaróvár Város Önkormányzat Képviselő-testülete, mint a SZOCIÁLIS FOGLALKOZTATÓ Szolgáltató és Kereskedelmi Közhasznú Nonprofit Korlátolt Felelősségű Társaság (székhely: 9200 Mosonmagyaróvár, Szent István király u. 109.) alapítója 2025. június 1-jétől 2026. május 31-ig terjedő időtartamra a gazdasági társaság könyvvizsgálójának a T-K Ügyviteli Kft.-t (székhely: 9200 Mosonmagyaróvár, Terv u. 52., nyilvántartási szám: 001432), </w:t>
      </w:r>
      <w:proofErr w:type="spellStart"/>
      <w:r w:rsidRPr="00024F74">
        <w:rPr>
          <w:rFonts w:cs="Times New Roman"/>
          <w:szCs w:val="24"/>
          <w:lang w:eastAsia="hu-HU"/>
        </w:rPr>
        <w:t>Paluscsák</w:t>
      </w:r>
      <w:proofErr w:type="spellEnd"/>
      <w:r w:rsidRPr="00024F74">
        <w:rPr>
          <w:rFonts w:cs="Times New Roman"/>
          <w:szCs w:val="24"/>
          <w:lang w:eastAsia="hu-HU"/>
        </w:rPr>
        <w:t xml:space="preserve"> Zsuzsanna személyében felelős könyvvizsgálót (kamarai tagsági száma: 004486) bízza meg.</w:t>
      </w:r>
    </w:p>
    <w:p w:rsidR="00024F74" w:rsidRPr="00024F74" w:rsidRDefault="00024F74" w:rsidP="00024F74">
      <w:pPr>
        <w:ind w:left="567"/>
        <w:jc w:val="both"/>
        <w:rPr>
          <w:rFonts w:cs="Times New Roman"/>
          <w:szCs w:val="24"/>
          <w:lang w:eastAsia="hu-HU"/>
        </w:rPr>
      </w:pPr>
    </w:p>
    <w:p w:rsidR="00024F74" w:rsidRPr="00024F74" w:rsidRDefault="00024F74" w:rsidP="00024F74">
      <w:pPr>
        <w:ind w:left="567"/>
        <w:jc w:val="both"/>
        <w:rPr>
          <w:rFonts w:cs="Times New Roman"/>
          <w:szCs w:val="24"/>
          <w:lang w:eastAsia="hu-HU"/>
        </w:rPr>
      </w:pPr>
      <w:r w:rsidRPr="00024F74">
        <w:rPr>
          <w:rFonts w:cs="Times New Roman"/>
          <w:szCs w:val="24"/>
          <w:lang w:eastAsia="hu-HU"/>
        </w:rPr>
        <w:t>A könyvvizsgáló díjazása 500.000,- Ft/év + ÁFA összegben kerül meghatározásra.</w:t>
      </w:r>
    </w:p>
    <w:p w:rsidR="00024F74" w:rsidRPr="00024F74" w:rsidRDefault="00024F74" w:rsidP="00024F74">
      <w:pPr>
        <w:ind w:left="567"/>
        <w:jc w:val="both"/>
        <w:rPr>
          <w:rFonts w:cs="Times New Roman"/>
          <w:szCs w:val="24"/>
          <w:lang w:eastAsia="hu-HU"/>
        </w:rPr>
      </w:pPr>
    </w:p>
    <w:p w:rsidR="00024F74" w:rsidRPr="00024F74" w:rsidRDefault="00024F74" w:rsidP="00024F74">
      <w:pPr>
        <w:spacing w:line="276" w:lineRule="auto"/>
        <w:ind w:left="567"/>
        <w:jc w:val="both"/>
        <w:rPr>
          <w:rFonts w:cs="Times New Roman"/>
          <w:szCs w:val="24"/>
          <w:lang w:eastAsia="hu-HU"/>
        </w:rPr>
      </w:pPr>
      <w:r w:rsidRPr="00024F74">
        <w:rPr>
          <w:rFonts w:cs="Times New Roman"/>
          <w:szCs w:val="24"/>
          <w:lang w:eastAsia="hu-HU"/>
        </w:rPr>
        <w:t>2.) A Képviselő-testület felhatalmazza az ügyvezetőt a megbízási szerződés megkötésére.</w:t>
      </w:r>
    </w:p>
    <w:p w:rsidR="00024F74" w:rsidRPr="00024F74" w:rsidRDefault="00024F74" w:rsidP="00024F74">
      <w:pPr>
        <w:ind w:left="567"/>
        <w:jc w:val="both"/>
        <w:rPr>
          <w:rFonts w:cs="Times New Roman"/>
          <w:szCs w:val="24"/>
          <w:lang w:eastAsia="hu-HU"/>
        </w:rPr>
      </w:pPr>
    </w:p>
    <w:p w:rsidR="00024F74" w:rsidRPr="00024F74" w:rsidRDefault="00024F74" w:rsidP="00024F74">
      <w:pPr>
        <w:spacing w:line="276" w:lineRule="auto"/>
        <w:ind w:left="567"/>
        <w:jc w:val="both"/>
        <w:rPr>
          <w:rFonts w:cs="Times New Roman"/>
          <w:szCs w:val="24"/>
          <w:lang w:eastAsia="hu-HU"/>
        </w:rPr>
      </w:pPr>
      <w:r w:rsidRPr="00024F74">
        <w:rPr>
          <w:rFonts w:cs="Times New Roman"/>
          <w:szCs w:val="24"/>
          <w:lang w:eastAsia="hu-HU"/>
        </w:rPr>
        <w:t>3.) A Képviselő-testület elfogadja a jelen alapítói határozatnak, valamint a hatályos jogszabályoknak – különös tekintettel a Polgári Törvénykönyvről szóló 2013. évi V. törvény, az egyesülési jogról, a közhasznú jogállásról, valamint a civil szervezetek működéséről és támogatásáról szóló 2011. évi CLXXV. törvény és a cégnyilvánosságról, a bírósági cégeljárásról és a végelszámolásról szóló 2006. évi V. törvény – megfelelő Alapító Okirat módosítást, valamint a módosítással egységes szerkezetbe foglalt Alapító Okiratot.</w:t>
      </w:r>
    </w:p>
    <w:p w:rsidR="00024F74" w:rsidRPr="00024F74" w:rsidRDefault="00024F74" w:rsidP="00024F74">
      <w:pPr>
        <w:ind w:left="567"/>
        <w:jc w:val="both"/>
        <w:rPr>
          <w:rFonts w:cs="Times New Roman"/>
          <w:szCs w:val="24"/>
          <w:lang w:eastAsia="hu-HU"/>
        </w:rPr>
      </w:pPr>
      <w:r w:rsidRPr="00024F74">
        <w:rPr>
          <w:rFonts w:cs="Times New Roman"/>
          <w:szCs w:val="24"/>
          <w:lang w:eastAsia="hu-HU"/>
        </w:rPr>
        <w:t xml:space="preserve"> </w:t>
      </w:r>
    </w:p>
    <w:p w:rsidR="00024F74" w:rsidRPr="00024F74" w:rsidRDefault="00024F74" w:rsidP="00024F74">
      <w:pPr>
        <w:spacing w:line="276" w:lineRule="auto"/>
        <w:ind w:left="567"/>
        <w:jc w:val="both"/>
        <w:rPr>
          <w:rFonts w:cs="Times New Roman"/>
          <w:szCs w:val="24"/>
          <w:lang w:eastAsia="hu-HU"/>
        </w:rPr>
      </w:pPr>
      <w:r w:rsidRPr="00024F74">
        <w:rPr>
          <w:rFonts w:cs="Times New Roman"/>
          <w:szCs w:val="24"/>
          <w:lang w:eastAsia="hu-HU"/>
        </w:rPr>
        <w:t xml:space="preserve">4.) A Képviselő-testület felhatalmazza a polgármestert és az ügyvezetőt, hogy a társaság Alapító okiratának módosítását kezdeményezze az illetékes cégbíróságnál, továbbá az </w:t>
      </w:r>
      <w:r w:rsidRPr="00024F74">
        <w:rPr>
          <w:rFonts w:cs="Times New Roman"/>
          <w:szCs w:val="24"/>
          <w:lang w:eastAsia="hu-HU"/>
        </w:rPr>
        <w:lastRenderedPageBreak/>
        <w:t xml:space="preserve">eszközölt változás cégjegyzékben történő bejegyzése érdekében elkészülő valamennyi okirat és nyilatkozat aláírására. </w:t>
      </w:r>
    </w:p>
    <w:p w:rsidR="00024F74" w:rsidRPr="00024F74" w:rsidRDefault="00024F74" w:rsidP="00024F74">
      <w:pPr>
        <w:ind w:left="567"/>
        <w:jc w:val="both"/>
        <w:rPr>
          <w:rFonts w:cs="Times New Roman"/>
          <w:szCs w:val="24"/>
          <w:lang w:eastAsia="hu-HU"/>
        </w:rPr>
      </w:pPr>
    </w:p>
    <w:p w:rsidR="00024F74" w:rsidRPr="00024F74" w:rsidRDefault="00024F74" w:rsidP="00024F74">
      <w:pPr>
        <w:ind w:left="567"/>
        <w:jc w:val="both"/>
        <w:rPr>
          <w:rFonts w:cs="Times New Roman"/>
          <w:szCs w:val="24"/>
          <w:lang w:eastAsia="hu-HU"/>
        </w:rPr>
      </w:pPr>
      <w:r w:rsidRPr="00024F74">
        <w:rPr>
          <w:rFonts w:cs="Times New Roman"/>
          <w:szCs w:val="24"/>
          <w:lang w:eastAsia="hu-HU"/>
        </w:rPr>
        <w:t xml:space="preserve">Felelős: </w:t>
      </w:r>
      <w:r w:rsidRPr="00024F74">
        <w:rPr>
          <w:rFonts w:cs="Times New Roman"/>
          <w:szCs w:val="24"/>
          <w:lang w:eastAsia="hu-HU"/>
        </w:rPr>
        <w:tab/>
        <w:t>Szabó Miklós polgármester</w:t>
      </w:r>
    </w:p>
    <w:p w:rsidR="00024F74" w:rsidRPr="00024F74" w:rsidRDefault="00024F74" w:rsidP="00024F74">
      <w:pPr>
        <w:spacing w:after="120"/>
        <w:ind w:left="1418"/>
        <w:jc w:val="both"/>
        <w:rPr>
          <w:rFonts w:cs="Times New Roman"/>
          <w:szCs w:val="24"/>
          <w:lang w:eastAsia="hu-HU"/>
        </w:rPr>
      </w:pPr>
      <w:r w:rsidRPr="00024F74">
        <w:rPr>
          <w:rFonts w:cs="Times New Roman"/>
          <w:szCs w:val="24"/>
          <w:lang w:eastAsia="hu-HU"/>
        </w:rPr>
        <w:t>Sallai László, SZOCIÁLIS FOGLALKOZTATÓ Szolgáltató és Kereskedelmi Közhasznú Nonprofit Korlátolt Felelősségű Társaság ügyvezetője</w:t>
      </w:r>
    </w:p>
    <w:p w:rsidR="00024F74" w:rsidRPr="00024F74" w:rsidRDefault="00024F74" w:rsidP="00024F74">
      <w:pPr>
        <w:ind w:left="567"/>
        <w:jc w:val="both"/>
        <w:rPr>
          <w:rFonts w:cs="Times New Roman"/>
          <w:szCs w:val="24"/>
          <w:lang w:eastAsia="hu-HU"/>
        </w:rPr>
      </w:pPr>
      <w:r w:rsidRPr="00024F74">
        <w:rPr>
          <w:rFonts w:cs="Times New Roman"/>
          <w:szCs w:val="24"/>
          <w:lang w:eastAsia="hu-HU"/>
        </w:rPr>
        <w:t>Határidő: 2025. június 1.</w:t>
      </w:r>
    </w:p>
    <w:p w:rsidR="00B92F0A" w:rsidRDefault="00B92F0A" w:rsidP="00BB75DA"/>
    <w:p w:rsidR="00FA44FB" w:rsidRDefault="00FA44FB" w:rsidP="00BB75DA"/>
    <w:p w:rsidR="0093795B" w:rsidRPr="00EC24B1" w:rsidRDefault="0093795B" w:rsidP="0093795B">
      <w:pPr>
        <w:tabs>
          <w:tab w:val="left" w:pos="2865"/>
        </w:tabs>
        <w:ind w:left="540" w:hanging="540"/>
        <w:jc w:val="both"/>
      </w:pPr>
      <w:r w:rsidRPr="000C2804">
        <w:t>1</w:t>
      </w:r>
      <w:r w:rsidR="00E11443" w:rsidRPr="000C2804">
        <w:t>6</w:t>
      </w:r>
      <w:r w:rsidRPr="000C2804">
        <w:t>. NAPIRENDI PONT</w:t>
      </w:r>
    </w:p>
    <w:p w:rsidR="0093795B" w:rsidRPr="00EC24B1" w:rsidRDefault="00024F74" w:rsidP="0093795B">
      <w:pPr>
        <w:jc w:val="both"/>
        <w:rPr>
          <w:b/>
          <w:bCs/>
          <w:lang w:eastAsia="hu-HU"/>
        </w:rPr>
      </w:pPr>
      <w:bookmarkStart w:id="43" w:name="_Hlk190081803"/>
      <w:r w:rsidRPr="00024F74">
        <w:rPr>
          <w:b/>
          <w:bCs/>
          <w:lang w:eastAsia="hu-HU"/>
        </w:rPr>
        <w:t>A személyes gondoskodást nyújtó gyermekjóléti és gyermekvédelmi intézmények 2024. évi munkájáról szóló beszámoló</w:t>
      </w:r>
    </w:p>
    <w:bookmarkEnd w:id="43"/>
    <w:p w:rsidR="0093795B" w:rsidRDefault="0093795B" w:rsidP="0093795B">
      <w:pPr>
        <w:jc w:val="both"/>
      </w:pPr>
      <w:r w:rsidRPr="00EC24B1">
        <w:t>(előterjesztés csatolva)</w:t>
      </w:r>
    </w:p>
    <w:p w:rsidR="0093795B" w:rsidRDefault="0093795B" w:rsidP="008F5459">
      <w:pPr>
        <w:ind w:left="567" w:hanging="567"/>
      </w:pPr>
    </w:p>
    <w:p w:rsidR="00FB0323" w:rsidRDefault="0093795B" w:rsidP="003A4AF8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>
        <w:rPr>
          <w:szCs w:val="24"/>
        </w:rPr>
        <w:t xml:space="preserve"> </w:t>
      </w:r>
      <w:r w:rsidR="00451728">
        <w:rPr>
          <w:szCs w:val="24"/>
        </w:rPr>
        <w:t xml:space="preserve">Egyhangú bizottsági támogatással érkezett </w:t>
      </w:r>
      <w:r w:rsidR="00755EC2">
        <w:rPr>
          <w:szCs w:val="24"/>
        </w:rPr>
        <w:t>az előterjesztés</w:t>
      </w:r>
      <w:r w:rsidR="00BA6D63">
        <w:rPr>
          <w:szCs w:val="24"/>
        </w:rPr>
        <w:t xml:space="preserve"> a</w:t>
      </w:r>
      <w:r w:rsidR="00EC24B1">
        <w:rPr>
          <w:szCs w:val="24"/>
        </w:rPr>
        <w:t xml:space="preserve"> </w:t>
      </w:r>
      <w:r w:rsidR="00CF021C">
        <w:rPr>
          <w:szCs w:val="24"/>
        </w:rPr>
        <w:t>Humán Ügyek</w:t>
      </w:r>
      <w:r w:rsidR="005E2112" w:rsidRPr="005E2112">
        <w:rPr>
          <w:szCs w:val="24"/>
        </w:rPr>
        <w:t xml:space="preserve"> Bizottság</w:t>
      </w:r>
      <w:r w:rsidR="00EC24B1">
        <w:rPr>
          <w:szCs w:val="24"/>
        </w:rPr>
        <w:t>tól</w:t>
      </w:r>
      <w:r w:rsidR="002C7597">
        <w:rPr>
          <w:szCs w:val="24"/>
        </w:rPr>
        <w:t>.</w:t>
      </w:r>
      <w:r w:rsidR="00E11443">
        <w:rPr>
          <w:szCs w:val="24"/>
        </w:rPr>
        <w:t xml:space="preserve"> </w:t>
      </w:r>
      <w:r w:rsidR="00CF021C">
        <w:rPr>
          <w:szCs w:val="24"/>
        </w:rPr>
        <w:t xml:space="preserve">Köszönti </w:t>
      </w:r>
      <w:proofErr w:type="spellStart"/>
      <w:r w:rsidR="00CF021C">
        <w:rPr>
          <w:szCs w:val="24"/>
        </w:rPr>
        <w:t>Novics</w:t>
      </w:r>
      <w:proofErr w:type="spellEnd"/>
      <w:r w:rsidR="00CF021C">
        <w:rPr>
          <w:szCs w:val="24"/>
        </w:rPr>
        <w:t xml:space="preserve"> Bernadett és </w:t>
      </w:r>
      <w:proofErr w:type="spellStart"/>
      <w:r w:rsidR="00CF021C">
        <w:rPr>
          <w:szCs w:val="24"/>
        </w:rPr>
        <w:t>Radányi</w:t>
      </w:r>
      <w:proofErr w:type="spellEnd"/>
      <w:r w:rsidR="00CF021C">
        <w:rPr>
          <w:szCs w:val="24"/>
        </w:rPr>
        <w:t xml:space="preserve"> Zoltánné intézményvezető asszonyokat. </w:t>
      </w:r>
    </w:p>
    <w:p w:rsidR="00FB0323" w:rsidRDefault="00FB0323" w:rsidP="003A4AF8">
      <w:pPr>
        <w:ind w:left="567" w:hanging="567"/>
        <w:jc w:val="both"/>
        <w:rPr>
          <w:szCs w:val="24"/>
        </w:rPr>
      </w:pPr>
    </w:p>
    <w:p w:rsidR="00851834" w:rsidRDefault="00FB0323" w:rsidP="00851834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Csorba Dezső</w:t>
      </w:r>
      <w:r w:rsidRPr="00241700">
        <w:rPr>
          <w:szCs w:val="24"/>
        </w:rPr>
        <w:t xml:space="preserve"> </w:t>
      </w:r>
      <w:r>
        <w:rPr>
          <w:szCs w:val="24"/>
        </w:rPr>
        <w:t>képviselő</w:t>
      </w:r>
      <w:r w:rsidRPr="00241700">
        <w:rPr>
          <w:szCs w:val="24"/>
        </w:rPr>
        <w:t>:</w:t>
      </w:r>
      <w:r>
        <w:rPr>
          <w:szCs w:val="24"/>
        </w:rPr>
        <w:t xml:space="preserve"> </w:t>
      </w:r>
      <w:r w:rsidR="00851834" w:rsidRPr="00851834">
        <w:rPr>
          <w:szCs w:val="24"/>
        </w:rPr>
        <w:t>Szeretnék megköszönni a Család</w:t>
      </w:r>
      <w:r w:rsidR="00456DB6">
        <w:rPr>
          <w:szCs w:val="24"/>
        </w:rPr>
        <w:t>-</w:t>
      </w:r>
      <w:r w:rsidR="00851834" w:rsidRPr="00851834">
        <w:rPr>
          <w:szCs w:val="24"/>
        </w:rPr>
        <w:t xml:space="preserve"> és Gyermekjóléti Központ áldozatos munkáját. A gyermekek védelme azt gondol</w:t>
      </w:r>
      <w:r w:rsidR="00851834">
        <w:rPr>
          <w:szCs w:val="24"/>
        </w:rPr>
        <w:t>ja</w:t>
      </w:r>
      <w:r w:rsidR="00851834" w:rsidRPr="00851834">
        <w:rPr>
          <w:szCs w:val="24"/>
        </w:rPr>
        <w:t>, hogy a legfontosabb feladatuk</w:t>
      </w:r>
      <w:r w:rsidR="00851834">
        <w:rPr>
          <w:szCs w:val="24"/>
        </w:rPr>
        <w:t>,</w:t>
      </w:r>
      <w:r w:rsidR="00851834" w:rsidRPr="00851834">
        <w:rPr>
          <w:szCs w:val="24"/>
        </w:rPr>
        <w:t xml:space="preserve"> ezért ennek a testületnek morális felelőssége megtenni mindent, hogy segíthess</w:t>
      </w:r>
      <w:r w:rsidR="00851834">
        <w:rPr>
          <w:szCs w:val="24"/>
        </w:rPr>
        <w:t>é</w:t>
      </w:r>
      <w:r w:rsidR="00851834" w:rsidRPr="00851834">
        <w:rPr>
          <w:szCs w:val="24"/>
        </w:rPr>
        <w:t>k a</w:t>
      </w:r>
      <w:r w:rsidR="00090F38">
        <w:rPr>
          <w:szCs w:val="24"/>
        </w:rPr>
        <w:t xml:space="preserve">z </w:t>
      </w:r>
      <w:r w:rsidR="00094988">
        <w:rPr>
          <w:szCs w:val="24"/>
        </w:rPr>
        <w:t>ő</w:t>
      </w:r>
      <w:r w:rsidR="00851834" w:rsidRPr="00851834">
        <w:rPr>
          <w:szCs w:val="24"/>
        </w:rPr>
        <w:t xml:space="preserve"> munkáj</w:t>
      </w:r>
      <w:r w:rsidR="00B96375">
        <w:rPr>
          <w:szCs w:val="24"/>
        </w:rPr>
        <w:t>uka</w:t>
      </w:r>
      <w:r w:rsidR="00851834" w:rsidRPr="00851834">
        <w:rPr>
          <w:szCs w:val="24"/>
        </w:rPr>
        <w:t>t. Minden forint, amit a gyermekekre fordít</w:t>
      </w:r>
      <w:r w:rsidR="00851834">
        <w:rPr>
          <w:szCs w:val="24"/>
        </w:rPr>
        <w:t>ana</w:t>
      </w:r>
      <w:r w:rsidR="00851834" w:rsidRPr="00851834">
        <w:rPr>
          <w:szCs w:val="24"/>
        </w:rPr>
        <w:t>k a legjobban elköltött, legjobban befektetett pénz, hiszen a legjobb helyre kerül.</w:t>
      </w:r>
      <w:r w:rsidR="00851834">
        <w:rPr>
          <w:szCs w:val="24"/>
        </w:rPr>
        <w:t xml:space="preserve"> </w:t>
      </w:r>
    </w:p>
    <w:p w:rsidR="00FB0323" w:rsidRDefault="00851834" w:rsidP="00851834">
      <w:pPr>
        <w:ind w:left="567"/>
        <w:jc w:val="both"/>
        <w:rPr>
          <w:szCs w:val="24"/>
        </w:rPr>
      </w:pPr>
      <w:r w:rsidRPr="00851834">
        <w:rPr>
          <w:szCs w:val="24"/>
        </w:rPr>
        <w:t>Ez az egyik olyan terület, ahol a segítségnyújtás nem lehet vita</w:t>
      </w:r>
      <w:r>
        <w:rPr>
          <w:szCs w:val="24"/>
        </w:rPr>
        <w:t xml:space="preserve"> </w:t>
      </w:r>
      <w:r w:rsidRPr="00851834">
        <w:rPr>
          <w:szCs w:val="24"/>
        </w:rPr>
        <w:t>tárgya. Ahol az esetleges kéréseken, támogatásokon túl kötelességük megkérdezni, hogy még mibe</w:t>
      </w:r>
      <w:r>
        <w:rPr>
          <w:szCs w:val="24"/>
        </w:rPr>
        <w:t>n</w:t>
      </w:r>
      <w:r w:rsidRPr="00851834">
        <w:rPr>
          <w:szCs w:val="24"/>
        </w:rPr>
        <w:t xml:space="preserve"> segíthetn</w:t>
      </w:r>
      <w:r>
        <w:rPr>
          <w:szCs w:val="24"/>
        </w:rPr>
        <w:t>e</w:t>
      </w:r>
      <w:r w:rsidRPr="00851834">
        <w:rPr>
          <w:szCs w:val="24"/>
        </w:rPr>
        <w:t xml:space="preserve">k. A gyerekek jóléte nem lehet más, csak </w:t>
      </w:r>
      <w:r>
        <w:rPr>
          <w:szCs w:val="24"/>
        </w:rPr>
        <w:t>is</w:t>
      </w:r>
      <w:r w:rsidRPr="00851834">
        <w:rPr>
          <w:szCs w:val="24"/>
        </w:rPr>
        <w:t xml:space="preserve"> szívügy, és a jövőben is ennek megfelelően kell eljárn</w:t>
      </w:r>
      <w:r>
        <w:rPr>
          <w:szCs w:val="24"/>
        </w:rPr>
        <w:t>i</w:t>
      </w:r>
      <w:r w:rsidRPr="00851834">
        <w:rPr>
          <w:szCs w:val="24"/>
        </w:rPr>
        <w:t>uk.</w:t>
      </w:r>
      <w:r>
        <w:rPr>
          <w:szCs w:val="24"/>
        </w:rPr>
        <w:t xml:space="preserve"> </w:t>
      </w:r>
      <w:r w:rsidRPr="00851834">
        <w:rPr>
          <w:szCs w:val="24"/>
        </w:rPr>
        <w:t>Hálásan köszön</w:t>
      </w:r>
      <w:r>
        <w:rPr>
          <w:szCs w:val="24"/>
        </w:rPr>
        <w:t>i</w:t>
      </w:r>
      <w:r w:rsidRPr="00851834">
        <w:rPr>
          <w:szCs w:val="24"/>
        </w:rPr>
        <w:t xml:space="preserve"> a munkájukat.</w:t>
      </w:r>
    </w:p>
    <w:p w:rsidR="00FB0323" w:rsidRDefault="00FB0323" w:rsidP="003A4AF8">
      <w:pPr>
        <w:ind w:left="567" w:hanging="567"/>
        <w:jc w:val="both"/>
        <w:rPr>
          <w:szCs w:val="24"/>
        </w:rPr>
      </w:pPr>
    </w:p>
    <w:p w:rsidR="00FB0323" w:rsidRPr="00FB0323" w:rsidRDefault="00FB0323" w:rsidP="00FB0323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Ábrahám Tivadar</w:t>
      </w:r>
      <w:r w:rsidRPr="00241700">
        <w:rPr>
          <w:szCs w:val="24"/>
        </w:rPr>
        <w:t xml:space="preserve"> </w:t>
      </w:r>
      <w:r>
        <w:rPr>
          <w:szCs w:val="24"/>
        </w:rPr>
        <w:t>képviselő</w:t>
      </w:r>
      <w:r w:rsidRPr="00241700">
        <w:rPr>
          <w:szCs w:val="24"/>
        </w:rPr>
        <w:t>:</w:t>
      </w:r>
      <w:r>
        <w:rPr>
          <w:szCs w:val="24"/>
        </w:rPr>
        <w:t xml:space="preserve"> </w:t>
      </w:r>
      <w:r w:rsidRPr="00FB0323">
        <w:rPr>
          <w:szCs w:val="24"/>
        </w:rPr>
        <w:t>A beszámoló három szervezeti egység</w:t>
      </w:r>
      <w:r w:rsidR="005B0A10">
        <w:rPr>
          <w:szCs w:val="24"/>
        </w:rPr>
        <w:t>,</w:t>
      </w:r>
      <w:r w:rsidRPr="00FB0323">
        <w:rPr>
          <w:szCs w:val="24"/>
        </w:rPr>
        <w:t xml:space="preserve"> az Önkormányzat, </w:t>
      </w:r>
      <w:r>
        <w:rPr>
          <w:szCs w:val="24"/>
        </w:rPr>
        <w:t xml:space="preserve">a </w:t>
      </w:r>
      <w:r w:rsidRPr="00FB0323">
        <w:rPr>
          <w:szCs w:val="24"/>
        </w:rPr>
        <w:t>Család</w:t>
      </w:r>
      <w:r w:rsidR="005B0A10">
        <w:rPr>
          <w:szCs w:val="24"/>
        </w:rPr>
        <w:t>-</w:t>
      </w:r>
      <w:r w:rsidRPr="00FB0323">
        <w:rPr>
          <w:szCs w:val="24"/>
        </w:rPr>
        <w:t xml:space="preserve"> és Gyermek</w:t>
      </w:r>
      <w:r w:rsidR="005B0A10">
        <w:rPr>
          <w:szCs w:val="24"/>
        </w:rPr>
        <w:t>jóléti</w:t>
      </w:r>
      <w:r w:rsidRPr="00FB0323">
        <w:rPr>
          <w:szCs w:val="24"/>
        </w:rPr>
        <w:t xml:space="preserve"> Központ és a Mosonmagyaróvár Egyesített Bölcsődék</w:t>
      </w:r>
      <w:r w:rsidR="009B7B13">
        <w:rPr>
          <w:szCs w:val="24"/>
        </w:rPr>
        <w:t xml:space="preserve"> Intézménye</w:t>
      </w:r>
      <w:r w:rsidRPr="00FB0323">
        <w:rPr>
          <w:szCs w:val="24"/>
        </w:rPr>
        <w:t xml:space="preserve"> törvényi előírásoknak megfelelően elkészített beszámolója.</w:t>
      </w:r>
      <w:r>
        <w:rPr>
          <w:szCs w:val="24"/>
        </w:rPr>
        <w:t xml:space="preserve"> </w:t>
      </w:r>
      <w:r w:rsidRPr="00FB0323">
        <w:rPr>
          <w:szCs w:val="24"/>
        </w:rPr>
        <w:t>Bemutatásra kerülnek az Önkormányzat által biztosított személyes gondoskodást biztosító ellátások. A Család</w:t>
      </w:r>
      <w:r w:rsidR="00945F37">
        <w:rPr>
          <w:szCs w:val="24"/>
        </w:rPr>
        <w:t>-</w:t>
      </w:r>
      <w:r w:rsidRPr="00FB0323">
        <w:rPr>
          <w:szCs w:val="24"/>
        </w:rPr>
        <w:t xml:space="preserve"> és Gyermek</w:t>
      </w:r>
      <w:r w:rsidR="00945F37">
        <w:rPr>
          <w:szCs w:val="24"/>
        </w:rPr>
        <w:t>jóléti</w:t>
      </w:r>
      <w:r w:rsidRPr="00FB0323">
        <w:rPr>
          <w:szCs w:val="24"/>
        </w:rPr>
        <w:t xml:space="preserve"> Központ</w:t>
      </w:r>
      <w:r w:rsidR="00A04160">
        <w:rPr>
          <w:szCs w:val="24"/>
        </w:rPr>
        <w:t xml:space="preserve"> (</w:t>
      </w:r>
      <w:r w:rsidR="00E307B5">
        <w:rPr>
          <w:szCs w:val="24"/>
        </w:rPr>
        <w:t xml:space="preserve">a </w:t>
      </w:r>
      <w:r w:rsidR="00A04160">
        <w:rPr>
          <w:szCs w:val="24"/>
        </w:rPr>
        <w:t>továbbiakban: CSGYK)</w:t>
      </w:r>
      <w:r w:rsidRPr="00FB0323">
        <w:rPr>
          <w:szCs w:val="24"/>
        </w:rPr>
        <w:t xml:space="preserve"> Mosonmagyaróváron és térségében látja el a családsegítés és gyermekjóléti alapellátás körébe tartozó feladatait.</w:t>
      </w:r>
    </w:p>
    <w:p w:rsidR="00FB0323" w:rsidRPr="00FB0323" w:rsidRDefault="00FB0323" w:rsidP="00FB0323">
      <w:pPr>
        <w:ind w:left="567"/>
        <w:jc w:val="both"/>
        <w:rPr>
          <w:szCs w:val="24"/>
        </w:rPr>
      </w:pPr>
      <w:r w:rsidRPr="00FB0323">
        <w:rPr>
          <w:szCs w:val="24"/>
        </w:rPr>
        <w:t>A CSGYK évek óta szakemberhiánnyal küzd. Oka? Egyrészt a szociális ágazat alacsony bérszínvonala. Másrészt nagyon kevés a rátermett munkavállaló, aki bevállalná ezt az emberpróbáló nehéz feladatot, mikor napról-napra, hónapról-hónapra szembesül a szegénységgel, kilátástalansággal, családon belüli erőszakkal. Sajnos ez egy idő után a szakember kiégéséhez vezethet.</w:t>
      </w:r>
    </w:p>
    <w:p w:rsidR="00FB0323" w:rsidRPr="00FB0323" w:rsidRDefault="00FB0323" w:rsidP="00FB0323">
      <w:pPr>
        <w:ind w:left="567"/>
        <w:jc w:val="both"/>
        <w:rPr>
          <w:szCs w:val="24"/>
        </w:rPr>
      </w:pPr>
      <w:r w:rsidRPr="00FB0323">
        <w:rPr>
          <w:szCs w:val="24"/>
        </w:rPr>
        <w:t>Nagy tisztelettel köszön</w:t>
      </w:r>
      <w:r>
        <w:rPr>
          <w:szCs w:val="24"/>
        </w:rPr>
        <w:t>i</w:t>
      </w:r>
      <w:r w:rsidRPr="00FB0323">
        <w:rPr>
          <w:szCs w:val="24"/>
        </w:rPr>
        <w:t>k áldozatos munkájukat és kíván</w:t>
      </w:r>
      <w:r>
        <w:rPr>
          <w:szCs w:val="24"/>
        </w:rPr>
        <w:t>na</w:t>
      </w:r>
      <w:r w:rsidRPr="00FB0323">
        <w:rPr>
          <w:szCs w:val="24"/>
        </w:rPr>
        <w:t>k további eredményes munkát.</w:t>
      </w:r>
    </w:p>
    <w:p w:rsidR="00FB0323" w:rsidRPr="00FB0323" w:rsidRDefault="00FB0323" w:rsidP="00FB0323">
      <w:pPr>
        <w:ind w:left="567"/>
        <w:jc w:val="both"/>
        <w:rPr>
          <w:szCs w:val="24"/>
        </w:rPr>
      </w:pPr>
      <w:r w:rsidRPr="00FB0323">
        <w:rPr>
          <w:szCs w:val="24"/>
        </w:rPr>
        <w:t>A Mosonmagyaróvár Egyesített Bölcsődék Intézménye</w:t>
      </w:r>
      <w:r w:rsidR="00E307B5">
        <w:rPr>
          <w:szCs w:val="24"/>
        </w:rPr>
        <w:t xml:space="preserve"> (a továbbiakban: MEBI)</w:t>
      </w:r>
      <w:r w:rsidRPr="00FB0323">
        <w:rPr>
          <w:szCs w:val="24"/>
        </w:rPr>
        <w:t xml:space="preserve"> 20 hetes kortól 3 éves korig biztosítja</w:t>
      </w:r>
      <w:r w:rsidR="00E307B5">
        <w:rPr>
          <w:szCs w:val="24"/>
        </w:rPr>
        <w:t xml:space="preserve"> -</w:t>
      </w:r>
      <w:r w:rsidRPr="00FB0323">
        <w:rPr>
          <w:szCs w:val="24"/>
        </w:rPr>
        <w:t xml:space="preserve"> SNI-s gyermek estében 6 éves korig </w:t>
      </w:r>
      <w:r w:rsidR="00E307B5">
        <w:rPr>
          <w:szCs w:val="24"/>
        </w:rPr>
        <w:t xml:space="preserve">- </w:t>
      </w:r>
      <w:r w:rsidRPr="00FB0323">
        <w:rPr>
          <w:szCs w:val="24"/>
        </w:rPr>
        <w:t>a napközbeni ellátást, az életkornak megfelelő szakszerű gondozást, nevelést. A MEBI 5 telephelyen működik. 2024</w:t>
      </w:r>
      <w:r>
        <w:rPr>
          <w:szCs w:val="24"/>
        </w:rPr>
        <w:t>.</w:t>
      </w:r>
      <w:r w:rsidRPr="00FB0323">
        <w:rPr>
          <w:szCs w:val="24"/>
        </w:rPr>
        <w:t xml:space="preserve"> évben 473 családnak tudtak segíteni gyermekük bölcsődei elhelyezésében. 2024</w:t>
      </w:r>
      <w:r>
        <w:rPr>
          <w:szCs w:val="24"/>
        </w:rPr>
        <w:t>.</w:t>
      </w:r>
      <w:r w:rsidRPr="00FB0323">
        <w:rPr>
          <w:szCs w:val="24"/>
        </w:rPr>
        <w:t xml:space="preserve"> év december 31-én 31 kisgyermek volt a várólistán.</w:t>
      </w:r>
      <w:r>
        <w:rPr>
          <w:szCs w:val="24"/>
        </w:rPr>
        <w:t xml:space="preserve"> </w:t>
      </w:r>
      <w:r w:rsidRPr="00FB0323">
        <w:rPr>
          <w:szCs w:val="24"/>
        </w:rPr>
        <w:t>Köszön</w:t>
      </w:r>
      <w:r>
        <w:rPr>
          <w:szCs w:val="24"/>
        </w:rPr>
        <w:t>i</w:t>
      </w:r>
      <w:r w:rsidRPr="00FB0323">
        <w:rPr>
          <w:szCs w:val="24"/>
        </w:rPr>
        <w:t>k színvonalas tevékenységüket. Azt kérné, hogy munkájukat odafigyeléssel és nagyon sok szeretettel végezzék</w:t>
      </w:r>
      <w:r>
        <w:rPr>
          <w:szCs w:val="24"/>
        </w:rPr>
        <w:t>, m</w:t>
      </w:r>
      <w:r w:rsidRPr="00FB0323">
        <w:rPr>
          <w:szCs w:val="24"/>
        </w:rPr>
        <w:t>int ahogy a MEBI beszámolójának befejező gondolata is mondja:</w:t>
      </w:r>
    </w:p>
    <w:p w:rsidR="00FB0323" w:rsidRPr="00FB0323" w:rsidRDefault="00FB0323" w:rsidP="00FB0323">
      <w:pPr>
        <w:ind w:left="567"/>
        <w:jc w:val="both"/>
        <w:rPr>
          <w:szCs w:val="24"/>
        </w:rPr>
      </w:pPr>
      <w:r w:rsidRPr="00FB0323">
        <w:rPr>
          <w:szCs w:val="24"/>
        </w:rPr>
        <w:t xml:space="preserve"> „A szeretet az a mag, amit a gyermekek szívében elültetünk, és egy életen át virágzik.”</w:t>
      </w:r>
    </w:p>
    <w:p w:rsidR="00FB0323" w:rsidRDefault="00FB0323" w:rsidP="00FB0323">
      <w:pPr>
        <w:ind w:left="567"/>
        <w:jc w:val="both"/>
        <w:rPr>
          <w:szCs w:val="24"/>
        </w:rPr>
      </w:pPr>
      <w:r w:rsidRPr="00FB0323">
        <w:rPr>
          <w:szCs w:val="24"/>
        </w:rPr>
        <w:t>A beszámoló</w:t>
      </w:r>
      <w:r>
        <w:rPr>
          <w:szCs w:val="24"/>
        </w:rPr>
        <w:t>t</w:t>
      </w:r>
      <w:r w:rsidRPr="00FB0323">
        <w:rPr>
          <w:szCs w:val="24"/>
        </w:rPr>
        <w:t xml:space="preserve"> elfogadásra javas</w:t>
      </w:r>
      <w:r>
        <w:rPr>
          <w:szCs w:val="24"/>
        </w:rPr>
        <w:t>olja.</w:t>
      </w:r>
    </w:p>
    <w:p w:rsidR="00361143" w:rsidRDefault="00FB0323" w:rsidP="00B753A6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lastRenderedPageBreak/>
        <w:t>Szabó Miklós</w:t>
      </w:r>
      <w:r w:rsidRPr="00241700">
        <w:rPr>
          <w:szCs w:val="24"/>
        </w:rPr>
        <w:t xml:space="preserve"> polgármester:</w:t>
      </w:r>
      <w:r>
        <w:rPr>
          <w:szCs w:val="24"/>
        </w:rPr>
        <w:t xml:space="preserve"> </w:t>
      </w:r>
      <w:r w:rsidR="00E212AE">
        <w:rPr>
          <w:szCs w:val="24"/>
        </w:rPr>
        <w:t>Amennyiben nincs további hozzászólás, észrevétel,</w:t>
      </w:r>
      <w:r w:rsidR="00B83B3B">
        <w:rPr>
          <w:szCs w:val="24"/>
        </w:rPr>
        <w:t xml:space="preserve"> s</w:t>
      </w:r>
      <w:r w:rsidR="00361143" w:rsidRPr="00361143">
        <w:rPr>
          <w:szCs w:val="24"/>
        </w:rPr>
        <w:t xml:space="preserve">zavazásra bocsátja </w:t>
      </w:r>
      <w:r w:rsidR="00094DA9">
        <w:rPr>
          <w:szCs w:val="24"/>
        </w:rPr>
        <w:t>a határozati javaslatot</w:t>
      </w:r>
      <w:r w:rsidR="00361143" w:rsidRPr="00361143">
        <w:rPr>
          <w:szCs w:val="24"/>
        </w:rPr>
        <w:t>.</w:t>
      </w:r>
    </w:p>
    <w:p w:rsidR="0093795B" w:rsidRDefault="0093795B" w:rsidP="008F5459">
      <w:pPr>
        <w:ind w:left="567" w:hanging="567"/>
      </w:pPr>
    </w:p>
    <w:p w:rsidR="0093795B" w:rsidRDefault="0093795B" w:rsidP="0093795B">
      <w:pPr>
        <w:jc w:val="both"/>
        <w:rPr>
          <w:i/>
          <w:szCs w:val="24"/>
        </w:rPr>
      </w:pPr>
      <w:bookmarkStart w:id="44" w:name="_Hlk199230254"/>
      <w:r w:rsidRPr="00381A7F">
        <w:rPr>
          <w:i/>
          <w:szCs w:val="24"/>
        </w:rPr>
        <w:t>A Képviselő-testület 1</w:t>
      </w:r>
      <w:r>
        <w:rPr>
          <w:i/>
          <w:szCs w:val="24"/>
        </w:rPr>
        <w:t>4</w:t>
      </w:r>
      <w:r w:rsidRPr="00381A7F">
        <w:rPr>
          <w:i/>
          <w:szCs w:val="24"/>
        </w:rPr>
        <w:t xml:space="preserve"> igen (egyhangú) szavazattal</w:t>
      </w:r>
      <w:r>
        <w:rPr>
          <w:i/>
          <w:szCs w:val="24"/>
        </w:rPr>
        <w:t xml:space="preserve"> </w:t>
      </w:r>
      <w:r w:rsidRPr="00381A7F">
        <w:rPr>
          <w:i/>
          <w:szCs w:val="24"/>
        </w:rPr>
        <w:t>az alábbi határozato</w:t>
      </w:r>
      <w:r>
        <w:rPr>
          <w:i/>
          <w:szCs w:val="24"/>
        </w:rPr>
        <w:t>t</w:t>
      </w:r>
      <w:r w:rsidRPr="00381A7F">
        <w:rPr>
          <w:i/>
          <w:szCs w:val="24"/>
        </w:rPr>
        <w:t xml:space="preserve"> hozta:</w:t>
      </w:r>
    </w:p>
    <w:p w:rsidR="00FF1D89" w:rsidRPr="005E2112" w:rsidRDefault="00FF1D89" w:rsidP="005E2112">
      <w:pPr>
        <w:jc w:val="both"/>
        <w:rPr>
          <w:rFonts w:cs="Times New Roman"/>
          <w:szCs w:val="24"/>
          <w:lang w:eastAsia="hu-HU"/>
        </w:rPr>
      </w:pPr>
      <w:bookmarkStart w:id="45" w:name="_Hlk190081857"/>
      <w:bookmarkEnd w:id="44"/>
    </w:p>
    <w:p w:rsidR="00FB0323" w:rsidRPr="00FB0323" w:rsidRDefault="00FB0323" w:rsidP="00FB0323">
      <w:pPr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cs="Times New Roman"/>
          <w:b/>
          <w:kern w:val="24"/>
          <w:szCs w:val="24"/>
          <w:lang w:eastAsia="hu-HU"/>
        </w:rPr>
      </w:pPr>
      <w:r w:rsidRPr="00FB0323">
        <w:rPr>
          <w:rFonts w:cs="Times New Roman"/>
          <w:b/>
          <w:kern w:val="24"/>
          <w:szCs w:val="24"/>
          <w:lang w:eastAsia="hu-HU"/>
        </w:rPr>
        <w:t>105/2025. (V.22.) Kt. határozat</w:t>
      </w:r>
    </w:p>
    <w:p w:rsidR="00FB0323" w:rsidRPr="00FB0323" w:rsidRDefault="00FB0323" w:rsidP="00FB0323">
      <w:pPr>
        <w:spacing w:after="120"/>
        <w:ind w:left="567"/>
        <w:jc w:val="both"/>
        <w:rPr>
          <w:rFonts w:cs="Times New Roman"/>
          <w:szCs w:val="24"/>
          <w:lang w:eastAsia="hu-HU"/>
        </w:rPr>
      </w:pPr>
      <w:r w:rsidRPr="00FB0323">
        <w:rPr>
          <w:rFonts w:cs="Times New Roman"/>
          <w:color w:val="000000"/>
          <w:szCs w:val="24"/>
          <w:lang w:eastAsia="hu-HU"/>
        </w:rPr>
        <w:t xml:space="preserve">1. Mosonmagyaróvár Város Önkormányzat Képviselő-testülete </w:t>
      </w:r>
      <w:r w:rsidRPr="00FB0323">
        <w:rPr>
          <w:rFonts w:cs="Times New Roman"/>
          <w:szCs w:val="24"/>
          <w:lang w:eastAsia="hu-HU"/>
        </w:rPr>
        <w:t xml:space="preserve">a személyes gondoskodást nyújtó gyermekjóléti és gyermekvédelmi intézmények 2024. évi munkájáról szóló beszámolók tekintetében az Önkormányzat által nyújtott ellátásokról szóló beszámolót a határozat 1. melléklete szerinti tartalommal </w:t>
      </w:r>
      <w:r w:rsidRPr="00FB0323">
        <w:rPr>
          <w:rFonts w:cs="Times New Roman"/>
          <w:color w:val="000000"/>
          <w:szCs w:val="24"/>
          <w:lang w:eastAsia="hu-HU"/>
        </w:rPr>
        <w:t>elfogadja.</w:t>
      </w:r>
    </w:p>
    <w:p w:rsidR="00FB0323" w:rsidRPr="00FB0323" w:rsidRDefault="00FB0323" w:rsidP="00FB0323">
      <w:pPr>
        <w:spacing w:after="120"/>
        <w:ind w:left="567"/>
        <w:jc w:val="both"/>
        <w:rPr>
          <w:rFonts w:cs="Times New Roman"/>
          <w:szCs w:val="24"/>
          <w:lang w:eastAsia="hu-HU"/>
        </w:rPr>
      </w:pPr>
      <w:r w:rsidRPr="00FB0323">
        <w:rPr>
          <w:rFonts w:cs="Times New Roman"/>
          <w:color w:val="000000"/>
          <w:szCs w:val="24"/>
          <w:lang w:eastAsia="hu-HU"/>
        </w:rPr>
        <w:t xml:space="preserve">2. Mosonmagyaróvár Város Önkormányzat Képviselő-testülete </w:t>
      </w:r>
      <w:r w:rsidRPr="00FB0323">
        <w:rPr>
          <w:rFonts w:cs="Times New Roman"/>
          <w:szCs w:val="24"/>
          <w:lang w:eastAsia="hu-HU"/>
        </w:rPr>
        <w:t>a személyes gondoskodást nyújtó gyermekjóléti és gyermekvédelmi intézmények 2024. évi munkájáról szóló beszámolók tekintetében a Család- és Gyermekjóléti Központ működéséről szóló beszámolót a határozat 2. melléklete szerinti tartalommal</w:t>
      </w:r>
      <w:r w:rsidRPr="00FB0323">
        <w:rPr>
          <w:rFonts w:cs="Times New Roman"/>
          <w:color w:val="000000"/>
          <w:szCs w:val="24"/>
          <w:lang w:eastAsia="hu-HU"/>
        </w:rPr>
        <w:t xml:space="preserve"> elfogadja</w:t>
      </w:r>
      <w:r w:rsidRPr="00FB0323">
        <w:rPr>
          <w:rFonts w:cs="Times New Roman"/>
          <w:szCs w:val="24"/>
          <w:lang w:eastAsia="hu-HU"/>
        </w:rPr>
        <w:t>.</w:t>
      </w:r>
    </w:p>
    <w:p w:rsidR="00FB0323" w:rsidRPr="00FB0323" w:rsidRDefault="00FB0323" w:rsidP="00FB0323">
      <w:pPr>
        <w:spacing w:after="120"/>
        <w:ind w:left="567"/>
        <w:jc w:val="both"/>
        <w:rPr>
          <w:rFonts w:cs="Times New Roman"/>
          <w:szCs w:val="24"/>
          <w:lang w:eastAsia="hu-HU"/>
        </w:rPr>
      </w:pPr>
      <w:r w:rsidRPr="00FB0323">
        <w:rPr>
          <w:rFonts w:cs="Times New Roman"/>
          <w:color w:val="000000"/>
          <w:szCs w:val="24"/>
          <w:lang w:eastAsia="hu-HU"/>
        </w:rPr>
        <w:t>3. Mosonmagyaróvár Város Önkormányzat Képviselő-testülete a</w:t>
      </w:r>
      <w:r w:rsidRPr="00FB0323">
        <w:rPr>
          <w:rFonts w:cs="Times New Roman"/>
          <w:szCs w:val="24"/>
          <w:lang w:eastAsia="hu-HU"/>
        </w:rPr>
        <w:t xml:space="preserve"> személyes gondoskodást nyújtó gyermekjóléti és gyermekvédelmi intézmények 2024. évi munkájáról szóló beszámolók tekintetében a Mosonmagyaróvár Egyesített Bölcsődék Intézményének működéséről szóló beszámolót a határozat 3. melléklete szerinti tartalommal elfogadja.</w:t>
      </w:r>
    </w:p>
    <w:p w:rsidR="00FB0323" w:rsidRPr="00FB0323" w:rsidRDefault="00FB0323" w:rsidP="00FB0323">
      <w:pPr>
        <w:ind w:left="567"/>
        <w:contextualSpacing/>
        <w:jc w:val="both"/>
        <w:rPr>
          <w:rFonts w:eastAsia="Calibri" w:cs="Times New Roman"/>
          <w:color w:val="000000"/>
          <w:szCs w:val="24"/>
        </w:rPr>
      </w:pPr>
      <w:r w:rsidRPr="00FB0323">
        <w:rPr>
          <w:rFonts w:eastAsia="Calibri" w:cs="Times New Roman"/>
          <w:color w:val="000000"/>
          <w:szCs w:val="24"/>
        </w:rPr>
        <w:t xml:space="preserve">4. A Képviselő-testület felhatalmazza a jegyzőt, hogy döntéséről tájékoztassa a Győr-Moson-Sopron Vármegyei Kormányhivatal Gyámügyi és Igazságügyi Főosztályát. </w:t>
      </w:r>
    </w:p>
    <w:p w:rsidR="00FB0323" w:rsidRPr="00FB0323" w:rsidRDefault="00FB0323" w:rsidP="00FB0323">
      <w:pPr>
        <w:tabs>
          <w:tab w:val="num" w:pos="567"/>
        </w:tabs>
        <w:spacing w:after="200" w:line="276" w:lineRule="auto"/>
        <w:ind w:left="567"/>
        <w:jc w:val="both"/>
        <w:rPr>
          <w:rFonts w:cs="Times New Roman"/>
          <w:color w:val="000000"/>
          <w:szCs w:val="24"/>
          <w:lang w:eastAsia="hu-HU"/>
        </w:rPr>
      </w:pPr>
    </w:p>
    <w:p w:rsidR="00FB0323" w:rsidRPr="00FB0323" w:rsidRDefault="00FB0323" w:rsidP="00FB0323">
      <w:pPr>
        <w:tabs>
          <w:tab w:val="num" w:pos="567"/>
        </w:tabs>
        <w:spacing w:line="276" w:lineRule="auto"/>
        <w:ind w:left="567"/>
        <w:jc w:val="both"/>
        <w:rPr>
          <w:rFonts w:cs="Times New Roman"/>
          <w:szCs w:val="24"/>
          <w:lang w:eastAsia="hu-HU"/>
        </w:rPr>
      </w:pPr>
      <w:r w:rsidRPr="00FB0323">
        <w:rPr>
          <w:rFonts w:cs="Times New Roman"/>
          <w:szCs w:val="24"/>
          <w:lang w:eastAsia="hu-HU"/>
        </w:rPr>
        <w:t>Felelős:</w:t>
      </w:r>
      <w:r w:rsidRPr="00FB0323">
        <w:rPr>
          <w:rFonts w:cs="Times New Roman"/>
          <w:szCs w:val="24"/>
          <w:lang w:eastAsia="hu-HU"/>
        </w:rPr>
        <w:tab/>
        <w:t>Fehérné dr. Bodó Mariann címzetes főjegyző</w:t>
      </w:r>
    </w:p>
    <w:p w:rsidR="00C93D12" w:rsidRDefault="00FB0323" w:rsidP="00FB0323">
      <w:pPr>
        <w:tabs>
          <w:tab w:val="num" w:pos="567"/>
        </w:tabs>
        <w:spacing w:after="200" w:line="276" w:lineRule="auto"/>
        <w:ind w:left="567"/>
        <w:jc w:val="both"/>
        <w:rPr>
          <w:rFonts w:cs="Times New Roman"/>
          <w:szCs w:val="24"/>
          <w:lang w:eastAsia="hu-HU"/>
        </w:rPr>
      </w:pPr>
      <w:r w:rsidRPr="00FB0323">
        <w:rPr>
          <w:rFonts w:cs="Times New Roman"/>
          <w:szCs w:val="24"/>
          <w:lang w:eastAsia="hu-HU"/>
        </w:rPr>
        <w:t xml:space="preserve">Határidő: 2025. május 31. </w:t>
      </w:r>
      <w:bookmarkEnd w:id="45"/>
    </w:p>
    <w:p w:rsidR="00C93D12" w:rsidRPr="00F1369B" w:rsidRDefault="00C93D12" w:rsidP="00F1369B">
      <w:pPr>
        <w:rPr>
          <w:rFonts w:cs="Times New Roman"/>
          <w:szCs w:val="24"/>
          <w:lang w:eastAsia="hu-HU"/>
        </w:rPr>
      </w:pPr>
    </w:p>
    <w:p w:rsidR="0093795B" w:rsidRDefault="0093795B" w:rsidP="00D131FD">
      <w:pPr>
        <w:tabs>
          <w:tab w:val="left" w:pos="2865"/>
        </w:tabs>
        <w:jc w:val="both"/>
      </w:pPr>
      <w:r w:rsidRPr="00F30EC6">
        <w:t>1</w:t>
      </w:r>
      <w:r w:rsidR="00361143" w:rsidRPr="00F30EC6">
        <w:t>7</w:t>
      </w:r>
      <w:r w:rsidRPr="00F30EC6">
        <w:t>. NAPIRENDI PONT</w:t>
      </w:r>
    </w:p>
    <w:p w:rsidR="004E1642" w:rsidRPr="004E1642" w:rsidRDefault="004E1642" w:rsidP="004E1642">
      <w:pPr>
        <w:contextualSpacing/>
        <w:jc w:val="both"/>
        <w:rPr>
          <w:rFonts w:cs="Times New Roman"/>
          <w:b/>
          <w:bCs/>
          <w:szCs w:val="24"/>
        </w:rPr>
      </w:pPr>
      <w:r w:rsidRPr="004E1642">
        <w:rPr>
          <w:rFonts w:cs="Times New Roman"/>
          <w:b/>
          <w:bCs/>
          <w:szCs w:val="24"/>
        </w:rPr>
        <w:t>Alapítványok/Közalapítványok 2024. évi beszámolója és közhasznúsági jelentésének jóváhagyása</w:t>
      </w:r>
    </w:p>
    <w:p w:rsidR="004E1642" w:rsidRPr="004E1642" w:rsidRDefault="004E1642" w:rsidP="004E1642">
      <w:pPr>
        <w:contextualSpacing/>
        <w:jc w:val="both"/>
        <w:rPr>
          <w:rFonts w:cs="Times New Roman"/>
          <w:b/>
          <w:bCs/>
          <w:szCs w:val="24"/>
        </w:rPr>
      </w:pPr>
      <w:r w:rsidRPr="004E1642">
        <w:rPr>
          <w:rFonts w:cs="Times New Roman"/>
          <w:b/>
          <w:bCs/>
          <w:szCs w:val="24"/>
        </w:rPr>
        <w:t>-</w:t>
      </w:r>
      <w:r w:rsidR="006A07E1">
        <w:rPr>
          <w:rFonts w:cs="Times New Roman"/>
          <w:b/>
          <w:bCs/>
          <w:szCs w:val="24"/>
        </w:rPr>
        <w:t xml:space="preserve"> </w:t>
      </w:r>
      <w:r w:rsidRPr="004E1642">
        <w:rPr>
          <w:rFonts w:cs="Times New Roman"/>
          <w:b/>
          <w:bCs/>
          <w:szCs w:val="24"/>
        </w:rPr>
        <w:t>"Mosonmagyaróvár Környezetvédelméért" Közalapítvány</w:t>
      </w:r>
    </w:p>
    <w:p w:rsidR="00090D4E" w:rsidRPr="004E1642" w:rsidRDefault="004E1642" w:rsidP="004E1642">
      <w:pPr>
        <w:jc w:val="both"/>
        <w:rPr>
          <w:rFonts w:cs="Times New Roman"/>
          <w:b/>
          <w:szCs w:val="24"/>
        </w:rPr>
      </w:pPr>
      <w:r w:rsidRPr="004E1642">
        <w:rPr>
          <w:rFonts w:cs="Times New Roman"/>
          <w:b/>
          <w:bCs/>
          <w:szCs w:val="24"/>
          <w:lang w:eastAsia="hu-HU"/>
        </w:rPr>
        <w:t>-</w:t>
      </w:r>
      <w:r w:rsidR="006A07E1">
        <w:rPr>
          <w:rFonts w:cs="Times New Roman"/>
          <w:b/>
          <w:bCs/>
          <w:szCs w:val="24"/>
          <w:lang w:eastAsia="hu-HU"/>
        </w:rPr>
        <w:t xml:space="preserve"> </w:t>
      </w:r>
      <w:r w:rsidRPr="004E1642">
        <w:rPr>
          <w:rFonts w:cs="Times New Roman"/>
          <w:b/>
          <w:bCs/>
          <w:szCs w:val="24"/>
          <w:lang w:eastAsia="hu-HU"/>
        </w:rPr>
        <w:t>Fejes Józsefné Zenei Alapítvány</w:t>
      </w:r>
    </w:p>
    <w:p w:rsidR="0093795B" w:rsidRDefault="0093795B" w:rsidP="0093795B">
      <w:pPr>
        <w:jc w:val="both"/>
      </w:pPr>
      <w:r>
        <w:t>(előterjesztés csatolva)</w:t>
      </w:r>
    </w:p>
    <w:p w:rsidR="0093795B" w:rsidRDefault="0093795B" w:rsidP="0093795B">
      <w:pPr>
        <w:ind w:left="567" w:hanging="567"/>
      </w:pPr>
    </w:p>
    <w:p w:rsidR="00916189" w:rsidRDefault="0093795B" w:rsidP="00EB49C3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>
        <w:rPr>
          <w:szCs w:val="24"/>
        </w:rPr>
        <w:t xml:space="preserve"> </w:t>
      </w:r>
      <w:bookmarkStart w:id="46" w:name="_Hlk184197277"/>
      <w:r w:rsidR="004E1642">
        <w:rPr>
          <w:szCs w:val="24"/>
        </w:rPr>
        <w:t>Egyhangú támogatással érkezett</w:t>
      </w:r>
      <w:r w:rsidR="00361143" w:rsidRPr="00361143">
        <w:rPr>
          <w:szCs w:val="24"/>
        </w:rPr>
        <w:t xml:space="preserve"> a</w:t>
      </w:r>
      <w:r w:rsidR="008D4DB8">
        <w:rPr>
          <w:szCs w:val="24"/>
        </w:rPr>
        <w:t>z előterjesztés a</w:t>
      </w:r>
      <w:r w:rsidR="00361143" w:rsidRPr="00361143">
        <w:rPr>
          <w:szCs w:val="24"/>
        </w:rPr>
        <w:t xml:space="preserve"> </w:t>
      </w:r>
      <w:r w:rsidR="004E1642">
        <w:rPr>
          <w:szCs w:val="24"/>
        </w:rPr>
        <w:t>Humán Ügyek</w:t>
      </w:r>
      <w:r w:rsidR="00361143" w:rsidRPr="00361143">
        <w:rPr>
          <w:szCs w:val="24"/>
        </w:rPr>
        <w:t xml:space="preserve"> Bizottság</w:t>
      </w:r>
      <w:r w:rsidR="004E1642">
        <w:rPr>
          <w:szCs w:val="24"/>
        </w:rPr>
        <w:t xml:space="preserve">tól. </w:t>
      </w:r>
      <w:r w:rsidR="00EB49C3" w:rsidRPr="00EB49C3">
        <w:rPr>
          <w:szCs w:val="24"/>
        </w:rPr>
        <w:t>Köszönt</w:t>
      </w:r>
      <w:r w:rsidR="00EB49C3">
        <w:rPr>
          <w:szCs w:val="24"/>
        </w:rPr>
        <w:t>i</w:t>
      </w:r>
      <w:r w:rsidR="00EB49C3" w:rsidRPr="00EB49C3">
        <w:rPr>
          <w:szCs w:val="24"/>
        </w:rPr>
        <w:t xml:space="preserve"> </w:t>
      </w:r>
      <w:proofErr w:type="spellStart"/>
      <w:r w:rsidR="00EB49C3" w:rsidRPr="00EB49C3">
        <w:rPr>
          <w:szCs w:val="24"/>
        </w:rPr>
        <w:t>Popielek</w:t>
      </w:r>
      <w:proofErr w:type="spellEnd"/>
      <w:r w:rsidR="00EB49C3" w:rsidRPr="00EB49C3">
        <w:rPr>
          <w:szCs w:val="24"/>
        </w:rPr>
        <w:t xml:space="preserve"> Éva és Laczi Zsolt kuratóriumi elnököket.</w:t>
      </w:r>
      <w:r w:rsidR="00EB49C3">
        <w:rPr>
          <w:szCs w:val="24"/>
        </w:rPr>
        <w:t xml:space="preserve"> </w:t>
      </w:r>
      <w:r w:rsidR="00EB49C3" w:rsidRPr="00EB49C3">
        <w:rPr>
          <w:szCs w:val="24"/>
        </w:rPr>
        <w:t xml:space="preserve">A </w:t>
      </w:r>
      <w:proofErr w:type="spellStart"/>
      <w:r w:rsidR="00EB49C3" w:rsidRPr="00EB49C3">
        <w:rPr>
          <w:szCs w:val="24"/>
        </w:rPr>
        <w:t>Flexum</w:t>
      </w:r>
      <w:proofErr w:type="spellEnd"/>
      <w:r w:rsidR="00EB49C3" w:rsidRPr="00EB49C3">
        <w:rPr>
          <w:szCs w:val="24"/>
        </w:rPr>
        <w:t xml:space="preserve"> </w:t>
      </w:r>
      <w:r w:rsidR="00EB49C3">
        <w:rPr>
          <w:szCs w:val="24"/>
        </w:rPr>
        <w:t>D</w:t>
      </w:r>
      <w:r w:rsidR="00EB49C3" w:rsidRPr="00EB49C3">
        <w:rPr>
          <w:szCs w:val="24"/>
        </w:rPr>
        <w:t xml:space="preserve">olgozói </w:t>
      </w:r>
      <w:r w:rsidR="00EB49C3">
        <w:rPr>
          <w:szCs w:val="24"/>
        </w:rPr>
        <w:t>A</w:t>
      </w:r>
      <w:r w:rsidR="00EB49C3" w:rsidRPr="00EB49C3">
        <w:rPr>
          <w:szCs w:val="24"/>
        </w:rPr>
        <w:t>lapítvány 2024</w:t>
      </w:r>
      <w:r w:rsidR="00EB49C3">
        <w:rPr>
          <w:szCs w:val="24"/>
        </w:rPr>
        <w:t>. évi</w:t>
      </w:r>
      <w:r w:rsidR="00EB49C3" w:rsidRPr="00EB49C3">
        <w:rPr>
          <w:szCs w:val="24"/>
        </w:rPr>
        <w:t xml:space="preserve"> beszámolási kötelezettségének nem tett </w:t>
      </w:r>
      <w:r w:rsidR="00EB49C3">
        <w:rPr>
          <w:szCs w:val="24"/>
        </w:rPr>
        <w:t>e</w:t>
      </w:r>
      <w:r w:rsidR="00EB49C3" w:rsidRPr="00EB49C3">
        <w:rPr>
          <w:szCs w:val="24"/>
        </w:rPr>
        <w:t>leget, ezért az alapítóknak a kurat</w:t>
      </w:r>
      <w:r w:rsidR="00EB49C3">
        <w:rPr>
          <w:szCs w:val="24"/>
        </w:rPr>
        <w:t>óriumi</w:t>
      </w:r>
      <w:r w:rsidR="00EB49C3" w:rsidRPr="00EB49C3">
        <w:rPr>
          <w:szCs w:val="24"/>
        </w:rPr>
        <w:t xml:space="preserve"> tagság rendezése érdekében a szükséges intézkedéseket meg kell tenni</w:t>
      </w:r>
      <w:r w:rsidR="00EB49C3">
        <w:rPr>
          <w:szCs w:val="24"/>
        </w:rPr>
        <w:t>ü</w:t>
      </w:r>
      <w:r w:rsidR="00EB49C3" w:rsidRPr="00EB49C3">
        <w:rPr>
          <w:szCs w:val="24"/>
        </w:rPr>
        <w:t>k.</w:t>
      </w:r>
      <w:r w:rsidR="00EB49C3">
        <w:rPr>
          <w:szCs w:val="24"/>
        </w:rPr>
        <w:t xml:space="preserve"> </w:t>
      </w:r>
    </w:p>
    <w:p w:rsidR="00A56C3A" w:rsidRPr="00A56C3A" w:rsidRDefault="00916189" w:rsidP="00916189">
      <w:pPr>
        <w:ind w:left="567"/>
        <w:jc w:val="both"/>
        <w:rPr>
          <w:szCs w:val="24"/>
        </w:rPr>
      </w:pPr>
      <w:r>
        <w:rPr>
          <w:szCs w:val="24"/>
        </w:rPr>
        <w:t>Mivel hozzászólás, észrevétel nem volt, s</w:t>
      </w:r>
      <w:r w:rsidR="00846EF8">
        <w:rPr>
          <w:szCs w:val="24"/>
        </w:rPr>
        <w:t xml:space="preserve">zavazásra bocsátja a </w:t>
      </w:r>
      <w:r w:rsidR="00B1307E">
        <w:rPr>
          <w:szCs w:val="24"/>
        </w:rPr>
        <w:t xml:space="preserve">határozati </w:t>
      </w:r>
      <w:r w:rsidR="00846EF8">
        <w:rPr>
          <w:szCs w:val="24"/>
        </w:rPr>
        <w:t>javaslatot.</w:t>
      </w:r>
      <w:r w:rsidR="004E1642">
        <w:rPr>
          <w:szCs w:val="24"/>
        </w:rPr>
        <w:t xml:space="preserve"> </w:t>
      </w:r>
    </w:p>
    <w:bookmarkEnd w:id="46"/>
    <w:p w:rsidR="0093795B" w:rsidRDefault="0093795B" w:rsidP="00197669"/>
    <w:p w:rsidR="002A4097" w:rsidRDefault="004E1642" w:rsidP="0093795B">
      <w:pPr>
        <w:jc w:val="both"/>
        <w:rPr>
          <w:i/>
          <w:szCs w:val="24"/>
        </w:rPr>
      </w:pPr>
      <w:r w:rsidRPr="00381A7F">
        <w:rPr>
          <w:i/>
          <w:szCs w:val="24"/>
        </w:rPr>
        <w:t>A Képviselő-testület 1</w:t>
      </w:r>
      <w:r>
        <w:rPr>
          <w:i/>
          <w:szCs w:val="24"/>
        </w:rPr>
        <w:t>4</w:t>
      </w:r>
      <w:r w:rsidRPr="00381A7F">
        <w:rPr>
          <w:i/>
          <w:szCs w:val="24"/>
        </w:rPr>
        <w:t xml:space="preserve"> igen (egyhangú) szavazattal</w:t>
      </w:r>
      <w:r>
        <w:rPr>
          <w:i/>
          <w:szCs w:val="24"/>
        </w:rPr>
        <w:t xml:space="preserve"> </w:t>
      </w:r>
      <w:r w:rsidRPr="00381A7F">
        <w:rPr>
          <w:i/>
          <w:szCs w:val="24"/>
        </w:rPr>
        <w:t>az alábbi határozato</w:t>
      </w:r>
      <w:r>
        <w:rPr>
          <w:i/>
          <w:szCs w:val="24"/>
        </w:rPr>
        <w:t>t</w:t>
      </w:r>
      <w:r w:rsidRPr="00381A7F">
        <w:rPr>
          <w:i/>
          <w:szCs w:val="24"/>
        </w:rPr>
        <w:t xml:space="preserve"> hozta:</w:t>
      </w:r>
    </w:p>
    <w:p w:rsidR="004E1642" w:rsidRDefault="004E1642" w:rsidP="0093795B">
      <w:pPr>
        <w:jc w:val="both"/>
        <w:rPr>
          <w:i/>
          <w:szCs w:val="24"/>
        </w:rPr>
      </w:pPr>
    </w:p>
    <w:p w:rsidR="004E1642" w:rsidRPr="004E1642" w:rsidRDefault="004E1642" w:rsidP="004E1642">
      <w:pPr>
        <w:jc w:val="both"/>
        <w:rPr>
          <w:rFonts w:cs="Times New Roman"/>
          <w:b/>
          <w:szCs w:val="24"/>
          <w:lang w:eastAsia="hu-HU"/>
        </w:rPr>
      </w:pPr>
      <w:r w:rsidRPr="004E1642">
        <w:rPr>
          <w:rFonts w:cs="Times New Roman"/>
          <w:b/>
          <w:szCs w:val="24"/>
          <w:lang w:eastAsia="hu-HU"/>
        </w:rPr>
        <w:t>106/2025. (V.22.) Kt. határozat</w:t>
      </w:r>
    </w:p>
    <w:p w:rsidR="004E1642" w:rsidRPr="004E1642" w:rsidRDefault="004E1642" w:rsidP="004E1642">
      <w:pPr>
        <w:tabs>
          <w:tab w:val="left" w:pos="708"/>
          <w:tab w:val="center" w:pos="4536"/>
          <w:tab w:val="right" w:pos="9072"/>
        </w:tabs>
        <w:jc w:val="both"/>
        <w:rPr>
          <w:rFonts w:cs="Times New Roman"/>
          <w:szCs w:val="24"/>
          <w:lang w:val="x-none" w:eastAsia="hu-HU"/>
        </w:rPr>
      </w:pPr>
    </w:p>
    <w:p w:rsidR="004E1642" w:rsidRPr="004E1642" w:rsidRDefault="004E1642" w:rsidP="004E1642">
      <w:pPr>
        <w:numPr>
          <w:ilvl w:val="0"/>
          <w:numId w:val="35"/>
        </w:numPr>
        <w:spacing w:after="120" w:line="276" w:lineRule="auto"/>
        <w:rPr>
          <w:rFonts w:cs="Times New Roman"/>
          <w:szCs w:val="24"/>
          <w:lang w:val="x-none" w:eastAsia="hu-HU"/>
        </w:rPr>
      </w:pPr>
      <w:r w:rsidRPr="004E1642">
        <w:rPr>
          <w:rFonts w:cs="Times New Roman"/>
          <w:szCs w:val="24"/>
          <w:lang w:val="x-none" w:eastAsia="hu-HU"/>
        </w:rPr>
        <w:t>Mosonmagyaróvár Város Önkormányzat Képviselő-testülete a</w:t>
      </w:r>
    </w:p>
    <w:p w:rsidR="004E1642" w:rsidRPr="004E1642" w:rsidRDefault="004E1642" w:rsidP="004E1642">
      <w:pPr>
        <w:ind w:left="567"/>
        <w:rPr>
          <w:rFonts w:cs="Times New Roman"/>
          <w:szCs w:val="24"/>
          <w:lang w:eastAsia="hu-HU"/>
        </w:rPr>
      </w:pPr>
      <w:r w:rsidRPr="004E1642">
        <w:rPr>
          <w:rFonts w:cs="Times New Roman"/>
          <w:szCs w:val="24"/>
          <w:lang w:eastAsia="hu-HU"/>
        </w:rPr>
        <w:t>- "Mosonmagyaróvár Környezetvédelméért" Közalapítvány</w:t>
      </w:r>
    </w:p>
    <w:p w:rsidR="004E1642" w:rsidRPr="004E1642" w:rsidRDefault="004E1642" w:rsidP="004E1642">
      <w:pPr>
        <w:spacing w:after="120"/>
        <w:ind w:left="567"/>
        <w:rPr>
          <w:rFonts w:cs="Times New Roman"/>
          <w:szCs w:val="24"/>
          <w:lang w:eastAsia="hu-HU"/>
        </w:rPr>
      </w:pPr>
      <w:r w:rsidRPr="004E1642">
        <w:rPr>
          <w:rFonts w:cs="Times New Roman"/>
          <w:szCs w:val="24"/>
          <w:lang w:eastAsia="hu-HU"/>
        </w:rPr>
        <w:t>- Fejes Józsefné Zenei Alapítvány</w:t>
      </w:r>
    </w:p>
    <w:p w:rsidR="004E1642" w:rsidRPr="004E1642" w:rsidRDefault="004E1642" w:rsidP="004E1642">
      <w:pPr>
        <w:ind w:left="567"/>
        <w:jc w:val="both"/>
        <w:rPr>
          <w:rFonts w:cs="Times New Roman"/>
          <w:szCs w:val="24"/>
          <w:lang w:eastAsia="hu-HU"/>
        </w:rPr>
      </w:pPr>
      <w:r w:rsidRPr="004E1642">
        <w:rPr>
          <w:rFonts w:cs="Times New Roman"/>
          <w:szCs w:val="24"/>
          <w:lang w:eastAsia="hu-HU"/>
        </w:rPr>
        <w:lastRenderedPageBreak/>
        <w:t>2024. évi beszámolóját és közhasznúsági jelentését az előterjesztés szerinti tartalommal elfogadja.</w:t>
      </w:r>
    </w:p>
    <w:p w:rsidR="004E1642" w:rsidRPr="004E1642" w:rsidRDefault="004E1642" w:rsidP="004E1642">
      <w:pPr>
        <w:ind w:left="567"/>
        <w:jc w:val="both"/>
        <w:rPr>
          <w:rFonts w:cs="Times New Roman"/>
          <w:szCs w:val="24"/>
          <w:lang w:eastAsia="hu-HU"/>
        </w:rPr>
      </w:pPr>
    </w:p>
    <w:p w:rsidR="004E1642" w:rsidRPr="004E1642" w:rsidRDefault="004E1642" w:rsidP="004E1642">
      <w:pPr>
        <w:ind w:left="567"/>
        <w:contextualSpacing/>
        <w:jc w:val="both"/>
        <w:rPr>
          <w:rFonts w:eastAsia="Calibri" w:cs="Times New Roman"/>
          <w:szCs w:val="24"/>
        </w:rPr>
      </w:pPr>
      <w:r w:rsidRPr="004E1642">
        <w:rPr>
          <w:rFonts w:eastAsia="Calibri" w:cs="Times New Roman"/>
          <w:szCs w:val="24"/>
        </w:rPr>
        <w:t xml:space="preserve">2. A Képviselő-testület megállapítja, hogy a </w:t>
      </w:r>
      <w:proofErr w:type="spellStart"/>
      <w:r w:rsidRPr="004E1642">
        <w:rPr>
          <w:rFonts w:eastAsia="Calibri" w:cs="Times New Roman"/>
          <w:szCs w:val="24"/>
        </w:rPr>
        <w:t>Flexum</w:t>
      </w:r>
      <w:proofErr w:type="spellEnd"/>
      <w:r w:rsidRPr="004E1642">
        <w:rPr>
          <w:rFonts w:eastAsia="Calibri" w:cs="Times New Roman"/>
          <w:szCs w:val="24"/>
        </w:rPr>
        <w:t xml:space="preserve"> Dolgozói Alapítvány 2024. évi beszámolási kötelezettségének nem tett eleget, egyúttal felhatalmazza és utasítja a polgármestert, hogy az Alapítvány kuratóriumi tagságának rendezése érdekében az Önkormányzat alapítótársával, a </w:t>
      </w:r>
      <w:proofErr w:type="spellStart"/>
      <w:r w:rsidRPr="004E1642">
        <w:rPr>
          <w:rFonts w:eastAsia="Calibri" w:cs="Times New Roman"/>
          <w:bCs/>
        </w:rPr>
        <w:t>Flexum</w:t>
      </w:r>
      <w:proofErr w:type="spellEnd"/>
      <w:r w:rsidRPr="004E1642">
        <w:rPr>
          <w:rFonts w:eastAsia="Calibri" w:cs="Times New Roman"/>
          <w:bCs/>
        </w:rPr>
        <w:t xml:space="preserve"> Termelő és Szolgáltató Zártkörűen Működő Részvénytársasággal</w:t>
      </w:r>
      <w:r w:rsidRPr="004E1642">
        <w:rPr>
          <w:rFonts w:eastAsia="Calibri" w:cs="Times New Roman"/>
          <w:sz w:val="28"/>
          <w:szCs w:val="24"/>
        </w:rPr>
        <w:t xml:space="preserve"> </w:t>
      </w:r>
      <w:r w:rsidRPr="004E1642">
        <w:rPr>
          <w:rFonts w:eastAsia="Calibri" w:cs="Times New Roman"/>
          <w:szCs w:val="24"/>
        </w:rPr>
        <w:t>együtt a szükséges intézkedéseket megtegye.</w:t>
      </w:r>
    </w:p>
    <w:p w:rsidR="004E1642" w:rsidRPr="004E1642" w:rsidRDefault="004E1642" w:rsidP="004E1642">
      <w:pPr>
        <w:ind w:left="567"/>
        <w:jc w:val="both"/>
        <w:rPr>
          <w:rFonts w:cs="Times New Roman"/>
          <w:szCs w:val="24"/>
          <w:lang w:eastAsia="hu-HU"/>
        </w:rPr>
      </w:pPr>
    </w:p>
    <w:p w:rsidR="004E1642" w:rsidRPr="004E1642" w:rsidRDefault="004E1642" w:rsidP="004E1642">
      <w:pPr>
        <w:ind w:left="567"/>
        <w:jc w:val="both"/>
        <w:rPr>
          <w:rFonts w:cs="Times New Roman"/>
          <w:szCs w:val="24"/>
          <w:lang w:eastAsia="hu-HU"/>
        </w:rPr>
      </w:pPr>
      <w:r w:rsidRPr="00C139BB">
        <w:rPr>
          <w:rFonts w:cs="Times New Roman"/>
          <w:szCs w:val="24"/>
          <w:lang w:eastAsia="hu-HU"/>
        </w:rPr>
        <w:t>Felelős:</w:t>
      </w:r>
      <w:r w:rsidRPr="004E1642">
        <w:rPr>
          <w:rFonts w:cs="Times New Roman"/>
          <w:szCs w:val="24"/>
          <w:lang w:eastAsia="hu-HU"/>
        </w:rPr>
        <w:t xml:space="preserve"> Szabó Miklós polgármester</w:t>
      </w:r>
    </w:p>
    <w:p w:rsidR="004E1642" w:rsidRPr="004E1642" w:rsidRDefault="004E1642" w:rsidP="004E1642">
      <w:pPr>
        <w:ind w:left="567"/>
        <w:jc w:val="both"/>
        <w:rPr>
          <w:rFonts w:cs="Times New Roman"/>
          <w:szCs w:val="24"/>
          <w:lang w:eastAsia="hu-HU"/>
        </w:rPr>
      </w:pPr>
      <w:r w:rsidRPr="00C139BB">
        <w:rPr>
          <w:rFonts w:cs="Times New Roman"/>
          <w:szCs w:val="24"/>
          <w:lang w:eastAsia="hu-HU"/>
        </w:rPr>
        <w:t>Határidő:</w:t>
      </w:r>
      <w:r w:rsidRPr="004E1642">
        <w:rPr>
          <w:rFonts w:cs="Times New Roman"/>
          <w:szCs w:val="24"/>
          <w:lang w:eastAsia="hu-HU"/>
        </w:rPr>
        <w:t xml:space="preserve"> folyamatos</w:t>
      </w:r>
    </w:p>
    <w:p w:rsidR="00A56C3A" w:rsidRDefault="00A56C3A" w:rsidP="00EC24B1">
      <w:pPr>
        <w:jc w:val="both"/>
      </w:pPr>
    </w:p>
    <w:p w:rsidR="00A56C3A" w:rsidRDefault="00A56C3A" w:rsidP="00EC24B1">
      <w:pPr>
        <w:jc w:val="both"/>
      </w:pPr>
    </w:p>
    <w:p w:rsidR="00197669" w:rsidRDefault="00197669" w:rsidP="00197669">
      <w:pPr>
        <w:tabs>
          <w:tab w:val="left" w:pos="2865"/>
        </w:tabs>
        <w:jc w:val="both"/>
      </w:pPr>
      <w:bookmarkStart w:id="47" w:name="_Hlk195009546"/>
      <w:r>
        <w:t>1</w:t>
      </w:r>
      <w:r w:rsidR="00A56C3A">
        <w:t>8</w:t>
      </w:r>
      <w:r>
        <w:t>. NAPIRENDI PONT</w:t>
      </w:r>
    </w:p>
    <w:p w:rsidR="0093795B" w:rsidRPr="00197669" w:rsidRDefault="00F30EC6" w:rsidP="00D131FD">
      <w:pPr>
        <w:rPr>
          <w:b/>
        </w:rPr>
      </w:pPr>
      <w:r w:rsidRPr="00DF2AB8">
        <w:rPr>
          <w:b/>
        </w:rPr>
        <w:t>Beszámoló a Települési Értéktár Bizottság tevékenységéről</w:t>
      </w:r>
    </w:p>
    <w:p w:rsidR="00197669" w:rsidRDefault="00197669" w:rsidP="00197669">
      <w:pPr>
        <w:jc w:val="both"/>
      </w:pPr>
      <w:r>
        <w:t>(</w:t>
      </w:r>
      <w:r w:rsidR="00090D4E">
        <w:t>előterjesztés</w:t>
      </w:r>
      <w:r>
        <w:t xml:space="preserve"> csatolva)</w:t>
      </w:r>
    </w:p>
    <w:bookmarkEnd w:id="47"/>
    <w:p w:rsidR="00142D5E" w:rsidRDefault="00142D5E" w:rsidP="00197669">
      <w:pPr>
        <w:jc w:val="both"/>
      </w:pPr>
    </w:p>
    <w:p w:rsidR="00547459" w:rsidRDefault="00142D5E" w:rsidP="00F155E4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>
        <w:rPr>
          <w:szCs w:val="24"/>
        </w:rPr>
        <w:t xml:space="preserve"> </w:t>
      </w:r>
      <w:r w:rsidR="00735FA1">
        <w:rPr>
          <w:szCs w:val="24"/>
        </w:rPr>
        <w:t>Egyhangú támogatással érkezett a</w:t>
      </w:r>
      <w:r w:rsidR="001E72AA">
        <w:rPr>
          <w:szCs w:val="24"/>
        </w:rPr>
        <w:t>z előterjesztés a</w:t>
      </w:r>
      <w:r w:rsidR="00735FA1">
        <w:rPr>
          <w:szCs w:val="24"/>
        </w:rPr>
        <w:t xml:space="preserve"> </w:t>
      </w:r>
      <w:r w:rsidR="00A13095">
        <w:rPr>
          <w:szCs w:val="24"/>
        </w:rPr>
        <w:t>Pénzügyi és Ügyrendi</w:t>
      </w:r>
      <w:r w:rsidR="00735FA1">
        <w:rPr>
          <w:szCs w:val="24"/>
        </w:rPr>
        <w:t xml:space="preserve"> Bizottságtól. </w:t>
      </w:r>
    </w:p>
    <w:p w:rsidR="00142D5E" w:rsidRPr="00547459" w:rsidRDefault="00547459" w:rsidP="00547459">
      <w:pPr>
        <w:ind w:left="567"/>
        <w:jc w:val="both"/>
        <w:rPr>
          <w:szCs w:val="24"/>
        </w:rPr>
      </w:pPr>
      <w:r w:rsidRPr="00547459">
        <w:rPr>
          <w:szCs w:val="24"/>
        </w:rPr>
        <w:t>Mivel hozzászólás, észrevétel nem volt, s</w:t>
      </w:r>
      <w:r w:rsidR="001E72AA" w:rsidRPr="00547459">
        <w:rPr>
          <w:szCs w:val="24"/>
        </w:rPr>
        <w:t xml:space="preserve">zavazásra bocsátja </w:t>
      </w:r>
      <w:r w:rsidR="00863A06">
        <w:rPr>
          <w:szCs w:val="24"/>
        </w:rPr>
        <w:t>a határozati javaslatot</w:t>
      </w:r>
      <w:r w:rsidR="00573084" w:rsidRPr="00547459">
        <w:rPr>
          <w:szCs w:val="24"/>
        </w:rPr>
        <w:t xml:space="preserve">. </w:t>
      </w:r>
    </w:p>
    <w:p w:rsidR="00A13095" w:rsidRDefault="00A13095" w:rsidP="00F155E4">
      <w:pPr>
        <w:ind w:left="567" w:hanging="567"/>
        <w:jc w:val="both"/>
        <w:rPr>
          <w:szCs w:val="24"/>
        </w:rPr>
      </w:pPr>
    </w:p>
    <w:p w:rsidR="00C17373" w:rsidRDefault="00A13095" w:rsidP="008A32FB">
      <w:pPr>
        <w:jc w:val="both"/>
        <w:rPr>
          <w:i/>
          <w:szCs w:val="24"/>
        </w:rPr>
      </w:pPr>
      <w:r w:rsidRPr="00381A7F">
        <w:rPr>
          <w:i/>
          <w:szCs w:val="24"/>
        </w:rPr>
        <w:t>A Képviselő-testület 1</w:t>
      </w:r>
      <w:r>
        <w:rPr>
          <w:i/>
          <w:szCs w:val="24"/>
        </w:rPr>
        <w:t>4</w:t>
      </w:r>
      <w:r w:rsidRPr="00381A7F">
        <w:rPr>
          <w:i/>
          <w:szCs w:val="24"/>
        </w:rPr>
        <w:t xml:space="preserve"> igen (egyhangú) szavazattal</w:t>
      </w:r>
      <w:r>
        <w:rPr>
          <w:i/>
          <w:szCs w:val="24"/>
        </w:rPr>
        <w:t xml:space="preserve"> </w:t>
      </w:r>
      <w:r w:rsidRPr="00381A7F">
        <w:rPr>
          <w:i/>
          <w:szCs w:val="24"/>
        </w:rPr>
        <w:t>az alábbi határozato</w:t>
      </w:r>
      <w:r>
        <w:rPr>
          <w:i/>
          <w:szCs w:val="24"/>
        </w:rPr>
        <w:t>t</w:t>
      </w:r>
      <w:r w:rsidRPr="00381A7F">
        <w:rPr>
          <w:i/>
          <w:szCs w:val="24"/>
        </w:rPr>
        <w:t xml:space="preserve"> hozta:</w:t>
      </w:r>
    </w:p>
    <w:p w:rsidR="008A32FB" w:rsidRPr="008A32FB" w:rsidRDefault="008A32FB" w:rsidP="008A32FB">
      <w:pPr>
        <w:jc w:val="both"/>
        <w:rPr>
          <w:i/>
          <w:szCs w:val="24"/>
        </w:rPr>
      </w:pPr>
    </w:p>
    <w:p w:rsidR="00F30EC6" w:rsidRPr="00F30EC6" w:rsidRDefault="00F30EC6" w:rsidP="00F30EC6">
      <w:pPr>
        <w:rPr>
          <w:rFonts w:cs="Times New Roman"/>
          <w:b/>
          <w:szCs w:val="24"/>
          <w:lang w:eastAsia="hu-HU"/>
        </w:rPr>
      </w:pPr>
      <w:r w:rsidRPr="00F30EC6">
        <w:rPr>
          <w:rFonts w:cs="Times New Roman"/>
          <w:b/>
          <w:szCs w:val="24"/>
          <w:lang w:eastAsia="hu-HU"/>
        </w:rPr>
        <w:t>107/2025. (V.22.) Kt</w:t>
      </w:r>
      <w:r w:rsidRPr="00F30EC6">
        <w:rPr>
          <w:rFonts w:cs="Times New Roman"/>
          <w:szCs w:val="24"/>
          <w:lang w:eastAsia="hu-HU"/>
        </w:rPr>
        <w:t xml:space="preserve">. </w:t>
      </w:r>
      <w:r w:rsidRPr="00F30EC6">
        <w:rPr>
          <w:rFonts w:cs="Times New Roman"/>
          <w:b/>
          <w:szCs w:val="24"/>
          <w:lang w:eastAsia="hu-HU"/>
        </w:rPr>
        <w:t>határozat</w:t>
      </w:r>
    </w:p>
    <w:p w:rsidR="00F30EC6" w:rsidRPr="00F30EC6" w:rsidRDefault="00F30EC6" w:rsidP="00F30EC6">
      <w:pPr>
        <w:rPr>
          <w:rFonts w:cs="Times New Roman"/>
          <w:szCs w:val="24"/>
          <w:lang w:eastAsia="hu-HU"/>
        </w:rPr>
      </w:pPr>
    </w:p>
    <w:p w:rsidR="00F30EC6" w:rsidRPr="00F30EC6" w:rsidRDefault="00F30EC6" w:rsidP="00F30EC6">
      <w:pPr>
        <w:ind w:left="567"/>
        <w:jc w:val="both"/>
        <w:rPr>
          <w:rFonts w:cs="Times New Roman"/>
          <w:szCs w:val="24"/>
          <w:lang w:eastAsia="hu-HU"/>
        </w:rPr>
      </w:pPr>
      <w:r w:rsidRPr="00F30EC6">
        <w:rPr>
          <w:rFonts w:cs="Times New Roman"/>
          <w:szCs w:val="24"/>
          <w:lang w:eastAsia="hu-HU"/>
        </w:rPr>
        <w:t>Mosonmagyaróvár Város Önkormányzat Képviselő-testülete a Mosonmagyaróvári Települési Értéktár Bizottság 2024. májustól 2025. áprilisig terjedő időszakban végzett tevékenységéről szóló beszámolót az előterjesztés szerinti tartalommal elfogadja.</w:t>
      </w:r>
    </w:p>
    <w:p w:rsidR="00573084" w:rsidRDefault="00573084" w:rsidP="00573084">
      <w:pPr>
        <w:ind w:left="360"/>
        <w:jc w:val="both"/>
        <w:rPr>
          <w:rFonts w:eastAsia="Calibri"/>
          <w:szCs w:val="24"/>
        </w:rPr>
      </w:pPr>
    </w:p>
    <w:p w:rsidR="006E2B7C" w:rsidRDefault="006E2B7C" w:rsidP="006E2B7C">
      <w:pPr>
        <w:jc w:val="both"/>
      </w:pPr>
    </w:p>
    <w:p w:rsidR="00117CFF" w:rsidRPr="0066686F" w:rsidRDefault="00117CFF" w:rsidP="00117CFF">
      <w:pPr>
        <w:tabs>
          <w:tab w:val="left" w:pos="2865"/>
        </w:tabs>
        <w:jc w:val="both"/>
      </w:pPr>
      <w:r w:rsidRPr="0066686F">
        <w:t>1</w:t>
      </w:r>
      <w:r w:rsidR="00573084" w:rsidRPr="0066686F">
        <w:t>9</w:t>
      </w:r>
      <w:r w:rsidRPr="0066686F">
        <w:t>. NAPIRENDI PONT</w:t>
      </w:r>
    </w:p>
    <w:p w:rsidR="00117CFF" w:rsidRPr="00197669" w:rsidRDefault="00A13095" w:rsidP="00117CFF">
      <w:pPr>
        <w:rPr>
          <w:b/>
        </w:rPr>
      </w:pPr>
      <w:r w:rsidRPr="0066686F">
        <w:rPr>
          <w:b/>
        </w:rPr>
        <w:t>Beszámoló a Mosonmagyaróvári Polgármesteri Hivatal 2024. évi tevékenységéről</w:t>
      </w:r>
    </w:p>
    <w:p w:rsidR="00117CFF" w:rsidRDefault="00117CFF" w:rsidP="00117CFF">
      <w:pPr>
        <w:jc w:val="both"/>
      </w:pPr>
      <w:r>
        <w:t>(előterjesztés csatolva)</w:t>
      </w:r>
    </w:p>
    <w:p w:rsidR="00573084" w:rsidRDefault="00573084" w:rsidP="00117CFF">
      <w:pPr>
        <w:jc w:val="both"/>
      </w:pPr>
    </w:p>
    <w:p w:rsidR="00573084" w:rsidRDefault="00573084" w:rsidP="00573084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>
        <w:rPr>
          <w:szCs w:val="24"/>
        </w:rPr>
        <w:t xml:space="preserve"> Egyhangú támogatással érkezett a </w:t>
      </w:r>
      <w:r w:rsidR="00A13095">
        <w:rPr>
          <w:szCs w:val="24"/>
        </w:rPr>
        <w:t>Pénzügyi</w:t>
      </w:r>
      <w:r>
        <w:rPr>
          <w:szCs w:val="24"/>
        </w:rPr>
        <w:t xml:space="preserve"> és </w:t>
      </w:r>
      <w:r w:rsidR="00A13095">
        <w:rPr>
          <w:szCs w:val="24"/>
        </w:rPr>
        <w:t>Ügyrendi</w:t>
      </w:r>
      <w:r>
        <w:rPr>
          <w:szCs w:val="24"/>
        </w:rPr>
        <w:t xml:space="preserve"> Bizottságtól</w:t>
      </w:r>
      <w:r w:rsidR="00A13095">
        <w:rPr>
          <w:szCs w:val="24"/>
        </w:rPr>
        <w:t>.</w:t>
      </w:r>
      <w:r>
        <w:rPr>
          <w:szCs w:val="24"/>
        </w:rPr>
        <w:t xml:space="preserve"> </w:t>
      </w:r>
      <w:r w:rsidR="00C72218">
        <w:rPr>
          <w:szCs w:val="24"/>
        </w:rPr>
        <w:t>Megadja a</w:t>
      </w:r>
      <w:r>
        <w:rPr>
          <w:szCs w:val="24"/>
        </w:rPr>
        <w:t xml:space="preserve"> szót </w:t>
      </w:r>
      <w:r w:rsidR="00A13095">
        <w:rPr>
          <w:szCs w:val="24"/>
        </w:rPr>
        <w:t>Balázs Endre</w:t>
      </w:r>
      <w:r>
        <w:rPr>
          <w:szCs w:val="24"/>
        </w:rPr>
        <w:t xml:space="preserve"> </w:t>
      </w:r>
      <w:r w:rsidR="00A13095">
        <w:rPr>
          <w:szCs w:val="24"/>
        </w:rPr>
        <w:t>alpolgármester úrnak.</w:t>
      </w:r>
    </w:p>
    <w:p w:rsidR="00573084" w:rsidRDefault="00573084" w:rsidP="00573084">
      <w:pPr>
        <w:ind w:left="567" w:hanging="567"/>
        <w:jc w:val="both"/>
        <w:rPr>
          <w:szCs w:val="24"/>
        </w:rPr>
      </w:pPr>
    </w:p>
    <w:p w:rsidR="002372A0" w:rsidRPr="002372A0" w:rsidRDefault="00A13095" w:rsidP="003C2806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Balázs Endre</w:t>
      </w:r>
      <w:r w:rsidR="00573084">
        <w:rPr>
          <w:szCs w:val="24"/>
        </w:rPr>
        <w:t xml:space="preserve"> </w:t>
      </w:r>
      <w:r>
        <w:rPr>
          <w:szCs w:val="24"/>
        </w:rPr>
        <w:t>alpolgármester</w:t>
      </w:r>
      <w:r w:rsidR="00573084">
        <w:rPr>
          <w:szCs w:val="24"/>
        </w:rPr>
        <w:t xml:space="preserve">: </w:t>
      </w:r>
      <w:r w:rsidR="0066686F">
        <w:rPr>
          <w:szCs w:val="24"/>
        </w:rPr>
        <w:t>K</w:t>
      </w:r>
      <w:r w:rsidR="00764611" w:rsidRPr="00764611">
        <w:rPr>
          <w:szCs w:val="24"/>
        </w:rPr>
        <w:t xml:space="preserve">edves </w:t>
      </w:r>
      <w:r w:rsidR="0066686F">
        <w:rPr>
          <w:szCs w:val="24"/>
        </w:rPr>
        <w:t>H</w:t>
      </w:r>
      <w:r w:rsidR="00764611" w:rsidRPr="00764611">
        <w:rPr>
          <w:szCs w:val="24"/>
        </w:rPr>
        <w:t xml:space="preserve">ivatali </w:t>
      </w:r>
      <w:r w:rsidR="0066686F">
        <w:rPr>
          <w:szCs w:val="24"/>
        </w:rPr>
        <w:t>D</w:t>
      </w:r>
      <w:r w:rsidR="00764611" w:rsidRPr="00764611">
        <w:rPr>
          <w:szCs w:val="24"/>
        </w:rPr>
        <w:t xml:space="preserve">olgozók! </w:t>
      </w:r>
      <w:r w:rsidR="00237EE3">
        <w:rPr>
          <w:szCs w:val="24"/>
        </w:rPr>
        <w:t>S</w:t>
      </w:r>
      <w:r w:rsidR="00764611" w:rsidRPr="00764611">
        <w:rPr>
          <w:szCs w:val="24"/>
        </w:rPr>
        <w:t>zeretné megköszönni a munká</w:t>
      </w:r>
      <w:r w:rsidR="0066686F">
        <w:rPr>
          <w:szCs w:val="24"/>
        </w:rPr>
        <w:t>ju</w:t>
      </w:r>
      <w:r w:rsidR="00764611" w:rsidRPr="00764611">
        <w:rPr>
          <w:szCs w:val="24"/>
        </w:rPr>
        <w:t>kat</w:t>
      </w:r>
      <w:r w:rsidR="003530F4">
        <w:rPr>
          <w:szCs w:val="24"/>
        </w:rPr>
        <w:t>.</w:t>
      </w:r>
      <w:r w:rsidR="00764611" w:rsidRPr="00764611">
        <w:rPr>
          <w:szCs w:val="24"/>
        </w:rPr>
        <w:t xml:space="preserve"> </w:t>
      </w:r>
      <w:r w:rsidR="005564F5">
        <w:rPr>
          <w:szCs w:val="24"/>
        </w:rPr>
        <w:t>A</w:t>
      </w:r>
      <w:r w:rsidR="00764611" w:rsidRPr="00764611">
        <w:rPr>
          <w:szCs w:val="24"/>
        </w:rPr>
        <w:t>zt számolta pont az előbb, hogy hetedik hónapja dolgoz</w:t>
      </w:r>
      <w:r w:rsidR="0066686F">
        <w:rPr>
          <w:szCs w:val="24"/>
        </w:rPr>
        <w:t>na</w:t>
      </w:r>
      <w:r w:rsidR="00764611" w:rsidRPr="00764611">
        <w:rPr>
          <w:szCs w:val="24"/>
        </w:rPr>
        <w:t>k együtt.</w:t>
      </w:r>
      <w:r w:rsidR="0066686F" w:rsidRPr="00764611">
        <w:rPr>
          <w:szCs w:val="24"/>
        </w:rPr>
        <w:t xml:space="preserve"> </w:t>
      </w:r>
      <w:r w:rsidR="0066686F">
        <w:rPr>
          <w:szCs w:val="24"/>
        </w:rPr>
        <w:t>Ú</w:t>
      </w:r>
      <w:r w:rsidR="0066686F" w:rsidRPr="00764611">
        <w:rPr>
          <w:szCs w:val="24"/>
        </w:rPr>
        <w:t>gy érz</w:t>
      </w:r>
      <w:r w:rsidR="0066686F">
        <w:rPr>
          <w:szCs w:val="24"/>
        </w:rPr>
        <w:t>i</w:t>
      </w:r>
      <w:r w:rsidR="0066686F" w:rsidRPr="00764611">
        <w:rPr>
          <w:szCs w:val="24"/>
        </w:rPr>
        <w:t xml:space="preserve">k </w:t>
      </w:r>
      <w:r w:rsidR="0066686F">
        <w:rPr>
          <w:szCs w:val="24"/>
        </w:rPr>
        <w:t>P</w:t>
      </w:r>
      <w:r w:rsidR="0066686F" w:rsidRPr="00764611">
        <w:rPr>
          <w:szCs w:val="24"/>
        </w:rPr>
        <w:t xml:space="preserve">olgármester </w:t>
      </w:r>
      <w:r w:rsidR="0066686F">
        <w:rPr>
          <w:szCs w:val="24"/>
        </w:rPr>
        <w:t>Ú</w:t>
      </w:r>
      <w:r w:rsidR="0066686F" w:rsidRPr="00764611">
        <w:rPr>
          <w:szCs w:val="24"/>
        </w:rPr>
        <w:t>rral</w:t>
      </w:r>
      <w:r w:rsidR="00764611" w:rsidRPr="00764611">
        <w:rPr>
          <w:szCs w:val="24"/>
        </w:rPr>
        <w:t xml:space="preserve">, hogy ez egy gyümölcsöző együttműködés. </w:t>
      </w:r>
      <w:r w:rsidR="00237EE3">
        <w:rPr>
          <w:szCs w:val="24"/>
        </w:rPr>
        <w:t>Ú</w:t>
      </w:r>
      <w:r w:rsidR="003C2806" w:rsidRPr="003C2806">
        <w:rPr>
          <w:szCs w:val="24"/>
        </w:rPr>
        <w:t>gy érzik</w:t>
      </w:r>
      <w:r w:rsidR="003C2806">
        <w:rPr>
          <w:szCs w:val="24"/>
        </w:rPr>
        <w:t xml:space="preserve"> a vezetőség s</w:t>
      </w:r>
      <w:r w:rsidR="00764611" w:rsidRPr="00764611">
        <w:rPr>
          <w:szCs w:val="24"/>
        </w:rPr>
        <w:t>zámítha</w:t>
      </w:r>
      <w:r w:rsidR="003C2806">
        <w:rPr>
          <w:szCs w:val="24"/>
        </w:rPr>
        <w:t>t</w:t>
      </w:r>
      <w:r w:rsidR="00764611" w:rsidRPr="00764611">
        <w:rPr>
          <w:szCs w:val="24"/>
        </w:rPr>
        <w:t xml:space="preserve"> rá</w:t>
      </w:r>
      <w:r w:rsidR="003C2806">
        <w:rPr>
          <w:szCs w:val="24"/>
        </w:rPr>
        <w:t>juk és</w:t>
      </w:r>
      <w:r w:rsidR="00764611" w:rsidRPr="00764611">
        <w:rPr>
          <w:szCs w:val="24"/>
        </w:rPr>
        <w:t xml:space="preserve"> </w:t>
      </w:r>
      <w:r w:rsidR="003C2806">
        <w:rPr>
          <w:szCs w:val="24"/>
        </w:rPr>
        <w:t>ez fordítva is igaz</w:t>
      </w:r>
      <w:r w:rsidR="00764611" w:rsidRPr="00764611">
        <w:rPr>
          <w:szCs w:val="24"/>
        </w:rPr>
        <w:t>. Köszön</w:t>
      </w:r>
      <w:r w:rsidR="003C2806">
        <w:rPr>
          <w:szCs w:val="24"/>
        </w:rPr>
        <w:t>i</w:t>
      </w:r>
      <w:r w:rsidR="00764611" w:rsidRPr="00764611">
        <w:rPr>
          <w:szCs w:val="24"/>
        </w:rPr>
        <w:t>k a munká</w:t>
      </w:r>
      <w:r w:rsidR="003C2806">
        <w:rPr>
          <w:szCs w:val="24"/>
        </w:rPr>
        <w:t>ju</w:t>
      </w:r>
      <w:r w:rsidR="00764611" w:rsidRPr="00764611">
        <w:rPr>
          <w:szCs w:val="24"/>
        </w:rPr>
        <w:t>kat és köszön</w:t>
      </w:r>
      <w:r w:rsidR="003C2806">
        <w:rPr>
          <w:szCs w:val="24"/>
        </w:rPr>
        <w:t>i</w:t>
      </w:r>
      <w:r w:rsidR="00764611" w:rsidRPr="00764611">
        <w:rPr>
          <w:szCs w:val="24"/>
        </w:rPr>
        <w:t>k azoknak is, akik most nincsenek itt, majd adják át</w:t>
      </w:r>
      <w:r w:rsidR="00237EE3">
        <w:rPr>
          <w:szCs w:val="24"/>
        </w:rPr>
        <w:t xml:space="preserve"> nekik is</w:t>
      </w:r>
      <w:r w:rsidR="00764611" w:rsidRPr="00764611">
        <w:rPr>
          <w:szCs w:val="24"/>
        </w:rPr>
        <w:t>,</w:t>
      </w:r>
      <w:r w:rsidR="003C2806">
        <w:rPr>
          <w:szCs w:val="24"/>
        </w:rPr>
        <w:t xml:space="preserve"> illetve</w:t>
      </w:r>
      <w:r w:rsidR="00764611" w:rsidRPr="00764611">
        <w:rPr>
          <w:szCs w:val="24"/>
        </w:rPr>
        <w:t xml:space="preserve"> majd </w:t>
      </w:r>
      <w:r w:rsidR="003C2806">
        <w:rPr>
          <w:szCs w:val="24"/>
        </w:rPr>
        <w:t xml:space="preserve">ők is </w:t>
      </w:r>
      <w:r w:rsidR="00764611" w:rsidRPr="00764611">
        <w:rPr>
          <w:szCs w:val="24"/>
        </w:rPr>
        <w:t>beszél</w:t>
      </w:r>
      <w:r w:rsidR="003C2806">
        <w:rPr>
          <w:szCs w:val="24"/>
        </w:rPr>
        <w:t>ne</w:t>
      </w:r>
      <w:r w:rsidR="00764611" w:rsidRPr="00764611">
        <w:rPr>
          <w:szCs w:val="24"/>
        </w:rPr>
        <w:t>k velük.</w:t>
      </w:r>
      <w:r w:rsidR="003C2806">
        <w:rPr>
          <w:szCs w:val="24"/>
        </w:rPr>
        <w:t xml:space="preserve"> Ú</w:t>
      </w:r>
      <w:r w:rsidR="00764611" w:rsidRPr="00764611">
        <w:rPr>
          <w:szCs w:val="24"/>
        </w:rPr>
        <w:t>gy látj</w:t>
      </w:r>
      <w:r w:rsidR="003C2806">
        <w:rPr>
          <w:szCs w:val="24"/>
        </w:rPr>
        <w:t>á</w:t>
      </w:r>
      <w:r w:rsidR="00764611" w:rsidRPr="00764611">
        <w:rPr>
          <w:szCs w:val="24"/>
        </w:rPr>
        <w:t xml:space="preserve">k, hogy a </w:t>
      </w:r>
      <w:r w:rsidR="00237EE3">
        <w:rPr>
          <w:szCs w:val="24"/>
        </w:rPr>
        <w:t>H</w:t>
      </w:r>
      <w:r w:rsidR="00764611" w:rsidRPr="00764611">
        <w:rPr>
          <w:szCs w:val="24"/>
        </w:rPr>
        <w:t xml:space="preserve">ivatalban egy jó csapat gyűlt össze. </w:t>
      </w:r>
      <w:r w:rsidR="00F71A6F">
        <w:rPr>
          <w:szCs w:val="24"/>
        </w:rPr>
        <w:t>Ö</w:t>
      </w:r>
      <w:r w:rsidR="00764611" w:rsidRPr="00764611">
        <w:rPr>
          <w:szCs w:val="24"/>
        </w:rPr>
        <w:t>rül</w:t>
      </w:r>
      <w:r w:rsidR="00F71A6F">
        <w:rPr>
          <w:szCs w:val="24"/>
        </w:rPr>
        <w:t>ne</w:t>
      </w:r>
      <w:r w:rsidR="00764611" w:rsidRPr="00764611">
        <w:rPr>
          <w:szCs w:val="24"/>
        </w:rPr>
        <w:t>k, hogy ezzel a jó csapattal tud</w:t>
      </w:r>
      <w:r w:rsidR="00F71A6F">
        <w:rPr>
          <w:szCs w:val="24"/>
        </w:rPr>
        <w:t>na</w:t>
      </w:r>
      <w:r w:rsidR="00764611" w:rsidRPr="00764611">
        <w:rPr>
          <w:szCs w:val="24"/>
        </w:rPr>
        <w:t>k együtt dolgozni, és köszön</w:t>
      </w:r>
      <w:r w:rsidR="00F71A6F">
        <w:rPr>
          <w:szCs w:val="24"/>
        </w:rPr>
        <w:t>i</w:t>
      </w:r>
      <w:r w:rsidR="00764611" w:rsidRPr="00764611">
        <w:rPr>
          <w:szCs w:val="24"/>
        </w:rPr>
        <w:t>k szépen az eddigieket, meg azt is</w:t>
      </w:r>
      <w:r w:rsidR="00F71A6F">
        <w:rPr>
          <w:szCs w:val="24"/>
        </w:rPr>
        <w:t>, ami ezután jön.</w:t>
      </w:r>
    </w:p>
    <w:p w:rsidR="00E53A25" w:rsidRPr="002372A0" w:rsidRDefault="00E53A25" w:rsidP="002372A0">
      <w:pPr>
        <w:jc w:val="both"/>
        <w:rPr>
          <w:szCs w:val="24"/>
        </w:rPr>
      </w:pPr>
    </w:p>
    <w:p w:rsidR="00780A28" w:rsidRDefault="00A13095" w:rsidP="0005751A">
      <w:pPr>
        <w:ind w:left="567" w:hanging="567"/>
        <w:jc w:val="both"/>
        <w:rPr>
          <w:szCs w:val="24"/>
        </w:rPr>
      </w:pPr>
      <w:bookmarkStart w:id="48" w:name="_Hlk199234785"/>
      <w:r>
        <w:rPr>
          <w:szCs w:val="24"/>
          <w:u w:val="single"/>
        </w:rPr>
        <w:t>Dr. Árvay István</w:t>
      </w:r>
      <w:r w:rsidR="00E53A25" w:rsidRPr="00241700">
        <w:rPr>
          <w:szCs w:val="24"/>
        </w:rPr>
        <w:t xml:space="preserve"> </w:t>
      </w:r>
      <w:r>
        <w:rPr>
          <w:szCs w:val="24"/>
        </w:rPr>
        <w:t>képviselő</w:t>
      </w:r>
      <w:r w:rsidR="00E53A25" w:rsidRPr="00241700">
        <w:rPr>
          <w:szCs w:val="24"/>
        </w:rPr>
        <w:t>:</w:t>
      </w:r>
      <w:r w:rsidR="00E53A25">
        <w:rPr>
          <w:szCs w:val="24"/>
        </w:rPr>
        <w:t xml:space="preserve"> </w:t>
      </w:r>
      <w:r w:rsidR="00F71A6F" w:rsidRPr="00F71A6F">
        <w:rPr>
          <w:szCs w:val="24"/>
        </w:rPr>
        <w:t>A formális dicséretek helyett engedjék meg, hogy néhány dologra felhívja a figyelmet.</w:t>
      </w:r>
      <w:r w:rsidR="00F71A6F">
        <w:rPr>
          <w:szCs w:val="24"/>
        </w:rPr>
        <w:t xml:space="preserve"> </w:t>
      </w:r>
      <w:r w:rsidR="00F71A6F" w:rsidRPr="00F71A6F">
        <w:rPr>
          <w:szCs w:val="24"/>
        </w:rPr>
        <w:t>Talán ez az utolsó beszámoló, ami a terítékre került, és ahogy a szavazásból látta, úgy néz ki, hogy a 2024</w:t>
      </w:r>
      <w:r w:rsidR="00585D67">
        <w:rPr>
          <w:szCs w:val="24"/>
        </w:rPr>
        <w:t>.</w:t>
      </w:r>
      <w:r w:rsidR="00F71A6F" w:rsidRPr="00F71A6F">
        <w:rPr>
          <w:szCs w:val="24"/>
        </w:rPr>
        <w:t xml:space="preserve"> évvel nagy probléma nem volt. És ahogy a</w:t>
      </w:r>
      <w:r w:rsidR="00780A28">
        <w:rPr>
          <w:szCs w:val="24"/>
        </w:rPr>
        <w:t>z</w:t>
      </w:r>
      <w:r w:rsidR="00F71A6F" w:rsidRPr="00F71A6F">
        <w:rPr>
          <w:szCs w:val="24"/>
        </w:rPr>
        <w:t xml:space="preserve"> </w:t>
      </w:r>
      <w:r w:rsidR="0005751A">
        <w:rPr>
          <w:szCs w:val="24"/>
        </w:rPr>
        <w:t>A</w:t>
      </w:r>
      <w:r w:rsidR="00780A28">
        <w:rPr>
          <w:szCs w:val="24"/>
        </w:rPr>
        <w:t>l</w:t>
      </w:r>
      <w:r w:rsidR="00F71A6F" w:rsidRPr="00F71A6F">
        <w:rPr>
          <w:szCs w:val="24"/>
        </w:rPr>
        <w:t xml:space="preserve">polgármester </w:t>
      </w:r>
      <w:r w:rsidR="0005751A">
        <w:rPr>
          <w:szCs w:val="24"/>
        </w:rPr>
        <w:t>Ú</w:t>
      </w:r>
      <w:r w:rsidR="00F71A6F" w:rsidRPr="00F71A6F">
        <w:rPr>
          <w:szCs w:val="24"/>
        </w:rPr>
        <w:t xml:space="preserve">r megdicsérte, </w:t>
      </w:r>
      <w:r w:rsidR="0005751A">
        <w:rPr>
          <w:szCs w:val="24"/>
        </w:rPr>
        <w:t>a H</w:t>
      </w:r>
      <w:r w:rsidR="00F71A6F" w:rsidRPr="00F71A6F">
        <w:rPr>
          <w:szCs w:val="24"/>
        </w:rPr>
        <w:t>ivatal</w:t>
      </w:r>
      <w:r w:rsidR="00EB49C3">
        <w:rPr>
          <w:szCs w:val="24"/>
        </w:rPr>
        <w:t>lal</w:t>
      </w:r>
      <w:r w:rsidR="00F71A6F" w:rsidRPr="00F71A6F">
        <w:rPr>
          <w:szCs w:val="24"/>
        </w:rPr>
        <w:t xml:space="preserve"> sincs</w:t>
      </w:r>
      <w:r w:rsidR="00780A28">
        <w:rPr>
          <w:szCs w:val="24"/>
        </w:rPr>
        <w:t>.</w:t>
      </w:r>
      <w:r w:rsidR="00F71A6F" w:rsidRPr="00F71A6F">
        <w:rPr>
          <w:szCs w:val="24"/>
        </w:rPr>
        <w:t xml:space="preserve"> </w:t>
      </w:r>
      <w:r w:rsidR="00780A28">
        <w:rPr>
          <w:szCs w:val="24"/>
        </w:rPr>
        <w:t>Ő</w:t>
      </w:r>
      <w:r w:rsidR="00F71A6F" w:rsidRPr="00F71A6F">
        <w:rPr>
          <w:szCs w:val="24"/>
        </w:rPr>
        <w:t>szintén szó</w:t>
      </w:r>
      <w:r w:rsidR="00780A28">
        <w:rPr>
          <w:szCs w:val="24"/>
        </w:rPr>
        <w:t>l</w:t>
      </w:r>
      <w:r w:rsidR="00F71A6F" w:rsidRPr="00F71A6F">
        <w:rPr>
          <w:szCs w:val="24"/>
        </w:rPr>
        <w:t xml:space="preserve">va, akár a cégek tekintetében, akár a </w:t>
      </w:r>
      <w:r w:rsidR="0005751A">
        <w:rPr>
          <w:szCs w:val="24"/>
        </w:rPr>
        <w:t>H</w:t>
      </w:r>
      <w:r w:rsidR="00F71A6F" w:rsidRPr="00F71A6F">
        <w:rPr>
          <w:szCs w:val="24"/>
        </w:rPr>
        <w:t>ivatal esetében ennek az elismerésnek</w:t>
      </w:r>
      <w:r w:rsidR="00780A28">
        <w:rPr>
          <w:szCs w:val="24"/>
        </w:rPr>
        <w:t xml:space="preserve"> örül</w:t>
      </w:r>
      <w:r w:rsidR="00F71A6F" w:rsidRPr="00F71A6F">
        <w:rPr>
          <w:szCs w:val="24"/>
        </w:rPr>
        <w:t xml:space="preserve">, mert ez a korábbi </w:t>
      </w:r>
      <w:r w:rsidR="00F71A6F" w:rsidRPr="00F71A6F">
        <w:rPr>
          <w:szCs w:val="24"/>
        </w:rPr>
        <w:lastRenderedPageBreak/>
        <w:t>időszak munkáját minősíti. Egy dologra szeretné csak felhívni a figyelmet.</w:t>
      </w:r>
      <w:r w:rsidR="00780A28">
        <w:rPr>
          <w:szCs w:val="24"/>
        </w:rPr>
        <w:t xml:space="preserve"> </w:t>
      </w:r>
      <w:r w:rsidR="00F71A6F" w:rsidRPr="00F71A6F">
        <w:rPr>
          <w:szCs w:val="24"/>
        </w:rPr>
        <w:t xml:space="preserve">Ezt a jó munkát egy nagyon komoly béremelési program támasztotta alá. </w:t>
      </w:r>
      <w:r w:rsidR="00EB49C3">
        <w:rPr>
          <w:szCs w:val="24"/>
        </w:rPr>
        <w:t>A</w:t>
      </w:r>
      <w:r w:rsidR="00350DCA">
        <w:rPr>
          <w:szCs w:val="24"/>
        </w:rPr>
        <w:t xml:space="preserve"> </w:t>
      </w:r>
      <w:r w:rsidR="00F71A6F" w:rsidRPr="00F71A6F">
        <w:rPr>
          <w:szCs w:val="24"/>
        </w:rPr>
        <w:t>béremelési program</w:t>
      </w:r>
      <w:r w:rsidR="00780A28">
        <w:rPr>
          <w:szCs w:val="24"/>
        </w:rPr>
        <w:t>j</w:t>
      </w:r>
      <w:r w:rsidR="00F71A6F" w:rsidRPr="00F71A6F">
        <w:rPr>
          <w:szCs w:val="24"/>
        </w:rPr>
        <w:t>uk azt a célt szolgálta, hogy a munkaerőt meg tudj</w:t>
      </w:r>
      <w:r w:rsidR="0005751A">
        <w:rPr>
          <w:szCs w:val="24"/>
        </w:rPr>
        <w:t>á</w:t>
      </w:r>
      <w:r w:rsidR="00F71A6F" w:rsidRPr="00F71A6F">
        <w:rPr>
          <w:szCs w:val="24"/>
        </w:rPr>
        <w:t>k tartani, és lehetőleg olyan munkaerőt tudj</w:t>
      </w:r>
      <w:r w:rsidR="00780A28">
        <w:rPr>
          <w:szCs w:val="24"/>
        </w:rPr>
        <w:t>ana</w:t>
      </w:r>
      <w:r w:rsidR="00F71A6F" w:rsidRPr="00F71A6F">
        <w:rPr>
          <w:szCs w:val="24"/>
        </w:rPr>
        <w:t xml:space="preserve">k beszerezni, ami ennek a </w:t>
      </w:r>
      <w:r w:rsidR="0005751A">
        <w:rPr>
          <w:szCs w:val="24"/>
        </w:rPr>
        <w:t>H</w:t>
      </w:r>
      <w:r w:rsidR="00F71A6F" w:rsidRPr="00F71A6F">
        <w:rPr>
          <w:szCs w:val="24"/>
        </w:rPr>
        <w:t>ivatalnak a munkáját minőségében emeli. Ez csak úgy lehetett, hogy a környező kistelepüléseket időközben is rendszerint megsarcolt</w:t>
      </w:r>
      <w:r w:rsidR="0005751A">
        <w:rPr>
          <w:szCs w:val="24"/>
        </w:rPr>
        <w:t>á</w:t>
      </w:r>
      <w:r w:rsidR="00F71A6F" w:rsidRPr="00F71A6F">
        <w:rPr>
          <w:szCs w:val="24"/>
        </w:rPr>
        <w:t>k munkaerő szempontjából.</w:t>
      </w:r>
      <w:r w:rsidR="00780A28">
        <w:rPr>
          <w:szCs w:val="24"/>
        </w:rPr>
        <w:t xml:space="preserve"> </w:t>
      </w:r>
    </w:p>
    <w:p w:rsidR="00780A28" w:rsidRDefault="00F71A6F" w:rsidP="00780A28">
      <w:pPr>
        <w:ind w:left="567"/>
        <w:jc w:val="both"/>
        <w:rPr>
          <w:szCs w:val="24"/>
        </w:rPr>
      </w:pPr>
      <w:r w:rsidRPr="00F71A6F">
        <w:rPr>
          <w:szCs w:val="24"/>
        </w:rPr>
        <w:t>Meg kell nézni</w:t>
      </w:r>
      <w:r w:rsidR="00BE4CF6">
        <w:rPr>
          <w:szCs w:val="24"/>
        </w:rPr>
        <w:t>,</w:t>
      </w:r>
      <w:r w:rsidRPr="00F71A6F">
        <w:rPr>
          <w:szCs w:val="24"/>
        </w:rPr>
        <w:t xml:space="preserve"> ki honnan érkezett ebbe a </w:t>
      </w:r>
      <w:r w:rsidR="009C6A6A">
        <w:rPr>
          <w:szCs w:val="24"/>
        </w:rPr>
        <w:t>H</w:t>
      </w:r>
      <w:r w:rsidRPr="00F71A6F">
        <w:rPr>
          <w:szCs w:val="24"/>
        </w:rPr>
        <w:t>ivatalba, és akkor látni fogják a képviselők is, hogy ennek nagy szerepe volt. Miért említ</w:t>
      </w:r>
      <w:r w:rsidR="00780A28">
        <w:rPr>
          <w:szCs w:val="24"/>
        </w:rPr>
        <w:t>i</w:t>
      </w:r>
      <w:r w:rsidRPr="00F71A6F">
        <w:rPr>
          <w:szCs w:val="24"/>
        </w:rPr>
        <w:t xml:space="preserve"> ezt? Azért, mert a kormány határozott, hogy a tízezer fő alatti települések dolgozói id</w:t>
      </w:r>
      <w:r w:rsidR="00780A28">
        <w:rPr>
          <w:szCs w:val="24"/>
        </w:rPr>
        <w:t xml:space="preserve">én </w:t>
      </w:r>
      <w:r w:rsidRPr="00F71A6F">
        <w:rPr>
          <w:szCs w:val="24"/>
        </w:rPr>
        <w:t>július els</w:t>
      </w:r>
      <w:r w:rsidR="00961213">
        <w:rPr>
          <w:szCs w:val="24"/>
        </w:rPr>
        <w:t>e</w:t>
      </w:r>
      <w:r w:rsidRPr="00F71A6F">
        <w:rPr>
          <w:szCs w:val="24"/>
        </w:rPr>
        <w:t>jétől és jövő év január els</w:t>
      </w:r>
      <w:r w:rsidR="00780A28">
        <w:rPr>
          <w:szCs w:val="24"/>
        </w:rPr>
        <w:t>e</w:t>
      </w:r>
      <w:r w:rsidRPr="00F71A6F">
        <w:rPr>
          <w:szCs w:val="24"/>
        </w:rPr>
        <w:t>jétől 15-15</w:t>
      </w:r>
      <w:r w:rsidR="00961213">
        <w:rPr>
          <w:szCs w:val="24"/>
        </w:rPr>
        <w:t xml:space="preserve">%-os </w:t>
      </w:r>
      <w:r w:rsidRPr="00F71A6F">
        <w:rPr>
          <w:szCs w:val="24"/>
        </w:rPr>
        <w:t>béremelésben fognak részesülni. Ez feladatot fog róni most M</w:t>
      </w:r>
      <w:r w:rsidR="00780A28">
        <w:rPr>
          <w:szCs w:val="24"/>
        </w:rPr>
        <w:t>osonm</w:t>
      </w:r>
      <w:r w:rsidRPr="00F71A6F">
        <w:rPr>
          <w:szCs w:val="24"/>
        </w:rPr>
        <w:t xml:space="preserve">agyaróvár </w:t>
      </w:r>
      <w:r w:rsidR="00802513">
        <w:rPr>
          <w:szCs w:val="24"/>
        </w:rPr>
        <w:t>Ö</w:t>
      </w:r>
      <w:r w:rsidRPr="00F71A6F">
        <w:rPr>
          <w:szCs w:val="24"/>
        </w:rPr>
        <w:t>nkormányzatára is.</w:t>
      </w:r>
      <w:r w:rsidR="00780A28">
        <w:rPr>
          <w:szCs w:val="24"/>
        </w:rPr>
        <w:t xml:space="preserve"> </w:t>
      </w:r>
      <w:r w:rsidRPr="00F71A6F">
        <w:rPr>
          <w:szCs w:val="24"/>
        </w:rPr>
        <w:t>Minél jobban fizetettek lesznek a vidéki kistelepülések hivataln</w:t>
      </w:r>
      <w:r w:rsidR="00780A28">
        <w:rPr>
          <w:szCs w:val="24"/>
        </w:rPr>
        <w:t>o</w:t>
      </w:r>
      <w:r w:rsidRPr="00F71A6F">
        <w:rPr>
          <w:szCs w:val="24"/>
        </w:rPr>
        <w:t>kai, annál nehezebb lesz most M</w:t>
      </w:r>
      <w:r w:rsidR="00780A28">
        <w:rPr>
          <w:szCs w:val="24"/>
        </w:rPr>
        <w:t>osonm</w:t>
      </w:r>
      <w:r w:rsidRPr="00F71A6F">
        <w:rPr>
          <w:szCs w:val="24"/>
        </w:rPr>
        <w:t>agyaróvár városában utánpótlás</w:t>
      </w:r>
      <w:r w:rsidR="00780A28">
        <w:rPr>
          <w:szCs w:val="24"/>
        </w:rPr>
        <w:t>t</w:t>
      </w:r>
      <w:r w:rsidRPr="00F71A6F">
        <w:rPr>
          <w:szCs w:val="24"/>
        </w:rPr>
        <w:t xml:space="preserve"> szerezni. Bár magasan áll az illetményalap, de ez</w:t>
      </w:r>
      <w:r w:rsidR="00961213">
        <w:rPr>
          <w:szCs w:val="24"/>
        </w:rPr>
        <w:t>t</w:t>
      </w:r>
      <w:r w:rsidRPr="00F71A6F">
        <w:rPr>
          <w:szCs w:val="24"/>
        </w:rPr>
        <w:t xml:space="preserve"> mindenképpen jelzi annak érdekében, hogy már idén július els</w:t>
      </w:r>
      <w:r w:rsidR="00780A28">
        <w:rPr>
          <w:szCs w:val="24"/>
        </w:rPr>
        <w:t>e</w:t>
      </w:r>
      <w:r w:rsidRPr="00F71A6F">
        <w:rPr>
          <w:szCs w:val="24"/>
        </w:rPr>
        <w:t>jétől lépj</w:t>
      </w:r>
      <w:r w:rsidR="00780A28">
        <w:rPr>
          <w:szCs w:val="24"/>
        </w:rPr>
        <w:t>ene</w:t>
      </w:r>
      <w:r w:rsidRPr="00F71A6F">
        <w:rPr>
          <w:szCs w:val="24"/>
        </w:rPr>
        <w:t>k valamit. Ebben a versenyben nem szabad lemaradn</w:t>
      </w:r>
      <w:r w:rsidR="00780A28">
        <w:rPr>
          <w:szCs w:val="24"/>
        </w:rPr>
        <w:t>i</w:t>
      </w:r>
      <w:r w:rsidRPr="00F71A6F">
        <w:rPr>
          <w:szCs w:val="24"/>
        </w:rPr>
        <w:t xml:space="preserve">uk, ez </w:t>
      </w:r>
      <w:r w:rsidR="00780A28">
        <w:rPr>
          <w:szCs w:val="24"/>
        </w:rPr>
        <w:t xml:space="preserve">a </w:t>
      </w:r>
      <w:r w:rsidRPr="00F71A6F">
        <w:rPr>
          <w:szCs w:val="24"/>
        </w:rPr>
        <w:t>meggyőződése.</w:t>
      </w:r>
      <w:r w:rsidR="00780A28">
        <w:rPr>
          <w:szCs w:val="24"/>
        </w:rPr>
        <w:t xml:space="preserve"> </w:t>
      </w:r>
    </w:p>
    <w:p w:rsidR="00CC031E" w:rsidRPr="00780A28" w:rsidRDefault="00F71A6F" w:rsidP="00780A28">
      <w:pPr>
        <w:ind w:left="567"/>
        <w:jc w:val="both"/>
        <w:rPr>
          <w:szCs w:val="24"/>
        </w:rPr>
      </w:pPr>
      <w:r w:rsidRPr="00F71A6F">
        <w:rPr>
          <w:szCs w:val="24"/>
        </w:rPr>
        <w:t>És akkor valóban</w:t>
      </w:r>
      <w:r w:rsidR="00FE0001">
        <w:rPr>
          <w:szCs w:val="24"/>
        </w:rPr>
        <w:t>,</w:t>
      </w:r>
      <w:r w:rsidRPr="00F71A6F">
        <w:rPr>
          <w:szCs w:val="24"/>
        </w:rPr>
        <w:t xml:space="preserve"> a következő év</w:t>
      </w:r>
      <w:r w:rsidR="00780A28">
        <w:rPr>
          <w:szCs w:val="24"/>
        </w:rPr>
        <w:t xml:space="preserve"> </w:t>
      </w:r>
      <w:r w:rsidRPr="00F71A6F">
        <w:rPr>
          <w:szCs w:val="24"/>
        </w:rPr>
        <w:t xml:space="preserve">költségvetésének az elfogadását követően a beszámoló elfogadását követően ugyanilyen dicséretben fogják tudni részesíteni a valóban kiváló dolgozóikat. </w:t>
      </w:r>
      <w:bookmarkEnd w:id="48"/>
    </w:p>
    <w:p w:rsidR="006E5E7F" w:rsidRDefault="006E5E7F" w:rsidP="006E5E7F">
      <w:pPr>
        <w:ind w:left="567" w:hanging="567"/>
        <w:jc w:val="both"/>
      </w:pPr>
    </w:p>
    <w:p w:rsidR="006E5E7F" w:rsidRDefault="006E5E7F" w:rsidP="00544657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>
        <w:rPr>
          <w:szCs w:val="24"/>
        </w:rPr>
        <w:t xml:space="preserve"> </w:t>
      </w:r>
      <w:r w:rsidR="00780A28" w:rsidRPr="00780A28">
        <w:rPr>
          <w:szCs w:val="24"/>
        </w:rPr>
        <w:t xml:space="preserve">Éppen ma értesült </w:t>
      </w:r>
      <w:r w:rsidR="00780A28">
        <w:rPr>
          <w:szCs w:val="24"/>
        </w:rPr>
        <w:t>ő</w:t>
      </w:r>
      <w:r w:rsidR="00780A28" w:rsidRPr="00780A28">
        <w:rPr>
          <w:szCs w:val="24"/>
        </w:rPr>
        <w:t xml:space="preserve"> is erről. Állítólag még nem elfogadott, csak tervezett kormányhatározatról</w:t>
      </w:r>
      <w:r w:rsidR="00B75763">
        <w:rPr>
          <w:szCs w:val="24"/>
        </w:rPr>
        <w:t xml:space="preserve"> van szó.</w:t>
      </w:r>
      <w:r w:rsidR="00780A28" w:rsidRPr="00780A28">
        <w:rPr>
          <w:szCs w:val="24"/>
        </w:rPr>
        <w:t xml:space="preserve"> Úgyhogy meg fogj</w:t>
      </w:r>
      <w:r w:rsidR="00544657">
        <w:rPr>
          <w:szCs w:val="24"/>
        </w:rPr>
        <w:t>á</w:t>
      </w:r>
      <w:r w:rsidR="00780A28" w:rsidRPr="00780A28">
        <w:rPr>
          <w:szCs w:val="24"/>
        </w:rPr>
        <w:t xml:space="preserve">k nézni, nyilván versenyhelyzet </w:t>
      </w:r>
      <w:r w:rsidR="00544657">
        <w:rPr>
          <w:szCs w:val="24"/>
        </w:rPr>
        <w:t xml:space="preserve">lett itt is. </w:t>
      </w:r>
      <w:r w:rsidR="00780A28" w:rsidRPr="00780A28">
        <w:rPr>
          <w:szCs w:val="24"/>
        </w:rPr>
        <w:t xml:space="preserve">A </w:t>
      </w:r>
      <w:r w:rsidR="00F44DC2">
        <w:rPr>
          <w:szCs w:val="24"/>
        </w:rPr>
        <w:t>K</w:t>
      </w:r>
      <w:r w:rsidR="00780A28" w:rsidRPr="00780A28">
        <w:rPr>
          <w:szCs w:val="24"/>
        </w:rPr>
        <w:t xml:space="preserve">ormányhivataltól most kapásból, ha </w:t>
      </w:r>
      <w:r w:rsidR="00124F1C">
        <w:rPr>
          <w:szCs w:val="24"/>
        </w:rPr>
        <w:t>öt</w:t>
      </w:r>
      <w:r w:rsidR="00780A28" w:rsidRPr="00780A28">
        <w:rPr>
          <w:szCs w:val="24"/>
        </w:rPr>
        <w:t xml:space="preserve"> emberre lenne szükségük, </w:t>
      </w:r>
      <w:r w:rsidR="00124F1C">
        <w:rPr>
          <w:szCs w:val="24"/>
        </w:rPr>
        <w:t>öt</w:t>
      </w:r>
      <w:r w:rsidR="00780A28" w:rsidRPr="00780A28">
        <w:rPr>
          <w:szCs w:val="24"/>
        </w:rPr>
        <w:t xml:space="preserve"> embert tudnán</w:t>
      </w:r>
      <w:r w:rsidR="00544657">
        <w:rPr>
          <w:szCs w:val="24"/>
        </w:rPr>
        <w:t>a</w:t>
      </w:r>
      <w:r w:rsidR="00780A28" w:rsidRPr="00780A28">
        <w:rPr>
          <w:szCs w:val="24"/>
        </w:rPr>
        <w:t>k áthozni minden további nélkül. Annak idején, képviselőként is támogatt</w:t>
      </w:r>
      <w:r w:rsidR="00544657">
        <w:rPr>
          <w:szCs w:val="24"/>
        </w:rPr>
        <w:t>á</w:t>
      </w:r>
      <w:r w:rsidR="00780A28" w:rsidRPr="00780A28">
        <w:rPr>
          <w:szCs w:val="24"/>
        </w:rPr>
        <w:t>k ezt a bérrendezést. Nyilván megfelelő szakemberekkel lehet megfelelő munkát végezni.</w:t>
      </w:r>
      <w:r w:rsidR="00544657">
        <w:rPr>
          <w:szCs w:val="24"/>
        </w:rPr>
        <w:t xml:space="preserve"> </w:t>
      </w:r>
      <w:r w:rsidR="00544657" w:rsidRPr="00544657">
        <w:rPr>
          <w:szCs w:val="24"/>
        </w:rPr>
        <w:t>Köszön</w:t>
      </w:r>
      <w:r w:rsidR="00544657">
        <w:rPr>
          <w:szCs w:val="24"/>
        </w:rPr>
        <w:t>i</w:t>
      </w:r>
      <w:r w:rsidR="00544657" w:rsidRPr="00544657">
        <w:rPr>
          <w:szCs w:val="24"/>
        </w:rPr>
        <w:t xml:space="preserve"> szépen a jelzését és hozzászólását.</w:t>
      </w:r>
      <w:r w:rsidR="00544657">
        <w:rPr>
          <w:szCs w:val="24"/>
        </w:rPr>
        <w:t xml:space="preserve"> </w:t>
      </w:r>
      <w:r w:rsidR="004A3B69">
        <w:rPr>
          <w:szCs w:val="24"/>
        </w:rPr>
        <w:t>Szavazásra bocsátja a javaslatot.</w:t>
      </w:r>
      <w:r w:rsidR="00553768" w:rsidRPr="00553768">
        <w:t xml:space="preserve"> </w:t>
      </w:r>
    </w:p>
    <w:p w:rsidR="00731CF2" w:rsidRDefault="00731CF2" w:rsidP="00117CFF">
      <w:pPr>
        <w:jc w:val="both"/>
        <w:rPr>
          <w:i/>
          <w:iCs/>
          <w:szCs w:val="24"/>
        </w:rPr>
      </w:pPr>
    </w:p>
    <w:p w:rsidR="006E5E7F" w:rsidRPr="006E5E7F" w:rsidRDefault="006E5E7F" w:rsidP="00117CFF">
      <w:pPr>
        <w:jc w:val="both"/>
        <w:rPr>
          <w:i/>
          <w:iCs/>
          <w:szCs w:val="24"/>
        </w:rPr>
      </w:pPr>
      <w:r>
        <w:rPr>
          <w:i/>
          <w:iCs/>
          <w:szCs w:val="24"/>
        </w:rPr>
        <w:t xml:space="preserve">A Képviselő-testület 14 igen </w:t>
      </w:r>
      <w:r w:rsidR="00A91CD7" w:rsidRPr="00381A7F">
        <w:rPr>
          <w:i/>
          <w:szCs w:val="24"/>
        </w:rPr>
        <w:t xml:space="preserve">(egyhangú) </w:t>
      </w:r>
      <w:r w:rsidR="00A91CD7">
        <w:rPr>
          <w:i/>
          <w:szCs w:val="24"/>
        </w:rPr>
        <w:t>s</w:t>
      </w:r>
      <w:r>
        <w:rPr>
          <w:i/>
          <w:iCs/>
          <w:szCs w:val="24"/>
        </w:rPr>
        <w:t>zavazattal az alábbi határozatot hozta:</w:t>
      </w:r>
    </w:p>
    <w:p w:rsidR="006E5E7F" w:rsidRDefault="006E5E7F" w:rsidP="00117CFF">
      <w:pPr>
        <w:jc w:val="both"/>
      </w:pPr>
    </w:p>
    <w:p w:rsidR="00FF17E3" w:rsidRPr="00FF17E3" w:rsidRDefault="00FF17E3" w:rsidP="00FF17E3">
      <w:pPr>
        <w:rPr>
          <w:rFonts w:cs="Times New Roman"/>
          <w:b/>
          <w:szCs w:val="24"/>
          <w:lang w:eastAsia="hu-HU"/>
        </w:rPr>
      </w:pPr>
      <w:r w:rsidRPr="00FF17E3">
        <w:rPr>
          <w:rFonts w:cs="Times New Roman"/>
          <w:b/>
          <w:szCs w:val="24"/>
          <w:lang w:eastAsia="hu-HU"/>
        </w:rPr>
        <w:t>108/2025. (V.22.) Kt</w:t>
      </w:r>
      <w:r w:rsidRPr="00FF17E3">
        <w:rPr>
          <w:rFonts w:cs="Times New Roman"/>
          <w:szCs w:val="24"/>
          <w:lang w:eastAsia="hu-HU"/>
        </w:rPr>
        <w:t xml:space="preserve">. </w:t>
      </w:r>
      <w:r w:rsidRPr="00FF17E3">
        <w:rPr>
          <w:rFonts w:cs="Times New Roman"/>
          <w:b/>
          <w:szCs w:val="24"/>
          <w:lang w:eastAsia="hu-HU"/>
        </w:rPr>
        <w:t>határozat</w:t>
      </w:r>
    </w:p>
    <w:p w:rsidR="00FF17E3" w:rsidRPr="00FF17E3" w:rsidRDefault="00FF17E3" w:rsidP="00FF17E3">
      <w:pPr>
        <w:rPr>
          <w:rFonts w:cs="Times New Roman"/>
          <w:szCs w:val="24"/>
          <w:lang w:eastAsia="hu-HU"/>
        </w:rPr>
      </w:pPr>
    </w:p>
    <w:p w:rsidR="00FF17E3" w:rsidRPr="00FF17E3" w:rsidRDefault="00FF17E3" w:rsidP="00FF17E3">
      <w:pPr>
        <w:shd w:val="clear" w:color="auto" w:fill="FFFFFF"/>
        <w:ind w:left="567"/>
        <w:jc w:val="both"/>
        <w:rPr>
          <w:rFonts w:cs="Times New Roman"/>
          <w:szCs w:val="24"/>
          <w:lang w:eastAsia="hu-HU"/>
        </w:rPr>
      </w:pPr>
      <w:r w:rsidRPr="00FF17E3">
        <w:rPr>
          <w:rFonts w:cs="Times New Roman"/>
          <w:szCs w:val="24"/>
          <w:lang w:eastAsia="hu-HU"/>
        </w:rPr>
        <w:t>Mosonmagyaróvár Város Önkormányzat Képviselő-testülete elfogadja a Mosonmagyaróvári Polgármesteri Hivatal 2024. évi munkájáról szóló – melléklet szerinti – beszámolót.</w:t>
      </w:r>
    </w:p>
    <w:p w:rsidR="006E5E7F" w:rsidRDefault="006E5E7F" w:rsidP="00117CFF">
      <w:pPr>
        <w:jc w:val="both"/>
      </w:pPr>
    </w:p>
    <w:p w:rsidR="00553768" w:rsidRDefault="00553768" w:rsidP="00117CFF">
      <w:pPr>
        <w:jc w:val="both"/>
      </w:pPr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>
        <w:rPr>
          <w:szCs w:val="24"/>
        </w:rPr>
        <w:t xml:space="preserve"> E</w:t>
      </w:r>
      <w:r w:rsidRPr="00553768">
        <w:rPr>
          <w:szCs w:val="24"/>
        </w:rPr>
        <w:t>zzel egyhangú</w:t>
      </w:r>
      <w:r w:rsidR="001E730A">
        <w:rPr>
          <w:szCs w:val="24"/>
        </w:rPr>
        <w:t>lag</w:t>
      </w:r>
      <w:r w:rsidRPr="00553768">
        <w:rPr>
          <w:szCs w:val="24"/>
        </w:rPr>
        <w:t xml:space="preserve"> ismert</w:t>
      </w:r>
      <w:r w:rsidR="008915B2">
        <w:rPr>
          <w:szCs w:val="24"/>
        </w:rPr>
        <w:t>ék</w:t>
      </w:r>
      <w:r w:rsidRPr="00553768">
        <w:rPr>
          <w:szCs w:val="24"/>
        </w:rPr>
        <w:t xml:space="preserve"> el a </w:t>
      </w:r>
      <w:r w:rsidR="008915B2">
        <w:rPr>
          <w:szCs w:val="24"/>
        </w:rPr>
        <w:t>H</w:t>
      </w:r>
      <w:r w:rsidRPr="00553768">
        <w:rPr>
          <w:szCs w:val="24"/>
        </w:rPr>
        <w:t>ivatal tevékenységét. Köszön</w:t>
      </w:r>
      <w:r>
        <w:rPr>
          <w:szCs w:val="24"/>
        </w:rPr>
        <w:t xml:space="preserve">ik </w:t>
      </w:r>
      <w:r w:rsidRPr="00553768">
        <w:rPr>
          <w:szCs w:val="24"/>
        </w:rPr>
        <w:t xml:space="preserve">a </w:t>
      </w:r>
      <w:r w:rsidR="00AF10D5">
        <w:rPr>
          <w:szCs w:val="24"/>
        </w:rPr>
        <w:t>H</w:t>
      </w:r>
      <w:r w:rsidRPr="00553768">
        <w:rPr>
          <w:szCs w:val="24"/>
        </w:rPr>
        <w:t xml:space="preserve">ivatal vezetőjének, </w:t>
      </w:r>
      <w:r>
        <w:rPr>
          <w:szCs w:val="24"/>
        </w:rPr>
        <w:t>C</w:t>
      </w:r>
      <w:r w:rsidRPr="00553768">
        <w:rPr>
          <w:szCs w:val="24"/>
        </w:rPr>
        <w:t xml:space="preserve">ímzetes </w:t>
      </w:r>
      <w:r>
        <w:rPr>
          <w:szCs w:val="24"/>
        </w:rPr>
        <w:t>Főjegy</w:t>
      </w:r>
      <w:r w:rsidRPr="00553768">
        <w:rPr>
          <w:szCs w:val="24"/>
        </w:rPr>
        <w:t>ző</w:t>
      </w:r>
      <w:r w:rsidR="00AF10D5">
        <w:rPr>
          <w:szCs w:val="24"/>
        </w:rPr>
        <w:t xml:space="preserve"> A</w:t>
      </w:r>
      <w:r w:rsidRPr="00553768">
        <w:rPr>
          <w:szCs w:val="24"/>
        </w:rPr>
        <w:t>sszonynak és csapatának a munkáját.</w:t>
      </w:r>
    </w:p>
    <w:p w:rsidR="00E53A25" w:rsidRDefault="00E53A25" w:rsidP="00117CFF">
      <w:pPr>
        <w:jc w:val="both"/>
      </w:pPr>
    </w:p>
    <w:p w:rsidR="00553768" w:rsidRDefault="00553768" w:rsidP="00117CFF">
      <w:pPr>
        <w:jc w:val="both"/>
      </w:pPr>
    </w:p>
    <w:p w:rsidR="00CC031E" w:rsidRDefault="00573084" w:rsidP="00CC031E">
      <w:pPr>
        <w:tabs>
          <w:tab w:val="left" w:pos="2865"/>
        </w:tabs>
        <w:jc w:val="both"/>
      </w:pPr>
      <w:bookmarkStart w:id="49" w:name="_Hlk195009700"/>
      <w:r>
        <w:t>20</w:t>
      </w:r>
      <w:r w:rsidR="00CC031E">
        <w:t>. NAPIRENDI PONT</w:t>
      </w:r>
    </w:p>
    <w:p w:rsidR="00CC031E" w:rsidRPr="00197669" w:rsidRDefault="00650BB0" w:rsidP="00CC031E">
      <w:pPr>
        <w:rPr>
          <w:b/>
        </w:rPr>
      </w:pPr>
      <w:r w:rsidRPr="00650BB0">
        <w:rPr>
          <w:b/>
        </w:rPr>
        <w:t>Mosonmagyaróvár Város Önkormányzatának vagyonáról és a vagyon feletti tulajdonosi jogok gyakorlásáról szóló önkormányzati rendelet módosítása</w:t>
      </w:r>
    </w:p>
    <w:p w:rsidR="00CC031E" w:rsidRDefault="00CC031E" w:rsidP="00CC031E">
      <w:pPr>
        <w:jc w:val="both"/>
      </w:pPr>
      <w:r>
        <w:t>(előterjesztés csatolva)</w:t>
      </w:r>
    </w:p>
    <w:bookmarkEnd w:id="49"/>
    <w:p w:rsidR="00CC031E" w:rsidRDefault="00CC031E" w:rsidP="00117CFF">
      <w:pPr>
        <w:jc w:val="both"/>
      </w:pPr>
    </w:p>
    <w:p w:rsidR="00E903AA" w:rsidRDefault="00983993" w:rsidP="00983993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>
        <w:rPr>
          <w:szCs w:val="24"/>
        </w:rPr>
        <w:t xml:space="preserve"> </w:t>
      </w:r>
      <w:r w:rsidR="00544657" w:rsidRPr="00544657">
        <w:rPr>
          <w:szCs w:val="24"/>
        </w:rPr>
        <w:t>Tulajdonképpen átvezetés a vagyonkataszterbe</w:t>
      </w:r>
      <w:r w:rsidR="00544657">
        <w:rPr>
          <w:szCs w:val="24"/>
        </w:rPr>
        <w:t>, annak rendbetétele</w:t>
      </w:r>
      <w:r w:rsidR="00544657" w:rsidRPr="00544657">
        <w:rPr>
          <w:szCs w:val="24"/>
        </w:rPr>
        <w:t xml:space="preserve">. </w:t>
      </w:r>
      <w:r>
        <w:rPr>
          <w:szCs w:val="24"/>
        </w:rPr>
        <w:t xml:space="preserve">Egyhangú támogatással érkezett a </w:t>
      </w:r>
      <w:bookmarkStart w:id="50" w:name="_Hlk199234714"/>
      <w:r>
        <w:rPr>
          <w:szCs w:val="24"/>
        </w:rPr>
        <w:t xml:space="preserve">Gazdasági és Városüzemeltetési Bizottságtól. </w:t>
      </w:r>
      <w:bookmarkEnd w:id="50"/>
    </w:p>
    <w:p w:rsidR="00983993" w:rsidRDefault="00E903AA" w:rsidP="00E903AA">
      <w:pPr>
        <w:ind w:left="567"/>
        <w:jc w:val="both"/>
        <w:rPr>
          <w:szCs w:val="24"/>
        </w:rPr>
      </w:pPr>
      <w:r>
        <w:rPr>
          <w:szCs w:val="24"/>
        </w:rPr>
        <w:t xml:space="preserve">Mivel hozzászólás, észrevétel nem </w:t>
      </w:r>
      <w:r w:rsidR="00666871">
        <w:rPr>
          <w:szCs w:val="24"/>
        </w:rPr>
        <w:t>volt</w:t>
      </w:r>
      <w:r>
        <w:rPr>
          <w:szCs w:val="24"/>
        </w:rPr>
        <w:t>, s</w:t>
      </w:r>
      <w:r w:rsidR="00A0281D">
        <w:rPr>
          <w:szCs w:val="24"/>
        </w:rPr>
        <w:t xml:space="preserve">zavazásra bocsátja a </w:t>
      </w:r>
      <w:r w:rsidR="00650BB0">
        <w:rPr>
          <w:szCs w:val="24"/>
        </w:rPr>
        <w:t>rendelettervezetet</w:t>
      </w:r>
      <w:r w:rsidR="00A0281D">
        <w:rPr>
          <w:szCs w:val="24"/>
        </w:rPr>
        <w:t>.</w:t>
      </w:r>
    </w:p>
    <w:p w:rsidR="00983993" w:rsidRDefault="00983993" w:rsidP="00117CFF">
      <w:pPr>
        <w:jc w:val="both"/>
      </w:pPr>
    </w:p>
    <w:p w:rsidR="005B13A6" w:rsidRDefault="005B13A6" w:rsidP="00650BB0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</w:p>
    <w:p w:rsidR="00650BB0" w:rsidRDefault="00650BB0" w:rsidP="00650BB0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  <w:r w:rsidRPr="00650BB0">
        <w:rPr>
          <w:i/>
          <w:color w:val="000000"/>
          <w:szCs w:val="24"/>
        </w:rPr>
        <w:lastRenderedPageBreak/>
        <w:t>A Képviselő-testület 14 igen (egyhangú) szavazattal (minősített többséggel) az alábbi rendeletet alkotta:</w:t>
      </w:r>
    </w:p>
    <w:p w:rsidR="005B13A6" w:rsidRPr="00650BB0" w:rsidRDefault="005B13A6" w:rsidP="00650BB0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</w:p>
    <w:p w:rsidR="00650BB0" w:rsidRPr="00650BB0" w:rsidRDefault="00650BB0" w:rsidP="00650BB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Cs w:val="24"/>
        </w:rPr>
      </w:pPr>
      <w:r w:rsidRPr="00650BB0">
        <w:rPr>
          <w:b/>
          <w:bCs/>
          <w:szCs w:val="24"/>
        </w:rPr>
        <w:t>1</w:t>
      </w:r>
      <w:r>
        <w:rPr>
          <w:b/>
          <w:bCs/>
          <w:szCs w:val="24"/>
        </w:rPr>
        <w:t>2</w:t>
      </w:r>
      <w:r w:rsidRPr="00650BB0">
        <w:rPr>
          <w:b/>
          <w:bCs/>
          <w:szCs w:val="24"/>
        </w:rPr>
        <w:t>/2025. (V.</w:t>
      </w:r>
      <w:r>
        <w:rPr>
          <w:b/>
          <w:bCs/>
          <w:szCs w:val="24"/>
        </w:rPr>
        <w:t>23</w:t>
      </w:r>
      <w:r w:rsidRPr="00650BB0">
        <w:rPr>
          <w:b/>
          <w:bCs/>
          <w:szCs w:val="24"/>
        </w:rPr>
        <w:t xml:space="preserve">.) </w:t>
      </w:r>
      <w:r w:rsidRPr="00650BB0">
        <w:rPr>
          <w:b/>
          <w:szCs w:val="24"/>
        </w:rPr>
        <w:t>önkormányzati rendelet</w:t>
      </w:r>
    </w:p>
    <w:p w:rsidR="00650BB0" w:rsidRPr="00650BB0" w:rsidRDefault="00650BB0" w:rsidP="00650BB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Cs w:val="24"/>
        </w:rPr>
      </w:pPr>
    </w:p>
    <w:p w:rsidR="00650BB0" w:rsidRPr="00786144" w:rsidRDefault="00650BB0" w:rsidP="00806F82">
      <w:pPr>
        <w:ind w:left="567"/>
        <w:jc w:val="both"/>
        <w:rPr>
          <w:color w:val="000000"/>
          <w:szCs w:val="24"/>
        </w:rPr>
      </w:pPr>
      <w:r w:rsidRPr="00650BB0">
        <w:rPr>
          <w:color w:val="000000"/>
          <w:szCs w:val="24"/>
        </w:rPr>
        <w:t xml:space="preserve">Mosonmagyaróvár Város Önkormányzat </w:t>
      </w:r>
      <w:r w:rsidR="00231B98">
        <w:rPr>
          <w:color w:val="000000"/>
          <w:szCs w:val="24"/>
        </w:rPr>
        <w:t xml:space="preserve">Képviselő-testülete a Mosonmagyaróvár Város Önkormányzatának </w:t>
      </w:r>
      <w:r w:rsidRPr="00650BB0">
        <w:rPr>
          <w:color w:val="000000"/>
          <w:szCs w:val="24"/>
        </w:rPr>
        <w:t>vagyonáról és a vagyon feletti tulajdonosi jogok gyakorlásáról szóló 27/2016. (VI. 30.) önkormányzati rendelet módosításáról szóló rendeletét megalkotta.</w:t>
      </w:r>
      <w:r>
        <w:rPr>
          <w:color w:val="000000"/>
          <w:szCs w:val="24"/>
        </w:rPr>
        <w:t xml:space="preserve"> </w:t>
      </w:r>
    </w:p>
    <w:p w:rsidR="00983993" w:rsidRPr="00806F82" w:rsidRDefault="00983993" w:rsidP="00983993">
      <w:pPr>
        <w:jc w:val="both"/>
        <w:rPr>
          <w:b/>
          <w:szCs w:val="24"/>
        </w:rPr>
      </w:pPr>
    </w:p>
    <w:p w:rsidR="00983993" w:rsidRDefault="00983993" w:rsidP="00117CFF">
      <w:pPr>
        <w:jc w:val="both"/>
      </w:pPr>
    </w:p>
    <w:p w:rsidR="00CC031E" w:rsidRDefault="00CC031E" w:rsidP="00CC031E">
      <w:pPr>
        <w:tabs>
          <w:tab w:val="left" w:pos="2865"/>
        </w:tabs>
        <w:jc w:val="both"/>
      </w:pPr>
      <w:r>
        <w:t>2</w:t>
      </w:r>
      <w:r w:rsidR="00573084">
        <w:t>1</w:t>
      </w:r>
      <w:r>
        <w:t>. NAPIRENDI PONT</w:t>
      </w:r>
    </w:p>
    <w:p w:rsidR="00CC031E" w:rsidRPr="00197669" w:rsidRDefault="00806F82" w:rsidP="00CC031E">
      <w:pPr>
        <w:rPr>
          <w:b/>
        </w:rPr>
      </w:pPr>
      <w:r w:rsidRPr="00F038E0">
        <w:rPr>
          <w:rFonts w:cs="Times New Roman"/>
          <w:b/>
          <w:szCs w:val="24"/>
        </w:rPr>
        <w:t>A</w:t>
      </w:r>
      <w:r w:rsidRPr="00F038E0">
        <w:rPr>
          <w:rFonts w:cs="Times New Roman"/>
          <w:b/>
          <w:color w:val="000000"/>
          <w:szCs w:val="24"/>
        </w:rPr>
        <w:t xml:space="preserve"> parkolóhelyekről és a parkolás szabályairól szóló</w:t>
      </w:r>
      <w:r w:rsidRPr="00F038E0">
        <w:rPr>
          <w:rFonts w:cs="Times New Roman"/>
          <w:b/>
          <w:szCs w:val="24"/>
        </w:rPr>
        <w:t xml:space="preserve"> </w:t>
      </w:r>
      <w:r w:rsidRPr="00F038E0">
        <w:rPr>
          <w:rFonts w:cs="Times New Roman"/>
          <w:b/>
          <w:color w:val="000000"/>
          <w:szCs w:val="24"/>
        </w:rPr>
        <w:t>önkormányzati rendelet módosítása</w:t>
      </w:r>
    </w:p>
    <w:p w:rsidR="00CC031E" w:rsidRDefault="00CC031E" w:rsidP="00CC031E">
      <w:pPr>
        <w:jc w:val="both"/>
      </w:pPr>
      <w:r>
        <w:t>(előterjesztés csatolva)</w:t>
      </w:r>
    </w:p>
    <w:p w:rsidR="00117CFF" w:rsidRDefault="00117CFF" w:rsidP="006E2B7C">
      <w:pPr>
        <w:jc w:val="both"/>
      </w:pPr>
    </w:p>
    <w:p w:rsidR="00983993" w:rsidRDefault="00983993" w:rsidP="00983993">
      <w:pPr>
        <w:ind w:left="567" w:hanging="567"/>
        <w:jc w:val="both"/>
        <w:rPr>
          <w:szCs w:val="24"/>
        </w:rPr>
      </w:pPr>
      <w:bookmarkStart w:id="51" w:name="_Hlk196514603"/>
      <w:bookmarkStart w:id="52" w:name="_Hlk199238056"/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>
        <w:rPr>
          <w:szCs w:val="24"/>
        </w:rPr>
        <w:t xml:space="preserve"> Egyhangú támogatással érkezett a</w:t>
      </w:r>
      <w:r w:rsidR="005C6E42">
        <w:rPr>
          <w:szCs w:val="24"/>
        </w:rPr>
        <w:t>z előterjesztés a</w:t>
      </w:r>
      <w:r>
        <w:rPr>
          <w:szCs w:val="24"/>
        </w:rPr>
        <w:t xml:space="preserve"> </w:t>
      </w:r>
      <w:bookmarkEnd w:id="51"/>
      <w:r w:rsidR="00806F82">
        <w:rPr>
          <w:szCs w:val="24"/>
        </w:rPr>
        <w:t>Gazdasági és Városüzemeltetési Bizottságtól.</w:t>
      </w:r>
      <w:r>
        <w:rPr>
          <w:szCs w:val="24"/>
        </w:rPr>
        <w:t xml:space="preserve"> </w:t>
      </w:r>
      <w:r w:rsidR="00544657" w:rsidRPr="00544657">
        <w:rPr>
          <w:szCs w:val="24"/>
        </w:rPr>
        <w:t>Köszönt</w:t>
      </w:r>
      <w:r w:rsidR="00544657">
        <w:rPr>
          <w:szCs w:val="24"/>
        </w:rPr>
        <w:t>i</w:t>
      </w:r>
      <w:r w:rsidR="00544657" w:rsidRPr="00544657">
        <w:rPr>
          <w:szCs w:val="24"/>
        </w:rPr>
        <w:t xml:space="preserve"> Tóth László parkolási csoportvezet</w:t>
      </w:r>
      <w:r w:rsidR="00544657">
        <w:rPr>
          <w:szCs w:val="24"/>
        </w:rPr>
        <w:t xml:space="preserve">ő </w:t>
      </w:r>
      <w:r w:rsidR="00544657" w:rsidRPr="00544657">
        <w:rPr>
          <w:szCs w:val="24"/>
        </w:rPr>
        <w:t>urat</w:t>
      </w:r>
      <w:r w:rsidR="00544657">
        <w:rPr>
          <w:szCs w:val="24"/>
        </w:rPr>
        <w:t>.</w:t>
      </w:r>
      <w:r w:rsidR="00544657" w:rsidRPr="00544657">
        <w:rPr>
          <w:szCs w:val="24"/>
        </w:rPr>
        <w:t xml:space="preserve"> </w:t>
      </w:r>
      <w:r w:rsidR="00726233">
        <w:rPr>
          <w:szCs w:val="24"/>
        </w:rPr>
        <w:t>Megadja</w:t>
      </w:r>
      <w:r w:rsidR="00806F82">
        <w:rPr>
          <w:szCs w:val="24"/>
        </w:rPr>
        <w:t xml:space="preserve"> a szót Darázs Norbert képviselőnek. </w:t>
      </w:r>
    </w:p>
    <w:p w:rsidR="00806F82" w:rsidRDefault="00806F82" w:rsidP="00983993">
      <w:pPr>
        <w:ind w:left="567" w:hanging="567"/>
        <w:jc w:val="both"/>
        <w:rPr>
          <w:szCs w:val="24"/>
        </w:rPr>
      </w:pPr>
    </w:p>
    <w:p w:rsidR="00806F82" w:rsidRPr="00E53A25" w:rsidRDefault="00806F82" w:rsidP="00F34F04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Darázs Norbert</w:t>
      </w:r>
      <w:r w:rsidRPr="00241700">
        <w:rPr>
          <w:szCs w:val="24"/>
        </w:rPr>
        <w:t xml:space="preserve"> </w:t>
      </w:r>
      <w:r>
        <w:rPr>
          <w:szCs w:val="24"/>
        </w:rPr>
        <w:t>képviselő</w:t>
      </w:r>
      <w:r w:rsidRPr="00241700">
        <w:rPr>
          <w:szCs w:val="24"/>
        </w:rPr>
        <w:t>:</w:t>
      </w:r>
      <w:r>
        <w:rPr>
          <w:szCs w:val="24"/>
        </w:rPr>
        <w:t xml:space="preserve"> </w:t>
      </w:r>
      <w:r w:rsidR="00544657" w:rsidRPr="00544657">
        <w:rPr>
          <w:szCs w:val="24"/>
        </w:rPr>
        <w:t>Örömmel vett</w:t>
      </w:r>
      <w:r w:rsidR="00544657">
        <w:rPr>
          <w:szCs w:val="24"/>
        </w:rPr>
        <w:t>é</w:t>
      </w:r>
      <w:r w:rsidR="00544657" w:rsidRPr="00544657">
        <w:rPr>
          <w:szCs w:val="24"/>
        </w:rPr>
        <w:t>k a kerületben élőkkel egyetemben, hogy</w:t>
      </w:r>
      <w:r w:rsidR="001D7828">
        <w:rPr>
          <w:szCs w:val="24"/>
        </w:rPr>
        <w:t xml:space="preserve"> a testület</w:t>
      </w:r>
      <w:r w:rsidR="00544657" w:rsidRPr="00544657">
        <w:rPr>
          <w:szCs w:val="24"/>
        </w:rPr>
        <w:t xml:space="preserve"> előterjesztette a parkolási rendelet módosítását, és ebbe kérné a képviselő</w:t>
      </w:r>
      <w:r w:rsidR="00F34F04">
        <w:rPr>
          <w:szCs w:val="24"/>
        </w:rPr>
        <w:t>-</w:t>
      </w:r>
      <w:r w:rsidR="00544657" w:rsidRPr="00544657">
        <w:rPr>
          <w:szCs w:val="24"/>
        </w:rPr>
        <w:t>test</w:t>
      </w:r>
      <w:r w:rsidR="00F34F04">
        <w:rPr>
          <w:szCs w:val="24"/>
        </w:rPr>
        <w:t>ülett</w:t>
      </w:r>
      <w:r w:rsidR="00544657" w:rsidRPr="00544657">
        <w:rPr>
          <w:szCs w:val="24"/>
        </w:rPr>
        <w:t xml:space="preserve">ől </w:t>
      </w:r>
      <w:r w:rsidR="00F34F04">
        <w:rPr>
          <w:szCs w:val="24"/>
        </w:rPr>
        <w:t>a</w:t>
      </w:r>
      <w:r w:rsidR="00544657" w:rsidRPr="00544657">
        <w:rPr>
          <w:szCs w:val="24"/>
        </w:rPr>
        <w:t xml:space="preserve"> támogatást. Nagyon röviden arról</w:t>
      </w:r>
      <w:r w:rsidR="008A7BA4">
        <w:rPr>
          <w:szCs w:val="24"/>
        </w:rPr>
        <w:t xml:space="preserve"> van</w:t>
      </w:r>
      <w:r w:rsidR="00544657" w:rsidRPr="00544657">
        <w:rPr>
          <w:szCs w:val="24"/>
        </w:rPr>
        <w:t xml:space="preserve"> szó</w:t>
      </w:r>
      <w:r w:rsidR="007843FA">
        <w:rPr>
          <w:szCs w:val="24"/>
        </w:rPr>
        <w:t xml:space="preserve">, </w:t>
      </w:r>
      <w:r w:rsidR="00544657" w:rsidRPr="00544657">
        <w:rPr>
          <w:szCs w:val="24"/>
        </w:rPr>
        <w:t xml:space="preserve">hogy a lezárt </w:t>
      </w:r>
      <w:r w:rsidR="00F34F04">
        <w:rPr>
          <w:szCs w:val="24"/>
        </w:rPr>
        <w:t>F</w:t>
      </w:r>
      <w:r w:rsidR="00544657" w:rsidRPr="00544657">
        <w:rPr>
          <w:szCs w:val="24"/>
        </w:rPr>
        <w:t>l</w:t>
      </w:r>
      <w:r w:rsidR="00F34F04">
        <w:rPr>
          <w:szCs w:val="24"/>
        </w:rPr>
        <w:t>esc</w:t>
      </w:r>
      <w:r w:rsidR="00544657" w:rsidRPr="00544657">
        <w:rPr>
          <w:szCs w:val="24"/>
        </w:rPr>
        <w:t>h parkolóban van 25 olyan parkolóhely, amit egy egész éves bérlettel 72</w:t>
      </w:r>
      <w:r w:rsidR="00F34F04">
        <w:rPr>
          <w:szCs w:val="24"/>
        </w:rPr>
        <w:t>.000</w:t>
      </w:r>
      <w:r w:rsidR="00544657" w:rsidRPr="00544657">
        <w:rPr>
          <w:szCs w:val="24"/>
        </w:rPr>
        <w:t xml:space="preserve"> forintért lehet jelenleg kiváltani.</w:t>
      </w:r>
      <w:r w:rsidR="00F34F04">
        <w:rPr>
          <w:szCs w:val="24"/>
        </w:rPr>
        <w:t xml:space="preserve"> </w:t>
      </w:r>
      <w:r w:rsidR="00544657" w:rsidRPr="00544657">
        <w:rPr>
          <w:szCs w:val="24"/>
        </w:rPr>
        <w:t>Ez</w:t>
      </w:r>
      <w:r w:rsidR="00F34F04">
        <w:rPr>
          <w:szCs w:val="24"/>
        </w:rPr>
        <w:t>t az összeget</w:t>
      </w:r>
      <w:r w:rsidR="00544657" w:rsidRPr="00544657">
        <w:rPr>
          <w:szCs w:val="24"/>
        </w:rPr>
        <w:t xml:space="preserve"> sikerült egyébként 36</w:t>
      </w:r>
      <w:r w:rsidR="00F34F04">
        <w:rPr>
          <w:szCs w:val="24"/>
        </w:rPr>
        <w:t>.000</w:t>
      </w:r>
      <w:r w:rsidR="00544657" w:rsidRPr="00544657">
        <w:rPr>
          <w:szCs w:val="24"/>
        </w:rPr>
        <w:t xml:space="preserve"> forint</w:t>
      </w:r>
      <w:r w:rsidR="00F34F04">
        <w:rPr>
          <w:szCs w:val="24"/>
        </w:rPr>
        <w:t>/</w:t>
      </w:r>
      <w:r w:rsidR="00544657" w:rsidRPr="00544657">
        <w:rPr>
          <w:szCs w:val="24"/>
        </w:rPr>
        <w:t>éve</w:t>
      </w:r>
      <w:r w:rsidR="00F34F04">
        <w:rPr>
          <w:szCs w:val="24"/>
        </w:rPr>
        <w:t>s</w:t>
      </w:r>
      <w:r w:rsidR="00544657" w:rsidRPr="00544657">
        <w:rPr>
          <w:szCs w:val="24"/>
        </w:rPr>
        <w:t xml:space="preserve"> ár</w:t>
      </w:r>
      <w:r w:rsidR="00F34F04">
        <w:rPr>
          <w:szCs w:val="24"/>
        </w:rPr>
        <w:t>ra csökkenteni, remélve, hogy</w:t>
      </w:r>
      <w:r w:rsidR="00544657" w:rsidRPr="00544657">
        <w:rPr>
          <w:szCs w:val="24"/>
        </w:rPr>
        <w:t xml:space="preserve"> ezzel </w:t>
      </w:r>
      <w:r w:rsidR="00F34F04">
        <w:rPr>
          <w:szCs w:val="24"/>
        </w:rPr>
        <w:t>ezt a</w:t>
      </w:r>
      <w:r w:rsidR="00544657" w:rsidRPr="00544657">
        <w:rPr>
          <w:szCs w:val="24"/>
        </w:rPr>
        <w:t xml:space="preserve"> problémát</w:t>
      </w:r>
      <w:r w:rsidR="00F34F04">
        <w:rPr>
          <w:szCs w:val="24"/>
        </w:rPr>
        <w:t xml:space="preserve"> sikerül megoldani,</w:t>
      </w:r>
      <w:r w:rsidR="00544657" w:rsidRPr="00544657">
        <w:rPr>
          <w:szCs w:val="24"/>
        </w:rPr>
        <w:t xml:space="preserve"> </w:t>
      </w:r>
      <w:r w:rsidR="00F34F04">
        <w:rPr>
          <w:szCs w:val="24"/>
        </w:rPr>
        <w:t>így</w:t>
      </w:r>
      <w:r w:rsidR="00544657" w:rsidRPr="00544657">
        <w:rPr>
          <w:szCs w:val="24"/>
        </w:rPr>
        <w:t xml:space="preserve"> meg tudják venni a lakosok</w:t>
      </w:r>
      <w:r w:rsidR="00F34F04">
        <w:rPr>
          <w:szCs w:val="24"/>
        </w:rPr>
        <w:t>.</w:t>
      </w:r>
      <w:r w:rsidR="00544657" w:rsidRPr="00544657">
        <w:rPr>
          <w:szCs w:val="24"/>
        </w:rPr>
        <w:t xml:space="preserve"> </w:t>
      </w:r>
      <w:r w:rsidR="00F34F04">
        <w:rPr>
          <w:szCs w:val="24"/>
        </w:rPr>
        <w:t>A</w:t>
      </w:r>
      <w:r w:rsidR="00544657" w:rsidRPr="00544657">
        <w:rPr>
          <w:szCs w:val="24"/>
        </w:rPr>
        <w:t xml:space="preserve"> 72</w:t>
      </w:r>
      <w:r w:rsidR="00F34F04">
        <w:rPr>
          <w:szCs w:val="24"/>
        </w:rPr>
        <w:t>.000</w:t>
      </w:r>
      <w:r w:rsidR="00544657" w:rsidRPr="00544657">
        <w:rPr>
          <w:szCs w:val="24"/>
        </w:rPr>
        <w:t xml:space="preserve"> forint elég </w:t>
      </w:r>
      <w:r w:rsidR="00F34F04">
        <w:rPr>
          <w:szCs w:val="24"/>
        </w:rPr>
        <w:t>magas</w:t>
      </w:r>
      <w:r w:rsidR="00544657" w:rsidRPr="00544657">
        <w:rPr>
          <w:szCs w:val="24"/>
        </w:rPr>
        <w:t xml:space="preserve"> volt. Ezzel nem ér</w:t>
      </w:r>
      <w:r w:rsidR="008A7BA4">
        <w:rPr>
          <w:szCs w:val="24"/>
        </w:rPr>
        <w:t>i</w:t>
      </w:r>
      <w:r w:rsidR="00544657" w:rsidRPr="00544657">
        <w:rPr>
          <w:szCs w:val="24"/>
        </w:rPr>
        <w:t xml:space="preserve"> a</w:t>
      </w:r>
      <w:r w:rsidR="00F34F04" w:rsidRPr="00F34F04">
        <w:t xml:space="preserve"> </w:t>
      </w:r>
      <w:r w:rsidR="00F34F04" w:rsidRPr="00F34F04">
        <w:rPr>
          <w:szCs w:val="24"/>
        </w:rPr>
        <w:t>parkolási csoport</w:t>
      </w:r>
      <w:r w:rsidR="00F34F04">
        <w:rPr>
          <w:szCs w:val="24"/>
        </w:rPr>
        <w:t xml:space="preserve"> </w:t>
      </w:r>
      <w:r w:rsidR="00544657" w:rsidRPr="00544657">
        <w:rPr>
          <w:szCs w:val="24"/>
        </w:rPr>
        <w:t>költségvetés</w:t>
      </w:r>
      <w:r w:rsidR="005D64AD">
        <w:rPr>
          <w:szCs w:val="24"/>
        </w:rPr>
        <w:t>ét</w:t>
      </w:r>
      <w:r w:rsidR="00544657" w:rsidRPr="00544657">
        <w:rPr>
          <w:szCs w:val="24"/>
        </w:rPr>
        <w:t xml:space="preserve"> semmilyen hátrány, ugyanis tavaly csak egy vagy két bérletet</w:t>
      </w:r>
      <w:r w:rsidR="00F34F04">
        <w:rPr>
          <w:szCs w:val="24"/>
        </w:rPr>
        <w:t>,</w:t>
      </w:r>
      <w:r w:rsidR="00544657" w:rsidRPr="00544657">
        <w:rPr>
          <w:szCs w:val="24"/>
        </w:rPr>
        <w:t xml:space="preserve"> idén meg, ha jól tud</w:t>
      </w:r>
      <w:r w:rsidR="00F34F04">
        <w:rPr>
          <w:szCs w:val="24"/>
        </w:rPr>
        <w:t>ja</w:t>
      </w:r>
      <w:r w:rsidR="00544657" w:rsidRPr="00544657">
        <w:rPr>
          <w:szCs w:val="24"/>
        </w:rPr>
        <w:t xml:space="preserve">, egy bérletet adtak el. </w:t>
      </w:r>
      <w:r w:rsidR="00A67E3A">
        <w:rPr>
          <w:szCs w:val="24"/>
        </w:rPr>
        <w:t>Ú</w:t>
      </w:r>
      <w:r w:rsidR="00544657" w:rsidRPr="00544657">
        <w:rPr>
          <w:szCs w:val="24"/>
        </w:rPr>
        <w:t>gy gondol</w:t>
      </w:r>
      <w:r w:rsidR="00A67E3A">
        <w:rPr>
          <w:szCs w:val="24"/>
        </w:rPr>
        <w:t>ja</w:t>
      </w:r>
      <w:r w:rsidR="00544657" w:rsidRPr="00544657">
        <w:rPr>
          <w:szCs w:val="24"/>
        </w:rPr>
        <w:t>, hogy ezzel a 36</w:t>
      </w:r>
      <w:r w:rsidR="00A67E3A">
        <w:rPr>
          <w:szCs w:val="24"/>
        </w:rPr>
        <w:t>.000</w:t>
      </w:r>
      <w:r w:rsidR="00544657" w:rsidRPr="00544657">
        <w:rPr>
          <w:szCs w:val="24"/>
        </w:rPr>
        <w:t xml:space="preserve"> forinttal, ha nem is nagyon, de kis lépéssel tudnán</w:t>
      </w:r>
      <w:r w:rsidR="00A67E3A">
        <w:rPr>
          <w:szCs w:val="24"/>
        </w:rPr>
        <w:t>a</w:t>
      </w:r>
      <w:r w:rsidR="00544657" w:rsidRPr="00544657">
        <w:rPr>
          <w:szCs w:val="24"/>
        </w:rPr>
        <w:t xml:space="preserve">k </w:t>
      </w:r>
      <w:r w:rsidR="00A67E3A">
        <w:rPr>
          <w:szCs w:val="24"/>
        </w:rPr>
        <w:t>segíteni</w:t>
      </w:r>
      <w:r w:rsidR="00544657" w:rsidRPr="00544657">
        <w:rPr>
          <w:szCs w:val="24"/>
        </w:rPr>
        <w:t xml:space="preserve"> a parkolási problémák</w:t>
      </w:r>
      <w:r w:rsidR="00A67E3A">
        <w:rPr>
          <w:szCs w:val="24"/>
        </w:rPr>
        <w:t>on. Továbbá</w:t>
      </w:r>
      <w:r w:rsidR="00544657" w:rsidRPr="00544657">
        <w:rPr>
          <w:szCs w:val="24"/>
        </w:rPr>
        <w:t xml:space="preserve"> úgy gondol</w:t>
      </w:r>
      <w:r w:rsidR="00A67E3A">
        <w:rPr>
          <w:szCs w:val="24"/>
        </w:rPr>
        <w:t>ja</w:t>
      </w:r>
      <w:r w:rsidR="00544657" w:rsidRPr="00544657">
        <w:rPr>
          <w:szCs w:val="24"/>
        </w:rPr>
        <w:t>, hogy megfizethetőbb ár</w:t>
      </w:r>
      <w:r w:rsidR="00A67E3A">
        <w:rPr>
          <w:szCs w:val="24"/>
        </w:rPr>
        <w:t>on</w:t>
      </w:r>
      <w:r w:rsidR="00544657" w:rsidRPr="00544657">
        <w:rPr>
          <w:szCs w:val="24"/>
        </w:rPr>
        <w:t xml:space="preserve"> lenne a parkolás</w:t>
      </w:r>
      <w:r w:rsidR="00A67E3A">
        <w:rPr>
          <w:szCs w:val="24"/>
        </w:rPr>
        <w:t>.</w:t>
      </w:r>
      <w:r w:rsidR="00544657" w:rsidRPr="00544657">
        <w:rPr>
          <w:szCs w:val="24"/>
        </w:rPr>
        <w:t xml:space="preserve"> </w:t>
      </w:r>
      <w:r w:rsidR="00A67E3A">
        <w:rPr>
          <w:szCs w:val="24"/>
        </w:rPr>
        <w:t>E</w:t>
      </w:r>
      <w:r w:rsidR="00544657" w:rsidRPr="00544657">
        <w:rPr>
          <w:szCs w:val="24"/>
        </w:rPr>
        <w:t xml:space="preserve">bben kérné a képviselőtársak segítségét, illetve </w:t>
      </w:r>
      <w:r w:rsidR="00A67E3A">
        <w:rPr>
          <w:szCs w:val="24"/>
        </w:rPr>
        <w:t>támogatását</w:t>
      </w:r>
      <w:r w:rsidR="00544657" w:rsidRPr="00544657">
        <w:rPr>
          <w:szCs w:val="24"/>
        </w:rPr>
        <w:t>.</w:t>
      </w:r>
    </w:p>
    <w:p w:rsidR="00806F82" w:rsidRDefault="00806F82" w:rsidP="00983993">
      <w:pPr>
        <w:ind w:left="567" w:hanging="567"/>
        <w:jc w:val="both"/>
        <w:rPr>
          <w:szCs w:val="24"/>
        </w:rPr>
      </w:pPr>
    </w:p>
    <w:p w:rsidR="00A67E3A" w:rsidRPr="00A67E3A" w:rsidRDefault="00806F82" w:rsidP="00A67E3A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Kránitz László</w:t>
      </w:r>
      <w:r w:rsidRPr="00241700">
        <w:rPr>
          <w:szCs w:val="24"/>
        </w:rPr>
        <w:t xml:space="preserve"> </w:t>
      </w:r>
      <w:r>
        <w:rPr>
          <w:szCs w:val="24"/>
        </w:rPr>
        <w:t>képviselő</w:t>
      </w:r>
      <w:r w:rsidRPr="00241700">
        <w:rPr>
          <w:szCs w:val="24"/>
        </w:rPr>
        <w:t>:</w:t>
      </w:r>
      <w:r>
        <w:rPr>
          <w:szCs w:val="24"/>
        </w:rPr>
        <w:t xml:space="preserve"> </w:t>
      </w:r>
      <w:r w:rsidR="00AC417D">
        <w:rPr>
          <w:szCs w:val="24"/>
        </w:rPr>
        <w:t>T</w:t>
      </w:r>
      <w:r w:rsidR="00A67E3A" w:rsidRPr="00A67E3A">
        <w:rPr>
          <w:szCs w:val="24"/>
        </w:rPr>
        <w:t>ámogatandónak tart</w:t>
      </w:r>
      <w:r w:rsidR="00A67E3A">
        <w:rPr>
          <w:szCs w:val="24"/>
        </w:rPr>
        <w:t>ja</w:t>
      </w:r>
      <w:r w:rsidR="00A67E3A" w:rsidRPr="00A67E3A">
        <w:rPr>
          <w:szCs w:val="24"/>
        </w:rPr>
        <w:t xml:space="preserve"> ezt az ötletet, de igazából egy gondolat jutott e</w:t>
      </w:r>
      <w:r w:rsidR="00A67E3A">
        <w:rPr>
          <w:szCs w:val="24"/>
        </w:rPr>
        <w:t>zzel</w:t>
      </w:r>
      <w:r w:rsidR="00A67E3A" w:rsidRPr="00A67E3A">
        <w:rPr>
          <w:szCs w:val="24"/>
        </w:rPr>
        <w:t xml:space="preserve"> kapcsolatban esz</w:t>
      </w:r>
      <w:r w:rsidR="00A67E3A">
        <w:rPr>
          <w:szCs w:val="24"/>
        </w:rPr>
        <w:t>ébe</w:t>
      </w:r>
      <w:r w:rsidR="00A67E3A" w:rsidRPr="00A67E3A">
        <w:rPr>
          <w:szCs w:val="24"/>
        </w:rPr>
        <w:t xml:space="preserve">. </w:t>
      </w:r>
      <w:r w:rsidR="00A67E3A">
        <w:rPr>
          <w:szCs w:val="24"/>
        </w:rPr>
        <w:t>H</w:t>
      </w:r>
      <w:r w:rsidR="00A67E3A" w:rsidRPr="00A67E3A">
        <w:rPr>
          <w:szCs w:val="24"/>
        </w:rPr>
        <w:t>ogyha fél évre vetítve most megfelez</w:t>
      </w:r>
      <w:r w:rsidR="00A67E3A">
        <w:rPr>
          <w:szCs w:val="24"/>
        </w:rPr>
        <w:t>i</w:t>
      </w:r>
      <w:r w:rsidR="00A67E3A" w:rsidRPr="00A67E3A">
        <w:rPr>
          <w:szCs w:val="24"/>
        </w:rPr>
        <w:t>k ennek a díját, akkor ez</w:t>
      </w:r>
      <w:r w:rsidR="00A67E3A">
        <w:rPr>
          <w:szCs w:val="24"/>
        </w:rPr>
        <w:t xml:space="preserve"> </w:t>
      </w:r>
      <w:r w:rsidR="00A67E3A" w:rsidRPr="00A67E3A">
        <w:rPr>
          <w:szCs w:val="24"/>
        </w:rPr>
        <w:t xml:space="preserve">most </w:t>
      </w:r>
      <w:r w:rsidR="00A67E3A">
        <w:rPr>
          <w:szCs w:val="24"/>
        </w:rPr>
        <w:t>olyan</w:t>
      </w:r>
      <w:r w:rsidR="00A67E3A" w:rsidRPr="00A67E3A">
        <w:rPr>
          <w:szCs w:val="24"/>
        </w:rPr>
        <w:t xml:space="preserve">, mintha </w:t>
      </w:r>
      <w:r w:rsidR="00A67E3A">
        <w:rPr>
          <w:szCs w:val="24"/>
        </w:rPr>
        <w:t xml:space="preserve">egy </w:t>
      </w:r>
      <w:r w:rsidR="00A67E3A" w:rsidRPr="00A67E3A">
        <w:rPr>
          <w:szCs w:val="24"/>
        </w:rPr>
        <w:t>focimeccsre nem mentek volna el</w:t>
      </w:r>
      <w:r w:rsidR="00A67E3A">
        <w:rPr>
          <w:szCs w:val="24"/>
        </w:rPr>
        <w:t xml:space="preserve"> a </w:t>
      </w:r>
      <w:r w:rsidR="00A67E3A" w:rsidRPr="00A67E3A">
        <w:rPr>
          <w:szCs w:val="24"/>
        </w:rPr>
        <w:t>jegyek, és akkor árulj</w:t>
      </w:r>
      <w:r w:rsidR="00A67E3A">
        <w:rPr>
          <w:szCs w:val="24"/>
        </w:rPr>
        <w:t>á</w:t>
      </w:r>
      <w:r w:rsidR="00A67E3A" w:rsidRPr="00A67E3A">
        <w:rPr>
          <w:szCs w:val="24"/>
        </w:rPr>
        <w:t>k ki 50%-ért, de csak a második félidőre tud</w:t>
      </w:r>
      <w:r w:rsidR="00A67E3A">
        <w:rPr>
          <w:szCs w:val="24"/>
        </w:rPr>
        <w:t>na</w:t>
      </w:r>
      <w:r w:rsidR="00A67E3A" w:rsidRPr="00A67E3A">
        <w:rPr>
          <w:szCs w:val="24"/>
        </w:rPr>
        <w:t>k bemenni, megnézni. Tehát itt óradí</w:t>
      </w:r>
      <w:r w:rsidR="00A67E3A">
        <w:rPr>
          <w:szCs w:val="24"/>
        </w:rPr>
        <w:t>j</w:t>
      </w:r>
      <w:r w:rsidR="00A67E3A" w:rsidRPr="00A67E3A">
        <w:rPr>
          <w:szCs w:val="24"/>
        </w:rPr>
        <w:t>ra leszámolva, 36</w:t>
      </w:r>
      <w:r w:rsidR="00A67E3A">
        <w:rPr>
          <w:szCs w:val="24"/>
        </w:rPr>
        <w:t>.000</w:t>
      </w:r>
      <w:r w:rsidR="00A67E3A" w:rsidRPr="00A67E3A">
        <w:rPr>
          <w:szCs w:val="24"/>
        </w:rPr>
        <w:t xml:space="preserve"> forint</w:t>
      </w:r>
      <w:r w:rsidR="00A67E3A">
        <w:rPr>
          <w:szCs w:val="24"/>
        </w:rPr>
        <w:t>/</w:t>
      </w:r>
      <w:r w:rsidR="00A67E3A" w:rsidRPr="00A67E3A">
        <w:rPr>
          <w:szCs w:val="24"/>
        </w:rPr>
        <w:t>félév, az ugyanannyi, mint a 72</w:t>
      </w:r>
      <w:r w:rsidR="00A67E3A">
        <w:rPr>
          <w:szCs w:val="24"/>
        </w:rPr>
        <w:t>.000 Forint</w:t>
      </w:r>
      <w:r w:rsidR="00A67E3A" w:rsidRPr="00A67E3A">
        <w:rPr>
          <w:szCs w:val="24"/>
        </w:rPr>
        <w:t>.</w:t>
      </w:r>
      <w:r w:rsidR="00AC417D" w:rsidRPr="00AC417D">
        <w:t xml:space="preserve"> </w:t>
      </w:r>
      <w:r w:rsidR="00AC417D" w:rsidRPr="00AC417D">
        <w:rPr>
          <w:szCs w:val="24"/>
        </w:rPr>
        <w:t>Most ő csak fél évet fog tudni parkolni</w:t>
      </w:r>
      <w:r w:rsidR="00636E44">
        <w:rPr>
          <w:szCs w:val="24"/>
        </w:rPr>
        <w:t>, mivel u</w:t>
      </w:r>
      <w:r w:rsidR="00AC417D" w:rsidRPr="00AC417D">
        <w:rPr>
          <w:szCs w:val="24"/>
        </w:rPr>
        <w:t>gye fél évig nem parkolt.</w:t>
      </w:r>
    </w:p>
    <w:p w:rsidR="00A67E3A" w:rsidRPr="00A67E3A" w:rsidRDefault="00A67E3A" w:rsidP="00A67E3A">
      <w:pPr>
        <w:ind w:left="567" w:hanging="567"/>
        <w:jc w:val="both"/>
        <w:rPr>
          <w:szCs w:val="24"/>
        </w:rPr>
      </w:pPr>
    </w:p>
    <w:p w:rsidR="00AC417D" w:rsidRPr="00AC417D" w:rsidRDefault="00AC417D" w:rsidP="00AC417D">
      <w:pPr>
        <w:rPr>
          <w:szCs w:val="24"/>
          <w:u w:val="single"/>
        </w:rPr>
      </w:pPr>
      <w:r w:rsidRPr="00AC417D">
        <w:rPr>
          <w:szCs w:val="24"/>
          <w:u w:val="single"/>
        </w:rPr>
        <w:t xml:space="preserve">Szabó Miklós </w:t>
      </w:r>
      <w:r w:rsidRPr="00AC417D">
        <w:rPr>
          <w:szCs w:val="24"/>
        </w:rPr>
        <w:t xml:space="preserve">polgármester: </w:t>
      </w:r>
      <w:r>
        <w:rPr>
          <w:szCs w:val="24"/>
        </w:rPr>
        <w:t>M</w:t>
      </w:r>
      <w:r w:rsidRPr="00AC417D">
        <w:rPr>
          <w:szCs w:val="24"/>
        </w:rPr>
        <w:t xml:space="preserve">ost csak 18.000 </w:t>
      </w:r>
      <w:r w:rsidR="006A6941">
        <w:rPr>
          <w:szCs w:val="24"/>
        </w:rPr>
        <w:t>f</w:t>
      </w:r>
      <w:r w:rsidRPr="00AC417D">
        <w:rPr>
          <w:szCs w:val="24"/>
        </w:rPr>
        <w:t>orintot fizet</w:t>
      </w:r>
      <w:r>
        <w:rPr>
          <w:szCs w:val="24"/>
        </w:rPr>
        <w:t xml:space="preserve"> a második félévre.</w:t>
      </w:r>
    </w:p>
    <w:p w:rsidR="00AC417D" w:rsidRDefault="00AC417D" w:rsidP="00AC417D">
      <w:pPr>
        <w:jc w:val="both"/>
        <w:rPr>
          <w:szCs w:val="24"/>
        </w:rPr>
      </w:pPr>
    </w:p>
    <w:p w:rsidR="00AD3D27" w:rsidRDefault="00AD3D27" w:rsidP="00806F82">
      <w:pPr>
        <w:ind w:left="567" w:hanging="567"/>
        <w:jc w:val="both"/>
        <w:rPr>
          <w:szCs w:val="24"/>
          <w:u w:val="single"/>
        </w:rPr>
      </w:pPr>
      <w:r>
        <w:rPr>
          <w:szCs w:val="24"/>
          <w:u w:val="single"/>
        </w:rPr>
        <w:t>Kránitz László</w:t>
      </w:r>
      <w:r w:rsidRPr="00241700">
        <w:rPr>
          <w:szCs w:val="24"/>
        </w:rPr>
        <w:t xml:space="preserve"> </w:t>
      </w:r>
      <w:r>
        <w:rPr>
          <w:szCs w:val="24"/>
        </w:rPr>
        <w:t>képviselő</w:t>
      </w:r>
      <w:r w:rsidRPr="00241700">
        <w:rPr>
          <w:szCs w:val="24"/>
        </w:rPr>
        <w:t>:</w:t>
      </w:r>
      <w:r>
        <w:rPr>
          <w:szCs w:val="24"/>
        </w:rPr>
        <w:t xml:space="preserve"> </w:t>
      </w:r>
      <w:r w:rsidRPr="00AD3D27">
        <w:rPr>
          <w:szCs w:val="24"/>
        </w:rPr>
        <w:t>Most csak 18</w:t>
      </w:r>
      <w:r>
        <w:rPr>
          <w:szCs w:val="24"/>
        </w:rPr>
        <w:t>.000</w:t>
      </w:r>
      <w:r w:rsidR="00007958">
        <w:rPr>
          <w:szCs w:val="24"/>
        </w:rPr>
        <w:t xml:space="preserve"> Ft</w:t>
      </w:r>
      <w:r w:rsidRPr="00AD3D27">
        <w:rPr>
          <w:szCs w:val="24"/>
        </w:rPr>
        <w:t>? Jó, akkor</w:t>
      </w:r>
      <w:r>
        <w:rPr>
          <w:szCs w:val="24"/>
        </w:rPr>
        <w:t xml:space="preserve"> </w:t>
      </w:r>
      <w:r w:rsidRPr="00AD3D27">
        <w:rPr>
          <w:szCs w:val="24"/>
        </w:rPr>
        <w:t>valamit elnéz</w:t>
      </w:r>
      <w:r>
        <w:rPr>
          <w:szCs w:val="24"/>
        </w:rPr>
        <w:t>ett. Ezt 2025.</w:t>
      </w:r>
      <w:r w:rsidRPr="00AD3D27">
        <w:rPr>
          <w:szCs w:val="24"/>
        </w:rPr>
        <w:t xml:space="preserve"> január </w:t>
      </w:r>
      <w:r>
        <w:rPr>
          <w:szCs w:val="24"/>
        </w:rPr>
        <w:t xml:space="preserve">1-től </w:t>
      </w:r>
      <w:r w:rsidRPr="00AD3D27">
        <w:rPr>
          <w:szCs w:val="24"/>
        </w:rPr>
        <w:t>lett volna jobb bevezetni, mert akkor jobban lehetne látni az</w:t>
      </w:r>
      <w:r>
        <w:rPr>
          <w:szCs w:val="24"/>
        </w:rPr>
        <w:t>t</w:t>
      </w:r>
      <w:r w:rsidRPr="00AD3D27">
        <w:rPr>
          <w:szCs w:val="24"/>
        </w:rPr>
        <w:t>, hogy tényleg megváltják</w:t>
      </w:r>
      <w:r>
        <w:rPr>
          <w:szCs w:val="24"/>
        </w:rPr>
        <w:t>-e</w:t>
      </w:r>
      <w:r w:rsidRPr="00AD3D27">
        <w:rPr>
          <w:szCs w:val="24"/>
        </w:rPr>
        <w:t xml:space="preserve"> ezt a 25 parkoló</w:t>
      </w:r>
      <w:r>
        <w:rPr>
          <w:szCs w:val="24"/>
        </w:rPr>
        <w:t>h</w:t>
      </w:r>
      <w:r w:rsidRPr="00AD3D27">
        <w:rPr>
          <w:szCs w:val="24"/>
        </w:rPr>
        <w:t xml:space="preserve">elyet. </w:t>
      </w:r>
      <w:r>
        <w:rPr>
          <w:szCs w:val="24"/>
        </w:rPr>
        <w:t>Így t</w:t>
      </w:r>
      <w:r w:rsidRPr="00AD3D27">
        <w:rPr>
          <w:szCs w:val="24"/>
        </w:rPr>
        <w:t>ámogat</w:t>
      </w:r>
      <w:r w:rsidR="00007958">
        <w:rPr>
          <w:szCs w:val="24"/>
        </w:rPr>
        <w:t>ható</w:t>
      </w:r>
      <w:r w:rsidRPr="00AD3D27">
        <w:rPr>
          <w:szCs w:val="24"/>
        </w:rPr>
        <w:t>nak tartj</w:t>
      </w:r>
      <w:r>
        <w:rPr>
          <w:szCs w:val="24"/>
        </w:rPr>
        <w:t>á</w:t>
      </w:r>
      <w:r w:rsidRPr="00AD3D27">
        <w:rPr>
          <w:szCs w:val="24"/>
        </w:rPr>
        <w:t xml:space="preserve">k ezt </w:t>
      </w:r>
      <w:r w:rsidR="00AC6A79">
        <w:rPr>
          <w:szCs w:val="24"/>
        </w:rPr>
        <w:t>a módosítást</w:t>
      </w:r>
      <w:r w:rsidRPr="00AD3D27">
        <w:rPr>
          <w:szCs w:val="24"/>
        </w:rPr>
        <w:t>.</w:t>
      </w:r>
    </w:p>
    <w:p w:rsidR="00AD3D27" w:rsidRDefault="00AD3D27" w:rsidP="00806F82">
      <w:pPr>
        <w:ind w:left="567" w:hanging="567"/>
        <w:jc w:val="both"/>
        <w:rPr>
          <w:szCs w:val="24"/>
          <w:u w:val="single"/>
        </w:rPr>
      </w:pPr>
    </w:p>
    <w:p w:rsidR="004D4D36" w:rsidRDefault="00806F82" w:rsidP="004D4D36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Dr. Árvay István</w:t>
      </w:r>
      <w:r w:rsidRPr="00241700">
        <w:rPr>
          <w:szCs w:val="24"/>
        </w:rPr>
        <w:t xml:space="preserve"> </w:t>
      </w:r>
      <w:r>
        <w:rPr>
          <w:szCs w:val="24"/>
        </w:rPr>
        <w:t>képviselő</w:t>
      </w:r>
      <w:r w:rsidRPr="00241700">
        <w:rPr>
          <w:szCs w:val="24"/>
        </w:rPr>
        <w:t>:</w:t>
      </w:r>
      <w:r>
        <w:rPr>
          <w:szCs w:val="24"/>
        </w:rPr>
        <w:t xml:space="preserve"> </w:t>
      </w:r>
      <w:r w:rsidR="00AD3D27" w:rsidRPr="00AD3D27">
        <w:rPr>
          <w:szCs w:val="24"/>
        </w:rPr>
        <w:t>Egy javaslat</w:t>
      </w:r>
      <w:r w:rsidR="00AC417D">
        <w:rPr>
          <w:szCs w:val="24"/>
        </w:rPr>
        <w:t>,</w:t>
      </w:r>
      <w:r w:rsidR="00AD3D27" w:rsidRPr="00AD3D27">
        <w:rPr>
          <w:szCs w:val="24"/>
        </w:rPr>
        <w:t xml:space="preserve"> jó</w:t>
      </w:r>
      <w:r w:rsidR="00AC417D">
        <w:rPr>
          <w:szCs w:val="24"/>
        </w:rPr>
        <w:t>?</w:t>
      </w:r>
      <w:r w:rsidR="00AD3D27" w:rsidRPr="00AD3D27">
        <w:rPr>
          <w:szCs w:val="24"/>
        </w:rPr>
        <w:t xml:space="preserve"> Mert az alap cél az, hogy a </w:t>
      </w:r>
      <w:r w:rsidR="00AD3D27">
        <w:rPr>
          <w:szCs w:val="24"/>
        </w:rPr>
        <w:t>F</w:t>
      </w:r>
      <w:r w:rsidR="00AD3D27" w:rsidRPr="00AD3D27">
        <w:rPr>
          <w:szCs w:val="24"/>
        </w:rPr>
        <w:t>l</w:t>
      </w:r>
      <w:r w:rsidR="00AD3D27">
        <w:rPr>
          <w:szCs w:val="24"/>
        </w:rPr>
        <w:t>e</w:t>
      </w:r>
      <w:r w:rsidR="00AD3D27" w:rsidRPr="00AD3D27">
        <w:rPr>
          <w:szCs w:val="24"/>
        </w:rPr>
        <w:t>s</w:t>
      </w:r>
      <w:r w:rsidR="00AD3D27">
        <w:rPr>
          <w:szCs w:val="24"/>
        </w:rPr>
        <w:t>c</w:t>
      </w:r>
      <w:r w:rsidR="00AD3D27" w:rsidRPr="00AD3D27">
        <w:rPr>
          <w:szCs w:val="24"/>
        </w:rPr>
        <w:t>h rendezvényekre megfelelő számú parkoló legyen, tehát ez szerinte továbbra is támogatandó. Az azért jellemző, hogy egyébként se 18</w:t>
      </w:r>
      <w:r w:rsidR="004D4D36">
        <w:rPr>
          <w:szCs w:val="24"/>
        </w:rPr>
        <w:t>.000</w:t>
      </w:r>
      <w:r w:rsidR="00AD3D27" w:rsidRPr="00AD3D27">
        <w:rPr>
          <w:szCs w:val="24"/>
        </w:rPr>
        <w:t>, se 32</w:t>
      </w:r>
      <w:r w:rsidR="004D4D36">
        <w:rPr>
          <w:szCs w:val="24"/>
        </w:rPr>
        <w:t>.000</w:t>
      </w:r>
      <w:r w:rsidR="00AD3D27" w:rsidRPr="00AD3D27">
        <w:rPr>
          <w:szCs w:val="24"/>
        </w:rPr>
        <w:t>, se 36</w:t>
      </w:r>
      <w:r w:rsidR="004D4D36">
        <w:rPr>
          <w:szCs w:val="24"/>
        </w:rPr>
        <w:t>.000</w:t>
      </w:r>
      <w:r w:rsidR="00AD3D27" w:rsidRPr="00AD3D27">
        <w:rPr>
          <w:szCs w:val="24"/>
        </w:rPr>
        <w:t>, se 72</w:t>
      </w:r>
      <w:r w:rsidR="004D4D36">
        <w:rPr>
          <w:szCs w:val="24"/>
        </w:rPr>
        <w:t>.000</w:t>
      </w:r>
      <w:r w:rsidR="00AD3D27" w:rsidRPr="00AD3D27">
        <w:rPr>
          <w:szCs w:val="24"/>
        </w:rPr>
        <w:t xml:space="preserve"> ezer forintért nem akarnak bérletet venni, </w:t>
      </w:r>
      <w:r w:rsidR="00792400">
        <w:rPr>
          <w:szCs w:val="24"/>
        </w:rPr>
        <w:t xml:space="preserve">mivel </w:t>
      </w:r>
      <w:r w:rsidR="00AD3D27" w:rsidRPr="00AD3D27">
        <w:rPr>
          <w:szCs w:val="24"/>
        </w:rPr>
        <w:t>ingyen akar mindenki parkolni, és lehetőség szerint a hegyén</w:t>
      </w:r>
      <w:r w:rsidR="004D4D36">
        <w:rPr>
          <w:szCs w:val="24"/>
        </w:rPr>
        <w:t>-</w:t>
      </w:r>
      <w:r w:rsidR="00AD3D27" w:rsidRPr="00AD3D27">
        <w:rPr>
          <w:szCs w:val="24"/>
        </w:rPr>
        <w:t>hátán megállni, ahol csak lehet. Holott mielőtt ezt a rendszert bevezett</w:t>
      </w:r>
      <w:r w:rsidR="004D4D36">
        <w:rPr>
          <w:szCs w:val="24"/>
        </w:rPr>
        <w:t>é</w:t>
      </w:r>
      <w:r w:rsidR="00AD3D27" w:rsidRPr="00AD3D27">
        <w:rPr>
          <w:szCs w:val="24"/>
        </w:rPr>
        <w:t xml:space="preserve">k, azért ott a </w:t>
      </w:r>
      <w:r w:rsidR="004D4D36">
        <w:rPr>
          <w:szCs w:val="24"/>
        </w:rPr>
        <w:t>F</w:t>
      </w:r>
      <w:r w:rsidR="00AD3D27" w:rsidRPr="00AD3D27">
        <w:rPr>
          <w:szCs w:val="24"/>
        </w:rPr>
        <w:t>l</w:t>
      </w:r>
      <w:r w:rsidR="004D4D36">
        <w:rPr>
          <w:szCs w:val="24"/>
        </w:rPr>
        <w:t>e</w:t>
      </w:r>
      <w:r w:rsidR="00AD3D27" w:rsidRPr="00AD3D27">
        <w:rPr>
          <w:szCs w:val="24"/>
        </w:rPr>
        <w:t>s</w:t>
      </w:r>
      <w:r w:rsidR="004D4D36">
        <w:rPr>
          <w:szCs w:val="24"/>
        </w:rPr>
        <w:t>c</w:t>
      </w:r>
      <w:r w:rsidR="00AD3D27" w:rsidRPr="00AD3D27">
        <w:rPr>
          <w:szCs w:val="24"/>
        </w:rPr>
        <w:t>h mögött is, meg a Károly utca mögött is 110 parkoló létesült.</w:t>
      </w:r>
      <w:r w:rsidR="004D4D36">
        <w:rPr>
          <w:szCs w:val="24"/>
        </w:rPr>
        <w:t xml:space="preserve"> </w:t>
      </w:r>
    </w:p>
    <w:p w:rsidR="004D4D36" w:rsidRDefault="00AD3D27" w:rsidP="004D4D36">
      <w:pPr>
        <w:ind w:left="567"/>
        <w:jc w:val="both"/>
        <w:rPr>
          <w:szCs w:val="24"/>
        </w:rPr>
      </w:pPr>
      <w:r w:rsidRPr="00AD3D27">
        <w:rPr>
          <w:szCs w:val="24"/>
        </w:rPr>
        <w:lastRenderedPageBreak/>
        <w:t>Tehát igazából a parkoló mérleg nem romlott a panelházak között, csak ugye mindenki az ablakából szeretne rálátni a kocsijára, és ha itt fizetni kell érte, az nyilván nem jó. Úgyhogy próbálj</w:t>
      </w:r>
      <w:r w:rsidR="004D4D36">
        <w:rPr>
          <w:szCs w:val="24"/>
        </w:rPr>
        <w:t>á</w:t>
      </w:r>
      <w:r w:rsidRPr="00AD3D27">
        <w:rPr>
          <w:szCs w:val="24"/>
        </w:rPr>
        <w:t>k ezt népszerűsíteni</w:t>
      </w:r>
      <w:r w:rsidR="004D4D36">
        <w:rPr>
          <w:szCs w:val="24"/>
        </w:rPr>
        <w:t>.</w:t>
      </w:r>
      <w:r w:rsidRPr="00AD3D27">
        <w:rPr>
          <w:szCs w:val="24"/>
        </w:rPr>
        <w:t xml:space="preserve"> </w:t>
      </w:r>
    </w:p>
    <w:p w:rsidR="004D4D36" w:rsidRDefault="0008446E" w:rsidP="004D4D36">
      <w:pPr>
        <w:ind w:left="567"/>
        <w:jc w:val="both"/>
        <w:rPr>
          <w:szCs w:val="24"/>
        </w:rPr>
      </w:pPr>
      <w:r>
        <w:rPr>
          <w:szCs w:val="24"/>
        </w:rPr>
        <w:t>E</w:t>
      </w:r>
      <w:r w:rsidR="00AD3D27" w:rsidRPr="00AD3D27">
        <w:rPr>
          <w:szCs w:val="24"/>
        </w:rPr>
        <w:t>gy javaslattal éln</w:t>
      </w:r>
      <w:r w:rsidR="004D4D36">
        <w:rPr>
          <w:szCs w:val="24"/>
        </w:rPr>
        <w:t>e</w:t>
      </w:r>
      <w:r w:rsidR="00AD3D27" w:rsidRPr="00AD3D27">
        <w:rPr>
          <w:szCs w:val="24"/>
        </w:rPr>
        <w:t xml:space="preserve">, </w:t>
      </w:r>
      <w:r w:rsidR="004D4D36">
        <w:rPr>
          <w:szCs w:val="24"/>
        </w:rPr>
        <w:t xml:space="preserve">miszerint </w:t>
      </w:r>
      <w:r w:rsidR="00AD3D27" w:rsidRPr="00AD3D27">
        <w:rPr>
          <w:szCs w:val="24"/>
        </w:rPr>
        <w:t>ott a bejárat környékén el kellene helyezni egy nagyméretű hirdetőtáblát, ami</w:t>
      </w:r>
      <w:r w:rsidR="004D4D36">
        <w:rPr>
          <w:szCs w:val="24"/>
        </w:rPr>
        <w:t>n</w:t>
      </w:r>
      <w:r w:rsidR="00AD3D27" w:rsidRPr="00AD3D27">
        <w:rPr>
          <w:szCs w:val="24"/>
        </w:rPr>
        <w:t xml:space="preserve"> értelmesen le van írva</w:t>
      </w:r>
      <w:r w:rsidR="004D4D36">
        <w:rPr>
          <w:szCs w:val="24"/>
        </w:rPr>
        <w:t xml:space="preserve"> a parkolás szabálya, </w:t>
      </w:r>
      <w:r w:rsidR="00AD3D27" w:rsidRPr="00AD3D27">
        <w:rPr>
          <w:szCs w:val="24"/>
        </w:rPr>
        <w:t xml:space="preserve">mert </w:t>
      </w:r>
      <w:r w:rsidR="00B74D47">
        <w:rPr>
          <w:szCs w:val="24"/>
        </w:rPr>
        <w:t xml:space="preserve">sokan </w:t>
      </w:r>
      <w:r w:rsidR="00AD3D27" w:rsidRPr="00AD3D27">
        <w:rPr>
          <w:szCs w:val="24"/>
        </w:rPr>
        <w:t>még vásárolni sem</w:t>
      </w:r>
      <w:r w:rsidR="00B74D47">
        <w:rPr>
          <w:szCs w:val="24"/>
        </w:rPr>
        <w:t xml:space="preserve"> mennek</w:t>
      </w:r>
      <w:r w:rsidR="00AD3D27" w:rsidRPr="00AD3D27">
        <w:rPr>
          <w:szCs w:val="24"/>
        </w:rPr>
        <w:t xml:space="preserve"> be, holott teljesen ingyen van. </w:t>
      </w:r>
      <w:r w:rsidR="00AC417D" w:rsidRPr="00AC417D">
        <w:rPr>
          <w:szCs w:val="24"/>
        </w:rPr>
        <w:t>K</w:t>
      </w:r>
      <w:r w:rsidR="00AD3D27" w:rsidRPr="00AC417D">
        <w:rPr>
          <w:szCs w:val="24"/>
        </w:rPr>
        <w:t>iengedi a rendszámfigyelő</w:t>
      </w:r>
      <w:r w:rsidR="00AD3D27" w:rsidRPr="00AD3D27">
        <w:rPr>
          <w:szCs w:val="24"/>
        </w:rPr>
        <w:t xml:space="preserve">, tehát még csak problémája sincs vele, de láthatóan még a </w:t>
      </w:r>
      <w:r w:rsidR="00B74D47">
        <w:rPr>
          <w:szCs w:val="24"/>
        </w:rPr>
        <w:t>„</w:t>
      </w:r>
      <w:r w:rsidR="004D4D36">
        <w:rPr>
          <w:szCs w:val="24"/>
        </w:rPr>
        <w:t>M</w:t>
      </w:r>
      <w:r w:rsidR="00AD3D27" w:rsidRPr="00AD3D27">
        <w:rPr>
          <w:szCs w:val="24"/>
        </w:rPr>
        <w:t>annába</w:t>
      </w:r>
      <w:r w:rsidR="00B74D47">
        <w:rPr>
          <w:szCs w:val="24"/>
        </w:rPr>
        <w:t>”</w:t>
      </w:r>
      <w:r w:rsidR="00AD3D27" w:rsidRPr="00AD3D27">
        <w:rPr>
          <w:szCs w:val="24"/>
        </w:rPr>
        <w:t xml:space="preserve"> sem megy be vásárolni, mert nem mer bemenni a soro</w:t>
      </w:r>
      <w:r w:rsidR="004D4D36">
        <w:rPr>
          <w:szCs w:val="24"/>
        </w:rPr>
        <w:t>m</w:t>
      </w:r>
      <w:r w:rsidR="00AD3D27" w:rsidRPr="00AD3D27">
        <w:rPr>
          <w:szCs w:val="24"/>
        </w:rPr>
        <w:t>pón</w:t>
      </w:r>
      <w:r w:rsidR="004D4D36">
        <w:rPr>
          <w:szCs w:val="24"/>
        </w:rPr>
        <w:t>.</w:t>
      </w:r>
      <w:r w:rsidR="00AD3D27" w:rsidRPr="00AD3D27">
        <w:rPr>
          <w:szCs w:val="24"/>
        </w:rPr>
        <w:t xml:space="preserve"> </w:t>
      </w:r>
      <w:r w:rsidR="004D4D36">
        <w:rPr>
          <w:szCs w:val="24"/>
        </w:rPr>
        <w:t>E</w:t>
      </w:r>
      <w:r w:rsidR="00AD3D27" w:rsidRPr="00AD3D27">
        <w:rPr>
          <w:szCs w:val="24"/>
        </w:rPr>
        <w:t>nnek szerinte egy</w:t>
      </w:r>
      <w:r w:rsidR="004D4D36">
        <w:rPr>
          <w:szCs w:val="24"/>
        </w:rPr>
        <w:t xml:space="preserve"> o</w:t>
      </w:r>
      <w:r w:rsidR="00AD3D27" w:rsidRPr="00AD3D27">
        <w:rPr>
          <w:szCs w:val="24"/>
        </w:rPr>
        <w:t xml:space="preserve">ka van, hogy a kellő információ nincs </w:t>
      </w:r>
      <w:r w:rsidR="006D0255">
        <w:rPr>
          <w:szCs w:val="24"/>
        </w:rPr>
        <w:t>megfelelően</w:t>
      </w:r>
      <w:r w:rsidR="00AD3D27" w:rsidRPr="00AD3D27">
        <w:rPr>
          <w:szCs w:val="24"/>
        </w:rPr>
        <w:t xml:space="preserve"> kitáblázva.</w:t>
      </w:r>
      <w:r w:rsidR="004D4D36">
        <w:rPr>
          <w:szCs w:val="24"/>
        </w:rPr>
        <w:t xml:space="preserve"> </w:t>
      </w:r>
    </w:p>
    <w:p w:rsidR="004D4D36" w:rsidRDefault="004D4D36" w:rsidP="004D4D36">
      <w:pPr>
        <w:ind w:left="567"/>
        <w:jc w:val="both"/>
        <w:rPr>
          <w:szCs w:val="24"/>
        </w:rPr>
      </w:pPr>
      <w:r>
        <w:rPr>
          <w:szCs w:val="24"/>
        </w:rPr>
        <w:t>T</w:t>
      </w:r>
      <w:r w:rsidR="00AD3D27" w:rsidRPr="00AD3D27">
        <w:rPr>
          <w:szCs w:val="24"/>
        </w:rPr>
        <w:t>egy</w:t>
      </w:r>
      <w:r>
        <w:rPr>
          <w:szCs w:val="24"/>
        </w:rPr>
        <w:t>ene</w:t>
      </w:r>
      <w:r w:rsidR="00AD3D27" w:rsidRPr="00AD3D27">
        <w:rPr>
          <w:szCs w:val="24"/>
        </w:rPr>
        <w:t xml:space="preserve">k ki valamilyen </w:t>
      </w:r>
      <w:proofErr w:type="spellStart"/>
      <w:r w:rsidR="00AD3D27" w:rsidRPr="00C605E9">
        <w:rPr>
          <w:szCs w:val="24"/>
        </w:rPr>
        <w:t>tacep</w:t>
      </w:r>
      <w:r w:rsidR="00C605E9" w:rsidRPr="00C605E9">
        <w:rPr>
          <w:szCs w:val="24"/>
        </w:rPr>
        <w:t>ao</w:t>
      </w:r>
      <w:r w:rsidR="00AD3D27" w:rsidRPr="00C605E9">
        <w:rPr>
          <w:szCs w:val="24"/>
        </w:rPr>
        <w:t>t</w:t>
      </w:r>
      <w:proofErr w:type="spellEnd"/>
      <w:r w:rsidR="007155C3">
        <w:rPr>
          <w:szCs w:val="24"/>
        </w:rPr>
        <w:t xml:space="preserve"> (ti. </w:t>
      </w:r>
      <w:r w:rsidR="007155C3" w:rsidRPr="007155C3">
        <w:rPr>
          <w:szCs w:val="24"/>
        </w:rPr>
        <w:t>köztereken kifüggesztett faliújság</w:t>
      </w:r>
      <w:r w:rsidR="007155C3">
        <w:rPr>
          <w:szCs w:val="24"/>
        </w:rPr>
        <w:t xml:space="preserve">), </w:t>
      </w:r>
      <w:r w:rsidR="00AD3D27" w:rsidRPr="00AD3D27">
        <w:rPr>
          <w:szCs w:val="24"/>
        </w:rPr>
        <w:t>amin ki vannak írva az aktuális szabályok. Nagybetűkkel</w:t>
      </w:r>
      <w:r>
        <w:rPr>
          <w:szCs w:val="24"/>
        </w:rPr>
        <w:t>,</w:t>
      </w:r>
      <w:r w:rsidR="00AD3D27" w:rsidRPr="00AD3D27">
        <w:rPr>
          <w:szCs w:val="24"/>
        </w:rPr>
        <w:t xml:space="preserve"> érthetően</w:t>
      </w:r>
      <w:r>
        <w:rPr>
          <w:szCs w:val="24"/>
        </w:rPr>
        <w:t>.</w:t>
      </w:r>
      <w:r w:rsidR="00AD3D27" w:rsidRPr="00AD3D27">
        <w:rPr>
          <w:szCs w:val="24"/>
        </w:rPr>
        <w:t xml:space="preserve"> </w:t>
      </w:r>
      <w:r>
        <w:rPr>
          <w:szCs w:val="24"/>
        </w:rPr>
        <w:t>S</w:t>
      </w:r>
      <w:r w:rsidR="00AD3D27" w:rsidRPr="00AD3D27">
        <w:rPr>
          <w:szCs w:val="24"/>
        </w:rPr>
        <w:t xml:space="preserve">zerinte a </w:t>
      </w:r>
      <w:r w:rsidR="00B27C1A">
        <w:rPr>
          <w:szCs w:val="24"/>
        </w:rPr>
        <w:t>„</w:t>
      </w:r>
      <w:r>
        <w:rPr>
          <w:szCs w:val="24"/>
        </w:rPr>
        <w:t>M</w:t>
      </w:r>
      <w:r w:rsidR="00AD3D27" w:rsidRPr="00AD3D27">
        <w:rPr>
          <w:szCs w:val="24"/>
        </w:rPr>
        <w:t>annát</w:t>
      </w:r>
      <w:r w:rsidR="00B27C1A">
        <w:rPr>
          <w:szCs w:val="24"/>
        </w:rPr>
        <w:t>”</w:t>
      </w:r>
      <w:r w:rsidR="00AD3D27" w:rsidRPr="00AD3D27">
        <w:rPr>
          <w:szCs w:val="24"/>
        </w:rPr>
        <w:t xml:space="preserve"> sújtotta leginkább ez a bevezetett rendszer. </w:t>
      </w:r>
      <w:r>
        <w:rPr>
          <w:szCs w:val="24"/>
        </w:rPr>
        <w:t>Oda</w:t>
      </w:r>
      <w:r w:rsidR="00AD3D27" w:rsidRPr="00AD3D27">
        <w:rPr>
          <w:szCs w:val="24"/>
        </w:rPr>
        <w:t xml:space="preserve"> rendszeresen autókkal mentek bevásárolni az emberek, most meg azt lát</w:t>
      </w:r>
      <w:r>
        <w:rPr>
          <w:szCs w:val="24"/>
        </w:rPr>
        <w:t>ja</w:t>
      </w:r>
      <w:r w:rsidR="00AD3D27" w:rsidRPr="00AD3D27">
        <w:rPr>
          <w:szCs w:val="24"/>
        </w:rPr>
        <w:t xml:space="preserve">, hogy a </w:t>
      </w:r>
      <w:r w:rsidR="00B27C1A">
        <w:rPr>
          <w:szCs w:val="24"/>
        </w:rPr>
        <w:t>„</w:t>
      </w:r>
      <w:r>
        <w:rPr>
          <w:szCs w:val="24"/>
        </w:rPr>
        <w:t>M</w:t>
      </w:r>
      <w:r w:rsidR="00AD3D27" w:rsidRPr="00AD3D27">
        <w:rPr>
          <w:szCs w:val="24"/>
        </w:rPr>
        <w:t>anna</w:t>
      </w:r>
      <w:r w:rsidR="00B27C1A">
        <w:rPr>
          <w:szCs w:val="24"/>
        </w:rPr>
        <w:t>”</w:t>
      </w:r>
      <w:r w:rsidR="00AD3D27" w:rsidRPr="00AD3D27">
        <w:rPr>
          <w:szCs w:val="24"/>
        </w:rPr>
        <w:t xml:space="preserve"> környékén a parkolók sem ki</w:t>
      </w:r>
      <w:r>
        <w:rPr>
          <w:szCs w:val="24"/>
        </w:rPr>
        <w:t>h</w:t>
      </w:r>
      <w:r w:rsidR="00AD3D27" w:rsidRPr="00AD3D27">
        <w:rPr>
          <w:szCs w:val="24"/>
        </w:rPr>
        <w:t>asználtak.</w:t>
      </w:r>
      <w:r>
        <w:rPr>
          <w:szCs w:val="24"/>
        </w:rPr>
        <w:t xml:space="preserve"> </w:t>
      </w:r>
    </w:p>
    <w:p w:rsidR="00806F82" w:rsidRPr="00E53A25" w:rsidRDefault="004D4D36" w:rsidP="004D4D36">
      <w:pPr>
        <w:ind w:left="567"/>
        <w:jc w:val="both"/>
        <w:rPr>
          <w:szCs w:val="24"/>
        </w:rPr>
      </w:pPr>
      <w:r>
        <w:rPr>
          <w:szCs w:val="24"/>
        </w:rPr>
        <w:t>P</w:t>
      </w:r>
      <w:r w:rsidR="00AD3D27" w:rsidRPr="00AD3D27">
        <w:rPr>
          <w:szCs w:val="24"/>
        </w:rPr>
        <w:t>róbálj</w:t>
      </w:r>
      <w:r>
        <w:rPr>
          <w:szCs w:val="24"/>
        </w:rPr>
        <w:t>a</w:t>
      </w:r>
      <w:r w:rsidR="00AD3D27" w:rsidRPr="00AD3D27">
        <w:rPr>
          <w:szCs w:val="24"/>
        </w:rPr>
        <w:t>n</w:t>
      </w:r>
      <w:r>
        <w:rPr>
          <w:szCs w:val="24"/>
        </w:rPr>
        <w:t>a</w:t>
      </w:r>
      <w:r w:rsidR="00AD3D27" w:rsidRPr="00AD3D27">
        <w:rPr>
          <w:szCs w:val="24"/>
        </w:rPr>
        <w:t>k egy kis tájékoztatást is hozzátenni ahhoz, hogy szállítj</w:t>
      </w:r>
      <w:r>
        <w:rPr>
          <w:szCs w:val="24"/>
        </w:rPr>
        <w:t>á</w:t>
      </w:r>
      <w:r w:rsidR="00AD3D27" w:rsidRPr="00AD3D27">
        <w:rPr>
          <w:szCs w:val="24"/>
        </w:rPr>
        <w:t>k le</w:t>
      </w:r>
      <w:r w:rsidR="00C605E9">
        <w:rPr>
          <w:szCs w:val="24"/>
        </w:rPr>
        <w:t>felé</w:t>
      </w:r>
      <w:r w:rsidR="00AD3D27" w:rsidRPr="00AD3D27">
        <w:rPr>
          <w:szCs w:val="24"/>
        </w:rPr>
        <w:t xml:space="preserve"> az árakat. </w:t>
      </w:r>
      <w:r w:rsidR="00B27C1A">
        <w:rPr>
          <w:szCs w:val="24"/>
        </w:rPr>
        <w:t>S</w:t>
      </w:r>
      <w:r w:rsidR="00AD3D27" w:rsidRPr="00AD3D27">
        <w:rPr>
          <w:szCs w:val="24"/>
        </w:rPr>
        <w:t>zerinte</w:t>
      </w:r>
      <w:r>
        <w:rPr>
          <w:szCs w:val="24"/>
        </w:rPr>
        <w:t>,</w:t>
      </w:r>
      <w:r w:rsidR="00AD3D27" w:rsidRPr="00AD3D27">
        <w:rPr>
          <w:szCs w:val="24"/>
        </w:rPr>
        <w:t xml:space="preserve"> akik ott 40-50 millió forintokért lakásokat vásároltak a környéken, illő lenne azért, hogyha egy kicsit a gépkocsijuk elhelyezésére is szá</w:t>
      </w:r>
      <w:r>
        <w:rPr>
          <w:szCs w:val="24"/>
        </w:rPr>
        <w:t>n</w:t>
      </w:r>
      <w:r w:rsidR="00AD3D27" w:rsidRPr="00AD3D27">
        <w:rPr>
          <w:szCs w:val="24"/>
        </w:rPr>
        <w:t xml:space="preserve">nának pénzt, de ebben nincs túl nagy reménye. </w:t>
      </w:r>
    </w:p>
    <w:p w:rsidR="00806F82" w:rsidRDefault="00806F82" w:rsidP="00983993">
      <w:pPr>
        <w:ind w:left="567" w:hanging="567"/>
        <w:jc w:val="both"/>
        <w:rPr>
          <w:szCs w:val="24"/>
        </w:rPr>
      </w:pPr>
    </w:p>
    <w:p w:rsidR="00CA26C4" w:rsidRDefault="00806F82" w:rsidP="00CA26C4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Darázs Norbert</w:t>
      </w:r>
      <w:r w:rsidRPr="00241700">
        <w:rPr>
          <w:szCs w:val="24"/>
        </w:rPr>
        <w:t xml:space="preserve"> </w:t>
      </w:r>
      <w:r>
        <w:rPr>
          <w:szCs w:val="24"/>
        </w:rPr>
        <w:t>képviselő</w:t>
      </w:r>
      <w:r w:rsidRPr="00241700">
        <w:rPr>
          <w:szCs w:val="24"/>
        </w:rPr>
        <w:t>:</w:t>
      </w:r>
      <w:r>
        <w:rPr>
          <w:szCs w:val="24"/>
        </w:rPr>
        <w:t xml:space="preserve"> </w:t>
      </w:r>
      <w:r w:rsidR="00CA26C4" w:rsidRPr="00CA26C4">
        <w:rPr>
          <w:szCs w:val="24"/>
        </w:rPr>
        <w:t>Annyira reagál</w:t>
      </w:r>
      <w:r w:rsidR="00CA26C4">
        <w:rPr>
          <w:szCs w:val="24"/>
        </w:rPr>
        <w:t>na</w:t>
      </w:r>
      <w:r w:rsidR="00CA26C4" w:rsidRPr="00CA26C4">
        <w:rPr>
          <w:szCs w:val="24"/>
        </w:rPr>
        <w:t>, hogy valóban 40-50 millió forintos lakások is vannak, de azért gondolj</w:t>
      </w:r>
      <w:r w:rsidR="00CA26C4">
        <w:rPr>
          <w:szCs w:val="24"/>
        </w:rPr>
        <w:t>ana</w:t>
      </w:r>
      <w:r w:rsidR="00CA26C4" w:rsidRPr="00CA26C4">
        <w:rPr>
          <w:szCs w:val="24"/>
        </w:rPr>
        <w:t>k a panellakásokra, amiket annak idén nem 40-50 millióért vettek</w:t>
      </w:r>
      <w:r w:rsidR="00CA26C4">
        <w:rPr>
          <w:szCs w:val="24"/>
        </w:rPr>
        <w:t>.</w:t>
      </w:r>
      <w:r w:rsidR="00CA26C4" w:rsidRPr="00CA26C4">
        <w:rPr>
          <w:szCs w:val="24"/>
        </w:rPr>
        <w:t xml:space="preserve"> </w:t>
      </w:r>
      <w:r w:rsidR="00CA26C4">
        <w:rPr>
          <w:szCs w:val="24"/>
        </w:rPr>
        <w:t>O</w:t>
      </w:r>
      <w:r w:rsidR="00CA26C4" w:rsidRPr="00CA26C4">
        <w:rPr>
          <w:szCs w:val="24"/>
        </w:rPr>
        <w:t xml:space="preserve">tt kisebb </w:t>
      </w:r>
      <w:r w:rsidR="00CA26C4">
        <w:rPr>
          <w:szCs w:val="24"/>
        </w:rPr>
        <w:t>jövedelmű</w:t>
      </w:r>
      <w:r w:rsidR="00CA26C4" w:rsidRPr="00CA26C4">
        <w:rPr>
          <w:szCs w:val="24"/>
        </w:rPr>
        <w:t xml:space="preserve"> emberek is </w:t>
      </w:r>
      <w:r w:rsidR="004A120F">
        <w:rPr>
          <w:szCs w:val="24"/>
        </w:rPr>
        <w:t>élnek</w:t>
      </w:r>
      <w:r w:rsidR="00CA26C4" w:rsidRPr="00CA26C4">
        <w:rPr>
          <w:szCs w:val="24"/>
        </w:rPr>
        <w:t>, és ezzel</w:t>
      </w:r>
      <w:r w:rsidR="00CA26C4">
        <w:rPr>
          <w:szCs w:val="24"/>
        </w:rPr>
        <w:t xml:space="preserve"> a csökkentett összegű parkolójeggyel </w:t>
      </w:r>
      <w:r w:rsidR="004A120F">
        <w:rPr>
          <w:szCs w:val="24"/>
        </w:rPr>
        <w:t xml:space="preserve">- </w:t>
      </w:r>
      <w:r w:rsidR="00CA26C4" w:rsidRPr="00CA26C4">
        <w:rPr>
          <w:szCs w:val="24"/>
        </w:rPr>
        <w:t>hogy egy évre 36</w:t>
      </w:r>
      <w:r w:rsidR="00CA26C4">
        <w:rPr>
          <w:szCs w:val="24"/>
        </w:rPr>
        <w:t>.000 Ft</w:t>
      </w:r>
      <w:r w:rsidR="00CA26C4" w:rsidRPr="00CA26C4">
        <w:rPr>
          <w:szCs w:val="24"/>
        </w:rPr>
        <w:t xml:space="preserve"> és félévre 18.</w:t>
      </w:r>
      <w:r w:rsidR="00CA26C4">
        <w:rPr>
          <w:szCs w:val="24"/>
        </w:rPr>
        <w:t>000 F</w:t>
      </w:r>
      <w:r w:rsidR="004A120F">
        <w:rPr>
          <w:szCs w:val="24"/>
        </w:rPr>
        <w:t>t -</w:t>
      </w:r>
      <w:r w:rsidR="00CA26C4" w:rsidRPr="00CA26C4">
        <w:rPr>
          <w:szCs w:val="24"/>
        </w:rPr>
        <w:t xml:space="preserve"> ha tudj</w:t>
      </w:r>
      <w:r w:rsidR="00CA26C4">
        <w:rPr>
          <w:szCs w:val="24"/>
        </w:rPr>
        <w:t>á</w:t>
      </w:r>
      <w:r w:rsidR="00CA26C4" w:rsidRPr="00CA26C4">
        <w:rPr>
          <w:szCs w:val="24"/>
        </w:rPr>
        <w:t>k valamelye</w:t>
      </w:r>
      <w:r w:rsidR="00CA26C4">
        <w:rPr>
          <w:szCs w:val="24"/>
        </w:rPr>
        <w:t>s</w:t>
      </w:r>
      <w:r w:rsidR="00CA26C4" w:rsidRPr="00CA26C4">
        <w:rPr>
          <w:szCs w:val="24"/>
        </w:rPr>
        <w:t>t segíteni</w:t>
      </w:r>
      <w:r w:rsidR="00CA26C4">
        <w:rPr>
          <w:szCs w:val="24"/>
        </w:rPr>
        <w:t xml:space="preserve"> őket</w:t>
      </w:r>
      <w:r w:rsidR="00CA26C4" w:rsidRPr="00CA26C4">
        <w:rPr>
          <w:szCs w:val="24"/>
        </w:rPr>
        <w:t xml:space="preserve">, </w:t>
      </w:r>
      <w:r w:rsidR="00CA26C4">
        <w:rPr>
          <w:szCs w:val="24"/>
        </w:rPr>
        <w:t xml:space="preserve">akkor már jót tettek. </w:t>
      </w:r>
    </w:p>
    <w:p w:rsidR="00CA26C4" w:rsidRDefault="00CA26C4" w:rsidP="00CA26C4">
      <w:pPr>
        <w:ind w:left="567"/>
        <w:jc w:val="both"/>
        <w:rPr>
          <w:szCs w:val="24"/>
        </w:rPr>
      </w:pPr>
      <w:r w:rsidRPr="00CA26C4">
        <w:rPr>
          <w:szCs w:val="24"/>
        </w:rPr>
        <w:t>A jegyek azért nem ke</w:t>
      </w:r>
      <w:r>
        <w:rPr>
          <w:szCs w:val="24"/>
        </w:rPr>
        <w:t>lt</w:t>
      </w:r>
      <w:r w:rsidRPr="00CA26C4">
        <w:rPr>
          <w:szCs w:val="24"/>
        </w:rPr>
        <w:t>ek el, mert 72</w:t>
      </w:r>
      <w:r>
        <w:rPr>
          <w:szCs w:val="24"/>
        </w:rPr>
        <w:t>.000 forint</w:t>
      </w:r>
      <w:r w:rsidRPr="00CA26C4">
        <w:rPr>
          <w:szCs w:val="24"/>
        </w:rPr>
        <w:t xml:space="preserve">ért az előző városvezetés </w:t>
      </w:r>
      <w:r>
        <w:rPr>
          <w:szCs w:val="24"/>
        </w:rPr>
        <w:t xml:space="preserve">nem </w:t>
      </w:r>
      <w:r w:rsidRPr="00CA26C4">
        <w:rPr>
          <w:szCs w:val="24"/>
        </w:rPr>
        <w:t xml:space="preserve">tudta eladni. </w:t>
      </w:r>
    </w:p>
    <w:p w:rsidR="00CA26C4" w:rsidRDefault="00CA26C4" w:rsidP="00CA26C4">
      <w:pPr>
        <w:ind w:left="567"/>
        <w:jc w:val="both"/>
        <w:rPr>
          <w:szCs w:val="24"/>
        </w:rPr>
      </w:pPr>
    </w:p>
    <w:p w:rsidR="000D57F7" w:rsidRDefault="00CA26C4" w:rsidP="00CA26C4">
      <w:pPr>
        <w:ind w:left="567" w:hanging="567"/>
        <w:jc w:val="both"/>
        <w:rPr>
          <w:szCs w:val="24"/>
        </w:rPr>
      </w:pPr>
      <w:bookmarkStart w:id="53" w:name="_Hlk199794022"/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>
        <w:rPr>
          <w:szCs w:val="24"/>
        </w:rPr>
        <w:t xml:space="preserve"> </w:t>
      </w:r>
      <w:r w:rsidR="00692D1F">
        <w:rPr>
          <w:szCs w:val="24"/>
        </w:rPr>
        <w:t>A</w:t>
      </w:r>
      <w:r w:rsidRPr="00CA26C4">
        <w:rPr>
          <w:szCs w:val="24"/>
        </w:rPr>
        <w:t xml:space="preserve"> </w:t>
      </w:r>
      <w:r w:rsidR="00692D1F">
        <w:rPr>
          <w:szCs w:val="24"/>
        </w:rPr>
        <w:t>„</w:t>
      </w:r>
      <w:r>
        <w:rPr>
          <w:szCs w:val="24"/>
        </w:rPr>
        <w:t>M</w:t>
      </w:r>
      <w:r w:rsidRPr="00CA26C4">
        <w:rPr>
          <w:szCs w:val="24"/>
        </w:rPr>
        <w:t>annára</w:t>
      </w:r>
      <w:r w:rsidR="00692D1F">
        <w:rPr>
          <w:szCs w:val="24"/>
        </w:rPr>
        <w:t>”</w:t>
      </w:r>
      <w:r w:rsidRPr="00CA26C4">
        <w:rPr>
          <w:szCs w:val="24"/>
        </w:rPr>
        <w:t xml:space="preserve"> ki van írva egyébként, hogy egy óra </w:t>
      </w:r>
      <w:bookmarkEnd w:id="53"/>
      <w:r w:rsidRPr="00CA26C4">
        <w:rPr>
          <w:szCs w:val="24"/>
        </w:rPr>
        <w:t>ingyenes parkolás</w:t>
      </w:r>
      <w:r>
        <w:rPr>
          <w:szCs w:val="24"/>
        </w:rPr>
        <w:t xml:space="preserve"> h</w:t>
      </w:r>
      <w:r w:rsidRPr="00CA26C4">
        <w:rPr>
          <w:szCs w:val="24"/>
        </w:rPr>
        <w:t>atalmas nagybetűkkel, mégse</w:t>
      </w:r>
      <w:r w:rsidR="00B12C64">
        <w:rPr>
          <w:szCs w:val="24"/>
        </w:rPr>
        <w:t xml:space="preserve"> használják</w:t>
      </w:r>
      <w:r w:rsidRPr="00CA26C4">
        <w:rPr>
          <w:szCs w:val="24"/>
        </w:rPr>
        <w:t>. Tehát idő kell, amíg az emberek tudatába</w:t>
      </w:r>
      <w:r w:rsidR="00B12C64">
        <w:rPr>
          <w:szCs w:val="24"/>
        </w:rPr>
        <w:t xml:space="preserve"> bekerül az ilyen információ. U</w:t>
      </w:r>
      <w:r w:rsidRPr="00CA26C4">
        <w:rPr>
          <w:szCs w:val="24"/>
        </w:rPr>
        <w:t>gye a tudatot a legnehezebb fejleszteni egyébként, de ez is egy lépés ahhoz, hogy a parkolásba valamilyen szinten rendet tegy</w:t>
      </w:r>
      <w:r w:rsidR="00B12C64">
        <w:rPr>
          <w:szCs w:val="24"/>
        </w:rPr>
        <w:t>ene</w:t>
      </w:r>
      <w:r w:rsidRPr="00CA26C4">
        <w:rPr>
          <w:szCs w:val="24"/>
        </w:rPr>
        <w:t>k</w:t>
      </w:r>
      <w:r w:rsidR="00B12C64">
        <w:rPr>
          <w:szCs w:val="24"/>
        </w:rPr>
        <w:t>.</w:t>
      </w:r>
      <w:r w:rsidRPr="00CA26C4">
        <w:rPr>
          <w:szCs w:val="24"/>
        </w:rPr>
        <w:t xml:space="preserve"> </w:t>
      </w:r>
      <w:r w:rsidR="00B12C64">
        <w:rPr>
          <w:szCs w:val="24"/>
        </w:rPr>
        <w:t>A</w:t>
      </w:r>
      <w:r w:rsidRPr="00CA26C4">
        <w:rPr>
          <w:szCs w:val="24"/>
        </w:rPr>
        <w:t>z a tapasztalat, hogy amelyik övezetbe</w:t>
      </w:r>
      <w:r w:rsidR="00C63296">
        <w:rPr>
          <w:szCs w:val="24"/>
        </w:rPr>
        <w:t>n</w:t>
      </w:r>
      <w:r w:rsidRPr="00CA26C4">
        <w:rPr>
          <w:szCs w:val="24"/>
        </w:rPr>
        <w:t xml:space="preserve"> bevezet</w:t>
      </w:r>
      <w:r w:rsidR="00836895">
        <w:rPr>
          <w:szCs w:val="24"/>
        </w:rPr>
        <w:t>te</w:t>
      </w:r>
      <w:r w:rsidRPr="00CA26C4">
        <w:rPr>
          <w:szCs w:val="24"/>
        </w:rPr>
        <w:t xml:space="preserve">k parkolási díjat, ott elkezdett kialakulni egy rend. </w:t>
      </w:r>
      <w:r w:rsidR="00836895">
        <w:rPr>
          <w:szCs w:val="24"/>
        </w:rPr>
        <w:t>Ők</w:t>
      </w:r>
      <w:r w:rsidRPr="00CA26C4">
        <w:rPr>
          <w:szCs w:val="24"/>
        </w:rPr>
        <w:t xml:space="preserve"> a Moson</w:t>
      </w:r>
      <w:r w:rsidR="00836895">
        <w:rPr>
          <w:szCs w:val="24"/>
        </w:rPr>
        <w:t>m</w:t>
      </w:r>
      <w:r w:rsidRPr="00CA26C4">
        <w:rPr>
          <w:szCs w:val="24"/>
        </w:rPr>
        <w:t>agyar</w:t>
      </w:r>
      <w:r w:rsidR="00836895">
        <w:rPr>
          <w:szCs w:val="24"/>
        </w:rPr>
        <w:t>ó</w:t>
      </w:r>
      <w:r w:rsidRPr="00CA26C4">
        <w:rPr>
          <w:szCs w:val="24"/>
        </w:rPr>
        <w:t>v</w:t>
      </w:r>
      <w:r w:rsidR="00836895">
        <w:rPr>
          <w:szCs w:val="24"/>
        </w:rPr>
        <w:t>á</w:t>
      </w:r>
      <w:r w:rsidRPr="00CA26C4">
        <w:rPr>
          <w:szCs w:val="24"/>
        </w:rPr>
        <w:t>r</w:t>
      </w:r>
      <w:r w:rsidR="00836895">
        <w:rPr>
          <w:szCs w:val="24"/>
        </w:rPr>
        <w:t>on</w:t>
      </w:r>
      <w:r w:rsidRPr="00CA26C4">
        <w:rPr>
          <w:szCs w:val="24"/>
        </w:rPr>
        <w:t xml:space="preserve"> állandó lakcímmel rendelkező lakosokat szeretnék potenciálisan e</w:t>
      </w:r>
      <w:r w:rsidR="00836895">
        <w:rPr>
          <w:szCs w:val="24"/>
        </w:rPr>
        <w:t>l</w:t>
      </w:r>
      <w:r w:rsidRPr="00CA26C4">
        <w:rPr>
          <w:szCs w:val="24"/>
        </w:rPr>
        <w:t>őnyben részesíteni azokkal szemben, akik mondjuk reggel bejönnek ide</w:t>
      </w:r>
      <w:r w:rsidR="00836895">
        <w:rPr>
          <w:szCs w:val="24"/>
        </w:rPr>
        <w:t xml:space="preserve"> Mosonmagyaróvárra</w:t>
      </w:r>
      <w:r w:rsidRPr="00CA26C4">
        <w:rPr>
          <w:szCs w:val="24"/>
        </w:rPr>
        <w:t>, itt hagy</w:t>
      </w:r>
      <w:r w:rsidR="00836895">
        <w:rPr>
          <w:szCs w:val="24"/>
        </w:rPr>
        <w:t>na</w:t>
      </w:r>
      <w:r w:rsidRPr="00CA26C4">
        <w:rPr>
          <w:szCs w:val="24"/>
        </w:rPr>
        <w:t>k két-három autót, eg</w:t>
      </w:r>
      <w:r w:rsidR="00692D1F">
        <w:rPr>
          <w:szCs w:val="24"/>
        </w:rPr>
        <w:t>g</w:t>
      </w:r>
      <w:r w:rsidRPr="00CA26C4">
        <w:rPr>
          <w:szCs w:val="24"/>
        </w:rPr>
        <w:t>yel mennek tovább Ausztriába dolgozni</w:t>
      </w:r>
      <w:r w:rsidR="00C63296">
        <w:rPr>
          <w:szCs w:val="24"/>
        </w:rPr>
        <w:t>.</w:t>
      </w:r>
      <w:r w:rsidRPr="00CA26C4">
        <w:rPr>
          <w:szCs w:val="24"/>
        </w:rPr>
        <w:t xml:space="preserve">  </w:t>
      </w:r>
      <w:r w:rsidR="00C63296">
        <w:rPr>
          <w:szCs w:val="24"/>
        </w:rPr>
        <w:t>N</w:t>
      </w:r>
      <w:r w:rsidRPr="00CA26C4">
        <w:rPr>
          <w:szCs w:val="24"/>
        </w:rPr>
        <w:t xml:space="preserve">apközben </w:t>
      </w:r>
      <w:r w:rsidR="00C63296">
        <w:rPr>
          <w:szCs w:val="24"/>
        </w:rPr>
        <w:t xml:space="preserve">meg </w:t>
      </w:r>
      <w:r w:rsidRPr="00CA26C4">
        <w:rPr>
          <w:szCs w:val="24"/>
        </w:rPr>
        <w:t>foglalnak három parkolóhelyet, vagy mondjuk azokat, akik kiadják a garázsukat és a saját kocsijukat, meg kin</w:t>
      </w:r>
      <w:r w:rsidR="00836895">
        <w:rPr>
          <w:szCs w:val="24"/>
        </w:rPr>
        <w:t xml:space="preserve">n </w:t>
      </w:r>
      <w:r w:rsidRPr="00CA26C4">
        <w:rPr>
          <w:szCs w:val="24"/>
        </w:rPr>
        <w:t>tartják az ingyenes parkolóhelyen.</w:t>
      </w:r>
      <w:r w:rsidR="00836895">
        <w:rPr>
          <w:szCs w:val="24"/>
        </w:rPr>
        <w:t xml:space="preserve"> </w:t>
      </w:r>
      <w:r w:rsidR="00C605E9">
        <w:rPr>
          <w:szCs w:val="24"/>
        </w:rPr>
        <w:t>I</w:t>
      </w:r>
      <w:r w:rsidR="00C605E9" w:rsidRPr="00C605E9">
        <w:rPr>
          <w:szCs w:val="24"/>
        </w:rPr>
        <w:t>tt lépésről lépésre me</w:t>
      </w:r>
      <w:r w:rsidR="00C605E9">
        <w:rPr>
          <w:szCs w:val="24"/>
        </w:rPr>
        <w:t>nne</w:t>
      </w:r>
      <w:r w:rsidR="00C605E9" w:rsidRPr="00C605E9">
        <w:rPr>
          <w:szCs w:val="24"/>
        </w:rPr>
        <w:t>k majd előre, nyilván a kommunikáció is fontos, és köszön</w:t>
      </w:r>
      <w:r w:rsidR="00C605E9">
        <w:rPr>
          <w:szCs w:val="24"/>
        </w:rPr>
        <w:t xml:space="preserve">i </w:t>
      </w:r>
      <w:r w:rsidR="00C605E9" w:rsidRPr="00C605E9">
        <w:rPr>
          <w:szCs w:val="24"/>
        </w:rPr>
        <w:t>az észrevételeket.</w:t>
      </w:r>
      <w:r w:rsidR="00C605E9">
        <w:rPr>
          <w:szCs w:val="24"/>
        </w:rPr>
        <w:t xml:space="preserve"> </w:t>
      </w:r>
    </w:p>
    <w:p w:rsidR="00806F82" w:rsidRPr="000D57F7" w:rsidRDefault="00A275FD" w:rsidP="000D57F7">
      <w:pPr>
        <w:ind w:left="567"/>
        <w:jc w:val="both"/>
        <w:rPr>
          <w:szCs w:val="24"/>
        </w:rPr>
      </w:pPr>
      <w:r>
        <w:rPr>
          <w:szCs w:val="24"/>
        </w:rPr>
        <w:t>Amennyiben nincs további hozzászólás</w:t>
      </w:r>
      <w:r w:rsidR="000D57F7" w:rsidRPr="000D57F7">
        <w:rPr>
          <w:szCs w:val="24"/>
        </w:rPr>
        <w:t>,</w:t>
      </w:r>
      <w:r>
        <w:rPr>
          <w:szCs w:val="24"/>
        </w:rPr>
        <w:t xml:space="preserve"> észrevétel,</w:t>
      </w:r>
      <w:r w:rsidR="000D57F7" w:rsidRPr="000D57F7">
        <w:rPr>
          <w:szCs w:val="24"/>
        </w:rPr>
        <w:t xml:space="preserve"> s</w:t>
      </w:r>
      <w:r w:rsidR="00692D1F" w:rsidRPr="000D57F7">
        <w:rPr>
          <w:szCs w:val="24"/>
        </w:rPr>
        <w:t xml:space="preserve">zavazásra bocsátja </w:t>
      </w:r>
      <w:r w:rsidR="00CF4B85">
        <w:rPr>
          <w:szCs w:val="24"/>
        </w:rPr>
        <w:t>a határozati javaslatot</w:t>
      </w:r>
      <w:r w:rsidR="00692D1F" w:rsidRPr="000D57F7">
        <w:rPr>
          <w:szCs w:val="24"/>
        </w:rPr>
        <w:t xml:space="preserve">.  </w:t>
      </w:r>
    </w:p>
    <w:bookmarkEnd w:id="52"/>
    <w:p w:rsidR="00806F82" w:rsidRDefault="00806F82" w:rsidP="00983993">
      <w:pPr>
        <w:jc w:val="both"/>
      </w:pPr>
    </w:p>
    <w:p w:rsidR="00806F82" w:rsidRDefault="00806F82" w:rsidP="00806F82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  <w:r w:rsidRPr="00650BB0">
        <w:rPr>
          <w:i/>
          <w:color w:val="000000"/>
          <w:szCs w:val="24"/>
        </w:rPr>
        <w:t>A Képviselő-testület 14 igen (egyhangú) szavazattal (minősített többséggel) az alábbi rendeletet alkotta:</w:t>
      </w:r>
    </w:p>
    <w:p w:rsidR="00806F82" w:rsidRPr="00650BB0" w:rsidRDefault="00806F82" w:rsidP="00806F82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</w:p>
    <w:p w:rsidR="00806F82" w:rsidRPr="00650BB0" w:rsidRDefault="00806F82" w:rsidP="00806F8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Cs w:val="24"/>
        </w:rPr>
      </w:pPr>
      <w:r w:rsidRPr="00650BB0">
        <w:rPr>
          <w:b/>
          <w:bCs/>
          <w:szCs w:val="24"/>
        </w:rPr>
        <w:t>1</w:t>
      </w:r>
      <w:r>
        <w:rPr>
          <w:b/>
          <w:bCs/>
          <w:szCs w:val="24"/>
        </w:rPr>
        <w:t>3</w:t>
      </w:r>
      <w:r w:rsidRPr="00650BB0">
        <w:rPr>
          <w:b/>
          <w:bCs/>
          <w:szCs w:val="24"/>
        </w:rPr>
        <w:t>/2025. (V.</w:t>
      </w:r>
      <w:r>
        <w:rPr>
          <w:b/>
          <w:bCs/>
          <w:szCs w:val="24"/>
        </w:rPr>
        <w:t>23</w:t>
      </w:r>
      <w:r w:rsidRPr="00650BB0">
        <w:rPr>
          <w:b/>
          <w:bCs/>
          <w:szCs w:val="24"/>
        </w:rPr>
        <w:t xml:space="preserve">.) </w:t>
      </w:r>
      <w:r w:rsidRPr="00650BB0">
        <w:rPr>
          <w:b/>
          <w:szCs w:val="24"/>
        </w:rPr>
        <w:t>önkormányzati rendelet</w:t>
      </w:r>
    </w:p>
    <w:p w:rsidR="00806F82" w:rsidRPr="00650BB0" w:rsidRDefault="00806F82" w:rsidP="00806F8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Cs w:val="24"/>
        </w:rPr>
      </w:pPr>
    </w:p>
    <w:p w:rsidR="00806F82" w:rsidRDefault="008250D4" w:rsidP="00806F82">
      <w:pPr>
        <w:ind w:left="56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Mosonmagyaróvár Város Önkormányzat Képviselő-testülete </w:t>
      </w:r>
      <w:r w:rsidR="00A82E94" w:rsidRPr="00A82E94">
        <w:rPr>
          <w:color w:val="000000"/>
          <w:szCs w:val="24"/>
        </w:rPr>
        <w:t>a parkolóhelyekről és a parkolás szabályairól szóló 10/2016. (II. 19.) önkormányzati rendelet módosításáról</w:t>
      </w:r>
      <w:r w:rsidR="00A82E94">
        <w:rPr>
          <w:color w:val="000000"/>
          <w:szCs w:val="24"/>
        </w:rPr>
        <w:t xml:space="preserve"> </w:t>
      </w:r>
      <w:r w:rsidR="00806F82" w:rsidRPr="00650BB0">
        <w:rPr>
          <w:color w:val="000000"/>
          <w:szCs w:val="24"/>
        </w:rPr>
        <w:t>szóló rendeletét megalkotta.</w:t>
      </w:r>
      <w:r w:rsidR="00806F82">
        <w:rPr>
          <w:color w:val="000000"/>
          <w:szCs w:val="24"/>
        </w:rPr>
        <w:t xml:space="preserve"> </w:t>
      </w:r>
    </w:p>
    <w:p w:rsidR="00131CAD" w:rsidRDefault="00131CAD" w:rsidP="006E2B7C">
      <w:pPr>
        <w:jc w:val="both"/>
      </w:pPr>
    </w:p>
    <w:p w:rsidR="00F37B1F" w:rsidRDefault="00F37B1F" w:rsidP="00F37B1F">
      <w:pPr>
        <w:tabs>
          <w:tab w:val="left" w:pos="2865"/>
        </w:tabs>
        <w:jc w:val="both"/>
      </w:pPr>
      <w:r>
        <w:lastRenderedPageBreak/>
        <w:t>2</w:t>
      </w:r>
      <w:r w:rsidR="00573084">
        <w:t>2</w:t>
      </w:r>
      <w:r>
        <w:t>. NAPIRENDI PONT</w:t>
      </w:r>
    </w:p>
    <w:p w:rsidR="00A82E94" w:rsidRPr="00A82E94" w:rsidRDefault="00A82E94" w:rsidP="0090407B">
      <w:pPr>
        <w:keepNext/>
        <w:ind w:left="284"/>
        <w:jc w:val="both"/>
        <w:rPr>
          <w:rFonts w:cs="Times New Roman"/>
          <w:b/>
          <w:szCs w:val="24"/>
          <w:lang w:eastAsia="hu-HU"/>
        </w:rPr>
      </w:pPr>
      <w:r w:rsidRPr="00A82E94">
        <w:rPr>
          <w:rFonts w:cs="Times New Roman"/>
          <w:b/>
          <w:szCs w:val="24"/>
          <w:lang w:eastAsia="hu-HU"/>
        </w:rPr>
        <w:t>Településrendezés</w:t>
      </w:r>
    </w:p>
    <w:p w:rsidR="00A82E94" w:rsidRPr="00A82E94" w:rsidRDefault="00A82E94" w:rsidP="00B04758">
      <w:pPr>
        <w:keepNext/>
        <w:widowControl w:val="0"/>
        <w:numPr>
          <w:ilvl w:val="0"/>
          <w:numId w:val="36"/>
        </w:numPr>
        <w:ind w:left="709" w:hanging="425"/>
        <w:jc w:val="both"/>
        <w:rPr>
          <w:rFonts w:cs="Times New Roman"/>
          <w:b/>
          <w:bCs/>
          <w:szCs w:val="24"/>
          <w:lang w:eastAsia="hu-HU"/>
        </w:rPr>
      </w:pPr>
      <w:r w:rsidRPr="00A82E94">
        <w:rPr>
          <w:rFonts w:cs="Times New Roman"/>
          <w:b/>
          <w:bCs/>
          <w:szCs w:val="24"/>
          <w:lang w:eastAsia="hu-HU"/>
        </w:rPr>
        <w:t>A településrendezési tervek módosítására érkezett kérelmek véleményezése</w:t>
      </w:r>
    </w:p>
    <w:p w:rsidR="00F37B1F" w:rsidRPr="00A82E94" w:rsidRDefault="00A82E94" w:rsidP="00B04758">
      <w:pPr>
        <w:keepNext/>
        <w:widowControl w:val="0"/>
        <w:numPr>
          <w:ilvl w:val="0"/>
          <w:numId w:val="36"/>
        </w:numPr>
        <w:ind w:left="284" w:firstLine="0"/>
        <w:jc w:val="both"/>
        <w:rPr>
          <w:rFonts w:cs="Times New Roman"/>
          <w:b/>
          <w:bCs/>
          <w:szCs w:val="24"/>
          <w:lang w:eastAsia="hu-HU"/>
        </w:rPr>
      </w:pPr>
      <w:r w:rsidRPr="00A82E94">
        <w:rPr>
          <w:rFonts w:cs="Times New Roman"/>
          <w:b/>
          <w:bCs/>
          <w:szCs w:val="24"/>
          <w:lang w:eastAsia="hu-HU"/>
        </w:rPr>
        <w:t>Kavicsbánya terület kijelöléssel kapcsolatos nyilatkozat</w:t>
      </w:r>
    </w:p>
    <w:p w:rsidR="00F37B1F" w:rsidRDefault="00F37B1F" w:rsidP="00BF5F29">
      <w:pPr>
        <w:ind w:left="284"/>
        <w:jc w:val="both"/>
      </w:pPr>
      <w:r>
        <w:t>(előterjesztés csatolva)</w:t>
      </w:r>
    </w:p>
    <w:p w:rsidR="00117CFF" w:rsidRDefault="00117CFF" w:rsidP="006E2B7C">
      <w:pPr>
        <w:jc w:val="both"/>
      </w:pPr>
    </w:p>
    <w:p w:rsidR="00A82E94" w:rsidRPr="00A82E94" w:rsidRDefault="00983993" w:rsidP="00833E4E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>
        <w:rPr>
          <w:szCs w:val="24"/>
        </w:rPr>
        <w:t xml:space="preserve"> </w:t>
      </w:r>
      <w:r w:rsidR="00A82E94" w:rsidRPr="00A82E94">
        <w:rPr>
          <w:szCs w:val="24"/>
        </w:rPr>
        <w:t>Az előterjesztést előzetesen megtárgyalta a Gazdasági és Városüzemeltetési Bizottság.</w:t>
      </w:r>
      <w:r w:rsidR="00A82E94">
        <w:rPr>
          <w:szCs w:val="24"/>
        </w:rPr>
        <w:t xml:space="preserve"> </w:t>
      </w:r>
      <w:r w:rsidR="00A82E94" w:rsidRPr="00A82E94">
        <w:rPr>
          <w:szCs w:val="24"/>
        </w:rPr>
        <w:t xml:space="preserve">Módosító indítvány készült az előterjesztés a) pontjához: A településrendezési tervek módosítására érkezett kérelmek véleményezése tárgyú előterjesztésben szereplő I. és II. határozati javaslatokat módosítani szükséges, tekintettel a Gazdasági és Városüzemeltetési Bizottság tegnapi ülésén született döntésekre. </w:t>
      </w:r>
    </w:p>
    <w:p w:rsidR="00A82E94" w:rsidRPr="00A82E94" w:rsidRDefault="00A82E94" w:rsidP="00833E4E">
      <w:pPr>
        <w:ind w:left="567"/>
        <w:jc w:val="both"/>
        <w:rPr>
          <w:szCs w:val="24"/>
        </w:rPr>
      </w:pPr>
      <w:r w:rsidRPr="00A82E94">
        <w:rPr>
          <w:szCs w:val="24"/>
        </w:rPr>
        <w:t xml:space="preserve">A Gazdasági és Városüzemeltetési Bizottság az 1., 3., 4., 5., 9., 11., 15., 16., 17., 18., 19., 20. számú kérelmeket javasolja támogatni a képviselő-testületnek. </w:t>
      </w:r>
    </w:p>
    <w:p w:rsidR="00A82E94" w:rsidRDefault="00A82E94" w:rsidP="00833E4E">
      <w:pPr>
        <w:ind w:left="567"/>
        <w:jc w:val="both"/>
        <w:rPr>
          <w:szCs w:val="24"/>
        </w:rPr>
      </w:pPr>
      <w:r w:rsidRPr="00A82E94">
        <w:rPr>
          <w:szCs w:val="24"/>
        </w:rPr>
        <w:t>A Gazdasági és Városüzemeltetési Bizottság a 2., 6., 7., 8., 10., 12., 13., 14. számú kérelmeket nem javasolja támogatni a képviselő-testületnek.</w:t>
      </w:r>
    </w:p>
    <w:p w:rsidR="00836895" w:rsidRDefault="008173C3" w:rsidP="00833E4E">
      <w:pPr>
        <w:ind w:left="567"/>
        <w:jc w:val="both"/>
      </w:pPr>
      <w:r>
        <w:t xml:space="preserve">Először a </w:t>
      </w:r>
      <w:r w:rsidR="00836895">
        <w:t>módosító indítványt teszi fel szavazásra.</w:t>
      </w:r>
      <w:r>
        <w:t xml:space="preserve"> (14 igen, egyhangú) </w:t>
      </w:r>
    </w:p>
    <w:p w:rsidR="00CE35D3" w:rsidRDefault="00CE35D3" w:rsidP="00833E4E">
      <w:pPr>
        <w:ind w:left="567"/>
        <w:jc w:val="both"/>
      </w:pPr>
      <w:r>
        <w:t>Megadja a szót Dr. Árvay István képviselőnek.</w:t>
      </w:r>
    </w:p>
    <w:p w:rsidR="00CE35D3" w:rsidRDefault="00CE35D3" w:rsidP="00CE35D3">
      <w:pPr>
        <w:jc w:val="both"/>
      </w:pPr>
    </w:p>
    <w:p w:rsidR="00D5290E" w:rsidRDefault="00CE35D3" w:rsidP="00936B6A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Dr. Árvay István</w:t>
      </w:r>
      <w:r w:rsidRPr="00241700">
        <w:rPr>
          <w:szCs w:val="24"/>
        </w:rPr>
        <w:t xml:space="preserve"> </w:t>
      </w:r>
      <w:r>
        <w:rPr>
          <w:szCs w:val="24"/>
        </w:rPr>
        <w:t>képviselő</w:t>
      </w:r>
      <w:r w:rsidRPr="00241700">
        <w:rPr>
          <w:szCs w:val="24"/>
        </w:rPr>
        <w:t>:</w:t>
      </w:r>
      <w:r>
        <w:rPr>
          <w:szCs w:val="24"/>
        </w:rPr>
        <w:t xml:space="preserve"> </w:t>
      </w:r>
      <w:r w:rsidR="008F75AC">
        <w:rPr>
          <w:szCs w:val="24"/>
        </w:rPr>
        <w:t>A</w:t>
      </w:r>
      <w:r w:rsidRPr="00CE35D3">
        <w:rPr>
          <w:szCs w:val="24"/>
        </w:rPr>
        <w:t xml:space="preserve">z összes </w:t>
      </w:r>
      <w:r w:rsidR="008F75AC">
        <w:rPr>
          <w:szCs w:val="24"/>
        </w:rPr>
        <w:t>pont</w:t>
      </w:r>
      <w:r w:rsidRPr="00CE35D3">
        <w:rPr>
          <w:szCs w:val="24"/>
        </w:rPr>
        <w:t xml:space="preserve"> érdekes, de azt hisz</w:t>
      </w:r>
      <w:r w:rsidR="008F75AC">
        <w:rPr>
          <w:szCs w:val="24"/>
        </w:rPr>
        <w:t>i</w:t>
      </w:r>
      <w:r w:rsidRPr="00CE35D3">
        <w:rPr>
          <w:szCs w:val="24"/>
        </w:rPr>
        <w:t xml:space="preserve">, hogy azok, amik így a személyes érdekeket szolgálók, azok </w:t>
      </w:r>
      <w:r w:rsidR="00936B6A">
        <w:rPr>
          <w:szCs w:val="24"/>
        </w:rPr>
        <w:t>„</w:t>
      </w:r>
      <w:r w:rsidRPr="00CE35D3">
        <w:rPr>
          <w:szCs w:val="24"/>
        </w:rPr>
        <w:t>ki</w:t>
      </w:r>
      <w:r w:rsidR="00936B6A">
        <w:rPr>
          <w:szCs w:val="24"/>
        </w:rPr>
        <w:t xml:space="preserve"> </w:t>
      </w:r>
      <w:r w:rsidRPr="00CE35D3">
        <w:rPr>
          <w:szCs w:val="24"/>
        </w:rPr>
        <w:t>lettek gyomlálva</w:t>
      </w:r>
      <w:r w:rsidR="00936B6A">
        <w:rPr>
          <w:szCs w:val="24"/>
        </w:rPr>
        <w:t>”</w:t>
      </w:r>
      <w:r w:rsidRPr="00CE35D3">
        <w:rPr>
          <w:szCs w:val="24"/>
        </w:rPr>
        <w:t xml:space="preserve"> talán.</w:t>
      </w:r>
      <w:r w:rsidR="00936B6A">
        <w:rPr>
          <w:szCs w:val="24"/>
        </w:rPr>
        <w:t xml:space="preserve"> </w:t>
      </w:r>
      <w:r w:rsidRPr="00CE35D3">
        <w:rPr>
          <w:szCs w:val="24"/>
        </w:rPr>
        <w:t xml:space="preserve">Tehát azt nem szeretné érinteni. A </w:t>
      </w:r>
      <w:r w:rsidR="00936B6A">
        <w:rPr>
          <w:szCs w:val="24"/>
        </w:rPr>
        <w:t>n</w:t>
      </w:r>
      <w:r w:rsidRPr="00CE35D3">
        <w:rPr>
          <w:szCs w:val="24"/>
        </w:rPr>
        <w:t>agyvízi</w:t>
      </w:r>
      <w:r w:rsidR="00936B6A">
        <w:rPr>
          <w:szCs w:val="24"/>
        </w:rPr>
        <w:t xml:space="preserve"> </w:t>
      </w:r>
      <w:r w:rsidRPr="00CE35D3">
        <w:rPr>
          <w:szCs w:val="24"/>
        </w:rPr>
        <w:t>medernél néhány dolgot hadd mondj</w:t>
      </w:r>
      <w:r w:rsidR="008F75AC">
        <w:rPr>
          <w:szCs w:val="24"/>
        </w:rPr>
        <w:t>on</w:t>
      </w:r>
      <w:r w:rsidRPr="00CE35D3">
        <w:rPr>
          <w:szCs w:val="24"/>
        </w:rPr>
        <w:t>, mert a</w:t>
      </w:r>
      <w:r w:rsidR="00D5290E">
        <w:rPr>
          <w:szCs w:val="24"/>
        </w:rPr>
        <w:t>z</w:t>
      </w:r>
      <w:r w:rsidRPr="00CE35D3">
        <w:rPr>
          <w:szCs w:val="24"/>
        </w:rPr>
        <w:t xml:space="preserve"> </w:t>
      </w:r>
      <w:r w:rsidR="00C4454A" w:rsidRPr="00C4454A">
        <w:rPr>
          <w:szCs w:val="24"/>
        </w:rPr>
        <w:t>Észak-</w:t>
      </w:r>
      <w:r w:rsidR="00213DEA">
        <w:rPr>
          <w:szCs w:val="24"/>
        </w:rPr>
        <w:t>d</w:t>
      </w:r>
      <w:r w:rsidR="00C4454A" w:rsidRPr="00C4454A">
        <w:rPr>
          <w:szCs w:val="24"/>
        </w:rPr>
        <w:t>unántúli Vízügyi Igazgatósá</w:t>
      </w:r>
      <w:r w:rsidR="00D5290E">
        <w:rPr>
          <w:szCs w:val="24"/>
        </w:rPr>
        <w:t xml:space="preserve">ggal </w:t>
      </w:r>
      <w:r w:rsidRPr="00CE35D3">
        <w:rPr>
          <w:szCs w:val="24"/>
        </w:rPr>
        <w:t xml:space="preserve">történő levelezése korábbiakban nem jutott nyugvópontra. </w:t>
      </w:r>
      <w:r w:rsidR="00D5290E">
        <w:rPr>
          <w:szCs w:val="24"/>
        </w:rPr>
        <w:t>A</w:t>
      </w:r>
      <w:r w:rsidRPr="00CE35D3">
        <w:rPr>
          <w:szCs w:val="24"/>
        </w:rPr>
        <w:t xml:space="preserve"> </w:t>
      </w:r>
      <w:r w:rsidR="00213DEA">
        <w:rPr>
          <w:szCs w:val="24"/>
        </w:rPr>
        <w:t>K</w:t>
      </w:r>
      <w:r w:rsidRPr="00CE35D3">
        <w:rPr>
          <w:szCs w:val="24"/>
        </w:rPr>
        <w:t>ormányhivatal határozott kérés</w:t>
      </w:r>
      <w:r w:rsidR="00D5290E">
        <w:rPr>
          <w:szCs w:val="24"/>
        </w:rPr>
        <w:t>e</w:t>
      </w:r>
      <w:r w:rsidRPr="00CE35D3">
        <w:rPr>
          <w:szCs w:val="24"/>
        </w:rPr>
        <w:t xml:space="preserve"> ellenére </w:t>
      </w:r>
      <w:r w:rsidR="00D5290E">
        <w:rPr>
          <w:szCs w:val="24"/>
        </w:rPr>
        <w:t>ő</w:t>
      </w:r>
      <w:r w:rsidRPr="00CE35D3">
        <w:rPr>
          <w:szCs w:val="24"/>
        </w:rPr>
        <w:t xml:space="preserve"> nem terjesztette a testület elé a nagyvízi</w:t>
      </w:r>
      <w:r w:rsidR="00213DEA">
        <w:rPr>
          <w:szCs w:val="24"/>
        </w:rPr>
        <w:t xml:space="preserve"> </w:t>
      </w:r>
      <w:r w:rsidRPr="00CE35D3">
        <w:rPr>
          <w:szCs w:val="24"/>
        </w:rPr>
        <w:t>meder lehatárolását a korábbi időszakban.</w:t>
      </w:r>
    </w:p>
    <w:p w:rsidR="00000930" w:rsidRPr="00000930" w:rsidRDefault="00CE35D3" w:rsidP="006866FB">
      <w:pPr>
        <w:ind w:left="567"/>
        <w:jc w:val="both"/>
        <w:rPr>
          <w:szCs w:val="24"/>
        </w:rPr>
      </w:pPr>
      <w:r w:rsidRPr="00CE35D3">
        <w:rPr>
          <w:szCs w:val="24"/>
        </w:rPr>
        <w:t>Alapvetően két dolog volt az, amiben nem értett egyet a vízügyi döntéshozókkal. Az egyik ez a nagyvízi</w:t>
      </w:r>
      <w:r w:rsidR="006866FB">
        <w:rPr>
          <w:szCs w:val="24"/>
        </w:rPr>
        <w:t xml:space="preserve"> </w:t>
      </w:r>
      <w:r w:rsidRPr="00CE35D3">
        <w:rPr>
          <w:szCs w:val="24"/>
        </w:rPr>
        <w:t>meder</w:t>
      </w:r>
      <w:r w:rsidR="006866FB">
        <w:rPr>
          <w:szCs w:val="24"/>
        </w:rPr>
        <w:t xml:space="preserve"> </w:t>
      </w:r>
      <w:r w:rsidRPr="00CE35D3">
        <w:rPr>
          <w:szCs w:val="24"/>
        </w:rPr>
        <w:t>lehatárolás</w:t>
      </w:r>
      <w:r w:rsidR="00D5290E">
        <w:rPr>
          <w:szCs w:val="24"/>
        </w:rPr>
        <w:t xml:space="preserve">. </w:t>
      </w:r>
      <w:r w:rsidRPr="00CE35D3">
        <w:rPr>
          <w:szCs w:val="24"/>
        </w:rPr>
        <w:t xml:space="preserve">A 2013-as nagy </w:t>
      </w:r>
      <w:r w:rsidR="00D5290E">
        <w:rPr>
          <w:szCs w:val="24"/>
        </w:rPr>
        <w:t>á</w:t>
      </w:r>
      <w:r w:rsidRPr="00CE35D3">
        <w:rPr>
          <w:szCs w:val="24"/>
        </w:rPr>
        <w:t xml:space="preserve">rvíz után készült egy matematikai modellezés. </w:t>
      </w:r>
      <w:r w:rsidR="006B4E35">
        <w:rPr>
          <w:szCs w:val="24"/>
        </w:rPr>
        <w:t>E</w:t>
      </w:r>
      <w:r w:rsidRPr="00CE35D3">
        <w:rPr>
          <w:szCs w:val="24"/>
        </w:rPr>
        <w:t xml:space="preserve">z nem a tény rögzítése, hanem egy matematikai modellnek volt az eredménye, amiről nyilván csak későbbiekben szerzett tudomást az </w:t>
      </w:r>
      <w:r w:rsidR="0017563D">
        <w:rPr>
          <w:szCs w:val="24"/>
        </w:rPr>
        <w:t>Ö</w:t>
      </w:r>
      <w:r w:rsidRPr="00CE35D3">
        <w:rPr>
          <w:szCs w:val="24"/>
        </w:rPr>
        <w:t xml:space="preserve">nkormányzat, nevezetesen akkor, amikor már a megyei rendezési tervben megjelent. Akkor lépett fel határozott kéréssel a </w:t>
      </w:r>
      <w:r w:rsidR="004E5C99">
        <w:rPr>
          <w:szCs w:val="24"/>
        </w:rPr>
        <w:t>K</w:t>
      </w:r>
      <w:r w:rsidRPr="00CE35D3">
        <w:rPr>
          <w:szCs w:val="24"/>
        </w:rPr>
        <w:t>ormányhivatal, hogy most M</w:t>
      </w:r>
      <w:r w:rsidR="00D5290E">
        <w:rPr>
          <w:szCs w:val="24"/>
        </w:rPr>
        <w:t>osonm</w:t>
      </w:r>
      <w:r w:rsidRPr="00CE35D3">
        <w:rPr>
          <w:szCs w:val="24"/>
        </w:rPr>
        <w:t>agyar</w:t>
      </w:r>
      <w:r w:rsidR="00567396">
        <w:rPr>
          <w:szCs w:val="24"/>
        </w:rPr>
        <w:t>ó</w:t>
      </w:r>
      <w:r w:rsidRPr="00CE35D3">
        <w:rPr>
          <w:szCs w:val="24"/>
        </w:rPr>
        <w:t xml:space="preserve">vár is a helyi szabályozásban ezt </w:t>
      </w:r>
      <w:r w:rsidR="00D5290E">
        <w:rPr>
          <w:szCs w:val="24"/>
        </w:rPr>
        <w:t>t</w:t>
      </w:r>
      <w:r w:rsidRPr="00CE35D3">
        <w:rPr>
          <w:szCs w:val="24"/>
        </w:rPr>
        <w:t>üntesse fel.</w:t>
      </w:r>
      <w:r w:rsidR="00D5290E">
        <w:rPr>
          <w:szCs w:val="24"/>
        </w:rPr>
        <w:t xml:space="preserve"> </w:t>
      </w:r>
      <w:r w:rsidRPr="00CE35D3">
        <w:rPr>
          <w:szCs w:val="24"/>
        </w:rPr>
        <w:t>Addigra ezek a területek értékesítésre kerültek</w:t>
      </w:r>
      <w:r w:rsidR="00FC4825">
        <w:rPr>
          <w:szCs w:val="24"/>
        </w:rPr>
        <w:t>.</w:t>
      </w:r>
      <w:r w:rsidRPr="00CE35D3">
        <w:rPr>
          <w:szCs w:val="24"/>
        </w:rPr>
        <w:t xml:space="preserve"> </w:t>
      </w:r>
      <w:r w:rsidR="00FC4825">
        <w:rPr>
          <w:szCs w:val="24"/>
        </w:rPr>
        <w:t>R</w:t>
      </w:r>
      <w:r w:rsidRPr="00CE35D3">
        <w:rPr>
          <w:szCs w:val="24"/>
        </w:rPr>
        <w:t>észben beépítésre, részben a vízügy kívánalmainak megfelelően kialakításra kerültek a közte</w:t>
      </w:r>
      <w:r w:rsidR="00D5290E">
        <w:rPr>
          <w:szCs w:val="24"/>
        </w:rPr>
        <w:t>rül</w:t>
      </w:r>
      <w:r w:rsidRPr="00CE35D3">
        <w:rPr>
          <w:szCs w:val="24"/>
        </w:rPr>
        <w:t>etek</w:t>
      </w:r>
      <w:r w:rsidR="00FC4825">
        <w:rPr>
          <w:szCs w:val="24"/>
        </w:rPr>
        <w:t xml:space="preserve">, </w:t>
      </w:r>
      <w:r w:rsidRPr="00000930">
        <w:rPr>
          <w:szCs w:val="24"/>
        </w:rPr>
        <w:t>közte az a külső védőút, aminek a koronaszintj</w:t>
      </w:r>
      <w:r w:rsidR="00D5290E" w:rsidRPr="00000930">
        <w:rPr>
          <w:szCs w:val="24"/>
        </w:rPr>
        <w:t>e</w:t>
      </w:r>
      <w:r w:rsidRPr="00000930">
        <w:rPr>
          <w:szCs w:val="24"/>
        </w:rPr>
        <w:t xml:space="preserve"> a tervezett árvízszint fölé lett építve</w:t>
      </w:r>
      <w:r w:rsidR="00FC4825">
        <w:rPr>
          <w:szCs w:val="24"/>
        </w:rPr>
        <w:t>. M</w:t>
      </w:r>
      <w:r w:rsidRPr="00000930">
        <w:rPr>
          <w:szCs w:val="24"/>
        </w:rPr>
        <w:t>agyarán egyfajta egye</w:t>
      </w:r>
      <w:r w:rsidR="00000930" w:rsidRPr="00000930">
        <w:rPr>
          <w:szCs w:val="24"/>
        </w:rPr>
        <w:t>zsé</w:t>
      </w:r>
      <w:r w:rsidRPr="00000930">
        <w:rPr>
          <w:szCs w:val="24"/>
        </w:rPr>
        <w:t>gben volt</w:t>
      </w:r>
      <w:r w:rsidR="00000930" w:rsidRPr="00000930">
        <w:rPr>
          <w:szCs w:val="24"/>
        </w:rPr>
        <w:t>ak.</w:t>
      </w:r>
      <w:r w:rsidRPr="00000930">
        <w:rPr>
          <w:szCs w:val="24"/>
        </w:rPr>
        <w:t xml:space="preserve"> </w:t>
      </w:r>
    </w:p>
    <w:p w:rsidR="00D5290E" w:rsidRDefault="00000930" w:rsidP="00000930">
      <w:pPr>
        <w:ind w:left="567"/>
        <w:jc w:val="both"/>
        <w:rPr>
          <w:szCs w:val="24"/>
        </w:rPr>
      </w:pPr>
      <w:r w:rsidRPr="00000930">
        <w:rPr>
          <w:szCs w:val="24"/>
        </w:rPr>
        <w:t>A</w:t>
      </w:r>
      <w:r w:rsidR="00CE35D3" w:rsidRPr="00000930">
        <w:rPr>
          <w:szCs w:val="24"/>
        </w:rPr>
        <w:t>mi ezen kívül esik</w:t>
      </w:r>
      <w:r w:rsidR="00FC4825">
        <w:rPr>
          <w:szCs w:val="24"/>
        </w:rPr>
        <w:t xml:space="preserve"> - </w:t>
      </w:r>
      <w:r w:rsidRPr="00000930">
        <w:rPr>
          <w:szCs w:val="24"/>
        </w:rPr>
        <w:t>t</w:t>
      </w:r>
      <w:r w:rsidR="00CE35D3" w:rsidRPr="00000930">
        <w:rPr>
          <w:szCs w:val="24"/>
        </w:rPr>
        <w:t>ehát</w:t>
      </w:r>
      <w:r w:rsidR="00CE35D3" w:rsidRPr="00CE35D3">
        <w:rPr>
          <w:szCs w:val="24"/>
        </w:rPr>
        <w:t xml:space="preserve"> azon az elkerülő</w:t>
      </w:r>
      <w:r w:rsidR="001055AA">
        <w:rPr>
          <w:szCs w:val="24"/>
        </w:rPr>
        <w:t>-</w:t>
      </w:r>
      <w:r w:rsidR="00CE35D3" w:rsidRPr="00CE35D3">
        <w:rPr>
          <w:szCs w:val="24"/>
        </w:rPr>
        <w:t xml:space="preserve"> vagy védőútvonalon kívül eső terület</w:t>
      </w:r>
      <w:r w:rsidR="00037E75">
        <w:rPr>
          <w:szCs w:val="24"/>
        </w:rPr>
        <w:t>ek</w:t>
      </w:r>
      <w:r w:rsidR="00FC4825">
        <w:rPr>
          <w:szCs w:val="24"/>
        </w:rPr>
        <w:t xml:space="preserve"> -</w:t>
      </w:r>
      <w:r w:rsidR="00CE35D3" w:rsidRPr="00CE35D3">
        <w:rPr>
          <w:szCs w:val="24"/>
        </w:rPr>
        <w:t xml:space="preserve"> az</w:t>
      </w:r>
      <w:r w:rsidR="00FC4825">
        <w:rPr>
          <w:szCs w:val="24"/>
        </w:rPr>
        <w:t>ok</w:t>
      </w:r>
      <w:r w:rsidR="00CE35D3" w:rsidRPr="00CE35D3">
        <w:rPr>
          <w:szCs w:val="24"/>
        </w:rPr>
        <w:t>, amik most valójában a polémia</w:t>
      </w:r>
      <w:r w:rsidR="00D5290E">
        <w:rPr>
          <w:szCs w:val="24"/>
        </w:rPr>
        <w:t xml:space="preserve"> </w:t>
      </w:r>
      <w:r w:rsidR="00CE35D3" w:rsidRPr="00CE35D3">
        <w:rPr>
          <w:szCs w:val="24"/>
        </w:rPr>
        <w:t xml:space="preserve">tárgyát képezik. Ez a volt </w:t>
      </w:r>
      <w:r w:rsidR="00F30A41" w:rsidRPr="00F30A41">
        <w:rPr>
          <w:color w:val="000000"/>
          <w:szCs w:val="24"/>
        </w:rPr>
        <w:t>MOKÖT</w:t>
      </w:r>
      <w:r w:rsidR="00CE35D3" w:rsidRPr="00F30A41">
        <w:rPr>
          <w:szCs w:val="24"/>
        </w:rPr>
        <w:t xml:space="preserve"> csónakház,</w:t>
      </w:r>
      <w:r w:rsidR="00CE35D3" w:rsidRPr="00CE35D3">
        <w:rPr>
          <w:szCs w:val="24"/>
        </w:rPr>
        <w:t xml:space="preserve"> a Boros csónakház</w:t>
      </w:r>
      <w:r w:rsidR="00FC4825">
        <w:rPr>
          <w:szCs w:val="24"/>
        </w:rPr>
        <w:t>.</w:t>
      </w:r>
      <w:r w:rsidR="00CE35D3" w:rsidRPr="00CE35D3">
        <w:rPr>
          <w:szCs w:val="24"/>
        </w:rPr>
        <w:t xml:space="preserve"> </w:t>
      </w:r>
      <w:r w:rsidR="00FC4825">
        <w:rPr>
          <w:szCs w:val="24"/>
        </w:rPr>
        <w:t>V</w:t>
      </w:r>
      <w:r w:rsidR="00CE35D3" w:rsidRPr="00CE35D3">
        <w:rPr>
          <w:szCs w:val="24"/>
        </w:rPr>
        <w:t>an ott egy önkormányzati erdős</w:t>
      </w:r>
      <w:r w:rsidR="00037E75">
        <w:rPr>
          <w:szCs w:val="24"/>
        </w:rPr>
        <w:t>ült</w:t>
      </w:r>
      <w:r w:rsidR="00CE35D3" w:rsidRPr="00CE35D3">
        <w:rPr>
          <w:szCs w:val="24"/>
        </w:rPr>
        <w:t xml:space="preserve"> terület, és van egy ingatlan, amit a M</w:t>
      </w:r>
      <w:r w:rsidR="00D5290E">
        <w:rPr>
          <w:szCs w:val="24"/>
        </w:rPr>
        <w:t xml:space="preserve">OVINNOV Kft. </w:t>
      </w:r>
      <w:r w:rsidR="00CE35D3" w:rsidRPr="00CE35D3">
        <w:rPr>
          <w:szCs w:val="24"/>
        </w:rPr>
        <w:t xml:space="preserve">adott el </w:t>
      </w:r>
      <w:r w:rsidR="00A5527E">
        <w:rPr>
          <w:szCs w:val="24"/>
        </w:rPr>
        <w:t xml:space="preserve">az </w:t>
      </w:r>
      <w:proofErr w:type="spellStart"/>
      <w:r w:rsidR="00A5527E">
        <w:rPr>
          <w:szCs w:val="24"/>
        </w:rPr>
        <w:t>Imoville</w:t>
      </w:r>
      <w:proofErr w:type="spellEnd"/>
      <w:r w:rsidR="00A5527E">
        <w:rPr>
          <w:szCs w:val="24"/>
        </w:rPr>
        <w:t xml:space="preserve"> Kft.-</w:t>
      </w:r>
      <w:proofErr w:type="spellStart"/>
      <w:r w:rsidR="00A5527E">
        <w:rPr>
          <w:szCs w:val="24"/>
        </w:rPr>
        <w:t>nek</w:t>
      </w:r>
      <w:proofErr w:type="spellEnd"/>
      <w:r w:rsidR="00A5527E">
        <w:rPr>
          <w:szCs w:val="24"/>
        </w:rPr>
        <w:t xml:space="preserve">, vagy </w:t>
      </w:r>
      <w:r w:rsidR="00CE35D3" w:rsidRPr="00CE35D3">
        <w:rPr>
          <w:szCs w:val="24"/>
        </w:rPr>
        <w:t xml:space="preserve">valamelyik cégnek. </w:t>
      </w:r>
      <w:r w:rsidR="00D5290E">
        <w:rPr>
          <w:szCs w:val="24"/>
        </w:rPr>
        <w:t>K</w:t>
      </w:r>
      <w:r w:rsidR="00CE35D3" w:rsidRPr="00CE35D3">
        <w:rPr>
          <w:szCs w:val="24"/>
        </w:rPr>
        <w:t>imondottan ezt érinti a lehatárolás, mert a belső területeken vízügyi engedéllyel árvízszint fölé építkeztek.</w:t>
      </w:r>
      <w:r w:rsidR="00D5290E">
        <w:rPr>
          <w:szCs w:val="24"/>
        </w:rPr>
        <w:t xml:space="preserve"> </w:t>
      </w:r>
    </w:p>
    <w:p w:rsidR="00D5290E" w:rsidRDefault="00CE35D3" w:rsidP="00D5290E">
      <w:pPr>
        <w:ind w:left="567"/>
        <w:jc w:val="both"/>
        <w:rPr>
          <w:szCs w:val="24"/>
        </w:rPr>
      </w:pPr>
      <w:r w:rsidRPr="00CE35D3">
        <w:rPr>
          <w:szCs w:val="24"/>
        </w:rPr>
        <w:t xml:space="preserve">Az </w:t>
      </w:r>
      <w:r w:rsidR="00D5290E">
        <w:rPr>
          <w:szCs w:val="24"/>
        </w:rPr>
        <w:t>ő</w:t>
      </w:r>
      <w:r w:rsidRPr="00CE35D3">
        <w:rPr>
          <w:szCs w:val="24"/>
        </w:rPr>
        <w:t xml:space="preserve"> felvetése az volt, hogy a 2013-as árvíz után készült matematikai modell ma már nem érvényes. Azóta a Moson</w:t>
      </w:r>
      <w:r w:rsidR="00D5290E">
        <w:rPr>
          <w:szCs w:val="24"/>
        </w:rPr>
        <w:t>i-</w:t>
      </w:r>
      <w:r w:rsidRPr="00CE35D3">
        <w:rPr>
          <w:szCs w:val="24"/>
        </w:rPr>
        <w:t>Duna teljesen szabályozhatóvá vált, hisz megépült Gy</w:t>
      </w:r>
      <w:r w:rsidR="00D5290E">
        <w:rPr>
          <w:szCs w:val="24"/>
        </w:rPr>
        <w:t>ő</w:t>
      </w:r>
      <w:r w:rsidRPr="00CE35D3">
        <w:rPr>
          <w:szCs w:val="24"/>
        </w:rPr>
        <w:t xml:space="preserve">rnél a torkolati műtárgy. Magyarán az a fajta polémia, vagy az a fajta veszélyhelyzet, amit 2013-ban a </w:t>
      </w:r>
      <w:r w:rsidR="00D5290E">
        <w:rPr>
          <w:szCs w:val="24"/>
        </w:rPr>
        <w:t>nagy</w:t>
      </w:r>
      <w:r w:rsidRPr="00CE35D3">
        <w:rPr>
          <w:szCs w:val="24"/>
        </w:rPr>
        <w:t xml:space="preserve"> Duna áradása okozott, hogy visszad</w:t>
      </w:r>
      <w:r w:rsidR="00D5290E">
        <w:rPr>
          <w:szCs w:val="24"/>
        </w:rPr>
        <w:t>u</w:t>
      </w:r>
      <w:r w:rsidRPr="00CE35D3">
        <w:rPr>
          <w:szCs w:val="24"/>
        </w:rPr>
        <w:t>zzasztotta a Moson</w:t>
      </w:r>
      <w:r w:rsidR="00D5290E">
        <w:rPr>
          <w:szCs w:val="24"/>
        </w:rPr>
        <w:t>i-</w:t>
      </w:r>
      <w:r w:rsidRPr="00CE35D3">
        <w:rPr>
          <w:szCs w:val="24"/>
        </w:rPr>
        <w:t>Dunát, ez nem állhat elő.</w:t>
      </w:r>
      <w:r w:rsidR="00D5290E">
        <w:rPr>
          <w:szCs w:val="24"/>
        </w:rPr>
        <w:t xml:space="preserve"> </w:t>
      </w:r>
    </w:p>
    <w:p w:rsidR="00310E79" w:rsidRDefault="00CE35D3" w:rsidP="00310E79">
      <w:pPr>
        <w:ind w:left="567"/>
        <w:jc w:val="both"/>
        <w:rPr>
          <w:szCs w:val="24"/>
        </w:rPr>
      </w:pPr>
      <w:r w:rsidRPr="00CE35D3">
        <w:rPr>
          <w:szCs w:val="24"/>
        </w:rPr>
        <w:t>Kicsibe ugyanez a szituáció</w:t>
      </w:r>
      <w:r w:rsidR="001055AA">
        <w:rPr>
          <w:szCs w:val="24"/>
        </w:rPr>
        <w:t xml:space="preserve"> </w:t>
      </w:r>
      <w:r w:rsidRPr="00CE35D3">
        <w:rPr>
          <w:szCs w:val="24"/>
        </w:rPr>
        <w:t>a Malom</w:t>
      </w:r>
      <w:r w:rsidR="00D5290E">
        <w:rPr>
          <w:szCs w:val="24"/>
        </w:rPr>
        <w:t>-</w:t>
      </w:r>
      <w:r w:rsidRPr="00CE35D3">
        <w:rPr>
          <w:szCs w:val="24"/>
        </w:rPr>
        <w:t>ági</w:t>
      </w:r>
      <w:r w:rsidR="00D5290E">
        <w:rPr>
          <w:szCs w:val="24"/>
        </w:rPr>
        <w:t xml:space="preserve"> L</w:t>
      </w:r>
      <w:r w:rsidRPr="00CE35D3">
        <w:rPr>
          <w:szCs w:val="24"/>
        </w:rPr>
        <w:t>ajtán. Amíg nem volt meg a Malom</w:t>
      </w:r>
      <w:r w:rsidR="00D5290E">
        <w:rPr>
          <w:szCs w:val="24"/>
        </w:rPr>
        <w:t>-</w:t>
      </w:r>
      <w:r w:rsidRPr="00CE35D3">
        <w:rPr>
          <w:szCs w:val="24"/>
        </w:rPr>
        <w:t>ági</w:t>
      </w:r>
      <w:r w:rsidR="00D5290E">
        <w:rPr>
          <w:szCs w:val="24"/>
        </w:rPr>
        <w:t xml:space="preserve"> L</w:t>
      </w:r>
      <w:r w:rsidRPr="00CE35D3">
        <w:rPr>
          <w:szCs w:val="24"/>
        </w:rPr>
        <w:t>ajtának a f</w:t>
      </w:r>
      <w:r w:rsidR="00D5290E">
        <w:rPr>
          <w:szCs w:val="24"/>
        </w:rPr>
        <w:t>el</w:t>
      </w:r>
      <w:r w:rsidRPr="00CE35D3">
        <w:rPr>
          <w:szCs w:val="24"/>
        </w:rPr>
        <w:t>ső zsilipje, addig a Malom</w:t>
      </w:r>
      <w:r w:rsidR="00D5290E">
        <w:rPr>
          <w:szCs w:val="24"/>
        </w:rPr>
        <w:t>-</w:t>
      </w:r>
      <w:r w:rsidRPr="00CE35D3">
        <w:rPr>
          <w:szCs w:val="24"/>
        </w:rPr>
        <w:t>ági</w:t>
      </w:r>
      <w:r w:rsidR="00D5290E">
        <w:rPr>
          <w:szCs w:val="24"/>
        </w:rPr>
        <w:t xml:space="preserve"> L</w:t>
      </w:r>
      <w:r w:rsidRPr="00CE35D3">
        <w:rPr>
          <w:szCs w:val="24"/>
        </w:rPr>
        <w:t xml:space="preserve">ajta </w:t>
      </w:r>
      <w:r w:rsidR="001055AA">
        <w:rPr>
          <w:szCs w:val="24"/>
        </w:rPr>
        <w:t xml:space="preserve">a </w:t>
      </w:r>
      <w:r w:rsidRPr="00CE35D3">
        <w:rPr>
          <w:szCs w:val="24"/>
        </w:rPr>
        <w:t>teljes belvárost elárasztással, vagy elöntéssel fenyegette egy</w:t>
      </w:r>
      <w:r w:rsidR="00175B72">
        <w:rPr>
          <w:szCs w:val="24"/>
        </w:rPr>
        <w:t>-egy</w:t>
      </w:r>
      <w:r w:rsidRPr="00CE35D3">
        <w:rPr>
          <w:szCs w:val="24"/>
        </w:rPr>
        <w:t xml:space="preserve"> árvízi helyzet esetén. Most 2024-ben az árvíz esetén pontosan látt</w:t>
      </w:r>
      <w:r w:rsidR="00D5290E">
        <w:rPr>
          <w:szCs w:val="24"/>
        </w:rPr>
        <w:t>á</w:t>
      </w:r>
      <w:r w:rsidRPr="00CE35D3">
        <w:rPr>
          <w:szCs w:val="24"/>
        </w:rPr>
        <w:t>k,</w:t>
      </w:r>
      <w:r w:rsidR="001055AA">
        <w:rPr>
          <w:szCs w:val="24"/>
        </w:rPr>
        <w:t xml:space="preserve"> hogy</w:t>
      </w:r>
      <w:r w:rsidRPr="00CE35D3">
        <w:rPr>
          <w:szCs w:val="24"/>
        </w:rPr>
        <w:t xml:space="preserve"> ha időben le van zárva a Malom</w:t>
      </w:r>
      <w:r w:rsidR="00D5290E">
        <w:rPr>
          <w:szCs w:val="24"/>
        </w:rPr>
        <w:t>-</w:t>
      </w:r>
      <w:r w:rsidRPr="00CE35D3">
        <w:rPr>
          <w:szCs w:val="24"/>
        </w:rPr>
        <w:t>ági</w:t>
      </w:r>
      <w:r w:rsidR="00D5290E">
        <w:rPr>
          <w:szCs w:val="24"/>
        </w:rPr>
        <w:t xml:space="preserve"> L</w:t>
      </w:r>
      <w:r w:rsidRPr="00CE35D3">
        <w:rPr>
          <w:szCs w:val="24"/>
        </w:rPr>
        <w:t>ajtának a f</w:t>
      </w:r>
      <w:r w:rsidR="00D5290E">
        <w:rPr>
          <w:szCs w:val="24"/>
        </w:rPr>
        <w:t>ölső</w:t>
      </w:r>
      <w:r w:rsidRPr="00CE35D3">
        <w:rPr>
          <w:szCs w:val="24"/>
        </w:rPr>
        <w:t xml:space="preserve"> zsilipje, alul pedig nem enged</w:t>
      </w:r>
      <w:r w:rsidR="00D5290E">
        <w:rPr>
          <w:szCs w:val="24"/>
        </w:rPr>
        <w:t>ik</w:t>
      </w:r>
      <w:r w:rsidRPr="00CE35D3">
        <w:rPr>
          <w:szCs w:val="24"/>
        </w:rPr>
        <w:t xml:space="preserve"> vissza a </w:t>
      </w:r>
      <w:r w:rsidRPr="00000930">
        <w:rPr>
          <w:szCs w:val="24"/>
        </w:rPr>
        <w:t xml:space="preserve">parki </w:t>
      </w:r>
      <w:r w:rsidR="00D5290E" w:rsidRPr="00000930">
        <w:rPr>
          <w:szCs w:val="24"/>
        </w:rPr>
        <w:t>L</w:t>
      </w:r>
      <w:r w:rsidRPr="00000930">
        <w:rPr>
          <w:szCs w:val="24"/>
        </w:rPr>
        <w:t>a</w:t>
      </w:r>
      <w:r w:rsidRPr="00CE35D3">
        <w:rPr>
          <w:szCs w:val="24"/>
        </w:rPr>
        <w:t>jtát, akkor gyakorlatilag a belváros megvédhető.</w:t>
      </w:r>
      <w:r w:rsidR="00310E79">
        <w:rPr>
          <w:szCs w:val="24"/>
        </w:rPr>
        <w:t xml:space="preserve"> </w:t>
      </w:r>
    </w:p>
    <w:p w:rsidR="00310E79" w:rsidRDefault="00CE35D3" w:rsidP="00310E79">
      <w:pPr>
        <w:ind w:left="567"/>
        <w:jc w:val="both"/>
        <w:rPr>
          <w:szCs w:val="24"/>
        </w:rPr>
      </w:pPr>
      <w:r w:rsidRPr="00CE35D3">
        <w:rPr>
          <w:szCs w:val="24"/>
        </w:rPr>
        <w:lastRenderedPageBreak/>
        <w:t>Ugyanígy működik a Mosoni</w:t>
      </w:r>
      <w:r w:rsidR="00310E79">
        <w:rPr>
          <w:szCs w:val="24"/>
        </w:rPr>
        <w:t>-</w:t>
      </w:r>
      <w:r w:rsidRPr="00CE35D3">
        <w:rPr>
          <w:szCs w:val="24"/>
        </w:rPr>
        <w:t>Duna. Ugyanígy szabályozzák fönt, ugyanígy szabályozzák lent. Ennek ellenére a vízügy</w:t>
      </w:r>
      <w:r w:rsidR="00E72CCB">
        <w:rPr>
          <w:szCs w:val="24"/>
        </w:rPr>
        <w:t xml:space="preserve"> a</w:t>
      </w:r>
      <w:r w:rsidRPr="00CE35D3">
        <w:rPr>
          <w:szCs w:val="24"/>
        </w:rPr>
        <w:t xml:space="preserve"> felvetése ellenére nem volt hajlandó ezt a matematikai modellt </w:t>
      </w:r>
      <w:proofErr w:type="spellStart"/>
      <w:r w:rsidRPr="00CE35D3">
        <w:rPr>
          <w:szCs w:val="24"/>
        </w:rPr>
        <w:t>újratervezni</w:t>
      </w:r>
      <w:proofErr w:type="spellEnd"/>
      <w:r w:rsidRPr="00CE35D3">
        <w:rPr>
          <w:szCs w:val="24"/>
        </w:rPr>
        <w:t>.</w:t>
      </w:r>
      <w:r w:rsidR="00310E79">
        <w:rPr>
          <w:szCs w:val="24"/>
        </w:rPr>
        <w:t xml:space="preserve"> </w:t>
      </w:r>
    </w:p>
    <w:p w:rsidR="00310E79" w:rsidRDefault="00CE35D3" w:rsidP="00310E79">
      <w:pPr>
        <w:ind w:left="567"/>
        <w:jc w:val="both"/>
        <w:rPr>
          <w:szCs w:val="24"/>
        </w:rPr>
      </w:pPr>
      <w:r w:rsidRPr="00CE35D3">
        <w:rPr>
          <w:szCs w:val="24"/>
        </w:rPr>
        <w:t>Holott nyilvánvalóan elkészült egy olyan beruházás, ami a Mosoni</w:t>
      </w:r>
      <w:r w:rsidR="00310E79">
        <w:rPr>
          <w:szCs w:val="24"/>
        </w:rPr>
        <w:t>-</w:t>
      </w:r>
      <w:r w:rsidRPr="00CE35D3">
        <w:rPr>
          <w:szCs w:val="24"/>
        </w:rPr>
        <w:t>Duna teljes egészét szabályozhatóvá tette. Úgyhogy nek</w:t>
      </w:r>
      <w:r w:rsidR="00310E79">
        <w:rPr>
          <w:szCs w:val="24"/>
        </w:rPr>
        <w:t>i</w:t>
      </w:r>
      <w:r w:rsidRPr="00CE35D3">
        <w:rPr>
          <w:szCs w:val="24"/>
        </w:rPr>
        <w:t xml:space="preserve"> az volt az álláspont</w:t>
      </w:r>
      <w:r w:rsidR="00310E79">
        <w:rPr>
          <w:szCs w:val="24"/>
        </w:rPr>
        <w:t>ja</w:t>
      </w:r>
      <w:r w:rsidR="0094556E">
        <w:rPr>
          <w:szCs w:val="24"/>
        </w:rPr>
        <w:t xml:space="preserve">, - </w:t>
      </w:r>
      <w:r w:rsidRPr="00CE35D3">
        <w:rPr>
          <w:szCs w:val="24"/>
        </w:rPr>
        <w:t>és a képviselőkkel is ezt próbálta elfogadtatni</w:t>
      </w:r>
      <w:r w:rsidR="0094556E">
        <w:rPr>
          <w:szCs w:val="24"/>
        </w:rPr>
        <w:t xml:space="preserve"> - </w:t>
      </w:r>
      <w:r w:rsidRPr="00CE35D3">
        <w:rPr>
          <w:szCs w:val="24"/>
        </w:rPr>
        <w:t xml:space="preserve">hogy amíg a </w:t>
      </w:r>
      <w:r w:rsidR="00593674">
        <w:rPr>
          <w:szCs w:val="24"/>
        </w:rPr>
        <w:t>V</w:t>
      </w:r>
      <w:r w:rsidRPr="00CE35D3">
        <w:rPr>
          <w:szCs w:val="24"/>
        </w:rPr>
        <w:t>ízügy</w:t>
      </w:r>
      <w:r w:rsidR="00310E79">
        <w:rPr>
          <w:szCs w:val="24"/>
        </w:rPr>
        <w:t xml:space="preserve">i </w:t>
      </w:r>
      <w:r w:rsidR="00593674">
        <w:rPr>
          <w:szCs w:val="24"/>
        </w:rPr>
        <w:t>I</w:t>
      </w:r>
      <w:r w:rsidR="00310E79">
        <w:rPr>
          <w:szCs w:val="24"/>
        </w:rPr>
        <w:t>gazgatóság</w:t>
      </w:r>
      <w:r w:rsidRPr="00CE35D3">
        <w:rPr>
          <w:szCs w:val="24"/>
        </w:rPr>
        <w:t xml:space="preserve"> ezt a matematikai modellt nem tervezi felül, addig ezt a szabályozást nem szabad Moson</w:t>
      </w:r>
      <w:r w:rsidR="00310E79">
        <w:rPr>
          <w:szCs w:val="24"/>
        </w:rPr>
        <w:t>m</w:t>
      </w:r>
      <w:r w:rsidRPr="00CE35D3">
        <w:rPr>
          <w:szCs w:val="24"/>
        </w:rPr>
        <w:t xml:space="preserve">agyaróváron feltüntetni, mert durva korlátozásokkal jár. </w:t>
      </w:r>
      <w:r w:rsidR="00310E79">
        <w:rPr>
          <w:szCs w:val="24"/>
        </w:rPr>
        <w:t>H</w:t>
      </w:r>
      <w:r w:rsidRPr="00CE35D3">
        <w:rPr>
          <w:szCs w:val="24"/>
        </w:rPr>
        <w:t xml:space="preserve">a az a terv, hogy ott </w:t>
      </w:r>
      <w:r w:rsidRPr="009259A4">
        <w:rPr>
          <w:szCs w:val="24"/>
        </w:rPr>
        <w:t xml:space="preserve">a </w:t>
      </w:r>
      <w:r w:rsidR="008C76ED" w:rsidRPr="009259A4">
        <w:rPr>
          <w:szCs w:val="24"/>
        </w:rPr>
        <w:t>MOKÖT</w:t>
      </w:r>
      <w:r w:rsidRPr="008C76ED">
        <w:rPr>
          <w:szCs w:val="24"/>
        </w:rPr>
        <w:t xml:space="preserve"> c</w:t>
      </w:r>
      <w:r w:rsidRPr="00CE35D3">
        <w:rPr>
          <w:szCs w:val="24"/>
        </w:rPr>
        <w:t xml:space="preserve">sónakház területét, a </w:t>
      </w:r>
      <w:r w:rsidR="00000930">
        <w:rPr>
          <w:szCs w:val="24"/>
        </w:rPr>
        <w:t>B</w:t>
      </w:r>
      <w:r w:rsidRPr="00CE35D3">
        <w:rPr>
          <w:szCs w:val="24"/>
        </w:rPr>
        <w:t>oros csónakház területét, vagy a másik ingatlannak a beépíthetőségét biztosítani akarj</w:t>
      </w:r>
      <w:r w:rsidR="00310E79">
        <w:rPr>
          <w:szCs w:val="24"/>
        </w:rPr>
        <w:t>á</w:t>
      </w:r>
      <w:r w:rsidRPr="00CE35D3">
        <w:rPr>
          <w:szCs w:val="24"/>
        </w:rPr>
        <w:t>k, akkor ez nem lesz megoldás.</w:t>
      </w:r>
      <w:r w:rsidR="00310E79">
        <w:rPr>
          <w:szCs w:val="24"/>
        </w:rPr>
        <w:t xml:space="preserve"> </w:t>
      </w:r>
    </w:p>
    <w:p w:rsidR="00310E79" w:rsidRDefault="00CE35D3" w:rsidP="00310E79">
      <w:pPr>
        <w:ind w:left="567"/>
        <w:jc w:val="both"/>
        <w:rPr>
          <w:szCs w:val="24"/>
        </w:rPr>
      </w:pPr>
      <w:r w:rsidRPr="00CE35D3">
        <w:rPr>
          <w:szCs w:val="24"/>
        </w:rPr>
        <w:t>Tehát, ha most ennek ellenére a nagyvízi</w:t>
      </w:r>
      <w:r w:rsidR="007E7BBC">
        <w:rPr>
          <w:szCs w:val="24"/>
        </w:rPr>
        <w:t xml:space="preserve"> </w:t>
      </w:r>
      <w:r w:rsidRPr="00CE35D3">
        <w:rPr>
          <w:szCs w:val="24"/>
        </w:rPr>
        <w:t>me</w:t>
      </w:r>
      <w:r w:rsidR="00310E79">
        <w:rPr>
          <w:szCs w:val="24"/>
        </w:rPr>
        <w:t>d</w:t>
      </w:r>
      <w:r w:rsidRPr="00CE35D3">
        <w:rPr>
          <w:szCs w:val="24"/>
        </w:rPr>
        <w:t>ret ott határolj</w:t>
      </w:r>
      <w:r w:rsidR="00310E79">
        <w:rPr>
          <w:szCs w:val="24"/>
        </w:rPr>
        <w:t>á</w:t>
      </w:r>
      <w:r w:rsidRPr="00CE35D3">
        <w:rPr>
          <w:szCs w:val="24"/>
        </w:rPr>
        <w:t>k le, ahol mondja a</w:t>
      </w:r>
      <w:r w:rsidR="00310E79">
        <w:rPr>
          <w:szCs w:val="24"/>
        </w:rPr>
        <w:t>z igazgatóság</w:t>
      </w:r>
      <w:r w:rsidRPr="00CE35D3">
        <w:rPr>
          <w:szCs w:val="24"/>
        </w:rPr>
        <w:t>, akkor abban a pillanatban ezek a dolgok el fognak lehetetlenülni, soha az életben nem fog</w:t>
      </w:r>
      <w:r w:rsidR="000804BC">
        <w:rPr>
          <w:szCs w:val="24"/>
        </w:rPr>
        <w:t>nak</w:t>
      </w:r>
      <w:r w:rsidRPr="00CE35D3">
        <w:rPr>
          <w:szCs w:val="24"/>
        </w:rPr>
        <w:t xml:space="preserve"> visszatérni a város</w:t>
      </w:r>
      <w:r w:rsidR="00310E79">
        <w:rPr>
          <w:szCs w:val="24"/>
        </w:rPr>
        <w:t xml:space="preserve"> </w:t>
      </w:r>
      <w:r w:rsidR="000804BC">
        <w:rPr>
          <w:szCs w:val="24"/>
        </w:rPr>
        <w:t>„</w:t>
      </w:r>
      <w:r w:rsidRPr="00000930">
        <w:rPr>
          <w:szCs w:val="24"/>
        </w:rPr>
        <w:t>szövetébe</w:t>
      </w:r>
      <w:r w:rsidR="00302E01">
        <w:rPr>
          <w:szCs w:val="24"/>
        </w:rPr>
        <w:t>”</w:t>
      </w:r>
      <w:r w:rsidRPr="00000930">
        <w:rPr>
          <w:szCs w:val="24"/>
        </w:rPr>
        <w:t xml:space="preserve"> ezek</w:t>
      </w:r>
      <w:r w:rsidRPr="00CE35D3">
        <w:rPr>
          <w:szCs w:val="24"/>
        </w:rPr>
        <w:t xml:space="preserve"> az ingatlanok. Még akkor sem, h</w:t>
      </w:r>
      <w:r w:rsidR="00310E79">
        <w:rPr>
          <w:szCs w:val="24"/>
        </w:rPr>
        <w:t>a</w:t>
      </w:r>
      <w:r w:rsidRPr="00CE35D3">
        <w:rPr>
          <w:szCs w:val="24"/>
        </w:rPr>
        <w:t xml:space="preserve"> a torkolatnál meg fogj</w:t>
      </w:r>
      <w:r w:rsidR="00310E79">
        <w:rPr>
          <w:szCs w:val="24"/>
        </w:rPr>
        <w:t>á</w:t>
      </w:r>
      <w:r w:rsidRPr="00CE35D3">
        <w:rPr>
          <w:szCs w:val="24"/>
        </w:rPr>
        <w:t xml:space="preserve">k építeni azt az ívet, ami a </w:t>
      </w:r>
      <w:r w:rsidR="00310E79">
        <w:rPr>
          <w:szCs w:val="24"/>
        </w:rPr>
        <w:t>L</w:t>
      </w:r>
      <w:r w:rsidRPr="00CE35D3">
        <w:rPr>
          <w:szCs w:val="24"/>
        </w:rPr>
        <w:t>ajta</w:t>
      </w:r>
      <w:r w:rsidR="00310E79">
        <w:rPr>
          <w:szCs w:val="24"/>
        </w:rPr>
        <w:t xml:space="preserve"> </w:t>
      </w:r>
      <w:r w:rsidRPr="00CE35D3">
        <w:rPr>
          <w:szCs w:val="24"/>
        </w:rPr>
        <w:t>folyó Moson</w:t>
      </w:r>
      <w:r w:rsidR="00310E79">
        <w:rPr>
          <w:szCs w:val="24"/>
        </w:rPr>
        <w:t>i-D</w:t>
      </w:r>
      <w:r w:rsidRPr="00CE35D3">
        <w:rPr>
          <w:szCs w:val="24"/>
        </w:rPr>
        <w:t xml:space="preserve">una </w:t>
      </w:r>
      <w:proofErr w:type="spellStart"/>
      <w:r w:rsidRPr="00CE35D3">
        <w:rPr>
          <w:szCs w:val="24"/>
        </w:rPr>
        <w:t>torkolatába</w:t>
      </w:r>
      <w:proofErr w:type="spellEnd"/>
      <w:r w:rsidR="00000930">
        <w:rPr>
          <w:szCs w:val="24"/>
        </w:rPr>
        <w:t xml:space="preserve"> </w:t>
      </w:r>
      <w:r w:rsidRPr="00CE35D3">
        <w:rPr>
          <w:szCs w:val="24"/>
        </w:rPr>
        <w:t xml:space="preserve">a </w:t>
      </w:r>
      <w:r w:rsidR="00310E79">
        <w:rPr>
          <w:szCs w:val="24"/>
        </w:rPr>
        <w:t>L</w:t>
      </w:r>
      <w:r w:rsidRPr="00CE35D3">
        <w:rPr>
          <w:szCs w:val="24"/>
        </w:rPr>
        <w:t>ajta</w:t>
      </w:r>
      <w:r w:rsidR="00310E79">
        <w:rPr>
          <w:szCs w:val="24"/>
        </w:rPr>
        <w:t xml:space="preserve"> </w:t>
      </w:r>
      <w:r w:rsidRPr="00CE35D3">
        <w:rPr>
          <w:szCs w:val="24"/>
        </w:rPr>
        <w:t>folyón jövő árvizeket gyorsabban vezeti át a Moson</w:t>
      </w:r>
      <w:r w:rsidR="00310E79">
        <w:rPr>
          <w:szCs w:val="24"/>
        </w:rPr>
        <w:t>i-D</w:t>
      </w:r>
      <w:r w:rsidRPr="00CE35D3">
        <w:rPr>
          <w:szCs w:val="24"/>
        </w:rPr>
        <w:t>unába. Egyébként annak van értelme, tehát nem az ellen</w:t>
      </w:r>
      <w:r w:rsidR="00310E79">
        <w:rPr>
          <w:szCs w:val="24"/>
        </w:rPr>
        <w:t xml:space="preserve"> </w:t>
      </w:r>
      <w:r w:rsidRPr="00CE35D3">
        <w:rPr>
          <w:szCs w:val="24"/>
        </w:rPr>
        <w:t>szól</w:t>
      </w:r>
      <w:r w:rsidR="00310E79">
        <w:rPr>
          <w:szCs w:val="24"/>
        </w:rPr>
        <w:t xml:space="preserve">. </w:t>
      </w:r>
    </w:p>
    <w:p w:rsidR="001422D5" w:rsidRDefault="00CE35D3" w:rsidP="001422D5">
      <w:pPr>
        <w:ind w:left="567"/>
        <w:jc w:val="both"/>
        <w:rPr>
          <w:szCs w:val="24"/>
        </w:rPr>
      </w:pPr>
      <w:r w:rsidRPr="00CE35D3">
        <w:rPr>
          <w:szCs w:val="24"/>
        </w:rPr>
        <w:t>Ezt bebizonyította a mostani árv</w:t>
      </w:r>
      <w:r w:rsidR="00310E79">
        <w:rPr>
          <w:szCs w:val="24"/>
        </w:rPr>
        <w:t>í</w:t>
      </w:r>
      <w:r w:rsidRPr="00CE35D3">
        <w:rPr>
          <w:szCs w:val="24"/>
        </w:rPr>
        <w:t>z is, éppen azért, mert a Mosoni-Dunát időben sikerült leüríteni. Ez is bizonyítja azt, hogy a Mosoni-Duna szabályozható, hisz tudt</w:t>
      </w:r>
      <w:r w:rsidR="00310E79">
        <w:rPr>
          <w:szCs w:val="24"/>
        </w:rPr>
        <w:t>á</w:t>
      </w:r>
      <w:r w:rsidRPr="00CE35D3">
        <w:rPr>
          <w:szCs w:val="24"/>
        </w:rPr>
        <w:t xml:space="preserve">k, hogy jön a </w:t>
      </w:r>
      <w:r w:rsidR="00310E79">
        <w:rPr>
          <w:szCs w:val="24"/>
        </w:rPr>
        <w:t>L</w:t>
      </w:r>
      <w:r w:rsidRPr="00CE35D3">
        <w:rPr>
          <w:szCs w:val="24"/>
        </w:rPr>
        <w:t xml:space="preserve">ajtán az árvíz, leürítették a Mosoni-Duna medrét, és a </w:t>
      </w:r>
      <w:r w:rsidR="00310E79">
        <w:rPr>
          <w:szCs w:val="24"/>
        </w:rPr>
        <w:t>L</w:t>
      </w:r>
      <w:r w:rsidRPr="00CE35D3">
        <w:rPr>
          <w:szCs w:val="24"/>
        </w:rPr>
        <w:t>ajta</w:t>
      </w:r>
      <w:r w:rsidR="00310E79">
        <w:rPr>
          <w:szCs w:val="24"/>
        </w:rPr>
        <w:t xml:space="preserve"> </w:t>
      </w:r>
      <w:r w:rsidRPr="00CE35D3">
        <w:rPr>
          <w:szCs w:val="24"/>
        </w:rPr>
        <w:t xml:space="preserve">folyó bizony nagyon szépen ki tudott folyni a Mosoni-Dunába. De ezt a </w:t>
      </w:r>
      <w:r w:rsidR="00166A17">
        <w:rPr>
          <w:szCs w:val="24"/>
        </w:rPr>
        <w:t>V</w:t>
      </w:r>
      <w:r w:rsidRPr="00CE35D3">
        <w:rPr>
          <w:szCs w:val="24"/>
        </w:rPr>
        <w:t>ízügy</w:t>
      </w:r>
      <w:r w:rsidR="00310E79">
        <w:rPr>
          <w:szCs w:val="24"/>
        </w:rPr>
        <w:t xml:space="preserve">i </w:t>
      </w:r>
      <w:r w:rsidR="00166A17">
        <w:rPr>
          <w:szCs w:val="24"/>
        </w:rPr>
        <w:t>I</w:t>
      </w:r>
      <w:r w:rsidR="00310E79">
        <w:rPr>
          <w:szCs w:val="24"/>
        </w:rPr>
        <w:t>gazgatóság</w:t>
      </w:r>
      <w:r w:rsidRPr="00CE35D3">
        <w:rPr>
          <w:szCs w:val="24"/>
        </w:rPr>
        <w:t xml:space="preserve"> valamilyen okból nem kívánja akceptálni.</w:t>
      </w:r>
      <w:r w:rsidR="001422D5">
        <w:rPr>
          <w:szCs w:val="24"/>
        </w:rPr>
        <w:t xml:space="preserve"> </w:t>
      </w:r>
    </w:p>
    <w:p w:rsidR="00CE35D3" w:rsidRPr="00CE35D3" w:rsidRDefault="001422D5" w:rsidP="001422D5">
      <w:pPr>
        <w:ind w:left="567"/>
        <w:jc w:val="both"/>
        <w:rPr>
          <w:szCs w:val="24"/>
        </w:rPr>
      </w:pPr>
      <w:r>
        <w:rPr>
          <w:szCs w:val="24"/>
        </w:rPr>
        <w:t>S</w:t>
      </w:r>
      <w:r w:rsidR="00CE35D3" w:rsidRPr="00CE35D3">
        <w:rPr>
          <w:szCs w:val="24"/>
        </w:rPr>
        <w:t>zerinte azért, mert ezek a fajta vízügyi beruházások azért elég komoly bevételi forrás</w:t>
      </w:r>
      <w:r w:rsidR="00000930">
        <w:rPr>
          <w:szCs w:val="24"/>
        </w:rPr>
        <w:t>t</w:t>
      </w:r>
      <w:r w:rsidR="00CE35D3" w:rsidRPr="00CE35D3">
        <w:rPr>
          <w:szCs w:val="24"/>
        </w:rPr>
        <w:t xml:space="preserve"> teremtenek a vízügy</w:t>
      </w:r>
      <w:r w:rsidR="007E7BBC">
        <w:rPr>
          <w:szCs w:val="24"/>
        </w:rPr>
        <w:t>nek</w:t>
      </w:r>
      <w:r w:rsidR="00CE35D3" w:rsidRPr="00CE35D3">
        <w:rPr>
          <w:szCs w:val="24"/>
        </w:rPr>
        <w:t>. Áskálódni, kavicsot há</w:t>
      </w:r>
      <w:r>
        <w:rPr>
          <w:szCs w:val="24"/>
        </w:rPr>
        <w:t>nyn</w:t>
      </w:r>
      <w:r w:rsidR="00CE35D3" w:rsidRPr="00CE35D3">
        <w:rPr>
          <w:szCs w:val="24"/>
        </w:rPr>
        <w:t>i, medret építeni, ezek a legjobb dolgok. Úgyhogy szerette volna ezt mind tájékoztatásként elmondani, megfontolásra javasolni.</w:t>
      </w:r>
      <w:r>
        <w:rPr>
          <w:szCs w:val="24"/>
        </w:rPr>
        <w:t xml:space="preserve"> </w:t>
      </w:r>
      <w:r w:rsidRPr="00CE35D3">
        <w:rPr>
          <w:szCs w:val="24"/>
        </w:rPr>
        <w:t>Nem kell ezeket a felvetéseket kritika</w:t>
      </w:r>
      <w:r>
        <w:rPr>
          <w:szCs w:val="24"/>
        </w:rPr>
        <w:t xml:space="preserve"> </w:t>
      </w:r>
      <w:r w:rsidRPr="00CE35D3">
        <w:rPr>
          <w:szCs w:val="24"/>
        </w:rPr>
        <w:t>nélkül elfogadni továbbra sem</w:t>
      </w:r>
      <w:r>
        <w:rPr>
          <w:szCs w:val="24"/>
        </w:rPr>
        <w:t>,</w:t>
      </w:r>
      <w:r w:rsidRPr="00CE35D3">
        <w:rPr>
          <w:szCs w:val="24"/>
        </w:rPr>
        <w:t xml:space="preserve"> az a javasla</w:t>
      </w:r>
      <w:r>
        <w:rPr>
          <w:szCs w:val="24"/>
        </w:rPr>
        <w:t>ta</w:t>
      </w:r>
      <w:r w:rsidRPr="00CE35D3">
        <w:rPr>
          <w:szCs w:val="24"/>
        </w:rPr>
        <w:t xml:space="preserve">. </w:t>
      </w:r>
    </w:p>
    <w:p w:rsidR="00CE35D3" w:rsidRPr="00CE35D3" w:rsidRDefault="00CE35D3" w:rsidP="00CE35D3">
      <w:pPr>
        <w:jc w:val="both"/>
        <w:rPr>
          <w:szCs w:val="24"/>
        </w:rPr>
      </w:pPr>
    </w:p>
    <w:p w:rsidR="00076781" w:rsidRDefault="001422D5" w:rsidP="00076781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 w:rsidR="00CE35D3" w:rsidRPr="00CE35D3">
        <w:rPr>
          <w:szCs w:val="24"/>
        </w:rPr>
        <w:t xml:space="preserve"> </w:t>
      </w:r>
      <w:r w:rsidR="00603828">
        <w:rPr>
          <w:szCs w:val="24"/>
        </w:rPr>
        <w:t>N</w:t>
      </w:r>
      <w:r>
        <w:rPr>
          <w:szCs w:val="24"/>
        </w:rPr>
        <w:t>em</w:t>
      </w:r>
      <w:r w:rsidR="00CE35D3" w:rsidRPr="00CE35D3">
        <w:rPr>
          <w:szCs w:val="24"/>
        </w:rPr>
        <w:t xml:space="preserve"> vízügyi szakember</w:t>
      </w:r>
      <w:r w:rsidR="00603828">
        <w:rPr>
          <w:szCs w:val="24"/>
        </w:rPr>
        <w:t>, j</w:t>
      </w:r>
      <w:r w:rsidR="00CE35D3" w:rsidRPr="00CE35D3">
        <w:rPr>
          <w:szCs w:val="24"/>
        </w:rPr>
        <w:t xml:space="preserve">ómaga is elment a </w:t>
      </w:r>
      <w:r w:rsidR="00166A17">
        <w:rPr>
          <w:szCs w:val="24"/>
        </w:rPr>
        <w:t>V</w:t>
      </w:r>
      <w:r w:rsidR="00CE35D3" w:rsidRPr="00CE35D3">
        <w:rPr>
          <w:szCs w:val="24"/>
        </w:rPr>
        <w:t>ízügy</w:t>
      </w:r>
      <w:r>
        <w:rPr>
          <w:szCs w:val="24"/>
        </w:rPr>
        <w:t xml:space="preserve">i </w:t>
      </w:r>
      <w:r w:rsidR="00166A17">
        <w:rPr>
          <w:szCs w:val="24"/>
        </w:rPr>
        <w:t>I</w:t>
      </w:r>
      <w:r>
        <w:rPr>
          <w:szCs w:val="24"/>
        </w:rPr>
        <w:t>gazgatósághoz</w:t>
      </w:r>
      <w:r w:rsidR="00CE35D3" w:rsidRPr="00CE35D3">
        <w:rPr>
          <w:szCs w:val="24"/>
        </w:rPr>
        <w:t xml:space="preserve">, és próbált </w:t>
      </w:r>
      <w:r>
        <w:rPr>
          <w:szCs w:val="24"/>
        </w:rPr>
        <w:t>utána</w:t>
      </w:r>
      <w:r w:rsidR="00CE35D3" w:rsidRPr="00CE35D3">
        <w:rPr>
          <w:szCs w:val="24"/>
        </w:rPr>
        <w:t>járni a dolgoknak, amennyire utána tud</w:t>
      </w:r>
      <w:r>
        <w:rPr>
          <w:szCs w:val="24"/>
        </w:rPr>
        <w:t>ott</w:t>
      </w:r>
      <w:r w:rsidR="00CE35D3" w:rsidRPr="00CE35D3">
        <w:rPr>
          <w:szCs w:val="24"/>
        </w:rPr>
        <w:t>.</w:t>
      </w:r>
      <w:r w:rsidR="008C76ED">
        <w:rPr>
          <w:szCs w:val="24"/>
        </w:rPr>
        <w:t xml:space="preserve"> </w:t>
      </w:r>
      <w:r w:rsidR="008C76ED" w:rsidRPr="008C76ED">
        <w:rPr>
          <w:szCs w:val="24"/>
        </w:rPr>
        <w:t xml:space="preserve">Valóban a </w:t>
      </w:r>
      <w:r w:rsidR="008C76ED">
        <w:rPr>
          <w:szCs w:val="24"/>
        </w:rPr>
        <w:t>20</w:t>
      </w:r>
      <w:r w:rsidR="008C76ED" w:rsidRPr="008C76ED">
        <w:rPr>
          <w:szCs w:val="24"/>
        </w:rPr>
        <w:t xml:space="preserve">13-as árvíz után a </w:t>
      </w:r>
      <w:r w:rsidR="00C20E67">
        <w:rPr>
          <w:szCs w:val="24"/>
        </w:rPr>
        <w:t>V</w:t>
      </w:r>
      <w:r w:rsidR="008C76ED" w:rsidRPr="008C76ED">
        <w:rPr>
          <w:szCs w:val="24"/>
        </w:rPr>
        <w:t>ízügy</w:t>
      </w:r>
      <w:r w:rsidR="00076781">
        <w:rPr>
          <w:szCs w:val="24"/>
        </w:rPr>
        <w:t xml:space="preserve">i </w:t>
      </w:r>
      <w:r w:rsidR="00C20E67">
        <w:rPr>
          <w:szCs w:val="24"/>
        </w:rPr>
        <w:t>I</w:t>
      </w:r>
      <w:r w:rsidR="00076781">
        <w:rPr>
          <w:szCs w:val="24"/>
        </w:rPr>
        <w:t>gazgatóság</w:t>
      </w:r>
      <w:r w:rsidR="008C76ED" w:rsidRPr="008C76ED">
        <w:rPr>
          <w:szCs w:val="24"/>
        </w:rPr>
        <w:t xml:space="preserve"> jelezte egyébként, hogy ezt be kellett volna építeni a szabályozási terveikbe. Látta azt a levelezést is, hogy azt nem </w:t>
      </w:r>
      <w:r w:rsidR="00076781">
        <w:rPr>
          <w:szCs w:val="24"/>
        </w:rPr>
        <w:t>ők</w:t>
      </w:r>
      <w:r w:rsidR="008C76ED" w:rsidRPr="008C76ED">
        <w:rPr>
          <w:szCs w:val="24"/>
        </w:rPr>
        <w:t xml:space="preserve"> határozz</w:t>
      </w:r>
      <w:r w:rsidR="00076781">
        <w:rPr>
          <w:szCs w:val="24"/>
        </w:rPr>
        <w:t>á</w:t>
      </w:r>
      <w:r w:rsidR="008C76ED" w:rsidRPr="008C76ED">
        <w:rPr>
          <w:szCs w:val="24"/>
        </w:rPr>
        <w:t>k meg, hogy a</w:t>
      </w:r>
      <w:r w:rsidR="00000930">
        <w:rPr>
          <w:szCs w:val="24"/>
        </w:rPr>
        <w:t>z</w:t>
      </w:r>
      <w:r w:rsidR="008C76ED" w:rsidRPr="008C76ED">
        <w:rPr>
          <w:szCs w:val="24"/>
        </w:rPr>
        <w:t xml:space="preserve"> </w:t>
      </w:r>
      <w:r w:rsidR="00076781">
        <w:rPr>
          <w:szCs w:val="24"/>
        </w:rPr>
        <w:t>ő</w:t>
      </w:r>
      <w:r w:rsidR="008C76ED" w:rsidRPr="008C76ED">
        <w:rPr>
          <w:szCs w:val="24"/>
        </w:rPr>
        <w:t xml:space="preserve"> feladatuk egyébként az árvízvédelem a</w:t>
      </w:r>
      <w:r w:rsidR="00076781">
        <w:rPr>
          <w:szCs w:val="24"/>
        </w:rPr>
        <w:t xml:space="preserve"> L</w:t>
      </w:r>
      <w:r w:rsidR="008C76ED" w:rsidRPr="008C76ED">
        <w:rPr>
          <w:szCs w:val="24"/>
        </w:rPr>
        <w:t xml:space="preserve">ajtán, de nem </w:t>
      </w:r>
      <w:r w:rsidR="00076781">
        <w:rPr>
          <w:szCs w:val="24"/>
        </w:rPr>
        <w:t>ők</w:t>
      </w:r>
      <w:r w:rsidR="008C76ED" w:rsidRPr="008C76ED">
        <w:rPr>
          <w:szCs w:val="24"/>
        </w:rPr>
        <w:t xml:space="preserve"> határoz</w:t>
      </w:r>
      <w:r w:rsidR="00076781">
        <w:rPr>
          <w:szCs w:val="24"/>
        </w:rPr>
        <w:t>zá</w:t>
      </w:r>
      <w:r w:rsidR="008C76ED" w:rsidRPr="008C76ED">
        <w:rPr>
          <w:szCs w:val="24"/>
        </w:rPr>
        <w:t xml:space="preserve">k meg, hogy mit kell elvégezni. Ezt sajnos a </w:t>
      </w:r>
      <w:r w:rsidR="00545B15">
        <w:rPr>
          <w:szCs w:val="24"/>
        </w:rPr>
        <w:t>V</w:t>
      </w:r>
      <w:r w:rsidR="008C76ED" w:rsidRPr="008C76ED">
        <w:rPr>
          <w:szCs w:val="24"/>
        </w:rPr>
        <w:t>ízügy</w:t>
      </w:r>
      <w:r w:rsidR="00076781">
        <w:rPr>
          <w:szCs w:val="24"/>
        </w:rPr>
        <w:t xml:space="preserve">i </w:t>
      </w:r>
      <w:r w:rsidR="00545B15">
        <w:rPr>
          <w:szCs w:val="24"/>
        </w:rPr>
        <w:t>I</w:t>
      </w:r>
      <w:r w:rsidR="00076781">
        <w:rPr>
          <w:szCs w:val="24"/>
        </w:rPr>
        <w:t>gazgatóság</w:t>
      </w:r>
      <w:r w:rsidR="008C76ED" w:rsidRPr="008C76ED">
        <w:rPr>
          <w:szCs w:val="24"/>
        </w:rPr>
        <w:t xml:space="preserve"> mondja meg, ők a szakemberek.</w:t>
      </w:r>
    </w:p>
    <w:p w:rsidR="00545B15" w:rsidRDefault="00076781" w:rsidP="00076781">
      <w:pPr>
        <w:ind w:left="567"/>
        <w:jc w:val="both"/>
        <w:rPr>
          <w:szCs w:val="24"/>
        </w:rPr>
      </w:pPr>
      <w:r>
        <w:rPr>
          <w:szCs w:val="24"/>
        </w:rPr>
        <w:t>Nem mellesleg</w:t>
      </w:r>
      <w:r w:rsidR="008C76ED" w:rsidRPr="008C76ED">
        <w:rPr>
          <w:szCs w:val="24"/>
        </w:rPr>
        <w:t xml:space="preserve"> abban a levélben, amit </w:t>
      </w:r>
      <w:r>
        <w:rPr>
          <w:szCs w:val="24"/>
        </w:rPr>
        <w:t>Dr. Á</w:t>
      </w:r>
      <w:r w:rsidR="008C76ED" w:rsidRPr="008C76ED">
        <w:rPr>
          <w:szCs w:val="24"/>
        </w:rPr>
        <w:t>rva</w:t>
      </w:r>
      <w:r>
        <w:rPr>
          <w:szCs w:val="24"/>
        </w:rPr>
        <w:t>y István</w:t>
      </w:r>
      <w:r w:rsidR="008C76ED" w:rsidRPr="008C76ED">
        <w:rPr>
          <w:szCs w:val="24"/>
        </w:rPr>
        <w:t xml:space="preserve"> képviselő úr, mint polgármester írt, </w:t>
      </w:r>
      <w:r>
        <w:rPr>
          <w:szCs w:val="24"/>
        </w:rPr>
        <w:t>abban</w:t>
      </w:r>
      <w:r w:rsidR="008C76ED" w:rsidRPr="008C76ED">
        <w:rPr>
          <w:szCs w:val="24"/>
        </w:rPr>
        <w:t xml:space="preserve"> inkompete</w:t>
      </w:r>
      <w:r>
        <w:rPr>
          <w:szCs w:val="24"/>
        </w:rPr>
        <w:t>n</w:t>
      </w:r>
      <w:r w:rsidR="008C76ED" w:rsidRPr="008C76ED">
        <w:rPr>
          <w:szCs w:val="24"/>
        </w:rPr>
        <w:t>snek nevezte a</w:t>
      </w:r>
      <w:r>
        <w:rPr>
          <w:szCs w:val="24"/>
        </w:rPr>
        <w:t>z igazgatóságot</w:t>
      </w:r>
      <w:r w:rsidR="008C76ED" w:rsidRPr="008C76ED">
        <w:rPr>
          <w:szCs w:val="24"/>
        </w:rPr>
        <w:t>. Ezek után szerinte nem olyan barátságosan álltak hozzá e</w:t>
      </w:r>
      <w:r>
        <w:rPr>
          <w:szCs w:val="24"/>
        </w:rPr>
        <w:t>hhez</w:t>
      </w:r>
      <w:r w:rsidR="008C76ED" w:rsidRPr="008C76ED">
        <w:rPr>
          <w:szCs w:val="24"/>
        </w:rPr>
        <w:t xml:space="preserve"> a kérdéshez. </w:t>
      </w:r>
    </w:p>
    <w:p w:rsidR="00076781" w:rsidRDefault="009D698E" w:rsidP="00076781">
      <w:pPr>
        <w:ind w:left="567"/>
        <w:jc w:val="both"/>
        <w:rPr>
          <w:szCs w:val="24"/>
        </w:rPr>
      </w:pPr>
      <w:r>
        <w:rPr>
          <w:szCs w:val="24"/>
        </w:rPr>
        <w:t>A</w:t>
      </w:r>
      <w:r w:rsidR="008C76ED" w:rsidRPr="008C76ED">
        <w:rPr>
          <w:szCs w:val="24"/>
        </w:rPr>
        <w:t>mi miatt ez az egész terítékre kerül</w:t>
      </w:r>
      <w:r>
        <w:rPr>
          <w:szCs w:val="24"/>
        </w:rPr>
        <w:t xml:space="preserve"> – ez </w:t>
      </w:r>
      <w:r w:rsidR="008C76ED" w:rsidRPr="008C76ED">
        <w:rPr>
          <w:szCs w:val="24"/>
        </w:rPr>
        <w:t>majd egy másik napirendi pontban</w:t>
      </w:r>
      <w:r w:rsidR="00076781">
        <w:rPr>
          <w:szCs w:val="24"/>
        </w:rPr>
        <w:t xml:space="preserve"> fog újra előjönni</w:t>
      </w:r>
      <w:r>
        <w:rPr>
          <w:szCs w:val="24"/>
        </w:rPr>
        <w:t xml:space="preserve"> - </w:t>
      </w:r>
      <w:r w:rsidR="00076781">
        <w:rPr>
          <w:szCs w:val="24"/>
        </w:rPr>
        <w:t>miszerint</w:t>
      </w:r>
      <w:r w:rsidR="008C76ED" w:rsidRPr="008C76ED">
        <w:rPr>
          <w:szCs w:val="24"/>
        </w:rPr>
        <w:t xml:space="preserve"> van ott egy tele</w:t>
      </w:r>
      <w:r w:rsidR="00076781">
        <w:rPr>
          <w:szCs w:val="24"/>
        </w:rPr>
        <w:t>k,</w:t>
      </w:r>
      <w:r w:rsidR="008C76ED" w:rsidRPr="008C76ED">
        <w:rPr>
          <w:szCs w:val="24"/>
        </w:rPr>
        <w:t xml:space="preserve"> amit eladott az </w:t>
      </w:r>
      <w:r w:rsidR="00AC3167">
        <w:rPr>
          <w:szCs w:val="24"/>
        </w:rPr>
        <w:t>Ö</w:t>
      </w:r>
      <w:r w:rsidR="008C76ED" w:rsidRPr="008C76ED">
        <w:rPr>
          <w:szCs w:val="24"/>
        </w:rPr>
        <w:t>nkormányzat, és addig nem engednek oda építkezni, amíg ez a kérdés nem rendeződik.</w:t>
      </w:r>
      <w:r w:rsidR="00076781">
        <w:rPr>
          <w:szCs w:val="24"/>
        </w:rPr>
        <w:t xml:space="preserve"> </w:t>
      </w:r>
    </w:p>
    <w:p w:rsidR="00076781" w:rsidRDefault="00545B15" w:rsidP="00076781">
      <w:pPr>
        <w:ind w:left="567"/>
        <w:jc w:val="both"/>
        <w:rPr>
          <w:szCs w:val="24"/>
        </w:rPr>
      </w:pPr>
      <w:r>
        <w:rPr>
          <w:szCs w:val="24"/>
        </w:rPr>
        <w:t>M</w:t>
      </w:r>
      <w:r w:rsidR="008C76ED" w:rsidRPr="008C76ED">
        <w:rPr>
          <w:szCs w:val="24"/>
        </w:rPr>
        <w:t>ost két utat választhat</w:t>
      </w:r>
      <w:r w:rsidR="00076781">
        <w:rPr>
          <w:szCs w:val="24"/>
        </w:rPr>
        <w:t>na</w:t>
      </w:r>
      <w:r w:rsidR="008C76ED" w:rsidRPr="008C76ED">
        <w:rPr>
          <w:szCs w:val="24"/>
        </w:rPr>
        <w:t>k, vagy megoldj</w:t>
      </w:r>
      <w:r w:rsidR="00076781">
        <w:rPr>
          <w:szCs w:val="24"/>
        </w:rPr>
        <w:t>á</w:t>
      </w:r>
      <w:r w:rsidR="008C76ED" w:rsidRPr="008C76ED">
        <w:rPr>
          <w:szCs w:val="24"/>
        </w:rPr>
        <w:t>k ezt a kérdést, vagy elkezd</w:t>
      </w:r>
      <w:r w:rsidR="00076781">
        <w:rPr>
          <w:szCs w:val="24"/>
        </w:rPr>
        <w:t>ene</w:t>
      </w:r>
      <w:r w:rsidR="008C76ED" w:rsidRPr="008C76ED">
        <w:rPr>
          <w:szCs w:val="24"/>
        </w:rPr>
        <w:t xml:space="preserve">k pereskedni, aminek ki tudja mi lesz a vége, de nagy valószínűséggel kártérítéssel tartozik az </w:t>
      </w:r>
      <w:r w:rsidR="00AC3167">
        <w:rPr>
          <w:szCs w:val="24"/>
        </w:rPr>
        <w:t>Ö</w:t>
      </w:r>
      <w:r w:rsidR="008C76ED" w:rsidRPr="008C76ED">
        <w:rPr>
          <w:szCs w:val="24"/>
        </w:rPr>
        <w:t xml:space="preserve">nkormányzat, azt a területet pedig rendezni kellene. </w:t>
      </w:r>
      <w:r w:rsidR="00076781">
        <w:rPr>
          <w:szCs w:val="24"/>
        </w:rPr>
        <w:t>E</w:t>
      </w:r>
      <w:r w:rsidR="008C76ED" w:rsidRPr="008C76ED">
        <w:rPr>
          <w:szCs w:val="24"/>
        </w:rPr>
        <w:t>rről szól a történet. Ez a</w:t>
      </w:r>
      <w:r w:rsidR="00076781">
        <w:rPr>
          <w:szCs w:val="24"/>
        </w:rPr>
        <w:t>z</w:t>
      </w:r>
      <w:r w:rsidR="008C76ED" w:rsidRPr="008C76ED">
        <w:rPr>
          <w:szCs w:val="24"/>
        </w:rPr>
        <w:t xml:space="preserve"> </w:t>
      </w:r>
      <w:r w:rsidR="00AC3167">
        <w:rPr>
          <w:szCs w:val="24"/>
        </w:rPr>
        <w:t>Ö</w:t>
      </w:r>
      <w:r w:rsidR="008C76ED" w:rsidRPr="008C76ED">
        <w:rPr>
          <w:szCs w:val="24"/>
        </w:rPr>
        <w:t>nkormányzat feladata.</w:t>
      </w:r>
      <w:r w:rsidR="00076781">
        <w:rPr>
          <w:szCs w:val="24"/>
        </w:rPr>
        <w:t xml:space="preserve"> </w:t>
      </w:r>
    </w:p>
    <w:p w:rsidR="00F52B0D" w:rsidRDefault="008C76ED" w:rsidP="00076781">
      <w:pPr>
        <w:ind w:left="567"/>
        <w:jc w:val="both"/>
      </w:pPr>
      <w:r w:rsidRPr="008C76ED">
        <w:rPr>
          <w:szCs w:val="24"/>
        </w:rPr>
        <w:t>Az, hogy most a Mosoni-Duna mennyire</w:t>
      </w:r>
      <w:r w:rsidR="00000930">
        <w:rPr>
          <w:szCs w:val="24"/>
        </w:rPr>
        <w:t xml:space="preserve"> duzzaszt vissza</w:t>
      </w:r>
      <w:r w:rsidRPr="008C76ED">
        <w:rPr>
          <w:szCs w:val="24"/>
        </w:rPr>
        <w:t>? Eddig se duzzasztott egyébként vissza, Mecsérig duzzasztott vissza, Kim</w:t>
      </w:r>
      <w:r w:rsidR="00F52B0D">
        <w:rPr>
          <w:szCs w:val="24"/>
        </w:rPr>
        <w:t>lénél</w:t>
      </w:r>
      <w:r w:rsidRPr="008C76ED">
        <w:rPr>
          <w:szCs w:val="24"/>
        </w:rPr>
        <w:t xml:space="preserve"> már nem volt gyakorlatilag árvíz, amikor még nem volt meg ez a győri szabályozású </w:t>
      </w:r>
      <w:r w:rsidR="00F52B0D">
        <w:rPr>
          <w:szCs w:val="24"/>
        </w:rPr>
        <w:t>ú</w:t>
      </w:r>
      <w:r w:rsidRPr="008C76ED">
        <w:rPr>
          <w:szCs w:val="24"/>
        </w:rPr>
        <w:t xml:space="preserve">szógát. Akkor addig nem lehetett leengedni. </w:t>
      </w:r>
    </w:p>
    <w:p w:rsidR="00FA3CC8" w:rsidRDefault="006C4C89" w:rsidP="00076781">
      <w:pPr>
        <w:ind w:left="567"/>
        <w:jc w:val="both"/>
        <w:rPr>
          <w:szCs w:val="24"/>
        </w:rPr>
      </w:pPr>
      <w:r>
        <w:rPr>
          <w:szCs w:val="24"/>
        </w:rPr>
        <w:t xml:space="preserve">Amennyiben nincs további hozzászólás, szavazásra bocsátja </w:t>
      </w:r>
      <w:r w:rsidR="006F01F2">
        <w:rPr>
          <w:szCs w:val="24"/>
        </w:rPr>
        <w:t xml:space="preserve">az előterjesztést. </w:t>
      </w:r>
    </w:p>
    <w:p w:rsidR="00CE35D3" w:rsidRPr="00076781" w:rsidRDefault="00F26E7C" w:rsidP="00076781">
      <w:pPr>
        <w:ind w:left="567"/>
        <w:jc w:val="both"/>
        <w:rPr>
          <w:szCs w:val="24"/>
        </w:rPr>
      </w:pPr>
      <w:r>
        <w:rPr>
          <w:szCs w:val="24"/>
        </w:rPr>
        <w:t>Elsőként az előterjesztés a) pontjá</w:t>
      </w:r>
      <w:r w:rsidR="001B5DA6">
        <w:rPr>
          <w:szCs w:val="24"/>
        </w:rPr>
        <w:t>nak határozati javaslatairól</w:t>
      </w:r>
      <w:r>
        <w:rPr>
          <w:szCs w:val="24"/>
        </w:rPr>
        <w:t xml:space="preserve"> szavaznak a módosító indítvány szerint.</w:t>
      </w:r>
    </w:p>
    <w:p w:rsidR="008173C3" w:rsidRDefault="008173C3" w:rsidP="005479D3">
      <w:pPr>
        <w:jc w:val="both"/>
      </w:pPr>
    </w:p>
    <w:p w:rsidR="00DD3D06" w:rsidRPr="00000930" w:rsidRDefault="00DD3D06" w:rsidP="005479D3">
      <w:pPr>
        <w:ind w:left="567" w:hanging="141"/>
        <w:jc w:val="both"/>
        <w:rPr>
          <w:i/>
        </w:rPr>
      </w:pPr>
      <w:r w:rsidRPr="00000930">
        <w:rPr>
          <w:i/>
        </w:rPr>
        <w:t>a)</w:t>
      </w:r>
      <w:r w:rsidRPr="00000930">
        <w:rPr>
          <w:i/>
        </w:rPr>
        <w:tab/>
        <w:t xml:space="preserve">A településrendezési tervek módosítására érkezett kérelmek véleményezése </w:t>
      </w:r>
      <w:r w:rsidRPr="00F32F2D">
        <w:rPr>
          <w:i/>
        </w:rPr>
        <w:t>I.</w:t>
      </w:r>
    </w:p>
    <w:p w:rsidR="00DD3D06" w:rsidRDefault="00DD3D06" w:rsidP="008173C3">
      <w:pPr>
        <w:ind w:left="567"/>
        <w:jc w:val="both"/>
      </w:pPr>
    </w:p>
    <w:p w:rsidR="008173C3" w:rsidRPr="006E5E7F" w:rsidRDefault="008173C3" w:rsidP="008173C3">
      <w:pPr>
        <w:jc w:val="both"/>
        <w:rPr>
          <w:i/>
          <w:iCs/>
          <w:szCs w:val="24"/>
        </w:rPr>
      </w:pPr>
      <w:r>
        <w:rPr>
          <w:i/>
          <w:iCs/>
          <w:szCs w:val="24"/>
        </w:rPr>
        <w:t>A Képviselő-testület 1</w:t>
      </w:r>
      <w:r w:rsidR="00A82E94">
        <w:rPr>
          <w:i/>
          <w:iCs/>
          <w:szCs w:val="24"/>
        </w:rPr>
        <w:t>3</w:t>
      </w:r>
      <w:r>
        <w:rPr>
          <w:i/>
          <w:iCs/>
          <w:szCs w:val="24"/>
        </w:rPr>
        <w:t xml:space="preserve"> igen</w:t>
      </w:r>
      <w:r w:rsidRPr="00381A7F">
        <w:rPr>
          <w:i/>
          <w:szCs w:val="24"/>
        </w:rPr>
        <w:t xml:space="preserve"> </w:t>
      </w:r>
      <w:r>
        <w:rPr>
          <w:i/>
          <w:szCs w:val="24"/>
        </w:rPr>
        <w:t>s</w:t>
      </w:r>
      <w:r>
        <w:rPr>
          <w:i/>
          <w:iCs/>
          <w:szCs w:val="24"/>
        </w:rPr>
        <w:t>zavazattal</w:t>
      </w:r>
      <w:r w:rsidR="00731697">
        <w:rPr>
          <w:i/>
          <w:iCs/>
          <w:szCs w:val="24"/>
        </w:rPr>
        <w:t>,</w:t>
      </w:r>
      <w:r w:rsidR="00A82E94">
        <w:rPr>
          <w:i/>
          <w:iCs/>
          <w:szCs w:val="24"/>
        </w:rPr>
        <w:t xml:space="preserve"> 1 tartózkodás mellett</w:t>
      </w:r>
      <w:r>
        <w:rPr>
          <w:i/>
          <w:iCs/>
          <w:szCs w:val="24"/>
        </w:rPr>
        <w:t xml:space="preserve"> az alábbi határozatot hozta:</w:t>
      </w:r>
    </w:p>
    <w:p w:rsidR="004A5D8A" w:rsidRDefault="004A5D8A" w:rsidP="00446717">
      <w:pPr>
        <w:jc w:val="both"/>
      </w:pPr>
    </w:p>
    <w:p w:rsidR="00DD3D06" w:rsidRPr="00DD3D06" w:rsidRDefault="00DD3D06" w:rsidP="00DD3D06">
      <w:pPr>
        <w:rPr>
          <w:rFonts w:cs="Times New Roman"/>
          <w:b/>
          <w:szCs w:val="24"/>
          <w:lang w:eastAsia="hu-HU"/>
        </w:rPr>
      </w:pPr>
      <w:r w:rsidRPr="00DD3D06">
        <w:rPr>
          <w:rFonts w:cs="Times New Roman"/>
          <w:b/>
          <w:szCs w:val="24"/>
          <w:lang w:eastAsia="hu-HU"/>
        </w:rPr>
        <w:t>109/2025. (V.22.) Kt</w:t>
      </w:r>
      <w:r w:rsidRPr="00DD3D06">
        <w:rPr>
          <w:rFonts w:cs="Times New Roman"/>
          <w:szCs w:val="24"/>
          <w:lang w:eastAsia="hu-HU"/>
        </w:rPr>
        <w:t xml:space="preserve">. </w:t>
      </w:r>
      <w:r w:rsidRPr="00DD3D06">
        <w:rPr>
          <w:rFonts w:cs="Times New Roman"/>
          <w:b/>
          <w:szCs w:val="24"/>
          <w:lang w:eastAsia="hu-HU"/>
        </w:rPr>
        <w:t>határozat</w:t>
      </w:r>
    </w:p>
    <w:p w:rsidR="00DD3D06" w:rsidRPr="00DD3D06" w:rsidRDefault="00DD3D06" w:rsidP="00DD3D06">
      <w:pPr>
        <w:rPr>
          <w:rFonts w:cs="Times New Roman"/>
          <w:szCs w:val="24"/>
          <w:lang w:eastAsia="hu-HU"/>
        </w:rPr>
      </w:pPr>
    </w:p>
    <w:p w:rsidR="00DD3D06" w:rsidRPr="00DD3D06" w:rsidRDefault="00DD3D06" w:rsidP="00DD3D06">
      <w:pPr>
        <w:widowControl w:val="0"/>
        <w:jc w:val="both"/>
        <w:rPr>
          <w:rFonts w:cs="Times New Roman"/>
          <w:szCs w:val="24"/>
          <w:lang w:eastAsia="hu-HU"/>
        </w:rPr>
      </w:pPr>
      <w:r w:rsidRPr="00DD3D06">
        <w:rPr>
          <w:rFonts w:cs="Times New Roman"/>
          <w:szCs w:val="24"/>
          <w:lang w:eastAsia="hu-HU"/>
        </w:rPr>
        <w:t xml:space="preserve">Mosonmagyaróvár Város Önkormányzat Képviselő-testülete a város településrendezési tervének módosítására érkezett kérelmekkel kapcsolatban az alábbi döntést hozza: </w:t>
      </w:r>
    </w:p>
    <w:p w:rsidR="00DD3D06" w:rsidRPr="00DD3D06" w:rsidRDefault="00DD3D06" w:rsidP="00DD3D06">
      <w:pPr>
        <w:widowControl w:val="0"/>
        <w:jc w:val="both"/>
        <w:rPr>
          <w:rFonts w:cs="Times New Roman"/>
          <w:szCs w:val="24"/>
          <w:lang w:eastAsia="hu-HU"/>
        </w:rPr>
      </w:pPr>
    </w:p>
    <w:p w:rsidR="00DD3D06" w:rsidRPr="00DD3D06" w:rsidRDefault="00DD3D06" w:rsidP="006044CD">
      <w:pPr>
        <w:widowControl w:val="0"/>
        <w:numPr>
          <w:ilvl w:val="0"/>
          <w:numId w:val="38"/>
        </w:numPr>
        <w:spacing w:after="200"/>
        <w:ind w:left="567" w:firstLine="0"/>
        <w:contextualSpacing/>
        <w:jc w:val="both"/>
        <w:rPr>
          <w:rFonts w:cs="Times New Roman"/>
          <w:szCs w:val="24"/>
          <w:lang w:eastAsia="hu-HU"/>
        </w:rPr>
      </w:pPr>
      <w:r w:rsidRPr="00DD3D06">
        <w:rPr>
          <w:rFonts w:cs="Times New Roman"/>
          <w:szCs w:val="24"/>
          <w:lang w:eastAsia="hu-HU"/>
        </w:rPr>
        <w:t xml:space="preserve"> A Képviselő-testület város településrendezési tervének módosítására érkezett kérelmek közül az alábbiakat támogatja:</w:t>
      </w:r>
    </w:p>
    <w:p w:rsidR="00DD3D06" w:rsidRPr="00DD3D06" w:rsidRDefault="00DD3D06" w:rsidP="00DD3D06">
      <w:pPr>
        <w:widowControl w:val="0"/>
        <w:jc w:val="both"/>
        <w:rPr>
          <w:rFonts w:cs="Times New Roman"/>
          <w:szCs w:val="24"/>
          <w:lang w:eastAsia="hu-HU"/>
        </w:rPr>
      </w:pPr>
    </w:p>
    <w:p w:rsidR="00DD3D06" w:rsidRPr="00DD3D06" w:rsidRDefault="00DD3D06" w:rsidP="006044CD">
      <w:pPr>
        <w:widowControl w:val="0"/>
        <w:numPr>
          <w:ilvl w:val="0"/>
          <w:numId w:val="37"/>
        </w:numPr>
        <w:spacing w:after="200"/>
        <w:ind w:left="851" w:firstLine="0"/>
        <w:jc w:val="both"/>
        <w:rPr>
          <w:rFonts w:cs="Times New Roman"/>
          <w:szCs w:val="24"/>
          <w:lang w:eastAsia="hu-HU"/>
        </w:rPr>
      </w:pPr>
      <w:r w:rsidRPr="00DD3D06">
        <w:rPr>
          <w:rFonts w:cs="Times New Roman"/>
          <w:szCs w:val="24"/>
          <w:lang w:eastAsia="hu-HU"/>
        </w:rPr>
        <w:t xml:space="preserve">A 86. számú főút menti Logisztikai park területén módosítani kell a hatályos szabályozási terv szerinti, de ki nem alakított közlekedési területeket annak érdekében, hogy nagyobb egybefüggő terület alakulhasson ki. A gyűjtőút nyomvonalát ki kell egyenesíteni, a 86. számú főúttal párhuzamos utat törölni kell. Új út nyomvonal jelölendő ki az állami tulajdonú utak felhasználásával, annak előírt szélességben való kialakításával. A vasúttal párhuzamos EV </w:t>
      </w:r>
      <w:proofErr w:type="gramStart"/>
      <w:r w:rsidRPr="00DD3D06">
        <w:rPr>
          <w:rFonts w:cs="Times New Roman"/>
          <w:szCs w:val="24"/>
          <w:lang w:eastAsia="hu-HU"/>
        </w:rPr>
        <w:t>védőerdő sáv</w:t>
      </w:r>
      <w:proofErr w:type="gramEnd"/>
      <w:r w:rsidRPr="00DD3D06">
        <w:rPr>
          <w:rFonts w:cs="Times New Roman"/>
          <w:szCs w:val="24"/>
          <w:lang w:eastAsia="hu-HU"/>
        </w:rPr>
        <w:t xml:space="preserve"> szélessége csökkentendő, ennek pótlása csereterületen oldható meg. Csökkenteni kell a szabályozási tervben jelölt elő- és oldalkertek méretét. A beépítési paraméterek változatlanok maradnak. A módosítás beépítésre szánt terület kijelöléssel is jár.</w:t>
      </w:r>
    </w:p>
    <w:p w:rsidR="00DD3D06" w:rsidRDefault="00DD3D06" w:rsidP="006044CD">
      <w:pPr>
        <w:widowControl w:val="0"/>
        <w:numPr>
          <w:ilvl w:val="0"/>
          <w:numId w:val="39"/>
        </w:numPr>
        <w:spacing w:after="200"/>
        <w:ind w:left="851" w:firstLine="0"/>
        <w:contextualSpacing/>
        <w:jc w:val="both"/>
        <w:rPr>
          <w:rFonts w:cs="Times New Roman"/>
          <w:szCs w:val="24"/>
          <w:lang w:eastAsia="hu-HU"/>
        </w:rPr>
      </w:pPr>
      <w:r w:rsidRPr="00DD3D06">
        <w:rPr>
          <w:rFonts w:cs="Times New Roman"/>
          <w:szCs w:val="24"/>
          <w:lang w:eastAsia="hu-HU"/>
        </w:rPr>
        <w:t>A Duna-lakópark északi fejlesztési területén az LKE kertvárosias lakó építési övezetekben az épületmagasságot 4,50 m-</w:t>
      </w:r>
      <w:proofErr w:type="spellStart"/>
      <w:r w:rsidRPr="00DD3D06">
        <w:rPr>
          <w:rFonts w:cs="Times New Roman"/>
          <w:szCs w:val="24"/>
          <w:lang w:eastAsia="hu-HU"/>
        </w:rPr>
        <w:t>ről</w:t>
      </w:r>
      <w:proofErr w:type="spellEnd"/>
      <w:r w:rsidRPr="00DD3D06">
        <w:rPr>
          <w:rFonts w:cs="Times New Roman"/>
          <w:szCs w:val="24"/>
          <w:lang w:eastAsia="hu-HU"/>
        </w:rPr>
        <w:t xml:space="preserve"> 6,50 m-re kell emelni.</w:t>
      </w:r>
    </w:p>
    <w:p w:rsidR="006044CD" w:rsidRPr="00DD3D06" w:rsidRDefault="006044CD" w:rsidP="006044CD">
      <w:pPr>
        <w:widowControl w:val="0"/>
        <w:spacing w:after="200"/>
        <w:ind w:left="851"/>
        <w:contextualSpacing/>
        <w:jc w:val="both"/>
        <w:rPr>
          <w:rFonts w:cs="Times New Roman"/>
          <w:szCs w:val="24"/>
          <w:lang w:eastAsia="hu-HU"/>
        </w:rPr>
      </w:pPr>
    </w:p>
    <w:p w:rsidR="00DD3D06" w:rsidRPr="00DD3D06" w:rsidRDefault="00DD3D06" w:rsidP="006044CD">
      <w:pPr>
        <w:widowControl w:val="0"/>
        <w:numPr>
          <w:ilvl w:val="0"/>
          <w:numId w:val="39"/>
        </w:numPr>
        <w:spacing w:after="200"/>
        <w:ind w:left="851" w:firstLine="0"/>
        <w:jc w:val="both"/>
        <w:rPr>
          <w:rFonts w:cs="Times New Roman"/>
          <w:szCs w:val="24"/>
          <w:lang w:eastAsia="hu-HU"/>
        </w:rPr>
      </w:pPr>
      <w:r w:rsidRPr="00DD3D06">
        <w:rPr>
          <w:rFonts w:cs="Times New Roman"/>
          <w:szCs w:val="24"/>
          <w:lang w:eastAsia="hu-HU"/>
        </w:rPr>
        <w:t xml:space="preserve">A Sólyom utca – Halászi utca kereszteződésénél fekvő 9474 helyrajzi számú ingatlant LK kisvárosias lakó építési övezetből VT településközponti vegyes építési övezetbe kell sorolni annak érdekében, hogy ott élelmiszer áruház </w:t>
      </w:r>
      <w:proofErr w:type="spellStart"/>
      <w:r w:rsidRPr="00DD3D06">
        <w:rPr>
          <w:rFonts w:cs="Times New Roman"/>
          <w:szCs w:val="24"/>
          <w:lang w:eastAsia="hu-HU"/>
        </w:rPr>
        <w:t>épülhessen</w:t>
      </w:r>
      <w:proofErr w:type="spellEnd"/>
      <w:r w:rsidRPr="00DD3D06">
        <w:rPr>
          <w:rFonts w:cs="Times New Roman"/>
          <w:szCs w:val="24"/>
          <w:lang w:eastAsia="hu-HU"/>
        </w:rPr>
        <w:t>. A beépítési paraméterek változatlanok maradnak.</w:t>
      </w:r>
    </w:p>
    <w:p w:rsidR="00DD3D06" w:rsidRPr="00DD3D06" w:rsidRDefault="00DD3D06" w:rsidP="006044CD">
      <w:pPr>
        <w:widowControl w:val="0"/>
        <w:numPr>
          <w:ilvl w:val="0"/>
          <w:numId w:val="39"/>
        </w:numPr>
        <w:spacing w:after="200"/>
        <w:ind w:left="851" w:firstLine="0"/>
        <w:jc w:val="both"/>
        <w:rPr>
          <w:rFonts w:cs="Times New Roman"/>
          <w:szCs w:val="24"/>
          <w:lang w:eastAsia="hu-HU"/>
        </w:rPr>
      </w:pPr>
      <w:proofErr w:type="spellStart"/>
      <w:r w:rsidRPr="00DD3D06">
        <w:rPr>
          <w:rFonts w:cs="Times New Roman"/>
          <w:szCs w:val="24"/>
          <w:lang w:eastAsia="hu-HU"/>
        </w:rPr>
        <w:t>MoWinPark</w:t>
      </w:r>
      <w:proofErr w:type="spellEnd"/>
      <w:r w:rsidRPr="00DD3D06">
        <w:rPr>
          <w:rFonts w:cs="Times New Roman"/>
          <w:szCs w:val="24"/>
          <w:lang w:eastAsia="hu-HU"/>
        </w:rPr>
        <w:t xml:space="preserve"> területén valamennyi, GE egyéb ipari építési övezetbe sorolt ingatlan GK gazdasági kereskedelmi építési övezetbe kerül. A beépítési paraméterek változatlanok maradnak.</w:t>
      </w:r>
    </w:p>
    <w:p w:rsidR="00DD3D06" w:rsidRPr="00DD3D06" w:rsidRDefault="00DD3D06" w:rsidP="006044CD">
      <w:pPr>
        <w:widowControl w:val="0"/>
        <w:numPr>
          <w:ilvl w:val="0"/>
          <w:numId w:val="40"/>
        </w:numPr>
        <w:spacing w:after="200"/>
        <w:ind w:left="851" w:firstLine="0"/>
        <w:contextualSpacing/>
        <w:jc w:val="both"/>
        <w:rPr>
          <w:rFonts w:cs="Times New Roman"/>
          <w:szCs w:val="24"/>
          <w:lang w:eastAsia="hu-HU"/>
        </w:rPr>
      </w:pPr>
      <w:r w:rsidRPr="00DD3D06">
        <w:rPr>
          <w:rFonts w:cs="Times New Roman"/>
          <w:szCs w:val="24"/>
          <w:lang w:eastAsia="hu-HU"/>
        </w:rPr>
        <w:t xml:space="preserve">Alkotmány u. 15. alatti 5081/4 helyrajzi számú ingatlanon, illetve a Timföldgyári út – Alkotmány út közötti tömb egészén GE egyéb ipari helyett GK gazdasági-kereskedelmi építési övezet jelölendő a beépítési paraméterek megtartása mellett. </w:t>
      </w:r>
    </w:p>
    <w:p w:rsidR="00DD3D06" w:rsidRPr="00DD3D06" w:rsidRDefault="00DD3D06" w:rsidP="00DD3D06">
      <w:pPr>
        <w:ind w:left="851"/>
        <w:jc w:val="both"/>
        <w:rPr>
          <w:rFonts w:cs="Times New Roman"/>
          <w:szCs w:val="24"/>
          <w:lang w:eastAsia="hu-HU"/>
        </w:rPr>
      </w:pPr>
    </w:p>
    <w:p w:rsidR="00DD3D06" w:rsidRPr="00DD3D06" w:rsidRDefault="00DD3D06" w:rsidP="006044CD">
      <w:pPr>
        <w:widowControl w:val="0"/>
        <w:numPr>
          <w:ilvl w:val="0"/>
          <w:numId w:val="41"/>
        </w:numPr>
        <w:spacing w:after="200"/>
        <w:ind w:left="851" w:firstLine="0"/>
        <w:contextualSpacing/>
        <w:jc w:val="both"/>
        <w:rPr>
          <w:rFonts w:cs="Times New Roman"/>
          <w:szCs w:val="24"/>
          <w:lang w:eastAsia="hu-HU"/>
        </w:rPr>
      </w:pPr>
      <w:r w:rsidRPr="00DD3D06">
        <w:rPr>
          <w:rFonts w:cs="Times New Roman"/>
          <w:szCs w:val="24"/>
          <w:lang w:eastAsia="hu-HU"/>
        </w:rPr>
        <w:t>A Háromtölgy utca – Wittmann Antal utca közötti tömb valamennyi LKE kertvárosias lakó építési övezetbe sorolt ingatlanán a beépítési mód oldalhatáros legyen. Törölni kell a feleslegessé váló övezeti határ és kötelező építési vonal jelöléseket. A beépítési paraméterek nem változnak.</w:t>
      </w:r>
    </w:p>
    <w:p w:rsidR="00DD3D06" w:rsidRPr="00DD3D06" w:rsidRDefault="00DD3D06" w:rsidP="00DD3D06">
      <w:pPr>
        <w:ind w:left="851"/>
        <w:jc w:val="both"/>
        <w:rPr>
          <w:rFonts w:cs="Times New Roman"/>
          <w:szCs w:val="24"/>
          <w:lang w:eastAsia="hu-HU"/>
        </w:rPr>
      </w:pPr>
    </w:p>
    <w:p w:rsidR="00DD3D06" w:rsidRPr="00DD3D06" w:rsidRDefault="00DD3D06" w:rsidP="006044CD">
      <w:pPr>
        <w:widowControl w:val="0"/>
        <w:numPr>
          <w:ilvl w:val="0"/>
          <w:numId w:val="42"/>
        </w:numPr>
        <w:spacing w:after="200"/>
        <w:ind w:left="851" w:firstLine="0"/>
        <w:contextualSpacing/>
        <w:jc w:val="both"/>
        <w:rPr>
          <w:rFonts w:cs="Times New Roman"/>
          <w:szCs w:val="24"/>
          <w:lang w:eastAsia="hu-HU"/>
        </w:rPr>
      </w:pPr>
      <w:r w:rsidRPr="00DD3D06">
        <w:rPr>
          <w:rFonts w:cs="Times New Roman"/>
          <w:szCs w:val="24"/>
          <w:lang w:eastAsia="hu-HU"/>
        </w:rPr>
        <w:t xml:space="preserve">A </w:t>
      </w:r>
      <w:proofErr w:type="spellStart"/>
      <w:r w:rsidRPr="00DD3D06">
        <w:rPr>
          <w:rFonts w:cs="Times New Roman"/>
          <w:szCs w:val="24"/>
          <w:lang w:eastAsia="hu-HU"/>
        </w:rPr>
        <w:t>Pulay</w:t>
      </w:r>
      <w:proofErr w:type="spellEnd"/>
      <w:r w:rsidRPr="00DD3D06">
        <w:rPr>
          <w:rFonts w:cs="Times New Roman"/>
          <w:szCs w:val="24"/>
          <w:lang w:eastAsia="hu-HU"/>
        </w:rPr>
        <w:t xml:space="preserve"> Gábor utca – </w:t>
      </w:r>
      <w:proofErr w:type="spellStart"/>
      <w:r w:rsidRPr="00DD3D06">
        <w:rPr>
          <w:rFonts w:cs="Times New Roman"/>
          <w:szCs w:val="24"/>
          <w:lang w:eastAsia="hu-HU"/>
        </w:rPr>
        <w:t>Kálnoki</w:t>
      </w:r>
      <w:proofErr w:type="spellEnd"/>
      <w:r w:rsidRPr="00DD3D06">
        <w:rPr>
          <w:rFonts w:cs="Times New Roman"/>
          <w:szCs w:val="24"/>
          <w:lang w:eastAsia="hu-HU"/>
        </w:rPr>
        <w:t xml:space="preserve"> út sarkán lévő 1067/6 és 1067/7 helyrajzi számú, VI intézményi vegyes építési övezetbe sorolt ingatlanok esetében a megengedett épületmagasság 4,50 m-</w:t>
      </w:r>
      <w:proofErr w:type="spellStart"/>
      <w:r w:rsidRPr="00DD3D06">
        <w:rPr>
          <w:rFonts w:cs="Times New Roman"/>
          <w:szCs w:val="24"/>
          <w:lang w:eastAsia="hu-HU"/>
        </w:rPr>
        <w:t>ről</w:t>
      </w:r>
      <w:proofErr w:type="spellEnd"/>
      <w:r w:rsidRPr="00DD3D06">
        <w:rPr>
          <w:rFonts w:cs="Times New Roman"/>
          <w:szCs w:val="24"/>
          <w:lang w:eastAsia="hu-HU"/>
        </w:rPr>
        <w:t xml:space="preserve"> 6,50 m-re emelendő. Az 1067/7 ingatlanon jelölt irányadó építési vonal törlendő.</w:t>
      </w:r>
    </w:p>
    <w:p w:rsidR="00DD3D06" w:rsidRPr="00DD3D06" w:rsidRDefault="00DD3D06" w:rsidP="00DD3D06">
      <w:pPr>
        <w:ind w:left="851"/>
        <w:jc w:val="both"/>
        <w:rPr>
          <w:rFonts w:cs="Times New Roman"/>
          <w:szCs w:val="24"/>
          <w:lang w:eastAsia="hu-HU"/>
        </w:rPr>
      </w:pPr>
    </w:p>
    <w:p w:rsidR="00DD3D06" w:rsidRPr="00DD3D06" w:rsidRDefault="00DD3D06" w:rsidP="006044CD">
      <w:pPr>
        <w:widowControl w:val="0"/>
        <w:numPr>
          <w:ilvl w:val="0"/>
          <w:numId w:val="42"/>
        </w:numPr>
        <w:spacing w:after="200"/>
        <w:ind w:left="851" w:firstLine="0"/>
        <w:jc w:val="both"/>
        <w:rPr>
          <w:rFonts w:cs="Times New Roman"/>
          <w:szCs w:val="24"/>
          <w:lang w:eastAsia="hu-HU"/>
        </w:rPr>
      </w:pPr>
      <w:r w:rsidRPr="00DD3D06">
        <w:rPr>
          <w:rFonts w:cs="Times New Roman"/>
          <w:szCs w:val="24"/>
          <w:lang w:eastAsia="hu-HU"/>
        </w:rPr>
        <w:t xml:space="preserve"> A Kórház utca 16. (helyrajzi szám: 17) alatti ingatlan KR/C különleges </w:t>
      </w:r>
      <w:r w:rsidRPr="00DD3D06">
        <w:rPr>
          <w:rFonts w:cs="Times New Roman"/>
          <w:szCs w:val="24"/>
          <w:lang w:eastAsia="hu-HU"/>
        </w:rPr>
        <w:lastRenderedPageBreak/>
        <w:t>rendeltetésű kórház építési övezetből VI intézményi vegyes építési övezetbe kerül. A beépítési paraméterek nem változnak.</w:t>
      </w:r>
    </w:p>
    <w:p w:rsidR="00DD3D06" w:rsidRPr="00DD3D06" w:rsidRDefault="00DD3D06" w:rsidP="006044CD">
      <w:pPr>
        <w:widowControl w:val="0"/>
        <w:numPr>
          <w:ilvl w:val="0"/>
          <w:numId w:val="42"/>
        </w:numPr>
        <w:spacing w:after="200"/>
        <w:ind w:left="851" w:firstLine="0"/>
        <w:jc w:val="both"/>
        <w:rPr>
          <w:rFonts w:cs="Times New Roman"/>
          <w:szCs w:val="24"/>
          <w:lang w:eastAsia="hu-HU"/>
        </w:rPr>
      </w:pPr>
      <w:r w:rsidRPr="00DD3D06">
        <w:rPr>
          <w:rFonts w:cs="Times New Roman"/>
          <w:szCs w:val="24"/>
          <w:lang w:eastAsia="hu-HU"/>
        </w:rPr>
        <w:t>A Gorkij utca - Szekeres Richárd utca közötti, LK kisvárosias lakó építési övezetbe sorolt tömbben a PV polgárvárosi karakter zóna helyett CS családiházas karakter zóna jelölendő.</w:t>
      </w:r>
    </w:p>
    <w:p w:rsidR="00DD3D06" w:rsidRPr="00DD3D06" w:rsidRDefault="00DD3D06" w:rsidP="006044CD">
      <w:pPr>
        <w:widowControl w:val="0"/>
        <w:numPr>
          <w:ilvl w:val="0"/>
          <w:numId w:val="42"/>
        </w:numPr>
        <w:spacing w:after="200"/>
        <w:ind w:left="851" w:firstLine="0"/>
        <w:jc w:val="both"/>
        <w:rPr>
          <w:rFonts w:cs="Times New Roman"/>
          <w:szCs w:val="24"/>
          <w:lang w:eastAsia="hu-HU"/>
        </w:rPr>
      </w:pPr>
      <w:r w:rsidRPr="00DD3D06">
        <w:rPr>
          <w:rFonts w:cs="Times New Roman"/>
          <w:szCs w:val="24"/>
          <w:lang w:eastAsia="hu-HU"/>
        </w:rPr>
        <w:t>A szabályozási tervben a Nagyvízi Mederkezelési Tervben foglaltaknak megfelelően jelölni kell a nagyvízi meder lehatárolásokat.</w:t>
      </w:r>
    </w:p>
    <w:p w:rsidR="00DD3D06" w:rsidRPr="00DD3D06" w:rsidRDefault="00DD3D06" w:rsidP="006044CD">
      <w:pPr>
        <w:widowControl w:val="0"/>
        <w:numPr>
          <w:ilvl w:val="0"/>
          <w:numId w:val="42"/>
        </w:numPr>
        <w:spacing w:after="200"/>
        <w:ind w:left="851" w:firstLine="0"/>
        <w:jc w:val="both"/>
        <w:rPr>
          <w:rFonts w:cs="Times New Roman"/>
          <w:szCs w:val="24"/>
          <w:lang w:eastAsia="hu-HU"/>
        </w:rPr>
      </w:pPr>
      <w:r w:rsidRPr="00DD3D06">
        <w:rPr>
          <w:rFonts w:cs="Times New Roman"/>
          <w:szCs w:val="24"/>
          <w:lang w:eastAsia="hu-HU"/>
        </w:rPr>
        <w:t>A Helyi Építési Szabályzat 10.§ (1) bekezdését ki kell egészíteni azzal, hogy azokon, a szabályozási előírásoknak megfelelően beépített ingatlanokon, ahol fizikailag nem oldható meg parkoló kialakítása, ez 500 m-en belül más ingatlanon is biztosítható.</w:t>
      </w:r>
    </w:p>
    <w:p w:rsidR="00DD3D06" w:rsidRDefault="00DD3D06" w:rsidP="006044CD">
      <w:pPr>
        <w:widowControl w:val="0"/>
        <w:numPr>
          <w:ilvl w:val="0"/>
          <w:numId w:val="42"/>
        </w:numPr>
        <w:spacing w:after="200"/>
        <w:ind w:left="851" w:firstLine="0"/>
        <w:jc w:val="both"/>
        <w:rPr>
          <w:rFonts w:cs="Times New Roman"/>
          <w:szCs w:val="24"/>
          <w:lang w:eastAsia="hu-HU"/>
        </w:rPr>
      </w:pPr>
      <w:r w:rsidRPr="00DD3D06">
        <w:rPr>
          <w:rFonts w:cs="Times New Roman"/>
          <w:szCs w:val="24"/>
          <w:lang w:eastAsia="hu-HU"/>
        </w:rPr>
        <w:t>A szabályozási tervben törlendő minden olyan feleslegesé vált szabályozási vonal, ahol a szabályozási vonalnak megfelelően a telekalakítás, a közterület kialakítása megtörtént és az állami ingatlan nyilvántartásban átvezetésre került.</w:t>
      </w:r>
    </w:p>
    <w:p w:rsidR="00DD3D06" w:rsidRPr="00DD3D06" w:rsidRDefault="00DD3D06" w:rsidP="00DD3D06">
      <w:pPr>
        <w:widowControl w:val="0"/>
        <w:ind w:left="567"/>
        <w:jc w:val="both"/>
      </w:pPr>
      <w:r w:rsidRPr="00731697">
        <w:t>Felelős:</w:t>
      </w:r>
      <w:r w:rsidRPr="00DD3D06">
        <w:t xml:space="preserve"> Szabó Miklós polgármester </w:t>
      </w:r>
    </w:p>
    <w:p w:rsidR="00DD3D06" w:rsidRPr="00DD3D06" w:rsidRDefault="00DD3D06" w:rsidP="00DD3D06">
      <w:pPr>
        <w:widowControl w:val="0"/>
        <w:ind w:left="567"/>
        <w:jc w:val="both"/>
      </w:pPr>
      <w:r w:rsidRPr="00731697">
        <w:t>Határidő:</w:t>
      </w:r>
      <w:r w:rsidRPr="00DD3D06">
        <w:t> 2025. december 31.</w:t>
      </w:r>
    </w:p>
    <w:p w:rsidR="00DD3D06" w:rsidRDefault="00DD3D06" w:rsidP="00DD3D06">
      <w:pPr>
        <w:pStyle w:val="Listaszerbekezds"/>
      </w:pPr>
    </w:p>
    <w:p w:rsidR="00C364F8" w:rsidRPr="00000930" w:rsidRDefault="00C364F8" w:rsidP="00C364F8">
      <w:pPr>
        <w:ind w:left="567" w:hanging="141"/>
        <w:jc w:val="both"/>
        <w:rPr>
          <w:i/>
        </w:rPr>
      </w:pPr>
      <w:r w:rsidRPr="00000930">
        <w:rPr>
          <w:i/>
        </w:rPr>
        <w:t>a)</w:t>
      </w:r>
      <w:r w:rsidRPr="00000930">
        <w:rPr>
          <w:i/>
        </w:rPr>
        <w:tab/>
        <w:t xml:space="preserve">A településrendezési tervek módosítására érkezett kérelmek véleményezése </w:t>
      </w:r>
      <w:r w:rsidRPr="00B07F21">
        <w:rPr>
          <w:i/>
        </w:rPr>
        <w:t>II.</w:t>
      </w:r>
    </w:p>
    <w:p w:rsidR="00DD3D06" w:rsidRDefault="00DD3D06" w:rsidP="00DD3D06">
      <w:pPr>
        <w:jc w:val="both"/>
      </w:pPr>
    </w:p>
    <w:p w:rsidR="00DD3D06" w:rsidRPr="006E5E7F" w:rsidRDefault="00DD3D06" w:rsidP="00DD3D06">
      <w:pPr>
        <w:jc w:val="both"/>
        <w:rPr>
          <w:i/>
          <w:iCs/>
          <w:szCs w:val="24"/>
        </w:rPr>
      </w:pPr>
      <w:r>
        <w:rPr>
          <w:i/>
          <w:iCs/>
          <w:szCs w:val="24"/>
        </w:rPr>
        <w:t xml:space="preserve">A Képviselő-testület 14 igen </w:t>
      </w:r>
      <w:r w:rsidRPr="00381A7F">
        <w:rPr>
          <w:i/>
          <w:szCs w:val="24"/>
        </w:rPr>
        <w:t xml:space="preserve">(egyhangú) </w:t>
      </w:r>
      <w:r>
        <w:rPr>
          <w:i/>
          <w:szCs w:val="24"/>
        </w:rPr>
        <w:t>s</w:t>
      </w:r>
      <w:r>
        <w:rPr>
          <w:i/>
          <w:iCs/>
          <w:szCs w:val="24"/>
        </w:rPr>
        <w:t>zavazattal az alábbi határozatot hozta:</w:t>
      </w:r>
    </w:p>
    <w:p w:rsidR="006044CD" w:rsidRDefault="006044CD" w:rsidP="00DD3D06">
      <w:pPr>
        <w:jc w:val="both"/>
      </w:pPr>
    </w:p>
    <w:p w:rsidR="00DD3D06" w:rsidRPr="00DD3D06" w:rsidRDefault="00DD3D06" w:rsidP="00DD3D06">
      <w:pPr>
        <w:jc w:val="both"/>
        <w:rPr>
          <w:rFonts w:cs="Times New Roman"/>
          <w:b/>
          <w:szCs w:val="24"/>
          <w:lang w:eastAsia="hu-HU"/>
        </w:rPr>
      </w:pPr>
      <w:r w:rsidRPr="00DD3D06">
        <w:rPr>
          <w:rFonts w:cs="Times New Roman"/>
          <w:b/>
          <w:szCs w:val="24"/>
          <w:lang w:eastAsia="hu-HU"/>
        </w:rPr>
        <w:t>110/2025. (V.22.) Kt. határozat</w:t>
      </w:r>
    </w:p>
    <w:p w:rsidR="00DD3D06" w:rsidRPr="00DD3D06" w:rsidRDefault="00DD3D06" w:rsidP="00DD3D06">
      <w:pPr>
        <w:jc w:val="both"/>
        <w:rPr>
          <w:rFonts w:cs="Times New Roman"/>
          <w:szCs w:val="24"/>
          <w:lang w:eastAsia="hu-HU"/>
        </w:rPr>
      </w:pPr>
    </w:p>
    <w:p w:rsidR="00DD3D06" w:rsidRPr="00DD3D06" w:rsidRDefault="00DD3D06" w:rsidP="00DD3D06">
      <w:pPr>
        <w:ind w:left="567"/>
        <w:jc w:val="both"/>
        <w:rPr>
          <w:rFonts w:cs="Times New Roman"/>
          <w:szCs w:val="24"/>
          <w:lang w:eastAsia="hu-HU"/>
        </w:rPr>
      </w:pPr>
      <w:r w:rsidRPr="00DD3D06">
        <w:rPr>
          <w:rFonts w:cs="Times New Roman"/>
          <w:szCs w:val="24"/>
          <w:lang w:eastAsia="hu-HU"/>
        </w:rPr>
        <w:t>Mosonmagyaróvár Város Önkormányzat Képviselő-testülete a város településrendezési tervének módosítására érkezett kérelmekkel kapcsolatban az alábbi döntést hozza:</w:t>
      </w:r>
    </w:p>
    <w:p w:rsidR="00DD3D06" w:rsidRPr="00DD3D06" w:rsidRDefault="00DD3D06" w:rsidP="00DD3D06">
      <w:pPr>
        <w:jc w:val="both"/>
        <w:rPr>
          <w:rFonts w:cs="Times New Roman"/>
          <w:szCs w:val="24"/>
          <w:lang w:eastAsia="hu-HU"/>
        </w:rPr>
      </w:pPr>
    </w:p>
    <w:p w:rsidR="00DD3D06" w:rsidRPr="00DD3D06" w:rsidRDefault="00DD3D06" w:rsidP="00DD3D06">
      <w:pPr>
        <w:widowControl w:val="0"/>
        <w:ind w:left="567"/>
        <w:contextualSpacing/>
        <w:jc w:val="both"/>
        <w:rPr>
          <w:rFonts w:cs="Times New Roman"/>
          <w:szCs w:val="24"/>
          <w:lang w:eastAsia="hu-HU"/>
        </w:rPr>
      </w:pPr>
      <w:r w:rsidRPr="00DD3D06">
        <w:rPr>
          <w:rFonts w:cs="Times New Roman"/>
          <w:szCs w:val="24"/>
          <w:lang w:eastAsia="hu-HU"/>
        </w:rPr>
        <w:t xml:space="preserve">II. A Képviselő-testület város településrendezési tervének módosítására érkezett kérelmek közül az alábbiakat </w:t>
      </w:r>
      <w:r w:rsidRPr="00DD3D06">
        <w:rPr>
          <w:rFonts w:cs="Times New Roman"/>
          <w:szCs w:val="24"/>
          <w:u w:val="single"/>
          <w:lang w:eastAsia="hu-HU"/>
        </w:rPr>
        <w:t>nem</w:t>
      </w:r>
      <w:r w:rsidRPr="00DD3D06">
        <w:rPr>
          <w:rFonts w:cs="Times New Roman"/>
          <w:szCs w:val="24"/>
          <w:lang w:eastAsia="hu-HU"/>
        </w:rPr>
        <w:t xml:space="preserve"> támogatja:</w:t>
      </w:r>
    </w:p>
    <w:p w:rsidR="00DD3D06" w:rsidRPr="00DD3D06" w:rsidRDefault="00DD3D06" w:rsidP="006044CD">
      <w:pPr>
        <w:jc w:val="both"/>
        <w:rPr>
          <w:rFonts w:cs="Times New Roman"/>
          <w:szCs w:val="24"/>
          <w:lang w:eastAsia="hu-HU"/>
        </w:rPr>
      </w:pPr>
    </w:p>
    <w:p w:rsidR="00DD3D06" w:rsidRPr="00DD3D06" w:rsidRDefault="00DD3D06" w:rsidP="006044CD">
      <w:pPr>
        <w:widowControl w:val="0"/>
        <w:numPr>
          <w:ilvl w:val="0"/>
          <w:numId w:val="37"/>
        </w:numPr>
        <w:spacing w:after="200"/>
        <w:ind w:left="851" w:firstLine="0"/>
        <w:contextualSpacing/>
        <w:jc w:val="both"/>
        <w:rPr>
          <w:rFonts w:cs="Times New Roman"/>
          <w:szCs w:val="24"/>
          <w:lang w:eastAsia="hu-HU"/>
        </w:rPr>
      </w:pPr>
      <w:r w:rsidRPr="00DD3D06">
        <w:rPr>
          <w:rFonts w:cs="Times New Roman"/>
          <w:szCs w:val="24"/>
          <w:lang w:eastAsia="hu-HU"/>
        </w:rPr>
        <w:t xml:space="preserve">Krisztinamajor területén módosítani kell a szabályozási tervet annak érdekében, hogy ott felsőoktatási intézmény és ahhoz tartozó lakások elhelyezhetők legyenek. A jelenlegi KR/F különleges idegenforgalmi-rekreációs építési övezet helyett KR/B különleges felsőoktatási építési övezet kerül kijelölésre. Törölni kell a 062/10 helyrajzi számú ingatlan délnyugat részén jelölt EV </w:t>
      </w:r>
      <w:proofErr w:type="gramStart"/>
      <w:r w:rsidRPr="00DD3D06">
        <w:rPr>
          <w:rFonts w:cs="Times New Roman"/>
          <w:szCs w:val="24"/>
          <w:lang w:eastAsia="hu-HU"/>
        </w:rPr>
        <w:t>védőerdő sávot</w:t>
      </w:r>
      <w:proofErr w:type="gramEnd"/>
      <w:r w:rsidRPr="00DD3D06">
        <w:rPr>
          <w:rFonts w:cs="Times New Roman"/>
          <w:szCs w:val="24"/>
          <w:lang w:eastAsia="hu-HU"/>
        </w:rPr>
        <w:t xml:space="preserve"> és a közlekedési területet. A védőerdő pótlása az ingatlanon belül megoldható. A közlekedési rendszert felül kell vizsgálni. Új út nyomvonal jelölendő ki az állami tulajdonú utak felhasználásával, azok előírt szélességben való kialakításával. A módosítás beépítésre szánt terület kijelöléssel is jár.</w:t>
      </w:r>
    </w:p>
    <w:p w:rsidR="00DD3D06" w:rsidRPr="00DD3D06" w:rsidRDefault="00DD3D06" w:rsidP="00DD3D06">
      <w:pPr>
        <w:ind w:left="851"/>
        <w:jc w:val="both"/>
        <w:rPr>
          <w:rFonts w:cs="Times New Roman"/>
          <w:szCs w:val="24"/>
          <w:lang w:eastAsia="hu-HU"/>
        </w:rPr>
      </w:pPr>
    </w:p>
    <w:p w:rsidR="00DD3D06" w:rsidRPr="00DD3D06" w:rsidRDefault="00DD3D06" w:rsidP="006044CD">
      <w:pPr>
        <w:widowControl w:val="0"/>
        <w:numPr>
          <w:ilvl w:val="0"/>
          <w:numId w:val="39"/>
        </w:numPr>
        <w:spacing w:after="200"/>
        <w:ind w:left="851" w:firstLine="0"/>
        <w:contextualSpacing/>
        <w:jc w:val="both"/>
        <w:rPr>
          <w:rFonts w:cs="Times New Roman"/>
          <w:szCs w:val="24"/>
          <w:lang w:eastAsia="hu-HU"/>
        </w:rPr>
      </w:pPr>
      <w:r w:rsidRPr="00DD3D06">
        <w:rPr>
          <w:rFonts w:cs="Times New Roman"/>
          <w:szCs w:val="24"/>
          <w:lang w:eastAsia="hu-HU"/>
        </w:rPr>
        <w:t>Szél utca – Kismartoni utca sarkán lévő, 4030/6 helyrajzi számú ingatlanon a megengedett beépítés mértékét 25 %-</w:t>
      </w:r>
      <w:proofErr w:type="spellStart"/>
      <w:r w:rsidRPr="00DD3D06">
        <w:rPr>
          <w:rFonts w:cs="Times New Roman"/>
          <w:szCs w:val="24"/>
          <w:lang w:eastAsia="hu-HU"/>
        </w:rPr>
        <w:t>ról</w:t>
      </w:r>
      <w:proofErr w:type="spellEnd"/>
      <w:r w:rsidRPr="00DD3D06">
        <w:rPr>
          <w:rFonts w:cs="Times New Roman"/>
          <w:szCs w:val="24"/>
          <w:lang w:eastAsia="hu-HU"/>
        </w:rPr>
        <w:t xml:space="preserve"> 30 %-</w:t>
      </w:r>
      <w:proofErr w:type="spellStart"/>
      <w:r w:rsidRPr="00DD3D06">
        <w:rPr>
          <w:rFonts w:cs="Times New Roman"/>
          <w:szCs w:val="24"/>
          <w:lang w:eastAsia="hu-HU"/>
        </w:rPr>
        <w:t>ra</w:t>
      </w:r>
      <w:proofErr w:type="spellEnd"/>
      <w:r w:rsidRPr="00DD3D06">
        <w:rPr>
          <w:rFonts w:cs="Times New Roman"/>
          <w:szCs w:val="24"/>
          <w:lang w:eastAsia="hu-HU"/>
        </w:rPr>
        <w:t xml:space="preserve"> kell emelni. Megvizsgálandó az emelés lehetősége a tömb egész területére vonatkozóan.</w:t>
      </w:r>
    </w:p>
    <w:p w:rsidR="00DD3D06" w:rsidRPr="00DD3D06" w:rsidRDefault="00DD3D06" w:rsidP="00DD3D06">
      <w:pPr>
        <w:widowControl w:val="0"/>
        <w:ind w:left="851"/>
        <w:contextualSpacing/>
        <w:rPr>
          <w:rFonts w:cs="Times New Roman"/>
          <w:szCs w:val="24"/>
          <w:lang w:eastAsia="hu-HU"/>
        </w:rPr>
      </w:pPr>
    </w:p>
    <w:p w:rsidR="00DD3D06" w:rsidRPr="00DD3D06" w:rsidRDefault="00DD3D06" w:rsidP="006044CD">
      <w:pPr>
        <w:widowControl w:val="0"/>
        <w:numPr>
          <w:ilvl w:val="0"/>
          <w:numId w:val="39"/>
        </w:numPr>
        <w:spacing w:after="200"/>
        <w:ind w:left="851" w:firstLine="0"/>
        <w:jc w:val="both"/>
        <w:rPr>
          <w:rFonts w:cs="Times New Roman"/>
          <w:szCs w:val="24"/>
          <w:lang w:eastAsia="hu-HU"/>
        </w:rPr>
      </w:pPr>
      <w:r w:rsidRPr="00DD3D06">
        <w:rPr>
          <w:rFonts w:cs="Times New Roman"/>
          <w:szCs w:val="24"/>
          <w:lang w:eastAsia="hu-HU"/>
        </w:rPr>
        <w:t>A Diófa utca – Kossuth L. utca sarkán lévő 3973 helyrajzi számú ingatlant érintő, a közterület szélesítését jelölő szabályozási vonalat törölni kell.</w:t>
      </w:r>
    </w:p>
    <w:p w:rsidR="00DD3D06" w:rsidRPr="00DD3D06" w:rsidRDefault="00DD3D06" w:rsidP="006044CD">
      <w:pPr>
        <w:widowControl w:val="0"/>
        <w:numPr>
          <w:ilvl w:val="0"/>
          <w:numId w:val="39"/>
        </w:numPr>
        <w:spacing w:after="200"/>
        <w:ind w:left="851" w:firstLine="0"/>
        <w:jc w:val="both"/>
        <w:rPr>
          <w:rFonts w:cs="Times New Roman"/>
          <w:szCs w:val="24"/>
          <w:lang w:eastAsia="hu-HU"/>
        </w:rPr>
      </w:pPr>
      <w:r w:rsidRPr="00DD3D06">
        <w:rPr>
          <w:rFonts w:cs="Times New Roman"/>
          <w:szCs w:val="24"/>
          <w:lang w:eastAsia="hu-HU"/>
        </w:rPr>
        <w:t xml:space="preserve">Megvizsgálandó a Huszár Gál utca 4795/12 helyrajzi számú ingatlanán jelölt </w:t>
      </w:r>
      <w:r w:rsidRPr="00DD3D06">
        <w:rPr>
          <w:rFonts w:cs="Times New Roman"/>
          <w:szCs w:val="24"/>
          <w:lang w:eastAsia="hu-HU"/>
        </w:rPr>
        <w:lastRenderedPageBreak/>
        <w:t>ZP1 zöldpark terület törlésének lehetősége, helyette a LKE kertvárosias lakó építési övezet jelölése.</w:t>
      </w:r>
    </w:p>
    <w:p w:rsidR="00DD3D06" w:rsidRPr="00DD3D06" w:rsidRDefault="00DD3D06" w:rsidP="006044CD">
      <w:pPr>
        <w:widowControl w:val="0"/>
        <w:numPr>
          <w:ilvl w:val="0"/>
          <w:numId w:val="40"/>
        </w:numPr>
        <w:spacing w:after="200"/>
        <w:ind w:left="851" w:firstLine="0"/>
        <w:contextualSpacing/>
        <w:jc w:val="both"/>
        <w:rPr>
          <w:rFonts w:cs="Times New Roman"/>
          <w:szCs w:val="24"/>
          <w:lang w:eastAsia="hu-HU"/>
        </w:rPr>
      </w:pPr>
      <w:r w:rsidRPr="00DD3D06">
        <w:rPr>
          <w:rFonts w:cs="Times New Roman"/>
          <w:szCs w:val="24"/>
          <w:lang w:eastAsia="hu-HU"/>
        </w:rPr>
        <w:t>A Gyöngyös utca – Gerle utca sarkán lévő 1076/24 helyrajzi számú ingatlanon a beépíthető terület 30 %-</w:t>
      </w:r>
      <w:proofErr w:type="spellStart"/>
      <w:r w:rsidRPr="00DD3D06">
        <w:rPr>
          <w:rFonts w:cs="Times New Roman"/>
          <w:szCs w:val="24"/>
          <w:lang w:eastAsia="hu-HU"/>
        </w:rPr>
        <w:t>ról</w:t>
      </w:r>
      <w:proofErr w:type="spellEnd"/>
      <w:r w:rsidRPr="00DD3D06">
        <w:rPr>
          <w:rFonts w:cs="Times New Roman"/>
          <w:szCs w:val="24"/>
          <w:lang w:eastAsia="hu-HU"/>
        </w:rPr>
        <w:t xml:space="preserve"> 25 %-</w:t>
      </w:r>
      <w:proofErr w:type="spellStart"/>
      <w:r w:rsidRPr="00DD3D06">
        <w:rPr>
          <w:rFonts w:cs="Times New Roman"/>
          <w:szCs w:val="24"/>
          <w:lang w:eastAsia="hu-HU"/>
        </w:rPr>
        <w:t>ra</w:t>
      </w:r>
      <w:proofErr w:type="spellEnd"/>
      <w:r w:rsidRPr="00DD3D06">
        <w:rPr>
          <w:rFonts w:cs="Times New Roman"/>
          <w:szCs w:val="24"/>
          <w:lang w:eastAsia="hu-HU"/>
        </w:rPr>
        <w:t xml:space="preserve"> csökken, a megengedett épületmagasság 4,50 m-</w:t>
      </w:r>
      <w:proofErr w:type="spellStart"/>
      <w:r w:rsidRPr="00DD3D06">
        <w:rPr>
          <w:rFonts w:cs="Times New Roman"/>
          <w:szCs w:val="24"/>
          <w:lang w:eastAsia="hu-HU"/>
        </w:rPr>
        <w:t>ről</w:t>
      </w:r>
      <w:proofErr w:type="spellEnd"/>
      <w:r w:rsidRPr="00DD3D06">
        <w:rPr>
          <w:rFonts w:cs="Times New Roman"/>
          <w:szCs w:val="24"/>
          <w:lang w:eastAsia="hu-HU"/>
        </w:rPr>
        <w:t xml:space="preserve"> 6,50 m-re növekszik.</w:t>
      </w:r>
    </w:p>
    <w:p w:rsidR="00DD3D06" w:rsidRPr="00DD3D06" w:rsidRDefault="00DD3D06" w:rsidP="00DD3D06">
      <w:pPr>
        <w:widowControl w:val="0"/>
        <w:ind w:left="851"/>
        <w:contextualSpacing/>
        <w:rPr>
          <w:rFonts w:cs="Times New Roman"/>
          <w:szCs w:val="24"/>
          <w:lang w:eastAsia="hu-HU"/>
        </w:rPr>
      </w:pPr>
    </w:p>
    <w:p w:rsidR="00DD3D06" w:rsidRPr="00DD3D06" w:rsidRDefault="00DD3D06" w:rsidP="006044CD">
      <w:pPr>
        <w:widowControl w:val="0"/>
        <w:numPr>
          <w:ilvl w:val="0"/>
          <w:numId w:val="41"/>
        </w:numPr>
        <w:spacing w:after="200"/>
        <w:ind w:left="851" w:firstLine="0"/>
        <w:contextualSpacing/>
        <w:jc w:val="both"/>
        <w:rPr>
          <w:rFonts w:cs="Times New Roman"/>
          <w:szCs w:val="24"/>
          <w:lang w:eastAsia="hu-HU"/>
        </w:rPr>
      </w:pPr>
      <w:r w:rsidRPr="00DD3D06">
        <w:rPr>
          <w:rFonts w:cs="Times New Roman"/>
          <w:szCs w:val="24"/>
          <w:lang w:eastAsia="hu-HU"/>
        </w:rPr>
        <w:t>Megvizsgálandó a Vasutas utca elméleti folytatásában a vasút területe mellet fekvő 2824/51, 2767-2776 helyrajzi számú ingatlanokon szabályozási vonallal jelölt közlekedési terület törlésének lehetősége.</w:t>
      </w:r>
    </w:p>
    <w:p w:rsidR="00DD3D06" w:rsidRPr="00DD3D06" w:rsidRDefault="00DD3D06" w:rsidP="00DD3D06">
      <w:pPr>
        <w:ind w:left="851"/>
        <w:jc w:val="both"/>
        <w:rPr>
          <w:rFonts w:cs="Times New Roman"/>
          <w:szCs w:val="24"/>
          <w:lang w:eastAsia="hu-HU"/>
        </w:rPr>
      </w:pPr>
    </w:p>
    <w:p w:rsidR="00DD3D06" w:rsidRPr="00DD3D06" w:rsidRDefault="00DD3D06" w:rsidP="006044CD">
      <w:pPr>
        <w:widowControl w:val="0"/>
        <w:numPr>
          <w:ilvl w:val="0"/>
          <w:numId w:val="41"/>
        </w:numPr>
        <w:spacing w:after="200"/>
        <w:ind w:left="851" w:firstLine="0"/>
        <w:contextualSpacing/>
        <w:jc w:val="both"/>
        <w:rPr>
          <w:rFonts w:cs="Times New Roman"/>
          <w:szCs w:val="24"/>
          <w:lang w:eastAsia="hu-HU"/>
        </w:rPr>
      </w:pPr>
      <w:r w:rsidRPr="00DD3D06">
        <w:rPr>
          <w:rFonts w:cs="Times New Roman"/>
          <w:szCs w:val="24"/>
          <w:lang w:eastAsia="hu-HU"/>
        </w:rPr>
        <w:t xml:space="preserve">A Kossuth L. utca Liszt Ferenc és Bauer Rudolf utca közötti szakaszán lévő ingatlanokon megvizsgálandó a beépítési mód megváltoztatásának lehetősége szabadon </w:t>
      </w:r>
      <w:r w:rsidR="00507066" w:rsidRPr="00DD3D06">
        <w:rPr>
          <w:rFonts w:cs="Times New Roman"/>
          <w:szCs w:val="24"/>
          <w:lang w:eastAsia="hu-HU"/>
        </w:rPr>
        <w:t>állóról oldalhatáron</w:t>
      </w:r>
      <w:r w:rsidRPr="00DD3D06">
        <w:rPr>
          <w:rFonts w:cs="Times New Roman"/>
          <w:szCs w:val="24"/>
          <w:lang w:eastAsia="hu-HU"/>
        </w:rPr>
        <w:t xml:space="preserve"> állóra.</w:t>
      </w:r>
    </w:p>
    <w:p w:rsidR="00DD3D06" w:rsidRPr="00DD3D06" w:rsidRDefault="00DD3D06" w:rsidP="00DD3D06">
      <w:pPr>
        <w:ind w:left="851"/>
        <w:jc w:val="both"/>
        <w:rPr>
          <w:rFonts w:cs="Times New Roman"/>
          <w:szCs w:val="24"/>
          <w:lang w:eastAsia="hu-HU"/>
        </w:rPr>
      </w:pPr>
    </w:p>
    <w:p w:rsidR="00DD3D06" w:rsidRPr="00DD3D06" w:rsidRDefault="00DD3D06" w:rsidP="006044CD">
      <w:pPr>
        <w:widowControl w:val="0"/>
        <w:numPr>
          <w:ilvl w:val="0"/>
          <w:numId w:val="41"/>
        </w:numPr>
        <w:spacing w:after="200"/>
        <w:ind w:left="851" w:firstLine="0"/>
        <w:jc w:val="both"/>
        <w:rPr>
          <w:rFonts w:cs="Times New Roman"/>
          <w:szCs w:val="24"/>
          <w:lang w:eastAsia="hu-HU"/>
        </w:rPr>
      </w:pPr>
      <w:r w:rsidRPr="00DD3D06">
        <w:rPr>
          <w:rFonts w:cs="Times New Roman"/>
          <w:szCs w:val="24"/>
          <w:lang w:eastAsia="hu-HU"/>
        </w:rPr>
        <w:t>A Zrínyi utca - Szarvas utca - Liszt Ferenc utca által határolt tömbben lévő ingatlanokon megvizsgálandó a beépítési mód megváltoztatásának lehetősége szabadon állóról oldalhatáron állóra.</w:t>
      </w:r>
    </w:p>
    <w:p w:rsidR="00DD3D06" w:rsidRPr="00DD3D06" w:rsidRDefault="00DD3D06" w:rsidP="00DD3D06">
      <w:pPr>
        <w:pStyle w:val="Listaszerbekezds"/>
        <w:widowControl w:val="0"/>
        <w:ind w:left="567"/>
        <w:jc w:val="both"/>
      </w:pPr>
      <w:r w:rsidRPr="00EB6EAC">
        <w:t>Felelős:</w:t>
      </w:r>
      <w:r w:rsidRPr="00DD3D06">
        <w:t xml:space="preserve"> Szabó Miklós polgármester </w:t>
      </w:r>
    </w:p>
    <w:p w:rsidR="003C2B21" w:rsidRDefault="00DD3D06" w:rsidP="00A6081B">
      <w:pPr>
        <w:pStyle w:val="Listaszerbekezds"/>
        <w:widowControl w:val="0"/>
        <w:ind w:left="567"/>
        <w:jc w:val="both"/>
      </w:pPr>
      <w:r w:rsidRPr="00EB6EAC">
        <w:t>Határidő:</w:t>
      </w:r>
      <w:r w:rsidRPr="00DD3D06">
        <w:t> 2025. december 31.</w:t>
      </w:r>
    </w:p>
    <w:p w:rsidR="00A6081B" w:rsidRDefault="00A6081B" w:rsidP="00A6081B">
      <w:pPr>
        <w:pStyle w:val="Listaszerbekezds"/>
        <w:widowControl w:val="0"/>
        <w:ind w:left="567"/>
        <w:jc w:val="both"/>
      </w:pPr>
    </w:p>
    <w:p w:rsidR="00344730" w:rsidRPr="00000930" w:rsidRDefault="00344730" w:rsidP="00344730">
      <w:pPr>
        <w:ind w:left="567" w:hanging="141"/>
        <w:jc w:val="both"/>
        <w:rPr>
          <w:i/>
        </w:rPr>
      </w:pPr>
      <w:r w:rsidRPr="00000930">
        <w:rPr>
          <w:i/>
        </w:rPr>
        <w:t>a)</w:t>
      </w:r>
      <w:r w:rsidRPr="00000930">
        <w:rPr>
          <w:i/>
        </w:rPr>
        <w:tab/>
        <w:t xml:space="preserve">A településrendezési tervek módosítására érkezett kérelmek véleményezése </w:t>
      </w:r>
      <w:r w:rsidRPr="00226DDE">
        <w:rPr>
          <w:i/>
        </w:rPr>
        <w:t>III.</w:t>
      </w:r>
    </w:p>
    <w:p w:rsidR="00DD3D06" w:rsidRDefault="00DD3D06" w:rsidP="00DD3D06">
      <w:pPr>
        <w:jc w:val="both"/>
      </w:pPr>
    </w:p>
    <w:p w:rsidR="00DD3D06" w:rsidRPr="006E5E7F" w:rsidRDefault="00DD3D06" w:rsidP="00DD3D06">
      <w:pPr>
        <w:jc w:val="both"/>
        <w:rPr>
          <w:i/>
          <w:iCs/>
          <w:szCs w:val="24"/>
        </w:rPr>
      </w:pPr>
      <w:r>
        <w:rPr>
          <w:i/>
          <w:iCs/>
          <w:szCs w:val="24"/>
        </w:rPr>
        <w:t>A Képviselő-testület 13 igen</w:t>
      </w:r>
      <w:r w:rsidRPr="00381A7F">
        <w:rPr>
          <w:i/>
          <w:szCs w:val="24"/>
        </w:rPr>
        <w:t xml:space="preserve"> </w:t>
      </w:r>
      <w:r>
        <w:rPr>
          <w:i/>
          <w:szCs w:val="24"/>
        </w:rPr>
        <w:t>s</w:t>
      </w:r>
      <w:r>
        <w:rPr>
          <w:i/>
          <w:iCs/>
          <w:szCs w:val="24"/>
        </w:rPr>
        <w:t>zavazattal</w:t>
      </w:r>
      <w:r w:rsidR="0058777E">
        <w:rPr>
          <w:i/>
          <w:iCs/>
          <w:szCs w:val="24"/>
        </w:rPr>
        <w:t>,</w:t>
      </w:r>
      <w:r>
        <w:rPr>
          <w:i/>
          <w:iCs/>
          <w:szCs w:val="24"/>
        </w:rPr>
        <w:t xml:space="preserve"> 1 tartózkodás mellett az alábbi határozatot hozta:</w:t>
      </w:r>
    </w:p>
    <w:p w:rsidR="00546584" w:rsidRDefault="00546584" w:rsidP="00DD3D06">
      <w:pPr>
        <w:rPr>
          <w:rFonts w:cs="Times New Roman"/>
          <w:szCs w:val="24"/>
          <w:lang w:eastAsia="hu-HU"/>
        </w:rPr>
      </w:pPr>
    </w:p>
    <w:p w:rsidR="00DD3D06" w:rsidRPr="00DD3D06" w:rsidRDefault="00DD3D06" w:rsidP="00DD3D06">
      <w:pPr>
        <w:rPr>
          <w:rFonts w:cs="Times New Roman"/>
          <w:b/>
          <w:szCs w:val="24"/>
          <w:lang w:eastAsia="hu-HU"/>
        </w:rPr>
      </w:pPr>
      <w:r w:rsidRPr="00DD3D06">
        <w:rPr>
          <w:rFonts w:cs="Times New Roman"/>
          <w:b/>
          <w:szCs w:val="24"/>
          <w:lang w:eastAsia="hu-HU"/>
        </w:rPr>
        <w:t>111/2025. (V.22.) Kt</w:t>
      </w:r>
      <w:r w:rsidRPr="00DD3D06">
        <w:rPr>
          <w:rFonts w:cs="Times New Roman"/>
          <w:szCs w:val="24"/>
          <w:lang w:eastAsia="hu-HU"/>
        </w:rPr>
        <w:t xml:space="preserve">. </w:t>
      </w:r>
      <w:r w:rsidRPr="00DD3D06">
        <w:rPr>
          <w:rFonts w:cs="Times New Roman"/>
          <w:b/>
          <w:szCs w:val="24"/>
          <w:lang w:eastAsia="hu-HU"/>
        </w:rPr>
        <w:t>határozat</w:t>
      </w:r>
    </w:p>
    <w:p w:rsidR="00DD3D06" w:rsidRPr="00DD3D06" w:rsidRDefault="00DD3D06" w:rsidP="00DD3D06">
      <w:pPr>
        <w:jc w:val="both"/>
        <w:rPr>
          <w:rFonts w:cs="Times New Roman"/>
          <w:szCs w:val="24"/>
          <w:lang w:eastAsia="hu-HU"/>
        </w:rPr>
      </w:pPr>
    </w:p>
    <w:p w:rsidR="00DD3D06" w:rsidRPr="00DD3D06" w:rsidRDefault="00DD3D06" w:rsidP="00DD3D06">
      <w:pPr>
        <w:jc w:val="both"/>
        <w:rPr>
          <w:rFonts w:cs="Times New Roman"/>
          <w:szCs w:val="24"/>
          <w:lang w:eastAsia="hu-HU"/>
        </w:rPr>
      </w:pPr>
      <w:r w:rsidRPr="00DD3D06">
        <w:rPr>
          <w:rFonts w:cs="Times New Roman"/>
          <w:szCs w:val="24"/>
          <w:lang w:eastAsia="hu-HU"/>
        </w:rPr>
        <w:t>Mosonmagyaróvár Város Önkormányzat Képviselő-testülete a város településrendezési tervének módosítására érkezett kérelmekkel kapcsolatban az alábbi döntést hozza:</w:t>
      </w:r>
    </w:p>
    <w:p w:rsidR="00DD3D06" w:rsidRPr="00DD3D06" w:rsidRDefault="00DD3D06" w:rsidP="00DD3D06">
      <w:pPr>
        <w:jc w:val="both"/>
        <w:rPr>
          <w:rFonts w:cs="Times New Roman"/>
          <w:szCs w:val="24"/>
          <w:lang w:eastAsia="hu-HU"/>
        </w:rPr>
      </w:pPr>
    </w:p>
    <w:p w:rsidR="00DD3D06" w:rsidRDefault="00DD3D06" w:rsidP="00E07674">
      <w:pPr>
        <w:widowControl w:val="0"/>
        <w:ind w:left="567"/>
        <w:jc w:val="both"/>
        <w:rPr>
          <w:rFonts w:cs="Times New Roman"/>
          <w:szCs w:val="24"/>
          <w:lang w:eastAsia="hu-HU"/>
        </w:rPr>
      </w:pPr>
      <w:r w:rsidRPr="00DD3D06">
        <w:rPr>
          <w:rFonts w:cs="Times New Roman"/>
          <w:szCs w:val="24"/>
          <w:lang w:eastAsia="hu-HU"/>
        </w:rPr>
        <w:t>III. Mosonmagyaróvár Város Önkormányzat Képviselő-testülete a véleményezési dokumentáció tartalmával és az egyeztetési eljárás rendjével kapcsolatban az alábbi döntést hozza:</w:t>
      </w:r>
    </w:p>
    <w:p w:rsidR="00E07674" w:rsidRPr="00DD3D06" w:rsidRDefault="00E07674" w:rsidP="00DD3D06">
      <w:pPr>
        <w:widowControl w:val="0"/>
        <w:ind w:left="567"/>
        <w:jc w:val="both"/>
        <w:rPr>
          <w:rFonts w:cs="Times New Roman"/>
          <w:szCs w:val="24"/>
          <w:lang w:eastAsia="hu-HU"/>
        </w:rPr>
      </w:pPr>
    </w:p>
    <w:p w:rsidR="00DD3D06" w:rsidRPr="00DD3D06" w:rsidRDefault="00DD3D06" w:rsidP="00E07674">
      <w:pPr>
        <w:widowControl w:val="0"/>
        <w:numPr>
          <w:ilvl w:val="0"/>
          <w:numId w:val="43"/>
        </w:numPr>
        <w:spacing w:after="120"/>
        <w:ind w:left="851" w:firstLine="0"/>
        <w:jc w:val="both"/>
        <w:rPr>
          <w:rFonts w:cs="Times New Roman"/>
          <w:szCs w:val="24"/>
          <w:lang w:eastAsia="hu-HU"/>
        </w:rPr>
      </w:pPr>
      <w:r w:rsidRPr="00DD3D06">
        <w:rPr>
          <w:rFonts w:cs="Times New Roman"/>
          <w:color w:val="000000"/>
          <w:szCs w:val="24"/>
          <w:lang w:eastAsia="hu-HU"/>
        </w:rPr>
        <w:t xml:space="preserve">A </w:t>
      </w:r>
      <w:proofErr w:type="spellStart"/>
      <w:r w:rsidRPr="00DD3D06">
        <w:rPr>
          <w:rFonts w:cs="Times New Roman"/>
          <w:color w:val="000000"/>
          <w:szCs w:val="24"/>
          <w:lang w:eastAsia="hu-HU"/>
        </w:rPr>
        <w:t>Főépítészi</w:t>
      </w:r>
      <w:proofErr w:type="spellEnd"/>
      <w:r w:rsidRPr="00DD3D06">
        <w:rPr>
          <w:rFonts w:cs="Times New Roman"/>
          <w:color w:val="000000"/>
          <w:szCs w:val="24"/>
          <w:lang w:eastAsia="hu-HU"/>
        </w:rPr>
        <w:t xml:space="preserve"> feljegyzést a Képviselő-testület elfogadja, az a határozat 1. mellékletét képezi.</w:t>
      </w:r>
    </w:p>
    <w:p w:rsidR="00DD3D06" w:rsidRPr="00DD3D06" w:rsidRDefault="00DD3D06" w:rsidP="00E07674">
      <w:pPr>
        <w:widowControl w:val="0"/>
        <w:numPr>
          <w:ilvl w:val="0"/>
          <w:numId w:val="43"/>
        </w:numPr>
        <w:spacing w:after="200"/>
        <w:ind w:left="851" w:firstLine="0"/>
        <w:jc w:val="both"/>
        <w:rPr>
          <w:rFonts w:cs="Times New Roman"/>
          <w:color w:val="000000"/>
          <w:szCs w:val="24"/>
          <w:lang w:eastAsia="hu-HU"/>
        </w:rPr>
      </w:pPr>
      <w:r w:rsidRPr="00DD3D06">
        <w:rPr>
          <w:rFonts w:cs="Times New Roman"/>
          <w:color w:val="000000"/>
          <w:szCs w:val="24"/>
          <w:lang w:eastAsia="hu-HU"/>
        </w:rPr>
        <w:t>Az egyes módosításokhoz megalapozó vizsgálat és alátámasztó javaslat készítése szükséges a településtervek tartalmáról, elkészítésének és elfogadásának rendjéről, valamint egyes településrendezési sajátos jogintézményekről szóló 419/2021. (VII. 15.) Korm. rendeletben előírt érintett tartalommal, a 8. §-ban foglalt kivételek figyelembevételével.</w:t>
      </w:r>
    </w:p>
    <w:p w:rsidR="00DD3D06" w:rsidRPr="00DD3D06" w:rsidRDefault="00DD3D06" w:rsidP="00E07674">
      <w:pPr>
        <w:widowControl w:val="0"/>
        <w:numPr>
          <w:ilvl w:val="0"/>
          <w:numId w:val="43"/>
        </w:numPr>
        <w:spacing w:after="200"/>
        <w:ind w:left="851" w:firstLine="0"/>
        <w:jc w:val="both"/>
        <w:rPr>
          <w:rFonts w:cs="Times New Roman"/>
          <w:color w:val="000000"/>
          <w:szCs w:val="24"/>
          <w:lang w:eastAsia="hu-HU"/>
        </w:rPr>
      </w:pPr>
      <w:r w:rsidRPr="00DD3D06">
        <w:rPr>
          <w:rFonts w:cs="Times New Roman"/>
          <w:color w:val="000000"/>
          <w:szCs w:val="24"/>
          <w:lang w:eastAsia="hu-HU"/>
        </w:rPr>
        <w:t>Az egyeztetés során a településtervek tartalmáról, elkészítésének és elfogadásának rendjéről, valamint egyes településrendezési sajátos jogintézményekről szóló 419/2021. (VII. 15.) Korm. rendelet előírása szerinti általános eljárást kell lefolytatni.</w:t>
      </w:r>
    </w:p>
    <w:p w:rsidR="00DD3D06" w:rsidRPr="00DD3D06" w:rsidRDefault="00DD3D06" w:rsidP="00E07674">
      <w:pPr>
        <w:widowControl w:val="0"/>
        <w:numPr>
          <w:ilvl w:val="0"/>
          <w:numId w:val="43"/>
        </w:numPr>
        <w:spacing w:after="200"/>
        <w:ind w:left="851" w:firstLine="0"/>
        <w:jc w:val="both"/>
        <w:rPr>
          <w:rFonts w:cs="Times New Roman"/>
          <w:color w:val="000000"/>
          <w:szCs w:val="24"/>
          <w:lang w:eastAsia="hu-HU"/>
        </w:rPr>
      </w:pPr>
      <w:r w:rsidRPr="00DD3D06">
        <w:rPr>
          <w:rFonts w:cs="Times New Roman"/>
          <w:color w:val="000000"/>
          <w:szCs w:val="24"/>
          <w:lang w:eastAsia="hu-HU"/>
        </w:rPr>
        <w:t xml:space="preserve">A partnerségi egyeztetést a településtervek tartalmáról, elkészítésének és elfogadásának rendjéről, valamint egyes településrendezési sajátos jogintézményekről szóló 419/2021. (VII. 15.) Korm. rendelet 65.§ előírásai szerint kell lefolytatni. A </w:t>
      </w:r>
      <w:r w:rsidRPr="00DD3D06">
        <w:rPr>
          <w:rFonts w:cs="Times New Roman"/>
          <w:color w:val="000000"/>
          <w:szCs w:val="24"/>
          <w:lang w:eastAsia="hu-HU"/>
        </w:rPr>
        <w:lastRenderedPageBreak/>
        <w:t>partnerségi egyeztetésről készült feljegyzést a Képviselő-testület hagyja jóvá.</w:t>
      </w:r>
    </w:p>
    <w:p w:rsidR="00DD3D06" w:rsidRPr="00DD3D06" w:rsidRDefault="00DD3D06" w:rsidP="00DD3D06">
      <w:pPr>
        <w:widowControl w:val="0"/>
        <w:jc w:val="both"/>
        <w:rPr>
          <w:rFonts w:cs="Times New Roman"/>
          <w:szCs w:val="24"/>
          <w:lang w:eastAsia="hu-HU"/>
        </w:rPr>
      </w:pPr>
    </w:p>
    <w:p w:rsidR="00DD3D06" w:rsidRPr="00DD3D06" w:rsidRDefault="00DD3D06" w:rsidP="00DD3D06">
      <w:pPr>
        <w:widowControl w:val="0"/>
        <w:ind w:left="567"/>
        <w:jc w:val="both"/>
        <w:rPr>
          <w:rFonts w:cs="Times New Roman"/>
          <w:szCs w:val="24"/>
          <w:lang w:eastAsia="hu-HU"/>
        </w:rPr>
      </w:pPr>
      <w:r w:rsidRPr="00E07674">
        <w:rPr>
          <w:rFonts w:cs="Times New Roman"/>
          <w:szCs w:val="24"/>
          <w:lang w:eastAsia="hu-HU"/>
        </w:rPr>
        <w:t>Felelős:</w:t>
      </w:r>
      <w:r w:rsidRPr="00DD3D06">
        <w:rPr>
          <w:rFonts w:cs="Times New Roman"/>
          <w:szCs w:val="24"/>
          <w:lang w:eastAsia="hu-HU"/>
        </w:rPr>
        <w:t xml:space="preserve"> Szabó Miklós polgármester </w:t>
      </w:r>
    </w:p>
    <w:p w:rsidR="00DD3D06" w:rsidRDefault="00DD3D06" w:rsidP="00DD3D06">
      <w:pPr>
        <w:widowControl w:val="0"/>
        <w:ind w:left="567"/>
        <w:jc w:val="both"/>
        <w:rPr>
          <w:rFonts w:cs="Times New Roman"/>
          <w:szCs w:val="24"/>
          <w:lang w:eastAsia="hu-HU"/>
        </w:rPr>
      </w:pPr>
      <w:r w:rsidRPr="00E07674">
        <w:rPr>
          <w:rFonts w:cs="Times New Roman"/>
          <w:szCs w:val="24"/>
          <w:lang w:eastAsia="hu-HU"/>
        </w:rPr>
        <w:t>Határidő:</w:t>
      </w:r>
      <w:r w:rsidRPr="00DD3D06">
        <w:rPr>
          <w:rFonts w:cs="Times New Roman"/>
          <w:szCs w:val="24"/>
          <w:lang w:eastAsia="hu-HU"/>
        </w:rPr>
        <w:t> 2025. december 31.</w:t>
      </w:r>
    </w:p>
    <w:p w:rsidR="00B650A2" w:rsidRPr="00DD3D06" w:rsidRDefault="00B650A2" w:rsidP="00DD3D06">
      <w:pPr>
        <w:widowControl w:val="0"/>
        <w:ind w:left="567"/>
        <w:jc w:val="both"/>
        <w:rPr>
          <w:rFonts w:cs="Times New Roman"/>
          <w:szCs w:val="24"/>
          <w:lang w:eastAsia="hu-HU"/>
        </w:rPr>
      </w:pPr>
    </w:p>
    <w:p w:rsidR="00A4448F" w:rsidRPr="00D25F56" w:rsidRDefault="00B650A2" w:rsidP="0045129D">
      <w:pPr>
        <w:widowControl w:val="0"/>
        <w:spacing w:after="200" w:line="276" w:lineRule="auto"/>
        <w:jc w:val="both"/>
      </w:pPr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 w:rsidRPr="00B650A2">
        <w:t xml:space="preserve"> A logisztikai park és az erdőterületet érintően új beépítés, ez a csereterület.</w:t>
      </w:r>
      <w:r w:rsidR="00A45A79">
        <w:t xml:space="preserve"> Az előterjesztés </w:t>
      </w:r>
      <w:r w:rsidR="00A45A79" w:rsidRPr="00C962EC">
        <w:rPr>
          <w:i/>
        </w:rPr>
        <w:t>a) pontjának</w:t>
      </w:r>
      <w:r w:rsidR="00A45A79">
        <w:t xml:space="preserve"> utolsó, negyedik határozatát</w:t>
      </w:r>
      <w:r w:rsidR="00473062">
        <w:t xml:space="preserve"> is</w:t>
      </w:r>
      <w:r w:rsidR="00A45A79">
        <w:t xml:space="preserve"> szavazásra bocsátja. </w:t>
      </w:r>
    </w:p>
    <w:p w:rsidR="00DD3D06" w:rsidRDefault="00A4448F" w:rsidP="00A4448F">
      <w:pPr>
        <w:jc w:val="both"/>
        <w:rPr>
          <w:i/>
          <w:iCs/>
          <w:szCs w:val="24"/>
        </w:rPr>
      </w:pPr>
      <w:r>
        <w:rPr>
          <w:i/>
          <w:iCs/>
          <w:szCs w:val="24"/>
        </w:rPr>
        <w:t xml:space="preserve">A Képviselő-testület 14 igen </w:t>
      </w:r>
      <w:r w:rsidRPr="00381A7F">
        <w:rPr>
          <w:i/>
          <w:szCs w:val="24"/>
        </w:rPr>
        <w:t xml:space="preserve">(egyhangú) </w:t>
      </w:r>
      <w:r>
        <w:rPr>
          <w:i/>
          <w:szCs w:val="24"/>
        </w:rPr>
        <w:t>s</w:t>
      </w:r>
      <w:r>
        <w:rPr>
          <w:i/>
          <w:iCs/>
          <w:szCs w:val="24"/>
        </w:rPr>
        <w:t>zavazattal az alábbi határozatot hozta:</w:t>
      </w:r>
    </w:p>
    <w:p w:rsidR="00A4448F" w:rsidRPr="00A4448F" w:rsidRDefault="00A4448F" w:rsidP="00A4448F">
      <w:pPr>
        <w:jc w:val="both"/>
        <w:rPr>
          <w:i/>
          <w:iCs/>
          <w:szCs w:val="24"/>
        </w:rPr>
      </w:pPr>
    </w:p>
    <w:p w:rsidR="00DD3D06" w:rsidRPr="00DD3D06" w:rsidRDefault="00DD3D06" w:rsidP="00DD3D06">
      <w:pPr>
        <w:rPr>
          <w:rFonts w:cs="Times New Roman"/>
          <w:b/>
          <w:szCs w:val="24"/>
          <w:lang w:eastAsia="hu-HU"/>
        </w:rPr>
      </w:pPr>
      <w:r w:rsidRPr="00DD3D06">
        <w:rPr>
          <w:rFonts w:cs="Times New Roman"/>
          <w:b/>
          <w:szCs w:val="24"/>
          <w:lang w:eastAsia="hu-HU"/>
        </w:rPr>
        <w:t>112/2025. (V.22.) Kt</w:t>
      </w:r>
      <w:r w:rsidRPr="00DD3D06">
        <w:rPr>
          <w:rFonts w:cs="Times New Roman"/>
          <w:szCs w:val="24"/>
          <w:lang w:eastAsia="hu-HU"/>
        </w:rPr>
        <w:t xml:space="preserve">. </w:t>
      </w:r>
      <w:r w:rsidRPr="00DD3D06">
        <w:rPr>
          <w:rFonts w:cs="Times New Roman"/>
          <w:b/>
          <w:szCs w:val="24"/>
          <w:lang w:eastAsia="hu-HU"/>
        </w:rPr>
        <w:t>határozat</w:t>
      </w:r>
    </w:p>
    <w:p w:rsidR="00DD3D06" w:rsidRPr="00DD3D06" w:rsidRDefault="00DD3D06" w:rsidP="00DD3D06">
      <w:pPr>
        <w:jc w:val="both"/>
        <w:rPr>
          <w:rFonts w:cs="Times New Roman"/>
          <w:szCs w:val="24"/>
          <w:lang w:eastAsia="hu-HU"/>
        </w:rPr>
      </w:pPr>
    </w:p>
    <w:p w:rsidR="00DD3D06" w:rsidRPr="00DD3D06" w:rsidRDefault="00DD3D06" w:rsidP="00DD3D06">
      <w:pPr>
        <w:widowControl w:val="0"/>
        <w:ind w:left="567"/>
        <w:jc w:val="both"/>
        <w:rPr>
          <w:rFonts w:cs="Times New Roman"/>
          <w:szCs w:val="24"/>
          <w:lang w:eastAsia="hu-HU"/>
        </w:rPr>
      </w:pPr>
      <w:r w:rsidRPr="00DD3D06">
        <w:rPr>
          <w:rFonts w:cs="Times New Roman"/>
          <w:szCs w:val="24"/>
          <w:lang w:eastAsia="hu-HU"/>
        </w:rPr>
        <w:t xml:space="preserve">Mosonmagyaróvár Város Önkormányzat Képviselő-testülete a településrendezési tervek módosítására érkezett, új beépítésre szánt terület kijelölésével járó kérelmekkel kapcsolatban az alábbi döntést hozza: </w:t>
      </w:r>
    </w:p>
    <w:p w:rsidR="00DD3D06" w:rsidRPr="00DD3D06" w:rsidRDefault="00DD3D06" w:rsidP="00DD3D06">
      <w:pPr>
        <w:widowControl w:val="0"/>
        <w:autoSpaceDE w:val="0"/>
        <w:autoSpaceDN w:val="0"/>
        <w:jc w:val="both"/>
        <w:rPr>
          <w:rFonts w:cs="Times New Roman"/>
          <w:szCs w:val="24"/>
          <w:lang w:eastAsia="hu-HU"/>
        </w:rPr>
      </w:pPr>
    </w:p>
    <w:p w:rsidR="00DD3D06" w:rsidRPr="00DD3D06" w:rsidRDefault="00DD3D06" w:rsidP="00D25F56">
      <w:pPr>
        <w:widowControl w:val="0"/>
        <w:numPr>
          <w:ilvl w:val="0"/>
          <w:numId w:val="44"/>
        </w:numPr>
        <w:spacing w:after="200"/>
        <w:ind w:left="851" w:firstLine="0"/>
        <w:contextualSpacing/>
        <w:jc w:val="both"/>
        <w:rPr>
          <w:rFonts w:cs="Times New Roman"/>
          <w:szCs w:val="24"/>
          <w:lang w:eastAsia="hu-HU"/>
        </w:rPr>
      </w:pPr>
      <w:r w:rsidRPr="00DD3D06">
        <w:rPr>
          <w:rFonts w:cs="Times New Roman"/>
          <w:szCs w:val="24"/>
          <w:lang w:eastAsia="hu-HU"/>
        </w:rPr>
        <w:t>A Képviselő-testület a magyar építészetről szóló 2023. évi C. törvény 8.§ (3) bekezdésében foglaltak alapján igazolja, hogy a Logisztikai Park területén új beépítésre szánt terület kijelölésének - a törvény 8.§ (1)-(3) bekezdésében, továbbá a Magyarország és egyes kiemelt térségeinek területrendezési tervéről szóló 2018. évi CXXXIX. törvény (</w:t>
      </w:r>
      <w:proofErr w:type="spellStart"/>
      <w:r w:rsidRPr="00DD3D06">
        <w:rPr>
          <w:rFonts w:cs="Times New Roman"/>
          <w:szCs w:val="24"/>
          <w:lang w:eastAsia="hu-HU"/>
        </w:rPr>
        <w:t>Tvtv</w:t>
      </w:r>
      <w:proofErr w:type="spellEnd"/>
      <w:r w:rsidRPr="00DD3D06">
        <w:rPr>
          <w:rFonts w:cs="Times New Roman"/>
          <w:szCs w:val="24"/>
          <w:lang w:eastAsia="hu-HU"/>
        </w:rPr>
        <w:t>.)12.§-ban foglalt - feltételei teljesülnek.</w:t>
      </w:r>
    </w:p>
    <w:p w:rsidR="00DD3D06" w:rsidRPr="00DD3D06" w:rsidRDefault="00DD3D06" w:rsidP="00DD3D06">
      <w:pPr>
        <w:widowControl w:val="0"/>
        <w:ind w:left="851"/>
        <w:contextualSpacing/>
        <w:jc w:val="both"/>
        <w:rPr>
          <w:rFonts w:cs="Times New Roman"/>
          <w:szCs w:val="24"/>
          <w:lang w:eastAsia="hu-HU"/>
        </w:rPr>
      </w:pPr>
    </w:p>
    <w:p w:rsidR="00DD3D06" w:rsidRPr="00DD3D06" w:rsidRDefault="00DD3D06" w:rsidP="00D25F56">
      <w:pPr>
        <w:widowControl w:val="0"/>
        <w:numPr>
          <w:ilvl w:val="0"/>
          <w:numId w:val="44"/>
        </w:numPr>
        <w:spacing w:after="200"/>
        <w:ind w:left="851" w:firstLine="0"/>
        <w:contextualSpacing/>
        <w:jc w:val="both"/>
        <w:rPr>
          <w:rFonts w:cs="Times New Roman"/>
          <w:szCs w:val="24"/>
          <w:lang w:eastAsia="hu-HU"/>
        </w:rPr>
      </w:pPr>
      <w:r w:rsidRPr="00DD3D06">
        <w:rPr>
          <w:rFonts w:cs="Times New Roman"/>
          <w:szCs w:val="24"/>
          <w:lang w:eastAsia="hu-HU"/>
        </w:rPr>
        <w:t xml:space="preserve">Az erdőterületek átsorolásához szükséges csereterület rendelkezésre áll. Ezek önkormányzati tulajdonba adásról az önkormányzat településrendezési szerződést köt a kérelmezőkkel a </w:t>
      </w:r>
      <w:proofErr w:type="spellStart"/>
      <w:r w:rsidRPr="00DD3D06">
        <w:rPr>
          <w:rFonts w:cs="Times New Roman"/>
          <w:szCs w:val="24"/>
          <w:lang w:eastAsia="hu-HU"/>
        </w:rPr>
        <w:t>Tvtv</w:t>
      </w:r>
      <w:proofErr w:type="spellEnd"/>
      <w:r w:rsidRPr="00DD3D06">
        <w:rPr>
          <w:rFonts w:cs="Times New Roman"/>
          <w:szCs w:val="24"/>
          <w:lang w:eastAsia="hu-HU"/>
        </w:rPr>
        <w:t>. 12.§. (4) bekezdésében foglaltak szerint.</w:t>
      </w:r>
    </w:p>
    <w:p w:rsidR="00DD3D06" w:rsidRPr="00DD3D06" w:rsidRDefault="00DD3D06" w:rsidP="00DD3D06">
      <w:pPr>
        <w:widowControl w:val="0"/>
        <w:ind w:left="851"/>
        <w:contextualSpacing/>
        <w:jc w:val="both"/>
        <w:rPr>
          <w:rFonts w:cs="Times New Roman"/>
          <w:szCs w:val="24"/>
          <w:lang w:eastAsia="hu-HU"/>
        </w:rPr>
      </w:pPr>
    </w:p>
    <w:p w:rsidR="00DD3D06" w:rsidRPr="00DD3D06" w:rsidRDefault="00DD3D06" w:rsidP="00DD3D06">
      <w:pPr>
        <w:widowControl w:val="0"/>
        <w:numPr>
          <w:ilvl w:val="0"/>
          <w:numId w:val="44"/>
        </w:numPr>
        <w:spacing w:after="200" w:line="276" w:lineRule="auto"/>
        <w:ind w:left="851" w:firstLine="0"/>
        <w:contextualSpacing/>
        <w:jc w:val="both"/>
        <w:rPr>
          <w:rFonts w:cs="Times New Roman"/>
          <w:szCs w:val="24"/>
          <w:lang w:eastAsia="hu-HU"/>
        </w:rPr>
      </w:pPr>
      <w:r w:rsidRPr="00DD3D06">
        <w:rPr>
          <w:rFonts w:cs="Times New Roman"/>
          <w:szCs w:val="24"/>
          <w:lang w:eastAsia="hu-HU"/>
        </w:rPr>
        <w:t>A feltételek teljesülését a határozat 1. mellékletét képező „Igazolás” tartalmazza.</w:t>
      </w:r>
    </w:p>
    <w:p w:rsidR="00DD3D06" w:rsidRPr="00DD3D06" w:rsidRDefault="00DD3D06" w:rsidP="00DD3D06">
      <w:pPr>
        <w:widowControl w:val="0"/>
        <w:jc w:val="both"/>
        <w:rPr>
          <w:rFonts w:cs="Times New Roman"/>
          <w:szCs w:val="24"/>
          <w:lang w:eastAsia="hu-HU"/>
        </w:rPr>
      </w:pPr>
    </w:p>
    <w:p w:rsidR="00DD3D06" w:rsidRPr="00DD3D06" w:rsidRDefault="00DD3D06" w:rsidP="00DD3D06">
      <w:pPr>
        <w:widowControl w:val="0"/>
        <w:ind w:left="567"/>
        <w:jc w:val="both"/>
        <w:rPr>
          <w:rFonts w:cs="Times New Roman"/>
          <w:szCs w:val="24"/>
          <w:lang w:eastAsia="hu-HU"/>
        </w:rPr>
      </w:pPr>
      <w:r w:rsidRPr="00D25F56">
        <w:rPr>
          <w:rFonts w:cs="Times New Roman"/>
          <w:szCs w:val="24"/>
          <w:lang w:eastAsia="hu-HU"/>
        </w:rPr>
        <w:t>Felelős:</w:t>
      </w:r>
      <w:r w:rsidRPr="00DD3D06">
        <w:rPr>
          <w:rFonts w:cs="Times New Roman"/>
          <w:szCs w:val="24"/>
          <w:lang w:eastAsia="hu-HU"/>
        </w:rPr>
        <w:t xml:space="preserve"> Szabó Miklós polgármester </w:t>
      </w:r>
    </w:p>
    <w:p w:rsidR="00DD3D06" w:rsidRPr="00DD3D06" w:rsidRDefault="00DD3D06" w:rsidP="00DD3D06">
      <w:pPr>
        <w:widowControl w:val="0"/>
        <w:ind w:left="567"/>
        <w:jc w:val="both"/>
        <w:rPr>
          <w:rFonts w:cs="Times New Roman"/>
          <w:szCs w:val="24"/>
          <w:lang w:eastAsia="hu-HU"/>
        </w:rPr>
      </w:pPr>
      <w:r w:rsidRPr="00D25F56">
        <w:rPr>
          <w:rFonts w:cs="Times New Roman"/>
          <w:szCs w:val="24"/>
          <w:lang w:eastAsia="hu-HU"/>
        </w:rPr>
        <w:t>Határidő:</w:t>
      </w:r>
      <w:r w:rsidRPr="00DD3D06">
        <w:rPr>
          <w:rFonts w:cs="Times New Roman"/>
          <w:szCs w:val="24"/>
          <w:lang w:eastAsia="hu-HU"/>
        </w:rPr>
        <w:t> 2025. december 31.</w:t>
      </w:r>
    </w:p>
    <w:p w:rsidR="00DD3D06" w:rsidRDefault="00DD3D06" w:rsidP="00DD3D06">
      <w:pPr>
        <w:widowControl w:val="0"/>
        <w:spacing w:after="200" w:line="276" w:lineRule="auto"/>
        <w:jc w:val="both"/>
        <w:rPr>
          <w:rFonts w:cs="Times New Roman"/>
          <w:szCs w:val="24"/>
          <w:lang w:eastAsia="hu-HU"/>
        </w:rPr>
      </w:pPr>
    </w:p>
    <w:p w:rsidR="00B650A2" w:rsidRDefault="00B650A2" w:rsidP="009648C9">
      <w:pPr>
        <w:widowControl w:val="0"/>
        <w:spacing w:after="200"/>
        <w:ind w:left="567" w:hanging="567"/>
        <w:jc w:val="both"/>
        <w:rPr>
          <w:rFonts w:cs="Times New Roman"/>
          <w:szCs w:val="24"/>
          <w:lang w:eastAsia="hu-HU"/>
        </w:rPr>
      </w:pPr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 w:rsidRPr="00B650A2">
        <w:t xml:space="preserve"> </w:t>
      </w:r>
      <w:r w:rsidR="009648C9">
        <w:t xml:space="preserve">Végül az előterjesztés b) pontjáról dönt a képviselő-testület. </w:t>
      </w:r>
      <w:r w:rsidRPr="00B650A2">
        <w:rPr>
          <w:szCs w:val="24"/>
        </w:rPr>
        <w:t>Terület kijelöléssel kapcsolatos nyilatkozat, tehát a határozati javaslat arról szól, hogy a képviselő-testület a különleges bányaterület övezet kijelölését nem támogatja</w:t>
      </w:r>
      <w:r w:rsidR="009648C9">
        <w:rPr>
          <w:szCs w:val="24"/>
        </w:rPr>
        <w:t>.</w:t>
      </w:r>
      <w:r w:rsidRPr="00B650A2">
        <w:rPr>
          <w:szCs w:val="24"/>
        </w:rPr>
        <w:t xml:space="preserve"> </w:t>
      </w:r>
    </w:p>
    <w:p w:rsidR="00A4448F" w:rsidRDefault="00A4448F" w:rsidP="00A4448F">
      <w:pPr>
        <w:jc w:val="both"/>
        <w:rPr>
          <w:i/>
          <w:iCs/>
          <w:szCs w:val="24"/>
        </w:rPr>
      </w:pPr>
      <w:r>
        <w:rPr>
          <w:i/>
          <w:iCs/>
          <w:szCs w:val="24"/>
        </w:rPr>
        <w:t>A Képviselő-testület 12 igen</w:t>
      </w:r>
      <w:r w:rsidRPr="00381A7F">
        <w:rPr>
          <w:i/>
          <w:szCs w:val="24"/>
        </w:rPr>
        <w:t xml:space="preserve"> </w:t>
      </w:r>
      <w:r>
        <w:rPr>
          <w:i/>
          <w:szCs w:val="24"/>
        </w:rPr>
        <w:t>s</w:t>
      </w:r>
      <w:r>
        <w:rPr>
          <w:i/>
          <w:iCs/>
          <w:szCs w:val="24"/>
        </w:rPr>
        <w:t>zavazattal</w:t>
      </w:r>
      <w:r w:rsidR="00002A2E">
        <w:rPr>
          <w:i/>
          <w:iCs/>
          <w:szCs w:val="24"/>
        </w:rPr>
        <w:t>,</w:t>
      </w:r>
      <w:r>
        <w:rPr>
          <w:i/>
          <w:iCs/>
          <w:szCs w:val="24"/>
        </w:rPr>
        <w:t xml:space="preserve"> 2 tartózkodás mellett az alábbi határozatot hozta:</w:t>
      </w:r>
    </w:p>
    <w:p w:rsidR="00A4448F" w:rsidRPr="00DD3D06" w:rsidRDefault="00A4448F" w:rsidP="00A4448F">
      <w:pPr>
        <w:jc w:val="both"/>
        <w:rPr>
          <w:i/>
          <w:iCs/>
          <w:szCs w:val="24"/>
        </w:rPr>
      </w:pPr>
    </w:p>
    <w:p w:rsidR="00A4448F" w:rsidRPr="00A4448F" w:rsidRDefault="00A4448F" w:rsidP="00A4448F">
      <w:pPr>
        <w:rPr>
          <w:rFonts w:cs="Times New Roman"/>
          <w:b/>
          <w:szCs w:val="24"/>
          <w:lang w:eastAsia="hu-HU"/>
        </w:rPr>
      </w:pPr>
      <w:r w:rsidRPr="00A4448F">
        <w:rPr>
          <w:rFonts w:cs="Times New Roman"/>
          <w:b/>
          <w:szCs w:val="24"/>
          <w:lang w:eastAsia="hu-HU"/>
        </w:rPr>
        <w:t>113/2025. (V.22.) Kt</w:t>
      </w:r>
      <w:r w:rsidRPr="00A4448F">
        <w:rPr>
          <w:rFonts w:cs="Times New Roman"/>
          <w:szCs w:val="24"/>
          <w:lang w:eastAsia="hu-HU"/>
        </w:rPr>
        <w:t xml:space="preserve">. </w:t>
      </w:r>
      <w:r w:rsidRPr="00A4448F">
        <w:rPr>
          <w:rFonts w:cs="Times New Roman"/>
          <w:b/>
          <w:szCs w:val="24"/>
          <w:lang w:eastAsia="hu-HU"/>
        </w:rPr>
        <w:t>határozat</w:t>
      </w:r>
    </w:p>
    <w:p w:rsidR="00A4448F" w:rsidRPr="00A4448F" w:rsidRDefault="0044445B" w:rsidP="00A4448F">
      <w:pPr>
        <w:rPr>
          <w:rFonts w:cs="Times New Roman"/>
          <w:szCs w:val="24"/>
          <w:lang w:eastAsia="hu-HU"/>
        </w:rPr>
      </w:pPr>
      <w:r>
        <w:rPr>
          <w:rFonts w:cs="Times New Roman"/>
          <w:szCs w:val="24"/>
          <w:lang w:eastAsia="hu-HU"/>
        </w:rPr>
        <w:t xml:space="preserve"> </w:t>
      </w:r>
    </w:p>
    <w:p w:rsidR="00A4448F" w:rsidRPr="00A4448F" w:rsidRDefault="00A4448F" w:rsidP="00A4448F">
      <w:pPr>
        <w:widowControl w:val="0"/>
        <w:ind w:left="567" w:right="-143"/>
        <w:jc w:val="both"/>
        <w:rPr>
          <w:rFonts w:cs="Times New Roman"/>
          <w:szCs w:val="24"/>
          <w:lang w:eastAsia="hu-HU"/>
        </w:rPr>
      </w:pPr>
      <w:r w:rsidRPr="00A4448F">
        <w:rPr>
          <w:rFonts w:cs="Times New Roman"/>
          <w:szCs w:val="24"/>
          <w:lang w:eastAsia="hu-HU"/>
        </w:rPr>
        <w:t>Mosonmagyaróvár Város Önkormányzat Képviselő-testülete a településrendezési terv módosítását érintő szándéknyilatkozattal kapcsolatban az alábbi döntést hozza:</w:t>
      </w:r>
    </w:p>
    <w:p w:rsidR="00A4448F" w:rsidRPr="00A4448F" w:rsidRDefault="00A4448F" w:rsidP="00A4448F">
      <w:pPr>
        <w:widowControl w:val="0"/>
        <w:ind w:left="567" w:right="-143"/>
        <w:jc w:val="both"/>
        <w:rPr>
          <w:rFonts w:cs="Times New Roman"/>
          <w:szCs w:val="24"/>
          <w:lang w:eastAsia="hu-HU"/>
        </w:rPr>
      </w:pPr>
    </w:p>
    <w:p w:rsidR="00A4448F" w:rsidRPr="00A4448F" w:rsidRDefault="00A4448F" w:rsidP="00A4448F">
      <w:pPr>
        <w:widowControl w:val="0"/>
        <w:ind w:left="567" w:right="-143"/>
        <w:jc w:val="both"/>
        <w:rPr>
          <w:rFonts w:cs="Times New Roman"/>
          <w:szCs w:val="24"/>
          <w:lang w:eastAsia="hu-HU"/>
        </w:rPr>
      </w:pPr>
      <w:r w:rsidRPr="00A4448F">
        <w:rPr>
          <w:rFonts w:cs="Times New Roman"/>
          <w:szCs w:val="24"/>
          <w:lang w:eastAsia="hu-HU"/>
        </w:rPr>
        <w:t>A Mosonmagyaróvár 0122/13 helyrajzi számú ingatlan érintett részén a KB különleges bányaterület övezet kijelölését nem támogatja.</w:t>
      </w:r>
    </w:p>
    <w:p w:rsidR="00A4448F" w:rsidRPr="00A4448F" w:rsidRDefault="00A4448F" w:rsidP="00A4448F">
      <w:pPr>
        <w:widowControl w:val="0"/>
        <w:ind w:left="567" w:right="-143"/>
        <w:jc w:val="both"/>
        <w:rPr>
          <w:rFonts w:cs="Times New Roman"/>
          <w:szCs w:val="24"/>
          <w:lang w:eastAsia="hu-HU"/>
        </w:rPr>
      </w:pPr>
    </w:p>
    <w:p w:rsidR="00A4448F" w:rsidRPr="00A4448F" w:rsidRDefault="00A4448F" w:rsidP="00A4448F">
      <w:pPr>
        <w:widowControl w:val="0"/>
        <w:ind w:left="567" w:right="-143"/>
        <w:jc w:val="both"/>
        <w:rPr>
          <w:rFonts w:cs="Times New Roman"/>
          <w:szCs w:val="24"/>
          <w:lang w:eastAsia="hu-HU"/>
        </w:rPr>
      </w:pPr>
      <w:r w:rsidRPr="00A4448F">
        <w:rPr>
          <w:rFonts w:cs="Times New Roman"/>
          <w:szCs w:val="24"/>
          <w:lang w:eastAsia="hu-HU"/>
        </w:rPr>
        <w:t>Felelős: Szabó Miklós polgármester</w:t>
      </w:r>
      <w:r w:rsidRPr="00A4448F">
        <w:rPr>
          <w:rFonts w:cs="Times New Roman"/>
          <w:szCs w:val="24"/>
          <w:lang w:eastAsia="hu-HU"/>
        </w:rPr>
        <w:tab/>
      </w:r>
      <w:r w:rsidRPr="00A4448F">
        <w:rPr>
          <w:rFonts w:cs="Times New Roman"/>
          <w:szCs w:val="24"/>
          <w:lang w:eastAsia="hu-HU"/>
        </w:rPr>
        <w:tab/>
      </w:r>
    </w:p>
    <w:p w:rsidR="00A4448F" w:rsidRPr="00A4448F" w:rsidRDefault="00A4448F" w:rsidP="00A4448F">
      <w:pPr>
        <w:widowControl w:val="0"/>
        <w:ind w:left="567" w:right="-143"/>
        <w:jc w:val="both"/>
        <w:rPr>
          <w:rFonts w:cs="Times New Roman"/>
          <w:szCs w:val="24"/>
          <w:lang w:eastAsia="hu-HU"/>
        </w:rPr>
      </w:pPr>
      <w:r w:rsidRPr="00A4448F">
        <w:rPr>
          <w:rFonts w:cs="Times New Roman"/>
          <w:szCs w:val="24"/>
          <w:lang w:eastAsia="hu-HU"/>
        </w:rPr>
        <w:t>Határidő: 2025. május 31.</w:t>
      </w:r>
    </w:p>
    <w:p w:rsidR="00DD3D06" w:rsidRPr="00DD3D06" w:rsidRDefault="00DD3D06" w:rsidP="00DD3D06">
      <w:pPr>
        <w:widowControl w:val="0"/>
        <w:spacing w:after="200" w:line="276" w:lineRule="auto"/>
        <w:jc w:val="both"/>
        <w:rPr>
          <w:rFonts w:cs="Times New Roman"/>
          <w:szCs w:val="24"/>
          <w:lang w:eastAsia="hu-HU"/>
        </w:rPr>
      </w:pPr>
    </w:p>
    <w:p w:rsidR="00A4448F" w:rsidRDefault="00A4448F" w:rsidP="00A4448F">
      <w:pPr>
        <w:tabs>
          <w:tab w:val="left" w:pos="2865"/>
        </w:tabs>
        <w:jc w:val="both"/>
      </w:pPr>
      <w:r>
        <w:lastRenderedPageBreak/>
        <w:t>23. NAPIRENDI PONT</w:t>
      </w:r>
    </w:p>
    <w:p w:rsidR="00A4448F" w:rsidRPr="00A4448F" w:rsidRDefault="00A4448F" w:rsidP="00A4448F">
      <w:pPr>
        <w:contextualSpacing/>
        <w:jc w:val="both"/>
        <w:rPr>
          <w:rFonts w:cs="Times New Roman"/>
          <w:b/>
          <w:szCs w:val="24"/>
        </w:rPr>
      </w:pPr>
      <w:r w:rsidRPr="00A4448F">
        <w:rPr>
          <w:rFonts w:cs="Times New Roman"/>
          <w:b/>
          <w:szCs w:val="24"/>
        </w:rPr>
        <w:t>Együttműködési megállapodás a Lajta folyó torkolat rendezését érintő beruházás érdekében</w:t>
      </w:r>
    </w:p>
    <w:p w:rsidR="00A4448F" w:rsidRDefault="00A4448F" w:rsidP="00A4448F">
      <w:pPr>
        <w:jc w:val="both"/>
      </w:pPr>
      <w:r>
        <w:t>(előterjesztés csatolva)</w:t>
      </w:r>
    </w:p>
    <w:p w:rsidR="00A4448F" w:rsidRDefault="00A4448F" w:rsidP="00A4448F">
      <w:pPr>
        <w:jc w:val="both"/>
      </w:pPr>
    </w:p>
    <w:p w:rsidR="00BC6518" w:rsidRDefault="00BC6518" w:rsidP="00BC6518">
      <w:pPr>
        <w:ind w:left="567" w:hanging="567"/>
        <w:jc w:val="both"/>
        <w:rPr>
          <w:szCs w:val="24"/>
        </w:rPr>
      </w:pPr>
      <w:bookmarkStart w:id="54" w:name="_Hlk199239040"/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>
        <w:rPr>
          <w:szCs w:val="24"/>
        </w:rPr>
        <w:t xml:space="preserve"> </w:t>
      </w:r>
      <w:r w:rsidR="0070579B" w:rsidRPr="0070579B">
        <w:rPr>
          <w:szCs w:val="24"/>
        </w:rPr>
        <w:t>Az előterjesztést előzetesen megtárgyalta a Gazdasági és Városüzemeltetési Bizottság, valamint a Pénzügyi és Ügyrendi Bizottság. Kér</w:t>
      </w:r>
      <w:r w:rsidR="0070579B">
        <w:rPr>
          <w:szCs w:val="24"/>
        </w:rPr>
        <w:t>i</w:t>
      </w:r>
      <w:r w:rsidR="0070579B" w:rsidRPr="0070579B">
        <w:rPr>
          <w:szCs w:val="24"/>
        </w:rPr>
        <w:t xml:space="preserve"> a bizottsági vélemények ismertetését.</w:t>
      </w:r>
    </w:p>
    <w:bookmarkEnd w:id="54"/>
    <w:p w:rsidR="00BC6518" w:rsidRDefault="00BC6518" w:rsidP="00BC6518">
      <w:pPr>
        <w:ind w:left="567" w:hanging="567"/>
        <w:jc w:val="both"/>
        <w:rPr>
          <w:szCs w:val="24"/>
        </w:rPr>
      </w:pPr>
    </w:p>
    <w:p w:rsidR="00BC6518" w:rsidRPr="00E53A25" w:rsidRDefault="0070579B" w:rsidP="00BC6518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Lendvai László</w:t>
      </w:r>
      <w:r w:rsidR="00BC6518" w:rsidRPr="00241700">
        <w:rPr>
          <w:szCs w:val="24"/>
        </w:rPr>
        <w:t xml:space="preserve"> </w:t>
      </w:r>
      <w:r w:rsidR="00BC6518">
        <w:rPr>
          <w:szCs w:val="24"/>
        </w:rPr>
        <w:t>képviselő</w:t>
      </w:r>
      <w:r w:rsidR="00BC6518" w:rsidRPr="00241700">
        <w:rPr>
          <w:szCs w:val="24"/>
        </w:rPr>
        <w:t>:</w:t>
      </w:r>
      <w:r w:rsidR="00BC6518">
        <w:rPr>
          <w:szCs w:val="24"/>
        </w:rPr>
        <w:t xml:space="preserve"> </w:t>
      </w:r>
      <w:r>
        <w:rPr>
          <w:szCs w:val="24"/>
        </w:rPr>
        <w:t xml:space="preserve">A </w:t>
      </w:r>
      <w:r w:rsidRPr="0070579B">
        <w:rPr>
          <w:szCs w:val="24"/>
        </w:rPr>
        <w:t>Gazdasági és Városüzemeltetési Bizottság</w:t>
      </w:r>
      <w:r>
        <w:rPr>
          <w:szCs w:val="24"/>
        </w:rPr>
        <w:t xml:space="preserve"> megtárgyalta az előterjesztést és 6 igen szavazattal</w:t>
      </w:r>
      <w:r w:rsidR="00F909CA">
        <w:rPr>
          <w:szCs w:val="24"/>
        </w:rPr>
        <w:t>,</w:t>
      </w:r>
      <w:r>
        <w:rPr>
          <w:szCs w:val="24"/>
        </w:rPr>
        <w:t xml:space="preserve"> 2 tartózkodás mellett elfogadásra javasolja a testületnek.  </w:t>
      </w:r>
    </w:p>
    <w:p w:rsidR="00BC6518" w:rsidRDefault="00BC6518" w:rsidP="00BC6518">
      <w:pPr>
        <w:ind w:left="567" w:hanging="567"/>
        <w:jc w:val="both"/>
        <w:rPr>
          <w:szCs w:val="24"/>
        </w:rPr>
      </w:pPr>
    </w:p>
    <w:p w:rsidR="0070579B" w:rsidRPr="00E53A25" w:rsidRDefault="0070579B" w:rsidP="0070579B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Staár Katalin</w:t>
      </w:r>
      <w:r w:rsidR="00BC6518" w:rsidRPr="00241700">
        <w:rPr>
          <w:szCs w:val="24"/>
        </w:rPr>
        <w:t xml:space="preserve"> </w:t>
      </w:r>
      <w:r w:rsidR="00BC6518">
        <w:rPr>
          <w:szCs w:val="24"/>
        </w:rPr>
        <w:t>képviselő</w:t>
      </w:r>
      <w:r w:rsidR="00BC6518" w:rsidRPr="00241700">
        <w:rPr>
          <w:szCs w:val="24"/>
        </w:rPr>
        <w:t>:</w:t>
      </w:r>
      <w:r w:rsidR="00BC6518">
        <w:rPr>
          <w:szCs w:val="24"/>
        </w:rPr>
        <w:t xml:space="preserve"> </w:t>
      </w:r>
      <w:r>
        <w:rPr>
          <w:szCs w:val="24"/>
        </w:rPr>
        <w:t xml:space="preserve">A </w:t>
      </w:r>
      <w:r w:rsidRPr="0070579B">
        <w:rPr>
          <w:szCs w:val="24"/>
        </w:rPr>
        <w:t>Pénzügyi és Ügyrendi Bizottság</w:t>
      </w:r>
      <w:r>
        <w:rPr>
          <w:szCs w:val="24"/>
        </w:rPr>
        <w:t xml:space="preserve"> megtárgyalta az előterjesztést és 4 igen szavazattal</w:t>
      </w:r>
      <w:r w:rsidR="0001751E">
        <w:rPr>
          <w:szCs w:val="24"/>
        </w:rPr>
        <w:t>,</w:t>
      </w:r>
      <w:r>
        <w:rPr>
          <w:szCs w:val="24"/>
        </w:rPr>
        <w:t xml:space="preserve"> 3 tartózkodás mellett elfogadásra javasolja a testületnek.  </w:t>
      </w:r>
    </w:p>
    <w:p w:rsidR="00BC6518" w:rsidRDefault="00BC6518" w:rsidP="009C0CDE">
      <w:pPr>
        <w:jc w:val="both"/>
        <w:rPr>
          <w:szCs w:val="24"/>
        </w:rPr>
      </w:pPr>
    </w:p>
    <w:p w:rsidR="005D149A" w:rsidRDefault="0070579B" w:rsidP="005D149A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Balázs Endre</w:t>
      </w:r>
      <w:r w:rsidR="00BC6518" w:rsidRPr="00241700">
        <w:rPr>
          <w:szCs w:val="24"/>
        </w:rPr>
        <w:t xml:space="preserve"> </w:t>
      </w:r>
      <w:r w:rsidR="00BC6518">
        <w:rPr>
          <w:szCs w:val="24"/>
        </w:rPr>
        <w:t>képviselő</w:t>
      </w:r>
      <w:r w:rsidR="00BC6518" w:rsidRPr="00241700">
        <w:rPr>
          <w:szCs w:val="24"/>
        </w:rPr>
        <w:t>:</w:t>
      </w:r>
      <w:r w:rsidR="00BC6518">
        <w:rPr>
          <w:szCs w:val="24"/>
        </w:rPr>
        <w:t xml:space="preserve"> </w:t>
      </w:r>
      <w:r w:rsidR="00B650A2" w:rsidRPr="00B650A2">
        <w:rPr>
          <w:szCs w:val="24"/>
        </w:rPr>
        <w:t>Megvárta ezt a napirendi pontot a mondand</w:t>
      </w:r>
      <w:r w:rsidR="00B650A2">
        <w:rPr>
          <w:szCs w:val="24"/>
        </w:rPr>
        <w:t>ójával</w:t>
      </w:r>
      <w:r w:rsidR="00B650A2" w:rsidRPr="00B650A2">
        <w:rPr>
          <w:szCs w:val="24"/>
        </w:rPr>
        <w:t>, szóba jött már az imént a nagyvízi</w:t>
      </w:r>
      <w:r w:rsidR="009E0965">
        <w:rPr>
          <w:szCs w:val="24"/>
        </w:rPr>
        <w:t xml:space="preserve"> </w:t>
      </w:r>
      <w:r w:rsidR="00B650A2" w:rsidRPr="00B650A2">
        <w:rPr>
          <w:szCs w:val="24"/>
        </w:rPr>
        <w:t>meder.</w:t>
      </w:r>
      <w:r w:rsidR="00767E87">
        <w:rPr>
          <w:szCs w:val="24"/>
        </w:rPr>
        <w:t xml:space="preserve"> </w:t>
      </w:r>
      <w:r w:rsidR="00B650A2" w:rsidRPr="00B650A2">
        <w:rPr>
          <w:szCs w:val="24"/>
        </w:rPr>
        <w:t>Azért mégiscsak az történt itt időközben</w:t>
      </w:r>
      <w:r w:rsidR="00767E87">
        <w:rPr>
          <w:szCs w:val="24"/>
        </w:rPr>
        <w:t>,</w:t>
      </w:r>
      <w:r w:rsidR="00B650A2" w:rsidRPr="00B650A2">
        <w:rPr>
          <w:szCs w:val="24"/>
        </w:rPr>
        <w:t xml:space="preserve"> 2019-ben, hogy építési telekként értékesítettek területeket, amelyek nem építési telkek. </w:t>
      </w:r>
      <w:r w:rsidR="00767E87">
        <w:rPr>
          <w:szCs w:val="24"/>
        </w:rPr>
        <w:t>M</w:t>
      </w:r>
      <w:r w:rsidR="00B650A2" w:rsidRPr="00B650A2">
        <w:rPr>
          <w:szCs w:val="24"/>
        </w:rPr>
        <w:t xml:space="preserve">ost az történt, hogy született 2019-ben egy rossz döntés, mert lehet, hogy a </w:t>
      </w:r>
      <w:r w:rsidR="005F32A2">
        <w:rPr>
          <w:szCs w:val="24"/>
        </w:rPr>
        <w:t>V</w:t>
      </w:r>
      <w:r w:rsidR="00B650A2" w:rsidRPr="00B650A2">
        <w:rPr>
          <w:szCs w:val="24"/>
        </w:rPr>
        <w:t>ízügy</w:t>
      </w:r>
      <w:r w:rsidR="00767E87">
        <w:rPr>
          <w:szCs w:val="24"/>
        </w:rPr>
        <w:t xml:space="preserve">i </w:t>
      </w:r>
      <w:r w:rsidR="005F32A2">
        <w:rPr>
          <w:szCs w:val="24"/>
        </w:rPr>
        <w:t>I</w:t>
      </w:r>
      <w:r w:rsidR="00767E87">
        <w:rPr>
          <w:szCs w:val="24"/>
        </w:rPr>
        <w:t>gazgatóság</w:t>
      </w:r>
      <w:r w:rsidR="005D149A">
        <w:rPr>
          <w:szCs w:val="24"/>
        </w:rPr>
        <w:t xml:space="preserve"> részéről</w:t>
      </w:r>
      <w:r w:rsidR="00B650A2" w:rsidRPr="00B650A2">
        <w:rPr>
          <w:szCs w:val="24"/>
        </w:rPr>
        <w:t xml:space="preserve"> voltak egyébként </w:t>
      </w:r>
      <w:r w:rsidR="00397894">
        <w:rPr>
          <w:szCs w:val="24"/>
        </w:rPr>
        <w:t>levelezgetések</w:t>
      </w:r>
      <w:r w:rsidR="00B650A2" w:rsidRPr="00B650A2">
        <w:rPr>
          <w:szCs w:val="24"/>
        </w:rPr>
        <w:t xml:space="preserve">, de hogy egyértelműen jelezték, hogy </w:t>
      </w:r>
      <w:r w:rsidR="006E7B4F">
        <w:rPr>
          <w:szCs w:val="24"/>
        </w:rPr>
        <w:t>e</w:t>
      </w:r>
      <w:r w:rsidR="00B650A2" w:rsidRPr="00B650A2">
        <w:rPr>
          <w:szCs w:val="24"/>
        </w:rPr>
        <w:t>z itt nem lesz jó. És 2019-b</w:t>
      </w:r>
      <w:r w:rsidR="00015E30">
        <w:rPr>
          <w:szCs w:val="24"/>
        </w:rPr>
        <w:t>ől</w:t>
      </w:r>
      <w:r w:rsidR="00B650A2" w:rsidRPr="00B650A2">
        <w:rPr>
          <w:szCs w:val="24"/>
        </w:rPr>
        <w:t xml:space="preserve"> vannak telkek, amelyek el lettek adva építési telekként, és ez</w:t>
      </w:r>
      <w:r w:rsidR="005D149A">
        <w:rPr>
          <w:szCs w:val="24"/>
        </w:rPr>
        <w:t>ek</w:t>
      </w:r>
      <w:r w:rsidR="00B650A2" w:rsidRPr="00B650A2">
        <w:rPr>
          <w:szCs w:val="24"/>
        </w:rPr>
        <w:t xml:space="preserve"> nem építési tel</w:t>
      </w:r>
      <w:r w:rsidR="005D149A">
        <w:rPr>
          <w:szCs w:val="24"/>
        </w:rPr>
        <w:t>kek</w:t>
      </w:r>
      <w:r w:rsidR="00B650A2" w:rsidRPr="00B650A2">
        <w:rPr>
          <w:szCs w:val="24"/>
        </w:rPr>
        <w:t>.</w:t>
      </w:r>
      <w:r w:rsidR="005D149A">
        <w:rPr>
          <w:szCs w:val="24"/>
        </w:rPr>
        <w:t xml:space="preserve"> </w:t>
      </w:r>
      <w:r w:rsidR="00B650A2" w:rsidRPr="00B650A2">
        <w:rPr>
          <w:szCs w:val="24"/>
        </w:rPr>
        <w:t xml:space="preserve">2019-ben volt </w:t>
      </w:r>
      <w:r w:rsidR="005D149A">
        <w:rPr>
          <w:szCs w:val="24"/>
        </w:rPr>
        <w:t xml:space="preserve">az </w:t>
      </w:r>
      <w:r w:rsidR="00B650A2" w:rsidRPr="00B650A2">
        <w:rPr>
          <w:szCs w:val="24"/>
        </w:rPr>
        <w:t>adásvétel. És az akkor</w:t>
      </w:r>
      <w:r w:rsidR="005D149A">
        <w:rPr>
          <w:szCs w:val="24"/>
        </w:rPr>
        <w:t>i</w:t>
      </w:r>
      <w:r w:rsidR="00B650A2" w:rsidRPr="00B650A2">
        <w:rPr>
          <w:szCs w:val="24"/>
        </w:rPr>
        <w:t xml:space="preserve"> rossz döntés miatt most nehéz helyzetbe került az </w:t>
      </w:r>
      <w:r w:rsidR="00513A6C">
        <w:rPr>
          <w:szCs w:val="24"/>
        </w:rPr>
        <w:t>Ö</w:t>
      </w:r>
      <w:r w:rsidR="00B650A2" w:rsidRPr="00B650A2">
        <w:rPr>
          <w:szCs w:val="24"/>
        </w:rPr>
        <w:t>nkormányzat</w:t>
      </w:r>
      <w:r w:rsidR="005D149A">
        <w:rPr>
          <w:szCs w:val="24"/>
        </w:rPr>
        <w:t>.</w:t>
      </w:r>
      <w:r w:rsidR="00B650A2" w:rsidRPr="00B650A2">
        <w:rPr>
          <w:szCs w:val="24"/>
        </w:rPr>
        <w:t xml:space="preserve"> </w:t>
      </w:r>
      <w:r w:rsidR="005D149A">
        <w:rPr>
          <w:szCs w:val="24"/>
        </w:rPr>
        <w:t>T</w:t>
      </w:r>
      <w:r w:rsidR="00B650A2" w:rsidRPr="00B650A2">
        <w:rPr>
          <w:szCs w:val="24"/>
        </w:rPr>
        <w:t>ehát újabb probléma jött elő, ugyanis most egy megá</w:t>
      </w:r>
      <w:r w:rsidR="005D149A">
        <w:rPr>
          <w:szCs w:val="24"/>
        </w:rPr>
        <w:t>lla</w:t>
      </w:r>
      <w:r w:rsidR="00B650A2" w:rsidRPr="00B650A2">
        <w:rPr>
          <w:szCs w:val="24"/>
        </w:rPr>
        <w:t>p</w:t>
      </w:r>
      <w:r w:rsidR="005D149A">
        <w:rPr>
          <w:szCs w:val="24"/>
        </w:rPr>
        <w:t>o</w:t>
      </w:r>
      <w:r w:rsidR="00B650A2" w:rsidRPr="00B650A2">
        <w:rPr>
          <w:szCs w:val="24"/>
        </w:rPr>
        <w:t>dást kell kötn</w:t>
      </w:r>
      <w:r w:rsidR="005D149A">
        <w:rPr>
          <w:szCs w:val="24"/>
        </w:rPr>
        <w:t>i</w:t>
      </w:r>
      <w:r w:rsidR="00B650A2" w:rsidRPr="00B650A2">
        <w:rPr>
          <w:szCs w:val="24"/>
        </w:rPr>
        <w:t xml:space="preserve">ük a beruházókkal, hiszen a beruházók joggal perelhetnek, hiszen az építési telek valójában nem is építési telek. </w:t>
      </w:r>
      <w:r w:rsidR="005D149A">
        <w:rPr>
          <w:szCs w:val="24"/>
        </w:rPr>
        <w:t>E</w:t>
      </w:r>
      <w:r w:rsidR="00B650A2" w:rsidRPr="00B650A2">
        <w:rPr>
          <w:szCs w:val="24"/>
        </w:rPr>
        <w:t>z az összeg e</w:t>
      </w:r>
      <w:r w:rsidR="005D149A">
        <w:rPr>
          <w:szCs w:val="24"/>
        </w:rPr>
        <w:t>l</w:t>
      </w:r>
      <w:r w:rsidR="00B650A2" w:rsidRPr="00B650A2">
        <w:rPr>
          <w:szCs w:val="24"/>
        </w:rPr>
        <w:t>őzetes információik alapján akár bruttó 190 millió forint is lehet</w:t>
      </w:r>
      <w:r w:rsidR="005D149A">
        <w:rPr>
          <w:szCs w:val="24"/>
        </w:rPr>
        <w:t xml:space="preserve">. </w:t>
      </w:r>
    </w:p>
    <w:p w:rsidR="005D149A" w:rsidRDefault="00B650A2" w:rsidP="005D149A">
      <w:pPr>
        <w:ind w:left="567"/>
        <w:jc w:val="both"/>
        <w:rPr>
          <w:szCs w:val="24"/>
        </w:rPr>
      </w:pPr>
      <w:r w:rsidRPr="00B650A2">
        <w:rPr>
          <w:szCs w:val="24"/>
        </w:rPr>
        <w:t>Ezek a telkek egyébként a nagyvízi</w:t>
      </w:r>
      <w:r w:rsidR="00015E30">
        <w:rPr>
          <w:szCs w:val="24"/>
        </w:rPr>
        <w:t xml:space="preserve"> </w:t>
      </w:r>
      <w:r w:rsidRPr="00B650A2">
        <w:rPr>
          <w:szCs w:val="24"/>
        </w:rPr>
        <w:t>mede</w:t>
      </w:r>
      <w:r w:rsidR="005D149A">
        <w:rPr>
          <w:szCs w:val="24"/>
        </w:rPr>
        <w:t>r</w:t>
      </w:r>
      <w:r w:rsidRPr="00B650A2">
        <w:rPr>
          <w:szCs w:val="24"/>
        </w:rPr>
        <w:t xml:space="preserve"> részei. </w:t>
      </w:r>
      <w:r w:rsidR="00F02F28">
        <w:rPr>
          <w:szCs w:val="24"/>
        </w:rPr>
        <w:t>I</w:t>
      </w:r>
      <w:r w:rsidRPr="00B650A2">
        <w:rPr>
          <w:szCs w:val="24"/>
        </w:rPr>
        <w:t>tt</w:t>
      </w:r>
      <w:r w:rsidR="005D149A">
        <w:rPr>
          <w:szCs w:val="24"/>
        </w:rPr>
        <w:t xml:space="preserve"> </w:t>
      </w:r>
      <w:r w:rsidRPr="00B650A2">
        <w:rPr>
          <w:szCs w:val="24"/>
        </w:rPr>
        <w:t>az árvízi mentesítésről van szó, és a megá</w:t>
      </w:r>
      <w:r w:rsidR="005D149A">
        <w:rPr>
          <w:szCs w:val="24"/>
        </w:rPr>
        <w:t>ll</w:t>
      </w:r>
      <w:r w:rsidRPr="00B650A2">
        <w:rPr>
          <w:szCs w:val="24"/>
        </w:rPr>
        <w:t>a</w:t>
      </w:r>
      <w:r w:rsidR="005D149A">
        <w:rPr>
          <w:szCs w:val="24"/>
        </w:rPr>
        <w:t>po</w:t>
      </w:r>
      <w:r w:rsidRPr="00B650A2">
        <w:rPr>
          <w:szCs w:val="24"/>
        </w:rPr>
        <w:t>dás, amely az előterjesztésben szerepel, pont arról szól, hogy a két beruházó, aki nyilván érdekelt abban, hogy a</w:t>
      </w:r>
      <w:r w:rsidR="005D149A">
        <w:rPr>
          <w:szCs w:val="24"/>
        </w:rPr>
        <w:t>rra</w:t>
      </w:r>
      <w:r w:rsidRPr="00B650A2">
        <w:rPr>
          <w:szCs w:val="24"/>
        </w:rPr>
        <w:t xml:space="preserve"> építsen, </w:t>
      </w:r>
      <w:r w:rsidR="00397894" w:rsidRPr="00397894">
        <w:rPr>
          <w:szCs w:val="24"/>
        </w:rPr>
        <w:t>velük</w:t>
      </w:r>
      <w:r w:rsidRPr="00397894">
        <w:rPr>
          <w:szCs w:val="24"/>
        </w:rPr>
        <w:t xml:space="preserve"> egy megá</w:t>
      </w:r>
      <w:r w:rsidR="00397894" w:rsidRPr="00397894">
        <w:rPr>
          <w:szCs w:val="24"/>
        </w:rPr>
        <w:t>lla</w:t>
      </w:r>
      <w:r w:rsidRPr="00397894">
        <w:rPr>
          <w:szCs w:val="24"/>
        </w:rPr>
        <w:t>p</w:t>
      </w:r>
      <w:r w:rsidR="00397894" w:rsidRPr="00397894">
        <w:rPr>
          <w:szCs w:val="24"/>
        </w:rPr>
        <w:t>o</w:t>
      </w:r>
      <w:r w:rsidRPr="00397894">
        <w:rPr>
          <w:szCs w:val="24"/>
        </w:rPr>
        <w:t>dás</w:t>
      </w:r>
      <w:r w:rsidRPr="00B650A2">
        <w:rPr>
          <w:szCs w:val="24"/>
        </w:rPr>
        <w:t xml:space="preserve"> keretében el tudt</w:t>
      </w:r>
      <w:r w:rsidR="005D149A">
        <w:rPr>
          <w:szCs w:val="24"/>
        </w:rPr>
        <w:t>a</w:t>
      </w:r>
      <w:r w:rsidRPr="00B650A2">
        <w:rPr>
          <w:szCs w:val="24"/>
        </w:rPr>
        <w:t xml:space="preserve">k odáig jutni, hogy az </w:t>
      </w:r>
      <w:r w:rsidR="00AD26D2">
        <w:rPr>
          <w:szCs w:val="24"/>
        </w:rPr>
        <w:t>Ö</w:t>
      </w:r>
      <w:r w:rsidRPr="00B650A2">
        <w:rPr>
          <w:szCs w:val="24"/>
        </w:rPr>
        <w:t xml:space="preserve">nkormányzat csak a 30%-át fizesse ki ennek a tehernek. </w:t>
      </w:r>
      <w:r w:rsidR="002437AF">
        <w:rPr>
          <w:szCs w:val="24"/>
        </w:rPr>
        <w:t>A</w:t>
      </w:r>
      <w:r w:rsidRPr="00B650A2">
        <w:rPr>
          <w:szCs w:val="24"/>
        </w:rPr>
        <w:t>mellett, hogy egyébként nem tud</w:t>
      </w:r>
      <w:r w:rsidR="005D149A">
        <w:rPr>
          <w:szCs w:val="24"/>
        </w:rPr>
        <w:t>ja</w:t>
      </w:r>
      <w:r w:rsidRPr="00B650A2">
        <w:rPr>
          <w:szCs w:val="24"/>
        </w:rPr>
        <w:t xml:space="preserve"> miért kellett ezeket a tel</w:t>
      </w:r>
      <w:r w:rsidR="005D149A">
        <w:rPr>
          <w:szCs w:val="24"/>
        </w:rPr>
        <w:t>k</w:t>
      </w:r>
      <w:r w:rsidRPr="00B650A2">
        <w:rPr>
          <w:szCs w:val="24"/>
        </w:rPr>
        <w:t xml:space="preserve">eket eladni, hiszen ezek </w:t>
      </w:r>
      <w:r w:rsidR="00397894">
        <w:rPr>
          <w:szCs w:val="24"/>
        </w:rPr>
        <w:t>majdnem</w:t>
      </w:r>
      <w:r w:rsidR="00C10AEF">
        <w:rPr>
          <w:szCs w:val="24"/>
        </w:rPr>
        <w:t>,</w:t>
      </w:r>
      <w:r w:rsidR="00397894">
        <w:rPr>
          <w:szCs w:val="24"/>
        </w:rPr>
        <w:t xml:space="preserve"> </w:t>
      </w:r>
      <w:r w:rsidRPr="00B650A2">
        <w:rPr>
          <w:szCs w:val="24"/>
        </w:rPr>
        <w:t>hogy zöld területek, és ott vannak a vízp</w:t>
      </w:r>
      <w:r w:rsidR="005D149A">
        <w:rPr>
          <w:szCs w:val="24"/>
        </w:rPr>
        <w:t>a</w:t>
      </w:r>
      <w:r w:rsidRPr="00B650A2">
        <w:rPr>
          <w:szCs w:val="24"/>
        </w:rPr>
        <w:t>rton.</w:t>
      </w:r>
      <w:r w:rsidR="005D149A">
        <w:rPr>
          <w:szCs w:val="24"/>
        </w:rPr>
        <w:t xml:space="preserve"> </w:t>
      </w:r>
    </w:p>
    <w:p w:rsidR="00BC6518" w:rsidRPr="00E53A25" w:rsidRDefault="005D149A" w:rsidP="005D149A">
      <w:pPr>
        <w:ind w:left="567"/>
        <w:jc w:val="both"/>
        <w:rPr>
          <w:szCs w:val="24"/>
        </w:rPr>
      </w:pPr>
      <w:r>
        <w:rPr>
          <w:szCs w:val="24"/>
        </w:rPr>
        <w:t>E</w:t>
      </w:r>
      <w:r w:rsidR="00B650A2" w:rsidRPr="00B650A2">
        <w:rPr>
          <w:szCs w:val="24"/>
        </w:rPr>
        <w:t>zzel önmagában nem ért</w:t>
      </w:r>
      <w:r>
        <w:rPr>
          <w:szCs w:val="24"/>
        </w:rPr>
        <w:t>ene</w:t>
      </w:r>
      <w:r w:rsidR="00B650A2" w:rsidRPr="00B650A2">
        <w:rPr>
          <w:szCs w:val="24"/>
        </w:rPr>
        <w:t>k egyet. Ezzel már nem tehet</w:t>
      </w:r>
      <w:r>
        <w:rPr>
          <w:szCs w:val="24"/>
        </w:rPr>
        <w:t>ne</w:t>
      </w:r>
      <w:r w:rsidR="00B650A2" w:rsidRPr="00B650A2">
        <w:rPr>
          <w:szCs w:val="24"/>
        </w:rPr>
        <w:t xml:space="preserve">k egyébként semmit, de hogy most itt </w:t>
      </w:r>
      <w:r w:rsidR="007F42CC">
        <w:rPr>
          <w:szCs w:val="24"/>
        </w:rPr>
        <w:t xml:space="preserve">van </w:t>
      </w:r>
      <w:r w:rsidR="00B650A2" w:rsidRPr="00B650A2">
        <w:rPr>
          <w:szCs w:val="24"/>
        </w:rPr>
        <w:t>egy ilyen helyzet, és 190 millió forintot ki kell majd valakinek fizetnie. Ez a kérdés</w:t>
      </w:r>
      <w:r>
        <w:rPr>
          <w:szCs w:val="24"/>
        </w:rPr>
        <w:t>.</w:t>
      </w:r>
      <w:r w:rsidR="00B650A2" w:rsidRPr="00B650A2">
        <w:rPr>
          <w:szCs w:val="24"/>
        </w:rPr>
        <w:t xml:space="preserve"> </w:t>
      </w:r>
      <w:r>
        <w:rPr>
          <w:szCs w:val="24"/>
        </w:rPr>
        <w:t>E</w:t>
      </w:r>
      <w:r w:rsidR="00B650A2" w:rsidRPr="00B650A2">
        <w:rPr>
          <w:szCs w:val="24"/>
        </w:rPr>
        <w:t>zek a telkek miért lettek eladva</w:t>
      </w:r>
      <w:r>
        <w:rPr>
          <w:szCs w:val="24"/>
        </w:rPr>
        <w:t>?</w:t>
      </w:r>
      <w:r w:rsidR="00B650A2" w:rsidRPr="00B650A2">
        <w:rPr>
          <w:szCs w:val="24"/>
        </w:rPr>
        <w:t xml:space="preserve"> </w:t>
      </w:r>
      <w:r>
        <w:rPr>
          <w:szCs w:val="24"/>
        </w:rPr>
        <w:t>M</w:t>
      </w:r>
      <w:r w:rsidR="00B650A2" w:rsidRPr="00B650A2">
        <w:rPr>
          <w:szCs w:val="24"/>
        </w:rPr>
        <w:t>iért építési telekként lettek eladva</w:t>
      </w:r>
      <w:r>
        <w:rPr>
          <w:szCs w:val="24"/>
        </w:rPr>
        <w:t>?</w:t>
      </w:r>
      <w:r w:rsidR="00B650A2" w:rsidRPr="00B650A2">
        <w:rPr>
          <w:szCs w:val="24"/>
        </w:rPr>
        <w:t xml:space="preserve"> </w:t>
      </w:r>
      <w:r>
        <w:rPr>
          <w:szCs w:val="24"/>
        </w:rPr>
        <w:t>É</w:t>
      </w:r>
      <w:r w:rsidR="00B650A2" w:rsidRPr="00B650A2">
        <w:rPr>
          <w:szCs w:val="24"/>
        </w:rPr>
        <w:t>s ki fogja ezért vállalni a felelősséget</w:t>
      </w:r>
      <w:r>
        <w:rPr>
          <w:szCs w:val="24"/>
        </w:rPr>
        <w:t>?</w:t>
      </w:r>
    </w:p>
    <w:p w:rsidR="00BC6518" w:rsidRDefault="00BC6518" w:rsidP="00BC6518">
      <w:pPr>
        <w:ind w:left="567" w:hanging="567"/>
        <w:jc w:val="both"/>
        <w:rPr>
          <w:szCs w:val="24"/>
        </w:rPr>
      </w:pPr>
    </w:p>
    <w:p w:rsidR="005E0AFC" w:rsidRDefault="00BC6518" w:rsidP="005E0AFC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D</w:t>
      </w:r>
      <w:r w:rsidR="0070579B">
        <w:rPr>
          <w:szCs w:val="24"/>
          <w:u w:val="single"/>
        </w:rPr>
        <w:t>r. Árvay István</w:t>
      </w:r>
      <w:r w:rsidRPr="00241700">
        <w:rPr>
          <w:szCs w:val="24"/>
        </w:rPr>
        <w:t xml:space="preserve"> </w:t>
      </w:r>
      <w:r>
        <w:rPr>
          <w:szCs w:val="24"/>
        </w:rPr>
        <w:t>képviselő</w:t>
      </w:r>
      <w:r w:rsidRPr="00241700">
        <w:rPr>
          <w:szCs w:val="24"/>
        </w:rPr>
        <w:t>:</w:t>
      </w:r>
      <w:r>
        <w:rPr>
          <w:szCs w:val="24"/>
        </w:rPr>
        <w:t xml:space="preserve"> </w:t>
      </w:r>
      <w:r w:rsidR="005D149A" w:rsidRPr="005D149A">
        <w:rPr>
          <w:szCs w:val="24"/>
        </w:rPr>
        <w:t>A</w:t>
      </w:r>
      <w:r w:rsidR="005E0AFC">
        <w:rPr>
          <w:szCs w:val="24"/>
        </w:rPr>
        <w:t>z</w:t>
      </w:r>
      <w:r w:rsidR="005D149A" w:rsidRPr="005D149A">
        <w:rPr>
          <w:szCs w:val="24"/>
        </w:rPr>
        <w:t xml:space="preserve"> </w:t>
      </w:r>
      <w:r w:rsidR="005E0AFC">
        <w:rPr>
          <w:szCs w:val="24"/>
        </w:rPr>
        <w:t>Al</w:t>
      </w:r>
      <w:r w:rsidR="005D149A" w:rsidRPr="005D149A">
        <w:rPr>
          <w:szCs w:val="24"/>
        </w:rPr>
        <w:t xml:space="preserve">polgármester </w:t>
      </w:r>
      <w:r w:rsidR="005E0AFC">
        <w:rPr>
          <w:szCs w:val="24"/>
        </w:rPr>
        <w:t>Ú</w:t>
      </w:r>
      <w:r w:rsidR="005D149A" w:rsidRPr="005D149A">
        <w:rPr>
          <w:szCs w:val="24"/>
        </w:rPr>
        <w:t>r előszeretettel nézeget rá</w:t>
      </w:r>
      <w:r w:rsidR="00286C5F">
        <w:rPr>
          <w:szCs w:val="24"/>
        </w:rPr>
        <w:t>, h</w:t>
      </w:r>
      <w:r w:rsidR="005D149A" w:rsidRPr="005D149A">
        <w:rPr>
          <w:szCs w:val="24"/>
        </w:rPr>
        <w:t xml:space="preserve">olott a </w:t>
      </w:r>
      <w:r w:rsidR="005E0AFC">
        <w:rPr>
          <w:szCs w:val="24"/>
        </w:rPr>
        <w:t>MOVINNOV Kft.</w:t>
      </w:r>
      <w:r w:rsidR="005D149A" w:rsidRPr="005D149A">
        <w:rPr>
          <w:szCs w:val="24"/>
        </w:rPr>
        <w:t xml:space="preserve"> </w:t>
      </w:r>
      <w:r w:rsidR="005E0AFC">
        <w:rPr>
          <w:szCs w:val="24"/>
        </w:rPr>
        <w:t xml:space="preserve">adta </w:t>
      </w:r>
      <w:r w:rsidR="005D149A" w:rsidRPr="005D149A">
        <w:rPr>
          <w:szCs w:val="24"/>
        </w:rPr>
        <w:t>el ezt a telket. Egy telekről van szó valójában</w:t>
      </w:r>
      <w:r w:rsidR="005E0AFC">
        <w:rPr>
          <w:szCs w:val="24"/>
        </w:rPr>
        <w:t xml:space="preserve">.  </w:t>
      </w:r>
      <w:r w:rsidR="005D149A" w:rsidRPr="005D149A">
        <w:rPr>
          <w:szCs w:val="24"/>
        </w:rPr>
        <w:t>Ráadásul akkoriban a nagy</w:t>
      </w:r>
      <w:r w:rsidR="005E0AFC">
        <w:rPr>
          <w:szCs w:val="24"/>
        </w:rPr>
        <w:t>ví</w:t>
      </w:r>
      <w:r w:rsidR="005D149A" w:rsidRPr="005D149A">
        <w:rPr>
          <w:szCs w:val="24"/>
        </w:rPr>
        <w:t>zi</w:t>
      </w:r>
      <w:r w:rsidR="008F0203">
        <w:rPr>
          <w:szCs w:val="24"/>
        </w:rPr>
        <w:t xml:space="preserve"> </w:t>
      </w:r>
      <w:r w:rsidR="005D149A" w:rsidRPr="005D149A">
        <w:rPr>
          <w:szCs w:val="24"/>
        </w:rPr>
        <w:t>meder nem volt feltüntetve a szabályozásban.</w:t>
      </w:r>
      <w:r w:rsidR="005E0AFC">
        <w:rPr>
          <w:szCs w:val="24"/>
        </w:rPr>
        <w:t xml:space="preserve"> </w:t>
      </w:r>
      <w:r w:rsidR="005D149A" w:rsidRPr="005D149A">
        <w:rPr>
          <w:szCs w:val="24"/>
        </w:rPr>
        <w:t xml:space="preserve">Ilyen módon a tulajdoni lapon sem volt semmiféle korlátozás. Úgyhogy akár a </w:t>
      </w:r>
      <w:r w:rsidR="00286C5F">
        <w:rPr>
          <w:szCs w:val="24"/>
        </w:rPr>
        <w:t>H</w:t>
      </w:r>
      <w:r w:rsidR="005D149A" w:rsidRPr="005D149A">
        <w:rPr>
          <w:szCs w:val="24"/>
        </w:rPr>
        <w:t>ivatalt is nyilatkoz</w:t>
      </w:r>
      <w:r w:rsidR="005E0AFC">
        <w:rPr>
          <w:szCs w:val="24"/>
        </w:rPr>
        <w:t>t</w:t>
      </w:r>
      <w:r w:rsidR="005D149A" w:rsidRPr="005D149A">
        <w:rPr>
          <w:szCs w:val="24"/>
        </w:rPr>
        <w:t>athatja ebbe a dologba. Nem a polgármesterre kell ilyenkor nézegetni.</w:t>
      </w:r>
      <w:r w:rsidR="005E0AFC">
        <w:rPr>
          <w:szCs w:val="24"/>
        </w:rPr>
        <w:t xml:space="preserve"> </w:t>
      </w:r>
    </w:p>
    <w:p w:rsidR="009D188D" w:rsidRDefault="005D149A" w:rsidP="009D188D">
      <w:pPr>
        <w:ind w:left="567"/>
        <w:jc w:val="both"/>
        <w:rPr>
          <w:szCs w:val="24"/>
        </w:rPr>
      </w:pPr>
      <w:r w:rsidRPr="005D149A">
        <w:rPr>
          <w:szCs w:val="24"/>
        </w:rPr>
        <w:t>A M</w:t>
      </w:r>
      <w:r w:rsidR="005E0AFC">
        <w:rPr>
          <w:szCs w:val="24"/>
        </w:rPr>
        <w:t>OVINNOV Kft.</w:t>
      </w:r>
      <w:r w:rsidRPr="005D149A">
        <w:rPr>
          <w:szCs w:val="24"/>
        </w:rPr>
        <w:t xml:space="preserve"> ezt a területet évtizedeken át vásárolgatta össze. Vásárolgatta össze három M</w:t>
      </w:r>
      <w:r w:rsidR="005E0AFC">
        <w:rPr>
          <w:szCs w:val="24"/>
        </w:rPr>
        <w:t>OVINNOV</w:t>
      </w:r>
      <w:r w:rsidRPr="005D149A">
        <w:rPr>
          <w:szCs w:val="24"/>
        </w:rPr>
        <w:t xml:space="preserve"> vezető vezetése alatt. És amikor összevásárolgatták a területeket, akkor közös kérelemmel fordultak az </w:t>
      </w:r>
      <w:r w:rsidR="00A4501B">
        <w:rPr>
          <w:szCs w:val="24"/>
        </w:rPr>
        <w:t>Ö</w:t>
      </w:r>
      <w:r w:rsidRPr="005D149A">
        <w:rPr>
          <w:szCs w:val="24"/>
        </w:rPr>
        <w:t>nkormányzathoz</w:t>
      </w:r>
      <w:r w:rsidR="005E0AFC">
        <w:rPr>
          <w:szCs w:val="24"/>
        </w:rPr>
        <w:t xml:space="preserve"> a</w:t>
      </w:r>
      <w:r w:rsidRPr="005D149A">
        <w:rPr>
          <w:szCs w:val="24"/>
        </w:rPr>
        <w:t xml:space="preserve"> </w:t>
      </w:r>
      <w:r w:rsidR="005E0AFC">
        <w:rPr>
          <w:szCs w:val="24"/>
        </w:rPr>
        <w:t>S</w:t>
      </w:r>
      <w:r w:rsidRPr="005D149A">
        <w:rPr>
          <w:szCs w:val="24"/>
        </w:rPr>
        <w:t xml:space="preserve">zeredi Ádám vezette </w:t>
      </w:r>
      <w:proofErr w:type="spellStart"/>
      <w:r w:rsidR="005E0AFC" w:rsidRPr="005E0AFC">
        <w:rPr>
          <w:szCs w:val="24"/>
        </w:rPr>
        <w:t>Adaste</w:t>
      </w:r>
      <w:proofErr w:type="spellEnd"/>
      <w:r w:rsidR="005E0AFC" w:rsidRPr="005E0AFC">
        <w:rPr>
          <w:szCs w:val="24"/>
        </w:rPr>
        <w:t xml:space="preserve"> 2003 Kft</w:t>
      </w:r>
      <w:r w:rsidR="005E0AFC">
        <w:rPr>
          <w:szCs w:val="24"/>
        </w:rPr>
        <w:t xml:space="preserve">. nevű </w:t>
      </w:r>
      <w:r w:rsidRPr="005D149A">
        <w:rPr>
          <w:szCs w:val="24"/>
        </w:rPr>
        <w:t>céggel</w:t>
      </w:r>
      <w:r w:rsidR="00397894">
        <w:rPr>
          <w:szCs w:val="24"/>
        </w:rPr>
        <w:t xml:space="preserve">, </w:t>
      </w:r>
      <w:r w:rsidRPr="005D149A">
        <w:rPr>
          <w:szCs w:val="24"/>
        </w:rPr>
        <w:t>akinek ott ingatlan tulajdona volt</w:t>
      </w:r>
      <w:r w:rsidR="00A24D77" w:rsidRPr="00A24D77">
        <w:rPr>
          <w:szCs w:val="24"/>
        </w:rPr>
        <w:t>,</w:t>
      </w:r>
      <w:r w:rsidRPr="00A24D77">
        <w:rPr>
          <w:szCs w:val="24"/>
        </w:rPr>
        <w:t xml:space="preserve"> hogy készítsen</w:t>
      </w:r>
      <w:r w:rsidRPr="005D149A">
        <w:rPr>
          <w:szCs w:val="24"/>
        </w:rPr>
        <w:t xml:space="preserve"> az </w:t>
      </w:r>
      <w:r w:rsidR="00A4501B">
        <w:rPr>
          <w:szCs w:val="24"/>
        </w:rPr>
        <w:t>Ö</w:t>
      </w:r>
      <w:r w:rsidRPr="005D149A">
        <w:rPr>
          <w:szCs w:val="24"/>
        </w:rPr>
        <w:t xml:space="preserve">nkormányzat szabályozást erre a területre. Az </w:t>
      </w:r>
      <w:r w:rsidR="00AE3434">
        <w:rPr>
          <w:szCs w:val="24"/>
        </w:rPr>
        <w:t>Ö</w:t>
      </w:r>
      <w:r w:rsidRPr="005D149A">
        <w:rPr>
          <w:szCs w:val="24"/>
        </w:rPr>
        <w:t>nkormányzat elkészítette a szabályozást, innen</w:t>
      </w:r>
      <w:r w:rsidR="00A24D77">
        <w:rPr>
          <w:szCs w:val="24"/>
        </w:rPr>
        <w:t>től kezdve a</w:t>
      </w:r>
      <w:r w:rsidRPr="005D149A">
        <w:rPr>
          <w:szCs w:val="24"/>
        </w:rPr>
        <w:t xml:space="preserve"> tulajdonosok annak értékesítették a telkeket, meg olyan módon, ahol tudták. Szíveskedjen a </w:t>
      </w:r>
      <w:r w:rsidR="007E121C">
        <w:rPr>
          <w:szCs w:val="24"/>
        </w:rPr>
        <w:t>H</w:t>
      </w:r>
      <w:r w:rsidRPr="005D149A">
        <w:rPr>
          <w:szCs w:val="24"/>
        </w:rPr>
        <w:t>ivatalt nyilatkoztatni</w:t>
      </w:r>
      <w:r w:rsidR="007E121C">
        <w:rPr>
          <w:szCs w:val="24"/>
        </w:rPr>
        <w:t xml:space="preserve"> </w:t>
      </w:r>
      <w:r w:rsidRPr="005D149A">
        <w:rPr>
          <w:szCs w:val="24"/>
        </w:rPr>
        <w:t>arra vonatkoz</w:t>
      </w:r>
      <w:r w:rsidR="009D188D">
        <w:rPr>
          <w:szCs w:val="24"/>
        </w:rPr>
        <w:t>óan</w:t>
      </w:r>
      <w:r w:rsidRPr="005D149A">
        <w:rPr>
          <w:szCs w:val="24"/>
        </w:rPr>
        <w:t xml:space="preserve">, hogy ez a </w:t>
      </w:r>
      <w:r w:rsidRPr="005D149A">
        <w:rPr>
          <w:szCs w:val="24"/>
        </w:rPr>
        <w:lastRenderedPageBreak/>
        <w:t>nagy</w:t>
      </w:r>
      <w:r w:rsidR="009D188D">
        <w:rPr>
          <w:szCs w:val="24"/>
        </w:rPr>
        <w:t>ví</w:t>
      </w:r>
      <w:r w:rsidRPr="005D149A">
        <w:rPr>
          <w:szCs w:val="24"/>
        </w:rPr>
        <w:t>zi</w:t>
      </w:r>
      <w:r w:rsidR="001005F4">
        <w:rPr>
          <w:szCs w:val="24"/>
        </w:rPr>
        <w:t xml:space="preserve"> </w:t>
      </w:r>
      <w:r w:rsidRPr="005D149A">
        <w:rPr>
          <w:szCs w:val="24"/>
        </w:rPr>
        <w:t>meder</w:t>
      </w:r>
      <w:r w:rsidR="009D188D">
        <w:rPr>
          <w:szCs w:val="24"/>
        </w:rPr>
        <w:t xml:space="preserve"> </w:t>
      </w:r>
      <w:r w:rsidRPr="005D149A">
        <w:rPr>
          <w:szCs w:val="24"/>
        </w:rPr>
        <w:t>kérdés mikor merült fel valójában</w:t>
      </w:r>
      <w:r w:rsidR="008873E5">
        <w:rPr>
          <w:szCs w:val="24"/>
        </w:rPr>
        <w:t>!</w:t>
      </w:r>
      <w:r w:rsidR="009D188D">
        <w:rPr>
          <w:szCs w:val="24"/>
        </w:rPr>
        <w:t xml:space="preserve"> </w:t>
      </w:r>
      <w:r w:rsidRPr="005D149A">
        <w:rPr>
          <w:szCs w:val="24"/>
        </w:rPr>
        <w:t>Valójában ma du</w:t>
      </w:r>
      <w:r w:rsidR="009D188D">
        <w:rPr>
          <w:szCs w:val="24"/>
        </w:rPr>
        <w:t>g</w:t>
      </w:r>
      <w:r w:rsidRPr="005D149A">
        <w:rPr>
          <w:szCs w:val="24"/>
        </w:rPr>
        <w:t>ták bele a huro</w:t>
      </w:r>
      <w:r w:rsidR="009D188D">
        <w:rPr>
          <w:szCs w:val="24"/>
        </w:rPr>
        <w:t>k</w:t>
      </w:r>
      <w:r w:rsidRPr="005D149A">
        <w:rPr>
          <w:szCs w:val="24"/>
        </w:rPr>
        <w:t>ba a fejüket. Ma. Mikor feltüntették a nagy</w:t>
      </w:r>
      <w:r w:rsidR="009D188D">
        <w:rPr>
          <w:szCs w:val="24"/>
        </w:rPr>
        <w:t>ví</w:t>
      </w:r>
      <w:r w:rsidRPr="005D149A">
        <w:rPr>
          <w:szCs w:val="24"/>
        </w:rPr>
        <w:t>zi</w:t>
      </w:r>
      <w:r w:rsidR="001005F4">
        <w:rPr>
          <w:szCs w:val="24"/>
        </w:rPr>
        <w:t xml:space="preserve"> </w:t>
      </w:r>
      <w:r w:rsidRPr="005D149A">
        <w:rPr>
          <w:szCs w:val="24"/>
        </w:rPr>
        <w:t>medret.</w:t>
      </w:r>
      <w:r w:rsidR="009D188D">
        <w:rPr>
          <w:szCs w:val="24"/>
        </w:rPr>
        <w:t xml:space="preserve"> </w:t>
      </w:r>
      <w:r w:rsidRPr="005D149A">
        <w:rPr>
          <w:szCs w:val="24"/>
        </w:rPr>
        <w:t>Beledu</w:t>
      </w:r>
      <w:r w:rsidR="009D188D">
        <w:rPr>
          <w:szCs w:val="24"/>
        </w:rPr>
        <w:t>g</w:t>
      </w:r>
      <w:r w:rsidRPr="005D149A">
        <w:rPr>
          <w:szCs w:val="24"/>
        </w:rPr>
        <w:t>ták a huro</w:t>
      </w:r>
      <w:r w:rsidR="009D188D">
        <w:rPr>
          <w:szCs w:val="24"/>
        </w:rPr>
        <w:t>k</w:t>
      </w:r>
      <w:r w:rsidRPr="005D149A">
        <w:rPr>
          <w:szCs w:val="24"/>
        </w:rPr>
        <w:t>ba a fejüket. Anélkül, hogy bármilyen ígéretet kaptak volna arra, hogyha ez a beruházás megvalósul</w:t>
      </w:r>
      <w:r w:rsidR="008D516D">
        <w:rPr>
          <w:szCs w:val="24"/>
        </w:rPr>
        <w:t>..</w:t>
      </w:r>
      <w:r w:rsidR="00657C8B">
        <w:rPr>
          <w:szCs w:val="24"/>
        </w:rPr>
        <w:t>. A</w:t>
      </w:r>
      <w:r w:rsidRPr="005D149A">
        <w:rPr>
          <w:szCs w:val="24"/>
        </w:rPr>
        <w:t>mi egyébként nem baj, hogy az érintette</w:t>
      </w:r>
      <w:r w:rsidR="009D188D">
        <w:rPr>
          <w:szCs w:val="24"/>
        </w:rPr>
        <w:t>k</w:t>
      </w:r>
      <w:r w:rsidRPr="005D149A">
        <w:rPr>
          <w:szCs w:val="24"/>
        </w:rPr>
        <w:t xml:space="preserve"> között meg van osztva, hisz ez így szerinte az önkormányzat számára értelmes</w:t>
      </w:r>
      <w:r w:rsidR="009D188D">
        <w:rPr>
          <w:szCs w:val="24"/>
        </w:rPr>
        <w:t>,</w:t>
      </w:r>
      <w:r w:rsidRPr="005D149A">
        <w:rPr>
          <w:szCs w:val="24"/>
        </w:rPr>
        <w:t xml:space="preserve"> </w:t>
      </w:r>
      <w:r w:rsidR="009D188D">
        <w:rPr>
          <w:szCs w:val="24"/>
        </w:rPr>
        <w:t>a</w:t>
      </w:r>
      <w:r w:rsidRPr="005D149A">
        <w:rPr>
          <w:szCs w:val="24"/>
        </w:rPr>
        <w:t>nélkül, hogy ezt a beruházást meg kell csinálni árv</w:t>
      </w:r>
      <w:r w:rsidR="009D188D">
        <w:rPr>
          <w:szCs w:val="24"/>
        </w:rPr>
        <w:t>í</w:t>
      </w:r>
      <w:r w:rsidRPr="005D149A">
        <w:rPr>
          <w:szCs w:val="24"/>
        </w:rPr>
        <w:t>zi szempontból.</w:t>
      </w:r>
      <w:r w:rsidR="009D188D">
        <w:rPr>
          <w:szCs w:val="24"/>
        </w:rPr>
        <w:t xml:space="preserve"> </w:t>
      </w:r>
    </w:p>
    <w:p w:rsidR="009D188D" w:rsidRDefault="005D149A" w:rsidP="009D188D">
      <w:pPr>
        <w:ind w:left="567"/>
        <w:jc w:val="both"/>
        <w:rPr>
          <w:szCs w:val="24"/>
        </w:rPr>
      </w:pPr>
      <w:r w:rsidRPr="005D149A">
        <w:rPr>
          <w:szCs w:val="24"/>
        </w:rPr>
        <w:t xml:space="preserve">Tehát most ezen nincs vita téma. Ha ott van telek, ha nincs telek, a </w:t>
      </w:r>
      <w:r w:rsidR="009D188D">
        <w:rPr>
          <w:szCs w:val="24"/>
        </w:rPr>
        <w:t>L</w:t>
      </w:r>
      <w:r w:rsidRPr="005D149A">
        <w:rPr>
          <w:szCs w:val="24"/>
        </w:rPr>
        <w:t>ajta</w:t>
      </w:r>
      <w:r w:rsidR="009D188D">
        <w:rPr>
          <w:szCs w:val="24"/>
        </w:rPr>
        <w:t xml:space="preserve"> </w:t>
      </w:r>
      <w:r w:rsidRPr="005D149A">
        <w:rPr>
          <w:szCs w:val="24"/>
        </w:rPr>
        <w:t>folyó kifolyását árv</w:t>
      </w:r>
      <w:r w:rsidR="009D188D">
        <w:rPr>
          <w:szCs w:val="24"/>
        </w:rPr>
        <w:t>í</w:t>
      </w:r>
      <w:r w:rsidRPr="005D149A">
        <w:rPr>
          <w:szCs w:val="24"/>
        </w:rPr>
        <w:t xml:space="preserve">zi szempontból rendbe kell tenni. És ez </w:t>
      </w:r>
      <w:r w:rsidR="009D188D">
        <w:rPr>
          <w:szCs w:val="24"/>
        </w:rPr>
        <w:t>100</w:t>
      </w:r>
      <w:r w:rsidRPr="005D149A">
        <w:rPr>
          <w:szCs w:val="24"/>
        </w:rPr>
        <w:t xml:space="preserve"> százalékban önkormányzati feladat.</w:t>
      </w:r>
      <w:r w:rsidR="009D188D">
        <w:rPr>
          <w:szCs w:val="24"/>
        </w:rPr>
        <w:t xml:space="preserve"> </w:t>
      </w:r>
    </w:p>
    <w:p w:rsidR="009D188D" w:rsidRDefault="005D149A" w:rsidP="009D188D">
      <w:pPr>
        <w:ind w:left="567"/>
        <w:jc w:val="both"/>
        <w:rPr>
          <w:szCs w:val="24"/>
        </w:rPr>
      </w:pPr>
      <w:r w:rsidRPr="005D149A">
        <w:rPr>
          <w:szCs w:val="24"/>
        </w:rPr>
        <w:t>Az, hogy most részt vállalnak benne a tulajdonosok, az egy jó dolog. Üdvözl</w:t>
      </w:r>
      <w:r w:rsidR="009D188D">
        <w:rPr>
          <w:szCs w:val="24"/>
        </w:rPr>
        <w:t>i</w:t>
      </w:r>
      <w:r w:rsidRPr="005D149A">
        <w:rPr>
          <w:szCs w:val="24"/>
        </w:rPr>
        <w:t>, hogy össze</w:t>
      </w:r>
      <w:r w:rsidR="00A24D77">
        <w:rPr>
          <w:szCs w:val="24"/>
        </w:rPr>
        <w:t xml:space="preserve"> </w:t>
      </w:r>
      <w:r w:rsidRPr="005D149A">
        <w:rPr>
          <w:szCs w:val="24"/>
        </w:rPr>
        <w:t>sikerült hozni ezt a megállapodást. Korábban is így volt a megállapodás egyébként körvonala</w:t>
      </w:r>
      <w:r w:rsidR="00A24D77">
        <w:rPr>
          <w:szCs w:val="24"/>
        </w:rPr>
        <w:t>zva</w:t>
      </w:r>
      <w:r w:rsidRPr="005D149A">
        <w:rPr>
          <w:szCs w:val="24"/>
        </w:rPr>
        <w:t>.</w:t>
      </w:r>
      <w:r w:rsidR="009D188D">
        <w:rPr>
          <w:szCs w:val="24"/>
        </w:rPr>
        <w:t xml:space="preserve"> </w:t>
      </w:r>
      <w:r w:rsidRPr="005D149A">
        <w:rPr>
          <w:szCs w:val="24"/>
        </w:rPr>
        <w:t>De</w:t>
      </w:r>
      <w:r w:rsidR="00A24D77">
        <w:rPr>
          <w:szCs w:val="24"/>
        </w:rPr>
        <w:t>!</w:t>
      </w:r>
      <w:r w:rsidRPr="005D149A">
        <w:rPr>
          <w:szCs w:val="24"/>
        </w:rPr>
        <w:t xml:space="preserve"> </w:t>
      </w:r>
      <w:r w:rsidR="00A24D77">
        <w:rPr>
          <w:szCs w:val="24"/>
        </w:rPr>
        <w:t>M</w:t>
      </w:r>
      <w:r w:rsidRPr="005D149A">
        <w:rPr>
          <w:szCs w:val="24"/>
        </w:rPr>
        <w:t>ost, hogy beledu</w:t>
      </w:r>
      <w:r w:rsidR="009D188D">
        <w:rPr>
          <w:szCs w:val="24"/>
        </w:rPr>
        <w:t>g</w:t>
      </w:r>
      <w:r w:rsidRPr="005D149A">
        <w:rPr>
          <w:szCs w:val="24"/>
        </w:rPr>
        <w:t>ták a fejüket a huro</w:t>
      </w:r>
      <w:r w:rsidR="009D188D">
        <w:rPr>
          <w:szCs w:val="24"/>
        </w:rPr>
        <w:t>k</w:t>
      </w:r>
      <w:r w:rsidRPr="005D149A">
        <w:rPr>
          <w:szCs w:val="24"/>
        </w:rPr>
        <w:t>ba, biztosítékot kellett volna arra kérni, hogyha ez a beruházás megvalósul, akkor a nagy</w:t>
      </w:r>
      <w:r w:rsidR="009D188D">
        <w:rPr>
          <w:szCs w:val="24"/>
        </w:rPr>
        <w:t>ví</w:t>
      </w:r>
      <w:r w:rsidRPr="005D149A">
        <w:rPr>
          <w:szCs w:val="24"/>
        </w:rPr>
        <w:t>zi</w:t>
      </w:r>
      <w:r w:rsidR="00657C8B">
        <w:rPr>
          <w:szCs w:val="24"/>
        </w:rPr>
        <w:t xml:space="preserve"> </w:t>
      </w:r>
      <w:r w:rsidRPr="005D149A">
        <w:rPr>
          <w:szCs w:val="24"/>
        </w:rPr>
        <w:t>meder számítását, azt a matematikai számítást, amiről az előbb beszélt, azt átszámolják. Kaptak erre biztosítékot? Vagy majd megcsinálj</w:t>
      </w:r>
      <w:r w:rsidR="009D188D">
        <w:rPr>
          <w:szCs w:val="24"/>
        </w:rPr>
        <w:t>á</w:t>
      </w:r>
      <w:r w:rsidRPr="005D149A">
        <w:rPr>
          <w:szCs w:val="24"/>
        </w:rPr>
        <w:t>k ezt a beruházást, és minden marad a régibe</w:t>
      </w:r>
      <w:r w:rsidR="009D188D">
        <w:rPr>
          <w:szCs w:val="24"/>
        </w:rPr>
        <w:t>n</w:t>
      </w:r>
      <w:r w:rsidRPr="005D149A">
        <w:rPr>
          <w:szCs w:val="24"/>
        </w:rPr>
        <w:t>? Fel lesz tüntetve a nagy</w:t>
      </w:r>
      <w:r w:rsidR="009D188D">
        <w:rPr>
          <w:szCs w:val="24"/>
        </w:rPr>
        <w:t>ví</w:t>
      </w:r>
      <w:r w:rsidRPr="005D149A">
        <w:rPr>
          <w:szCs w:val="24"/>
        </w:rPr>
        <w:t>zi</w:t>
      </w:r>
      <w:r w:rsidR="00657C8B">
        <w:rPr>
          <w:szCs w:val="24"/>
        </w:rPr>
        <w:t xml:space="preserve"> </w:t>
      </w:r>
      <w:r w:rsidRPr="005D149A">
        <w:rPr>
          <w:szCs w:val="24"/>
        </w:rPr>
        <w:t>meder ott, ahol most ez a fa</w:t>
      </w:r>
      <w:r w:rsidR="009D188D">
        <w:rPr>
          <w:szCs w:val="24"/>
        </w:rPr>
        <w:t>ls</w:t>
      </w:r>
      <w:r w:rsidRPr="005D149A">
        <w:rPr>
          <w:szCs w:val="24"/>
        </w:rPr>
        <w:t xml:space="preserve"> matematikai számítás mondja, és nem lesz benne semmiféle előrelépés. Ezért vitatkoz</w:t>
      </w:r>
      <w:r w:rsidR="00657C8B">
        <w:rPr>
          <w:szCs w:val="24"/>
        </w:rPr>
        <w:t xml:space="preserve">ott </w:t>
      </w:r>
      <w:r w:rsidR="00A24D77">
        <w:rPr>
          <w:szCs w:val="24"/>
        </w:rPr>
        <w:t xml:space="preserve">ő </w:t>
      </w:r>
      <w:r w:rsidRPr="005D149A">
        <w:rPr>
          <w:szCs w:val="24"/>
        </w:rPr>
        <w:t xml:space="preserve">a </w:t>
      </w:r>
      <w:r w:rsidR="00657C8B">
        <w:rPr>
          <w:szCs w:val="24"/>
        </w:rPr>
        <w:t>V</w:t>
      </w:r>
      <w:r w:rsidRPr="005D149A">
        <w:rPr>
          <w:szCs w:val="24"/>
        </w:rPr>
        <w:t>ízügy</w:t>
      </w:r>
      <w:r w:rsidR="009D188D">
        <w:rPr>
          <w:szCs w:val="24"/>
        </w:rPr>
        <w:t xml:space="preserve">i </w:t>
      </w:r>
      <w:r w:rsidR="00657C8B">
        <w:rPr>
          <w:szCs w:val="24"/>
        </w:rPr>
        <w:t>I</w:t>
      </w:r>
      <w:r w:rsidR="009D188D">
        <w:rPr>
          <w:szCs w:val="24"/>
        </w:rPr>
        <w:t>gazgatósággal</w:t>
      </w:r>
      <w:r w:rsidRPr="005D149A">
        <w:rPr>
          <w:szCs w:val="24"/>
        </w:rPr>
        <w:t>, nem azért nevezte őket inkompetensnek.</w:t>
      </w:r>
      <w:r w:rsidR="009D188D">
        <w:rPr>
          <w:szCs w:val="24"/>
        </w:rPr>
        <w:t xml:space="preserve"> </w:t>
      </w:r>
    </w:p>
    <w:p w:rsidR="009D188D" w:rsidRDefault="009D188D" w:rsidP="009D188D">
      <w:pPr>
        <w:ind w:left="567"/>
        <w:jc w:val="both"/>
        <w:rPr>
          <w:szCs w:val="24"/>
        </w:rPr>
      </w:pPr>
      <w:r>
        <w:rPr>
          <w:szCs w:val="24"/>
        </w:rPr>
        <w:t>A</w:t>
      </w:r>
      <w:r w:rsidR="005D149A" w:rsidRPr="005D149A">
        <w:rPr>
          <w:szCs w:val="24"/>
        </w:rPr>
        <w:t>zért nem könnyű belátni azt, hogyha változások történnek 2013</w:t>
      </w:r>
      <w:r>
        <w:rPr>
          <w:szCs w:val="24"/>
        </w:rPr>
        <w:t>.</w:t>
      </w:r>
      <w:r w:rsidR="005D149A" w:rsidRPr="005D149A">
        <w:rPr>
          <w:szCs w:val="24"/>
        </w:rPr>
        <w:t xml:space="preserve"> és 2024</w:t>
      </w:r>
      <w:r>
        <w:rPr>
          <w:szCs w:val="24"/>
        </w:rPr>
        <w:t>.</w:t>
      </w:r>
      <w:r w:rsidR="005D149A" w:rsidRPr="005D149A">
        <w:rPr>
          <w:szCs w:val="24"/>
        </w:rPr>
        <w:t xml:space="preserve"> között egy szabályozott folyó esetében, akkor egy matematikai modellt nem lehet átszámolni? Ez paraszti logiká</w:t>
      </w:r>
      <w:r w:rsidR="00A24D77">
        <w:rPr>
          <w:szCs w:val="24"/>
        </w:rPr>
        <w:t>val</w:t>
      </w:r>
      <w:r w:rsidR="005D149A" w:rsidRPr="005D149A">
        <w:rPr>
          <w:szCs w:val="24"/>
        </w:rPr>
        <w:t xml:space="preserve"> nem érthető? Nem volt érthető</w:t>
      </w:r>
      <w:r w:rsidR="00610ACF">
        <w:rPr>
          <w:szCs w:val="24"/>
        </w:rPr>
        <w:t>.</w:t>
      </w:r>
      <w:r w:rsidR="005D149A" w:rsidRPr="005D149A">
        <w:rPr>
          <w:szCs w:val="24"/>
        </w:rPr>
        <w:t xml:space="preserve"> </w:t>
      </w:r>
      <w:r>
        <w:rPr>
          <w:szCs w:val="24"/>
        </w:rPr>
        <w:t>V</w:t>
      </w:r>
      <w:r w:rsidR="005D149A" w:rsidRPr="005D149A">
        <w:rPr>
          <w:szCs w:val="24"/>
        </w:rPr>
        <w:t xml:space="preserve">itatkoztak, rányomták az </w:t>
      </w:r>
      <w:r w:rsidR="00610ACF">
        <w:rPr>
          <w:szCs w:val="24"/>
        </w:rPr>
        <w:t>Ö</w:t>
      </w:r>
      <w:r w:rsidR="005D149A" w:rsidRPr="005D149A">
        <w:rPr>
          <w:szCs w:val="24"/>
        </w:rPr>
        <w:t>nkormányzatra a teljes terhet, azon is vitatkozt</w:t>
      </w:r>
      <w:r>
        <w:rPr>
          <w:szCs w:val="24"/>
        </w:rPr>
        <w:t>a</w:t>
      </w:r>
      <w:r w:rsidR="005D149A" w:rsidRPr="005D149A">
        <w:rPr>
          <w:szCs w:val="24"/>
        </w:rPr>
        <w:t>k, miért kell egy Moson</w:t>
      </w:r>
      <w:r>
        <w:rPr>
          <w:szCs w:val="24"/>
        </w:rPr>
        <w:t>i</w:t>
      </w:r>
      <w:r w:rsidR="005D149A" w:rsidRPr="005D149A">
        <w:rPr>
          <w:szCs w:val="24"/>
        </w:rPr>
        <w:t>-Duna szabályozást, egy Lajta</w:t>
      </w:r>
      <w:r>
        <w:rPr>
          <w:szCs w:val="24"/>
        </w:rPr>
        <w:t xml:space="preserve"> </w:t>
      </w:r>
      <w:r w:rsidR="005D149A" w:rsidRPr="005D149A">
        <w:rPr>
          <w:szCs w:val="24"/>
        </w:rPr>
        <w:t>folyó szabályozást egy városnak elvégezni</w:t>
      </w:r>
      <w:r w:rsidR="00A24D77">
        <w:rPr>
          <w:szCs w:val="24"/>
        </w:rPr>
        <w:t>?</w:t>
      </w:r>
      <w:r w:rsidR="005D149A" w:rsidRPr="005D149A">
        <w:rPr>
          <w:szCs w:val="24"/>
        </w:rPr>
        <w:t xml:space="preserve"> 24 településen folyik még keresztül</w:t>
      </w:r>
      <w:r w:rsidR="000B266A">
        <w:rPr>
          <w:szCs w:val="24"/>
        </w:rPr>
        <w:t xml:space="preserve"> </w:t>
      </w:r>
      <w:r>
        <w:rPr>
          <w:szCs w:val="24"/>
        </w:rPr>
        <w:t>u</w:t>
      </w:r>
      <w:r w:rsidR="005D149A" w:rsidRPr="005D149A">
        <w:rPr>
          <w:szCs w:val="24"/>
        </w:rPr>
        <w:t>tána Moson</w:t>
      </w:r>
      <w:r>
        <w:rPr>
          <w:szCs w:val="24"/>
        </w:rPr>
        <w:t>i</w:t>
      </w:r>
      <w:r w:rsidR="005D149A" w:rsidRPr="005D149A">
        <w:rPr>
          <w:szCs w:val="24"/>
        </w:rPr>
        <w:t>-Duna, meg még nem tud</w:t>
      </w:r>
      <w:r w:rsidR="00A24D77">
        <w:rPr>
          <w:szCs w:val="24"/>
        </w:rPr>
        <w:t xml:space="preserve">ja </w:t>
      </w:r>
      <w:r w:rsidR="005D149A" w:rsidRPr="005D149A">
        <w:rPr>
          <w:szCs w:val="24"/>
        </w:rPr>
        <w:t>hány</w:t>
      </w:r>
      <w:r w:rsidR="000B266A">
        <w:rPr>
          <w:szCs w:val="24"/>
        </w:rPr>
        <w:t>o</w:t>
      </w:r>
      <w:r w:rsidR="005D149A" w:rsidRPr="005D149A">
        <w:rPr>
          <w:szCs w:val="24"/>
        </w:rPr>
        <w:t>n.</w:t>
      </w:r>
      <w:r>
        <w:rPr>
          <w:szCs w:val="24"/>
        </w:rPr>
        <w:t xml:space="preserve"> </w:t>
      </w:r>
    </w:p>
    <w:p w:rsidR="00593902" w:rsidRDefault="005D149A" w:rsidP="00593902">
      <w:pPr>
        <w:ind w:left="567"/>
        <w:jc w:val="both"/>
        <w:rPr>
          <w:szCs w:val="24"/>
        </w:rPr>
      </w:pPr>
      <w:r w:rsidRPr="005D149A">
        <w:rPr>
          <w:szCs w:val="24"/>
        </w:rPr>
        <w:t>Mindegy, lenye</w:t>
      </w:r>
      <w:r w:rsidR="009D188D">
        <w:rPr>
          <w:szCs w:val="24"/>
        </w:rPr>
        <w:t>l</w:t>
      </w:r>
      <w:r w:rsidR="00A24D77">
        <w:rPr>
          <w:szCs w:val="24"/>
        </w:rPr>
        <w:t>i</w:t>
      </w:r>
      <w:r w:rsidRPr="005D149A">
        <w:rPr>
          <w:szCs w:val="24"/>
        </w:rPr>
        <w:t xml:space="preserve"> Moson</w:t>
      </w:r>
      <w:r w:rsidR="009D188D">
        <w:rPr>
          <w:szCs w:val="24"/>
        </w:rPr>
        <w:t>m</w:t>
      </w:r>
      <w:r w:rsidRPr="005D149A">
        <w:rPr>
          <w:szCs w:val="24"/>
        </w:rPr>
        <w:t>agyar</w:t>
      </w:r>
      <w:r w:rsidR="009D188D">
        <w:rPr>
          <w:szCs w:val="24"/>
        </w:rPr>
        <w:t xml:space="preserve">óvár </w:t>
      </w:r>
      <w:r w:rsidRPr="005D149A">
        <w:rPr>
          <w:szCs w:val="24"/>
        </w:rPr>
        <w:t>a békát, le kell, hogy nyelje, mert az árvíz szempont</w:t>
      </w:r>
      <w:r w:rsidR="004363B7">
        <w:rPr>
          <w:szCs w:val="24"/>
        </w:rPr>
        <w:t>já</w:t>
      </w:r>
      <w:r w:rsidRPr="005D149A">
        <w:rPr>
          <w:szCs w:val="24"/>
        </w:rPr>
        <w:t>ból nyilván ezek mindent felülírnak. Na</w:t>
      </w:r>
      <w:r w:rsidR="009D188D">
        <w:rPr>
          <w:szCs w:val="24"/>
        </w:rPr>
        <w:t>,</w:t>
      </w:r>
      <w:r w:rsidRPr="005D149A">
        <w:rPr>
          <w:szCs w:val="24"/>
        </w:rPr>
        <w:t xml:space="preserve"> de itt most ingatlantulajdonosokkal történt megál</w:t>
      </w:r>
      <w:r w:rsidR="009D188D">
        <w:rPr>
          <w:szCs w:val="24"/>
        </w:rPr>
        <w:t>lapo</w:t>
      </w:r>
      <w:r w:rsidRPr="005D149A">
        <w:rPr>
          <w:szCs w:val="24"/>
        </w:rPr>
        <w:t>dásról beszél, ahol nincs senkinek biztosítéka arra, hogy a cél el lesz érve. És ezt próbálta volna elérni.</w:t>
      </w:r>
      <w:r w:rsidR="009D188D">
        <w:rPr>
          <w:szCs w:val="24"/>
        </w:rPr>
        <w:t xml:space="preserve"> </w:t>
      </w:r>
      <w:r w:rsidRPr="005D149A">
        <w:rPr>
          <w:szCs w:val="24"/>
        </w:rPr>
        <w:t xml:space="preserve">Ezt próbálta volna a </w:t>
      </w:r>
      <w:r w:rsidR="00623F50">
        <w:rPr>
          <w:szCs w:val="24"/>
        </w:rPr>
        <w:t>V</w:t>
      </w:r>
      <w:r w:rsidRPr="005D149A">
        <w:rPr>
          <w:szCs w:val="24"/>
        </w:rPr>
        <w:t>ízügy</w:t>
      </w:r>
      <w:r w:rsidR="009D188D">
        <w:rPr>
          <w:szCs w:val="24"/>
        </w:rPr>
        <w:t xml:space="preserve">i </w:t>
      </w:r>
      <w:r w:rsidR="00623F50">
        <w:rPr>
          <w:szCs w:val="24"/>
        </w:rPr>
        <w:t>I</w:t>
      </w:r>
      <w:r w:rsidR="009D188D">
        <w:rPr>
          <w:szCs w:val="24"/>
        </w:rPr>
        <w:t>gazgatóságból</w:t>
      </w:r>
      <w:r w:rsidRPr="005D149A">
        <w:rPr>
          <w:szCs w:val="24"/>
        </w:rPr>
        <w:t xml:space="preserve"> kiszedni. Hogyha ez a beruházás megvalósul, akkor átszámolják azt a fránya </w:t>
      </w:r>
      <w:r w:rsidR="009D188D">
        <w:rPr>
          <w:szCs w:val="24"/>
        </w:rPr>
        <w:t>számítást</w:t>
      </w:r>
      <w:r w:rsidRPr="005D149A">
        <w:rPr>
          <w:szCs w:val="24"/>
        </w:rPr>
        <w:t xml:space="preserve">, és azt a </w:t>
      </w:r>
      <w:r w:rsidR="009D188D" w:rsidRPr="004363B7">
        <w:rPr>
          <w:szCs w:val="24"/>
        </w:rPr>
        <w:t>„</w:t>
      </w:r>
      <w:r w:rsidRPr="004363B7">
        <w:rPr>
          <w:szCs w:val="24"/>
        </w:rPr>
        <w:t>k</w:t>
      </w:r>
      <w:r w:rsidR="00623F50" w:rsidRPr="004363B7">
        <w:rPr>
          <w:szCs w:val="24"/>
        </w:rPr>
        <w:t>…</w:t>
      </w:r>
      <w:proofErr w:type="spellStart"/>
      <w:r w:rsidRPr="004363B7">
        <w:rPr>
          <w:szCs w:val="24"/>
        </w:rPr>
        <w:t>va</w:t>
      </w:r>
      <w:proofErr w:type="spellEnd"/>
      <w:r w:rsidR="009D188D" w:rsidRPr="004363B7">
        <w:rPr>
          <w:szCs w:val="24"/>
        </w:rPr>
        <w:t>”</w:t>
      </w:r>
      <w:r w:rsidRPr="005D149A">
        <w:rPr>
          <w:szCs w:val="24"/>
        </w:rPr>
        <w:t xml:space="preserve"> vonalat</w:t>
      </w:r>
      <w:r w:rsidR="006B4B36">
        <w:rPr>
          <w:szCs w:val="24"/>
        </w:rPr>
        <w:t xml:space="preserve"> - </w:t>
      </w:r>
      <w:r w:rsidRPr="005D149A">
        <w:rPr>
          <w:szCs w:val="24"/>
        </w:rPr>
        <w:t>már idéző</w:t>
      </w:r>
      <w:r w:rsidR="009D188D">
        <w:rPr>
          <w:szCs w:val="24"/>
        </w:rPr>
        <w:t>jel</w:t>
      </w:r>
      <w:r w:rsidRPr="005D149A">
        <w:rPr>
          <w:szCs w:val="24"/>
        </w:rPr>
        <w:t>be</w:t>
      </w:r>
      <w:r w:rsidR="006B4B36">
        <w:rPr>
          <w:szCs w:val="24"/>
        </w:rPr>
        <w:t xml:space="preserve"> -</w:t>
      </w:r>
      <w:r w:rsidRPr="005D149A">
        <w:rPr>
          <w:szCs w:val="24"/>
        </w:rPr>
        <w:t>, oda húzzák, ahova való. Van ilyen biztosíték? Akkor ne menj</w:t>
      </w:r>
      <w:r w:rsidR="00593902">
        <w:rPr>
          <w:szCs w:val="24"/>
        </w:rPr>
        <w:t>enek</w:t>
      </w:r>
      <w:r w:rsidRPr="005D149A">
        <w:rPr>
          <w:szCs w:val="24"/>
        </w:rPr>
        <w:t xml:space="preserve"> bele, ne dugj</w:t>
      </w:r>
      <w:r w:rsidR="00F20E8B">
        <w:rPr>
          <w:szCs w:val="24"/>
        </w:rPr>
        <w:t>á</w:t>
      </w:r>
      <w:r w:rsidRPr="005D149A">
        <w:rPr>
          <w:szCs w:val="24"/>
        </w:rPr>
        <w:t>k bele a fejük</w:t>
      </w:r>
      <w:r w:rsidR="00593902">
        <w:rPr>
          <w:szCs w:val="24"/>
        </w:rPr>
        <w:t>et</w:t>
      </w:r>
      <w:r w:rsidRPr="005D149A">
        <w:rPr>
          <w:szCs w:val="24"/>
        </w:rPr>
        <w:t xml:space="preserve"> a hurokba.</w:t>
      </w:r>
    </w:p>
    <w:p w:rsidR="00BC6518" w:rsidRPr="00E53A25" w:rsidRDefault="005D149A" w:rsidP="00593902">
      <w:pPr>
        <w:ind w:left="567"/>
        <w:jc w:val="both"/>
        <w:rPr>
          <w:szCs w:val="24"/>
        </w:rPr>
      </w:pPr>
      <w:r w:rsidRPr="005D149A">
        <w:rPr>
          <w:szCs w:val="24"/>
        </w:rPr>
        <w:t>Beledugt</w:t>
      </w:r>
      <w:r w:rsidR="00593902">
        <w:rPr>
          <w:szCs w:val="24"/>
        </w:rPr>
        <w:t>á</w:t>
      </w:r>
      <w:r w:rsidRPr="005D149A">
        <w:rPr>
          <w:szCs w:val="24"/>
        </w:rPr>
        <w:t>k a fejüket a hurokba, megépít</w:t>
      </w:r>
      <w:r w:rsidR="00593902">
        <w:rPr>
          <w:szCs w:val="24"/>
        </w:rPr>
        <w:t>i</w:t>
      </w:r>
      <w:r w:rsidRPr="005D149A">
        <w:rPr>
          <w:szCs w:val="24"/>
        </w:rPr>
        <w:t>k ezt a kavicskotrást, majd belekerül 150 millió forintba mindenkinek, ott majd csinálnak egy ilyen kis kanyarlevágást, ráadásul egy önkormányzati kis erdős területet majd szépen fel kell használni, de biztosítékot nem kaptak. Ez a baj</w:t>
      </w:r>
      <w:r w:rsidR="00593902">
        <w:rPr>
          <w:szCs w:val="24"/>
        </w:rPr>
        <w:t>a</w:t>
      </w:r>
      <w:r w:rsidRPr="005D149A">
        <w:rPr>
          <w:szCs w:val="24"/>
        </w:rPr>
        <w:t xml:space="preserve"> vele. </w:t>
      </w:r>
    </w:p>
    <w:p w:rsidR="00BC6518" w:rsidRDefault="00BC6518" w:rsidP="00BC6518">
      <w:pPr>
        <w:ind w:left="567" w:hanging="567"/>
        <w:jc w:val="both"/>
        <w:rPr>
          <w:szCs w:val="24"/>
        </w:rPr>
      </w:pPr>
    </w:p>
    <w:p w:rsidR="00BC6518" w:rsidRDefault="00BC6518" w:rsidP="00F20E8B">
      <w:pPr>
        <w:ind w:left="567" w:hanging="567"/>
        <w:jc w:val="both"/>
        <w:rPr>
          <w:szCs w:val="24"/>
        </w:rPr>
      </w:pPr>
      <w:bookmarkStart w:id="55" w:name="_Hlk199797407"/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>
        <w:rPr>
          <w:szCs w:val="24"/>
        </w:rPr>
        <w:t xml:space="preserve"> </w:t>
      </w:r>
      <w:r w:rsidR="00A24D77" w:rsidRPr="00A24D77">
        <w:rPr>
          <w:szCs w:val="24"/>
        </w:rPr>
        <w:t>De</w:t>
      </w:r>
      <w:bookmarkEnd w:id="55"/>
      <w:r w:rsidR="00A24D77" w:rsidRPr="00A24D77">
        <w:rPr>
          <w:szCs w:val="24"/>
        </w:rPr>
        <w:t xml:space="preserve"> a </w:t>
      </w:r>
      <w:r w:rsidR="00BF498E">
        <w:rPr>
          <w:szCs w:val="24"/>
        </w:rPr>
        <w:t>V</w:t>
      </w:r>
      <w:r w:rsidR="00A24D77" w:rsidRPr="00A24D77">
        <w:rPr>
          <w:szCs w:val="24"/>
        </w:rPr>
        <w:t xml:space="preserve">ízügyi </w:t>
      </w:r>
      <w:r w:rsidR="00BF498E">
        <w:rPr>
          <w:szCs w:val="24"/>
        </w:rPr>
        <w:t>I</w:t>
      </w:r>
      <w:r w:rsidR="00A24D77" w:rsidRPr="00A24D77">
        <w:rPr>
          <w:szCs w:val="24"/>
        </w:rPr>
        <w:t>gazgatóság biztosítékot adott, hogy hozzájárul akkor az építéshez, és kész kiviteli tervek vannak erre, hogy hogy kell megcsinálni.</w:t>
      </w:r>
      <w:r w:rsidR="00F20E8B">
        <w:rPr>
          <w:szCs w:val="24"/>
        </w:rPr>
        <w:t xml:space="preserve"> </w:t>
      </w:r>
      <w:r w:rsidR="00312019">
        <w:rPr>
          <w:szCs w:val="24"/>
        </w:rPr>
        <w:t>Elmondta, hogy</w:t>
      </w:r>
      <w:r w:rsidR="005D149A" w:rsidRPr="005D149A">
        <w:rPr>
          <w:szCs w:val="24"/>
        </w:rPr>
        <w:t xml:space="preserve"> nem vízügyi szakember, és nem dugt</w:t>
      </w:r>
      <w:r w:rsidR="00593902">
        <w:rPr>
          <w:szCs w:val="24"/>
        </w:rPr>
        <w:t>á</w:t>
      </w:r>
      <w:r w:rsidR="005D149A" w:rsidRPr="005D149A">
        <w:rPr>
          <w:szCs w:val="24"/>
        </w:rPr>
        <w:t xml:space="preserve">k be a fejüket a hurokba. 2018. decemberében az </w:t>
      </w:r>
      <w:r w:rsidR="009917B4">
        <w:rPr>
          <w:szCs w:val="24"/>
        </w:rPr>
        <w:t>Ö</w:t>
      </w:r>
      <w:r w:rsidR="005D149A" w:rsidRPr="005D149A">
        <w:rPr>
          <w:szCs w:val="24"/>
        </w:rPr>
        <w:t>nkormányzat adta el ezt a telket</w:t>
      </w:r>
      <w:r w:rsidR="00F20E8B">
        <w:rPr>
          <w:szCs w:val="24"/>
        </w:rPr>
        <w:t xml:space="preserve">, </w:t>
      </w:r>
      <w:r w:rsidR="00593902">
        <w:rPr>
          <w:szCs w:val="24"/>
        </w:rPr>
        <w:t>m</w:t>
      </w:r>
      <w:r w:rsidR="005D149A" w:rsidRPr="005D149A">
        <w:rPr>
          <w:szCs w:val="24"/>
        </w:rPr>
        <w:t>ert a nagyvízi</w:t>
      </w:r>
      <w:r w:rsidR="00312019">
        <w:rPr>
          <w:szCs w:val="24"/>
        </w:rPr>
        <w:t xml:space="preserve"> </w:t>
      </w:r>
      <w:r w:rsidR="005D149A" w:rsidRPr="005D149A">
        <w:rPr>
          <w:szCs w:val="24"/>
        </w:rPr>
        <w:t xml:space="preserve">meder feltüntetését a </w:t>
      </w:r>
      <w:r w:rsidR="005D149A" w:rsidRPr="00312019">
        <w:rPr>
          <w:szCs w:val="24"/>
        </w:rPr>
        <w:t>vízügy írja elő, és a</w:t>
      </w:r>
      <w:r w:rsidR="00F20E8B" w:rsidRPr="00312019">
        <w:rPr>
          <w:szCs w:val="24"/>
        </w:rPr>
        <w:t xml:space="preserve"> vízgazdálkodásról</w:t>
      </w:r>
      <w:r w:rsidR="00F20E8B" w:rsidRPr="00312019">
        <w:t xml:space="preserve"> szóló </w:t>
      </w:r>
      <w:r w:rsidR="00F20E8B" w:rsidRPr="00312019">
        <w:rPr>
          <w:szCs w:val="24"/>
        </w:rPr>
        <w:t xml:space="preserve">1995. évi LVII. törvény </w:t>
      </w:r>
      <w:r w:rsidR="005D149A" w:rsidRPr="00312019">
        <w:rPr>
          <w:szCs w:val="24"/>
        </w:rPr>
        <w:t>M</w:t>
      </w:r>
      <w:r w:rsidR="00593902" w:rsidRPr="00312019">
        <w:rPr>
          <w:szCs w:val="24"/>
        </w:rPr>
        <w:t>o</w:t>
      </w:r>
      <w:r w:rsidR="005D149A" w:rsidRPr="00312019">
        <w:rPr>
          <w:szCs w:val="24"/>
        </w:rPr>
        <w:t>so</w:t>
      </w:r>
      <w:r w:rsidR="00593902" w:rsidRPr="00312019">
        <w:rPr>
          <w:szCs w:val="24"/>
        </w:rPr>
        <w:t>n</w:t>
      </w:r>
      <w:r w:rsidR="005D149A" w:rsidRPr="00312019">
        <w:rPr>
          <w:szCs w:val="24"/>
        </w:rPr>
        <w:t>magyar</w:t>
      </w:r>
      <w:r w:rsidR="00593902" w:rsidRPr="00312019">
        <w:rPr>
          <w:szCs w:val="24"/>
        </w:rPr>
        <w:t>ó</w:t>
      </w:r>
      <w:r w:rsidR="005D149A" w:rsidRPr="00312019">
        <w:rPr>
          <w:szCs w:val="24"/>
        </w:rPr>
        <w:t>várt</w:t>
      </w:r>
      <w:r w:rsidR="005D149A" w:rsidRPr="005D149A">
        <w:rPr>
          <w:szCs w:val="24"/>
        </w:rPr>
        <w:t xml:space="preserve"> kötelezi ennek a megvalósítására. Törvén</w:t>
      </w:r>
      <w:r w:rsidR="00593902">
        <w:rPr>
          <w:szCs w:val="24"/>
        </w:rPr>
        <w:t>nyel</w:t>
      </w:r>
      <w:r w:rsidR="005D149A" w:rsidRPr="005D149A">
        <w:rPr>
          <w:szCs w:val="24"/>
        </w:rPr>
        <w:t xml:space="preserve"> szembe</w:t>
      </w:r>
      <w:r w:rsidR="00F20E8B">
        <w:rPr>
          <w:szCs w:val="24"/>
        </w:rPr>
        <w:t xml:space="preserve"> menni?</w:t>
      </w:r>
    </w:p>
    <w:p w:rsidR="0070579B" w:rsidRDefault="0070579B" w:rsidP="00F20E8B">
      <w:pPr>
        <w:jc w:val="both"/>
        <w:rPr>
          <w:szCs w:val="24"/>
        </w:rPr>
      </w:pPr>
    </w:p>
    <w:p w:rsidR="00A36F77" w:rsidRDefault="0070579B" w:rsidP="00F20E8B">
      <w:pPr>
        <w:ind w:left="567" w:hanging="567"/>
        <w:jc w:val="both"/>
        <w:rPr>
          <w:szCs w:val="24"/>
        </w:rPr>
      </w:pPr>
      <w:r w:rsidRPr="00A36F77">
        <w:rPr>
          <w:szCs w:val="24"/>
          <w:u w:val="single"/>
        </w:rPr>
        <w:t>Balázs Endre</w:t>
      </w:r>
      <w:r w:rsidRPr="00A36F77">
        <w:rPr>
          <w:szCs w:val="24"/>
        </w:rPr>
        <w:t xml:space="preserve"> képviselő: </w:t>
      </w:r>
      <w:r w:rsidR="005E0AFC" w:rsidRPr="00A36F77">
        <w:rPr>
          <w:szCs w:val="24"/>
        </w:rPr>
        <w:t>Nem tart</w:t>
      </w:r>
      <w:r w:rsidR="00A36F77">
        <w:rPr>
          <w:szCs w:val="24"/>
        </w:rPr>
        <w:t>ja</w:t>
      </w:r>
      <w:r w:rsidR="005E0AFC" w:rsidRPr="00A36F77">
        <w:rPr>
          <w:szCs w:val="24"/>
        </w:rPr>
        <w:t xml:space="preserve"> elegánsnak egyébként</w:t>
      </w:r>
      <w:r w:rsidR="00A36F77">
        <w:rPr>
          <w:szCs w:val="24"/>
        </w:rPr>
        <w:t xml:space="preserve"> v</w:t>
      </w:r>
      <w:r w:rsidR="005E0AFC" w:rsidRPr="00A36F77">
        <w:rPr>
          <w:szCs w:val="24"/>
        </w:rPr>
        <w:t xml:space="preserve">olt polgármesterként a </w:t>
      </w:r>
      <w:r w:rsidR="00E037E0">
        <w:rPr>
          <w:szCs w:val="24"/>
        </w:rPr>
        <w:t>H</w:t>
      </w:r>
      <w:r w:rsidR="005E0AFC" w:rsidRPr="00A36F77">
        <w:rPr>
          <w:szCs w:val="24"/>
        </w:rPr>
        <w:t>ivatal dolgozóira kenni a felelősséget.</w:t>
      </w:r>
      <w:r w:rsidR="00A36F77">
        <w:rPr>
          <w:szCs w:val="24"/>
        </w:rPr>
        <w:t xml:space="preserve"> </w:t>
      </w:r>
      <w:r w:rsidR="005E0AFC" w:rsidRPr="00A36F77">
        <w:rPr>
          <w:szCs w:val="24"/>
        </w:rPr>
        <w:t xml:space="preserve">A polgármester nagyon sok mindenért felelős. Ezért is. </w:t>
      </w:r>
      <w:r w:rsidR="00665AAD">
        <w:rPr>
          <w:szCs w:val="24"/>
        </w:rPr>
        <w:t>M</w:t>
      </w:r>
      <w:r w:rsidR="005E0AFC" w:rsidRPr="00A36F77">
        <w:rPr>
          <w:szCs w:val="24"/>
        </w:rPr>
        <w:t>aradj</w:t>
      </w:r>
      <w:r w:rsidR="00A36F77">
        <w:rPr>
          <w:szCs w:val="24"/>
        </w:rPr>
        <w:t>ana</w:t>
      </w:r>
      <w:r w:rsidR="005E0AFC" w:rsidRPr="00A36F77">
        <w:rPr>
          <w:szCs w:val="24"/>
        </w:rPr>
        <w:t>k a tényeknél.</w:t>
      </w:r>
      <w:r w:rsidR="00A36F77">
        <w:rPr>
          <w:szCs w:val="24"/>
        </w:rPr>
        <w:t xml:space="preserve"> </w:t>
      </w:r>
      <w:r w:rsidR="005E0AFC" w:rsidRPr="00A36F77">
        <w:rPr>
          <w:szCs w:val="24"/>
        </w:rPr>
        <w:t>Építési te</w:t>
      </w:r>
      <w:r w:rsidR="00A36F77">
        <w:rPr>
          <w:szCs w:val="24"/>
        </w:rPr>
        <w:t>lkek</w:t>
      </w:r>
      <w:r w:rsidR="005E0AFC" w:rsidRPr="00A36F77">
        <w:rPr>
          <w:szCs w:val="24"/>
        </w:rPr>
        <w:t xml:space="preserve"> lettek eladva úgy, hogy arra soha nem lesz építési engedély. Csak akkor, ha ezt a megállapodást </w:t>
      </w:r>
      <w:r w:rsidR="00A36F77">
        <w:rPr>
          <w:szCs w:val="24"/>
        </w:rPr>
        <w:t>megkötik</w:t>
      </w:r>
      <w:r w:rsidR="005E0AFC" w:rsidRPr="00A36F77">
        <w:rPr>
          <w:szCs w:val="24"/>
        </w:rPr>
        <w:t xml:space="preserve">, és az olyan sok pénzbe kerül. </w:t>
      </w:r>
      <w:r w:rsidR="00A36F77">
        <w:rPr>
          <w:szCs w:val="24"/>
        </w:rPr>
        <w:t>A</w:t>
      </w:r>
      <w:r w:rsidR="005E0AFC" w:rsidRPr="00A36F77">
        <w:rPr>
          <w:szCs w:val="24"/>
        </w:rPr>
        <w:t>zt gondol</w:t>
      </w:r>
      <w:r w:rsidR="00A36F77">
        <w:rPr>
          <w:szCs w:val="24"/>
        </w:rPr>
        <w:t>ja</w:t>
      </w:r>
      <w:r w:rsidR="005E0AFC" w:rsidRPr="00A36F77">
        <w:rPr>
          <w:szCs w:val="24"/>
        </w:rPr>
        <w:t>, és azt is hallott</w:t>
      </w:r>
      <w:r w:rsidR="00A36F77">
        <w:rPr>
          <w:szCs w:val="24"/>
        </w:rPr>
        <w:t>á</w:t>
      </w:r>
      <w:r w:rsidR="005E0AFC" w:rsidRPr="00A36F77">
        <w:rPr>
          <w:szCs w:val="24"/>
        </w:rPr>
        <w:t>k, hogy pontosan tudta</w:t>
      </w:r>
      <w:r w:rsidR="00F20E8B">
        <w:rPr>
          <w:szCs w:val="24"/>
        </w:rPr>
        <w:t xml:space="preserve"> ezt,</w:t>
      </w:r>
      <w:r w:rsidR="005E0AFC" w:rsidRPr="00A36F77">
        <w:rPr>
          <w:szCs w:val="24"/>
        </w:rPr>
        <w:t xml:space="preserve"> a vízügy </w:t>
      </w:r>
      <w:r w:rsidR="00F20E8B">
        <w:rPr>
          <w:szCs w:val="24"/>
        </w:rPr>
        <w:t xml:space="preserve">is </w:t>
      </w:r>
      <w:r w:rsidR="005E0AFC" w:rsidRPr="00F20E8B">
        <w:rPr>
          <w:szCs w:val="24"/>
        </w:rPr>
        <w:t>tájékozta</w:t>
      </w:r>
      <w:r w:rsidR="00F20E8B" w:rsidRPr="00F20E8B">
        <w:rPr>
          <w:szCs w:val="24"/>
        </w:rPr>
        <w:t>tta erről</w:t>
      </w:r>
      <w:r w:rsidR="005E0AFC" w:rsidRPr="00F20E8B">
        <w:rPr>
          <w:szCs w:val="24"/>
        </w:rPr>
        <w:t>.</w:t>
      </w:r>
      <w:r w:rsidR="00F20E8B" w:rsidRPr="00F20E8B">
        <w:rPr>
          <w:szCs w:val="24"/>
        </w:rPr>
        <w:t xml:space="preserve"> </w:t>
      </w:r>
      <w:r w:rsidR="005E0AFC" w:rsidRPr="00F20E8B">
        <w:rPr>
          <w:szCs w:val="24"/>
        </w:rPr>
        <w:t>P</w:t>
      </w:r>
      <w:r w:rsidR="005E0AFC" w:rsidRPr="005E0AFC">
        <w:rPr>
          <w:szCs w:val="24"/>
        </w:rPr>
        <w:t>ontosan tudta, hogy ez nem lesz építési te</w:t>
      </w:r>
      <w:r w:rsidR="00A36F77">
        <w:rPr>
          <w:szCs w:val="24"/>
        </w:rPr>
        <w:t>lek</w:t>
      </w:r>
      <w:r w:rsidR="005E0AFC" w:rsidRPr="005E0AFC">
        <w:rPr>
          <w:szCs w:val="24"/>
        </w:rPr>
        <w:t>. Csak meg lett ígérve, hogy jó, hát majd kezd</w:t>
      </w:r>
      <w:r w:rsidR="00A36F77">
        <w:rPr>
          <w:szCs w:val="24"/>
        </w:rPr>
        <w:t>ene</w:t>
      </w:r>
      <w:r w:rsidR="005E0AFC" w:rsidRPr="005E0AFC">
        <w:rPr>
          <w:szCs w:val="24"/>
        </w:rPr>
        <w:t xml:space="preserve">k azzal valamit. </w:t>
      </w:r>
      <w:r w:rsidR="00A36F77">
        <w:rPr>
          <w:szCs w:val="24"/>
        </w:rPr>
        <w:t>K</w:t>
      </w:r>
      <w:r w:rsidR="005E0AFC" w:rsidRPr="005E0AFC">
        <w:rPr>
          <w:szCs w:val="24"/>
        </w:rPr>
        <w:t>özben történt egy vezetésváltás</w:t>
      </w:r>
      <w:r w:rsidR="0065402C">
        <w:rPr>
          <w:szCs w:val="24"/>
        </w:rPr>
        <w:t xml:space="preserve"> </w:t>
      </w:r>
      <w:r w:rsidR="005E0AFC" w:rsidRPr="005E0AFC">
        <w:rPr>
          <w:szCs w:val="24"/>
        </w:rPr>
        <w:t>és erre most már nincs lehetősége.</w:t>
      </w:r>
      <w:r w:rsidR="00A36F77">
        <w:rPr>
          <w:szCs w:val="24"/>
        </w:rPr>
        <w:t xml:space="preserve"> </w:t>
      </w:r>
    </w:p>
    <w:p w:rsidR="0070579B" w:rsidRPr="00E53A25" w:rsidRDefault="005E0AFC" w:rsidP="00A36F77">
      <w:pPr>
        <w:ind w:left="567"/>
        <w:jc w:val="both"/>
        <w:rPr>
          <w:szCs w:val="24"/>
        </w:rPr>
      </w:pPr>
      <w:r w:rsidRPr="005E0AFC">
        <w:rPr>
          <w:szCs w:val="24"/>
        </w:rPr>
        <w:lastRenderedPageBreak/>
        <w:t>Annak örülhet</w:t>
      </w:r>
      <w:r w:rsidR="00A36F77">
        <w:rPr>
          <w:szCs w:val="24"/>
        </w:rPr>
        <w:t>ne</w:t>
      </w:r>
      <w:r w:rsidRPr="005E0AFC">
        <w:rPr>
          <w:szCs w:val="24"/>
        </w:rPr>
        <w:t xml:space="preserve">k egyébként, hogy a megállapodás jó, az </w:t>
      </w:r>
      <w:r w:rsidR="0009797F">
        <w:rPr>
          <w:szCs w:val="24"/>
        </w:rPr>
        <w:t>Ö</w:t>
      </w:r>
      <w:r w:rsidRPr="005E0AFC">
        <w:rPr>
          <w:szCs w:val="24"/>
        </w:rPr>
        <w:t xml:space="preserve">nkormányzatnak kedvező, sokkal jobb, mint hogyha perelnék </w:t>
      </w:r>
      <w:r w:rsidR="00A36F77">
        <w:rPr>
          <w:szCs w:val="24"/>
        </w:rPr>
        <w:t>őket</w:t>
      </w:r>
      <w:r w:rsidRPr="005E0AFC">
        <w:rPr>
          <w:szCs w:val="24"/>
        </w:rPr>
        <w:t xml:space="preserve"> például. Mert akkor az elmaradt profit az építkezés hiányában </w:t>
      </w:r>
      <w:r w:rsidR="0065402C">
        <w:rPr>
          <w:szCs w:val="24"/>
        </w:rPr>
        <w:t>é</w:t>
      </w:r>
      <w:r w:rsidRPr="005E0AFC">
        <w:rPr>
          <w:szCs w:val="24"/>
        </w:rPr>
        <w:t xml:space="preserve">s a többi </w:t>
      </w:r>
      <w:r w:rsidR="005A60CE">
        <w:rPr>
          <w:szCs w:val="24"/>
        </w:rPr>
        <w:t>összeg őket</w:t>
      </w:r>
      <w:r w:rsidRPr="005E0AFC">
        <w:rPr>
          <w:szCs w:val="24"/>
        </w:rPr>
        <w:t xml:space="preserve"> terhel</w:t>
      </w:r>
      <w:r w:rsidR="005A60CE">
        <w:rPr>
          <w:szCs w:val="24"/>
        </w:rPr>
        <w:t>hetné</w:t>
      </w:r>
      <w:r w:rsidRPr="005E0AFC">
        <w:rPr>
          <w:szCs w:val="24"/>
        </w:rPr>
        <w:t xml:space="preserve">. Ezért a megállapodás végül jó lett, de az </w:t>
      </w:r>
      <w:r w:rsidR="0065402C">
        <w:rPr>
          <w:szCs w:val="24"/>
        </w:rPr>
        <w:t>Ö</w:t>
      </w:r>
      <w:r w:rsidRPr="005E0AFC">
        <w:rPr>
          <w:szCs w:val="24"/>
        </w:rPr>
        <w:t>n</w:t>
      </w:r>
      <w:r w:rsidR="005A60CE">
        <w:rPr>
          <w:szCs w:val="24"/>
        </w:rPr>
        <w:t xml:space="preserve"> </w:t>
      </w:r>
      <w:r w:rsidRPr="005E0AFC">
        <w:rPr>
          <w:szCs w:val="24"/>
        </w:rPr>
        <w:t>felelősségét ki kell jelenteni.</w:t>
      </w:r>
    </w:p>
    <w:p w:rsidR="0070579B" w:rsidRPr="00E53A25" w:rsidRDefault="0070579B" w:rsidP="0070579B">
      <w:pPr>
        <w:ind w:left="567" w:hanging="567"/>
        <w:jc w:val="both"/>
        <w:rPr>
          <w:szCs w:val="24"/>
        </w:rPr>
      </w:pPr>
    </w:p>
    <w:p w:rsidR="005A60CE" w:rsidRDefault="005A60CE" w:rsidP="005A60CE">
      <w:pPr>
        <w:ind w:left="567" w:hanging="567"/>
        <w:jc w:val="both"/>
        <w:rPr>
          <w:szCs w:val="24"/>
        </w:rPr>
      </w:pPr>
      <w:bookmarkStart w:id="56" w:name="_Hlk199797289"/>
      <w:r>
        <w:rPr>
          <w:szCs w:val="24"/>
          <w:u w:val="single"/>
        </w:rPr>
        <w:t>Dr. Árvay István</w:t>
      </w:r>
      <w:r w:rsidRPr="00241700">
        <w:rPr>
          <w:szCs w:val="24"/>
        </w:rPr>
        <w:t xml:space="preserve"> </w:t>
      </w:r>
      <w:r>
        <w:rPr>
          <w:szCs w:val="24"/>
        </w:rPr>
        <w:t>képviselő</w:t>
      </w:r>
      <w:r w:rsidRPr="00241700">
        <w:rPr>
          <w:szCs w:val="24"/>
        </w:rPr>
        <w:t>:</w:t>
      </w:r>
      <w:r w:rsidR="005E0AFC" w:rsidRPr="005E0AFC">
        <w:rPr>
          <w:szCs w:val="24"/>
        </w:rPr>
        <w:t xml:space="preserve"> </w:t>
      </w:r>
      <w:bookmarkEnd w:id="56"/>
      <w:r w:rsidR="005E0AFC" w:rsidRPr="005E0AFC">
        <w:rPr>
          <w:szCs w:val="24"/>
        </w:rPr>
        <w:t xml:space="preserve">Nem </w:t>
      </w:r>
      <w:r w:rsidR="003F4F52">
        <w:rPr>
          <w:szCs w:val="24"/>
        </w:rPr>
        <w:t>„</w:t>
      </w:r>
      <w:r w:rsidR="005E0AFC" w:rsidRPr="005E0AFC">
        <w:rPr>
          <w:szCs w:val="24"/>
        </w:rPr>
        <w:t>ütötte meg</w:t>
      </w:r>
      <w:r w:rsidR="003F4F52">
        <w:rPr>
          <w:szCs w:val="24"/>
        </w:rPr>
        <w:t>”</w:t>
      </w:r>
      <w:r w:rsidR="005E0AFC" w:rsidRPr="005E0AFC">
        <w:rPr>
          <w:szCs w:val="24"/>
        </w:rPr>
        <w:t xml:space="preserve"> </w:t>
      </w:r>
      <w:r>
        <w:rPr>
          <w:szCs w:val="24"/>
        </w:rPr>
        <w:t>A</w:t>
      </w:r>
      <w:r w:rsidR="005E0AFC" w:rsidRPr="005E0AFC">
        <w:rPr>
          <w:szCs w:val="24"/>
        </w:rPr>
        <w:t xml:space="preserve">lpolgármester </w:t>
      </w:r>
      <w:r>
        <w:rPr>
          <w:szCs w:val="24"/>
        </w:rPr>
        <w:t>Ú</w:t>
      </w:r>
      <w:r w:rsidR="005E0AFC" w:rsidRPr="005E0AFC">
        <w:rPr>
          <w:szCs w:val="24"/>
        </w:rPr>
        <w:t>r</w:t>
      </w:r>
      <w:r>
        <w:rPr>
          <w:szCs w:val="24"/>
        </w:rPr>
        <w:t xml:space="preserve"> </w:t>
      </w:r>
      <w:r w:rsidR="005E0AFC" w:rsidRPr="005E0AFC">
        <w:rPr>
          <w:szCs w:val="24"/>
        </w:rPr>
        <w:t>fülét, hogy a M</w:t>
      </w:r>
      <w:r>
        <w:rPr>
          <w:szCs w:val="24"/>
        </w:rPr>
        <w:t>OVINNOV</w:t>
      </w:r>
      <w:r w:rsidR="005E0AFC" w:rsidRPr="005E0AFC">
        <w:rPr>
          <w:szCs w:val="24"/>
        </w:rPr>
        <w:t xml:space="preserve"> adta el ezt a telket? </w:t>
      </w:r>
    </w:p>
    <w:p w:rsidR="005A60CE" w:rsidRDefault="005A60CE" w:rsidP="005A60CE">
      <w:pPr>
        <w:ind w:left="567" w:hanging="567"/>
        <w:jc w:val="both"/>
        <w:rPr>
          <w:szCs w:val="24"/>
        </w:rPr>
      </w:pPr>
    </w:p>
    <w:p w:rsidR="00F20E8B" w:rsidRDefault="005A60CE" w:rsidP="005A60CE">
      <w:pPr>
        <w:ind w:left="567" w:hanging="567"/>
        <w:jc w:val="both"/>
        <w:rPr>
          <w:szCs w:val="24"/>
        </w:rPr>
      </w:pPr>
      <w:bookmarkStart w:id="57" w:name="_Hlk199797539"/>
      <w:r w:rsidRPr="00A36F77">
        <w:rPr>
          <w:szCs w:val="24"/>
          <w:u w:val="single"/>
        </w:rPr>
        <w:t>Balázs Endre</w:t>
      </w:r>
      <w:r w:rsidRPr="00A36F77">
        <w:rPr>
          <w:szCs w:val="24"/>
        </w:rPr>
        <w:t xml:space="preserve"> </w:t>
      </w:r>
      <w:r w:rsidR="007C2529">
        <w:rPr>
          <w:szCs w:val="24"/>
        </w:rPr>
        <w:t>alpolgármester</w:t>
      </w:r>
      <w:r w:rsidRPr="00A36F77">
        <w:rPr>
          <w:szCs w:val="24"/>
        </w:rPr>
        <w:t xml:space="preserve">: </w:t>
      </w:r>
      <w:bookmarkEnd w:id="57"/>
      <w:r w:rsidR="005E0AFC" w:rsidRPr="005E0AFC">
        <w:rPr>
          <w:szCs w:val="24"/>
        </w:rPr>
        <w:t xml:space="preserve">A </w:t>
      </w:r>
      <w:r>
        <w:rPr>
          <w:szCs w:val="24"/>
        </w:rPr>
        <w:t>MOVINNOV Kft.</w:t>
      </w:r>
      <w:r w:rsidR="005E0AFC" w:rsidRPr="005E0AFC">
        <w:rPr>
          <w:szCs w:val="24"/>
        </w:rPr>
        <w:t xml:space="preserve"> </w:t>
      </w:r>
      <w:r>
        <w:rPr>
          <w:szCs w:val="24"/>
        </w:rPr>
        <w:t xml:space="preserve">100 </w:t>
      </w:r>
      <w:r w:rsidR="005E0AFC" w:rsidRPr="005E0AFC">
        <w:rPr>
          <w:szCs w:val="24"/>
        </w:rPr>
        <w:t>szá</w:t>
      </w:r>
      <w:r>
        <w:rPr>
          <w:szCs w:val="24"/>
        </w:rPr>
        <w:t>zalékig önkormányzati tulajdonú cég</w:t>
      </w:r>
      <w:r w:rsidR="005E0AFC" w:rsidRPr="005E0AFC">
        <w:rPr>
          <w:szCs w:val="24"/>
        </w:rPr>
        <w:t>.</w:t>
      </w:r>
    </w:p>
    <w:p w:rsidR="00F20E8B" w:rsidRDefault="00F20E8B" w:rsidP="005A60CE">
      <w:pPr>
        <w:ind w:left="567" w:hanging="567"/>
        <w:jc w:val="both"/>
        <w:rPr>
          <w:szCs w:val="24"/>
        </w:rPr>
      </w:pPr>
    </w:p>
    <w:p w:rsidR="007C2529" w:rsidRDefault="005E0AFC" w:rsidP="005A60CE">
      <w:pPr>
        <w:ind w:left="567" w:hanging="567"/>
        <w:jc w:val="both"/>
        <w:rPr>
          <w:szCs w:val="24"/>
        </w:rPr>
      </w:pPr>
      <w:r w:rsidRPr="005E0AFC">
        <w:rPr>
          <w:szCs w:val="24"/>
        </w:rPr>
        <w:t xml:space="preserve"> </w:t>
      </w:r>
      <w:bookmarkStart w:id="58" w:name="_Hlk199797473"/>
      <w:r w:rsidR="00F20E8B" w:rsidRPr="00F20E8B">
        <w:rPr>
          <w:szCs w:val="24"/>
          <w:u w:val="single"/>
        </w:rPr>
        <w:t>Dr. Árvay István</w:t>
      </w:r>
      <w:r w:rsidR="00F20E8B" w:rsidRPr="00F20E8B">
        <w:rPr>
          <w:szCs w:val="24"/>
        </w:rPr>
        <w:t xml:space="preserve"> képviselő: </w:t>
      </w:r>
      <w:bookmarkEnd w:id="58"/>
      <w:r w:rsidR="005A60CE">
        <w:rPr>
          <w:szCs w:val="24"/>
        </w:rPr>
        <w:t>Igen</w:t>
      </w:r>
      <w:r w:rsidR="007C2529">
        <w:rPr>
          <w:szCs w:val="24"/>
        </w:rPr>
        <w:t>?</w:t>
      </w:r>
      <w:r w:rsidR="005A60CE">
        <w:rPr>
          <w:szCs w:val="24"/>
        </w:rPr>
        <w:t xml:space="preserve"> </w:t>
      </w:r>
      <w:r w:rsidRPr="005E0AFC">
        <w:rPr>
          <w:szCs w:val="24"/>
        </w:rPr>
        <w:t>Minden egyes telek értékesítése a</w:t>
      </w:r>
      <w:r w:rsidR="005A60CE">
        <w:rPr>
          <w:szCs w:val="24"/>
        </w:rPr>
        <w:t xml:space="preserve"> cégnek</w:t>
      </w:r>
      <w:r w:rsidR="007C2529">
        <w:rPr>
          <w:szCs w:val="24"/>
        </w:rPr>
        <w:t xml:space="preserve"> 100 %-ban</w:t>
      </w:r>
      <w:r w:rsidR="005A60CE">
        <w:rPr>
          <w:szCs w:val="24"/>
        </w:rPr>
        <w:t xml:space="preserve"> </w:t>
      </w:r>
      <w:r w:rsidRPr="005E0AFC">
        <w:rPr>
          <w:szCs w:val="24"/>
        </w:rPr>
        <w:t>a polgármester feladata</w:t>
      </w:r>
      <w:r w:rsidR="007C2529">
        <w:rPr>
          <w:szCs w:val="24"/>
        </w:rPr>
        <w:t>?</w:t>
      </w:r>
      <w:r w:rsidR="005A60CE">
        <w:rPr>
          <w:szCs w:val="24"/>
        </w:rPr>
        <w:t xml:space="preserve"> </w:t>
      </w:r>
      <w:r w:rsidRPr="005E0AFC">
        <w:rPr>
          <w:szCs w:val="24"/>
        </w:rPr>
        <w:t>Ne mondj</w:t>
      </w:r>
      <w:r w:rsidR="005A60CE">
        <w:rPr>
          <w:szCs w:val="24"/>
        </w:rPr>
        <w:t>ana</w:t>
      </w:r>
      <w:r w:rsidRPr="005E0AFC">
        <w:rPr>
          <w:szCs w:val="24"/>
        </w:rPr>
        <w:t>k már ilyet</w:t>
      </w:r>
      <w:r w:rsidR="007C2529">
        <w:rPr>
          <w:szCs w:val="24"/>
        </w:rPr>
        <w:t>.</w:t>
      </w:r>
      <w:r w:rsidRPr="005E0AFC">
        <w:rPr>
          <w:szCs w:val="24"/>
        </w:rPr>
        <w:t xml:space="preserve"> </w:t>
      </w:r>
    </w:p>
    <w:p w:rsidR="007C2529" w:rsidRDefault="007C2529" w:rsidP="005A60CE">
      <w:pPr>
        <w:ind w:left="567" w:hanging="567"/>
        <w:jc w:val="both"/>
        <w:rPr>
          <w:szCs w:val="24"/>
        </w:rPr>
      </w:pPr>
    </w:p>
    <w:p w:rsidR="007C2529" w:rsidRDefault="007C2529" w:rsidP="005A60CE">
      <w:pPr>
        <w:ind w:left="567" w:hanging="567"/>
        <w:jc w:val="both"/>
        <w:rPr>
          <w:szCs w:val="24"/>
        </w:rPr>
      </w:pPr>
      <w:r w:rsidRPr="007C2529">
        <w:rPr>
          <w:szCs w:val="24"/>
          <w:u w:val="single"/>
        </w:rPr>
        <w:t>Szabó Miklós</w:t>
      </w:r>
      <w:r w:rsidRPr="003F4F52">
        <w:rPr>
          <w:szCs w:val="24"/>
        </w:rPr>
        <w:t xml:space="preserve"> </w:t>
      </w:r>
      <w:r w:rsidRPr="007C2529">
        <w:rPr>
          <w:szCs w:val="24"/>
        </w:rPr>
        <w:t xml:space="preserve">polgármester: </w:t>
      </w:r>
      <w:r>
        <w:rPr>
          <w:szCs w:val="24"/>
        </w:rPr>
        <w:t>A</w:t>
      </w:r>
      <w:r w:rsidR="005E0AFC" w:rsidRPr="005E0AFC">
        <w:rPr>
          <w:szCs w:val="24"/>
        </w:rPr>
        <w:t>z egyik telket a M</w:t>
      </w:r>
      <w:r w:rsidR="005A60CE">
        <w:rPr>
          <w:szCs w:val="24"/>
        </w:rPr>
        <w:t>OVINNOV Kft.</w:t>
      </w:r>
      <w:r w:rsidR="005E0AFC" w:rsidRPr="005E0AFC">
        <w:rPr>
          <w:szCs w:val="24"/>
        </w:rPr>
        <w:t xml:space="preserve"> adta el, a másikat az önkormányzat adta el. Behozz</w:t>
      </w:r>
      <w:r w:rsidR="005A60CE">
        <w:rPr>
          <w:szCs w:val="24"/>
        </w:rPr>
        <w:t>a</w:t>
      </w:r>
      <w:r w:rsidR="005E0AFC" w:rsidRPr="005E0AFC">
        <w:rPr>
          <w:szCs w:val="24"/>
        </w:rPr>
        <w:t xml:space="preserve"> az adásvétel</w:t>
      </w:r>
      <w:r w:rsidR="005A60CE">
        <w:rPr>
          <w:szCs w:val="24"/>
        </w:rPr>
        <w:t>i</w:t>
      </w:r>
      <w:r w:rsidR="005E0AFC" w:rsidRPr="005E0AFC">
        <w:rPr>
          <w:szCs w:val="24"/>
        </w:rPr>
        <w:t xml:space="preserve"> szerződést? Nem az üdülőkről van szó. </w:t>
      </w:r>
    </w:p>
    <w:p w:rsidR="007C2529" w:rsidRDefault="007C2529" w:rsidP="005A60CE">
      <w:pPr>
        <w:ind w:left="567" w:hanging="567"/>
        <w:jc w:val="both"/>
        <w:rPr>
          <w:szCs w:val="24"/>
        </w:rPr>
      </w:pPr>
    </w:p>
    <w:p w:rsidR="007C2529" w:rsidRDefault="007C2529" w:rsidP="005A60CE">
      <w:pPr>
        <w:ind w:left="567" w:hanging="567"/>
        <w:jc w:val="both"/>
        <w:rPr>
          <w:szCs w:val="24"/>
        </w:rPr>
      </w:pPr>
      <w:r w:rsidRPr="007C2529">
        <w:rPr>
          <w:szCs w:val="24"/>
          <w:u w:val="single"/>
        </w:rPr>
        <w:t>Dr. Árvay István</w:t>
      </w:r>
      <w:r w:rsidRPr="007C2529">
        <w:rPr>
          <w:szCs w:val="24"/>
        </w:rPr>
        <w:t xml:space="preserve"> képviselő: </w:t>
      </w:r>
      <w:r w:rsidR="005E0AFC" w:rsidRPr="005E0AFC">
        <w:rPr>
          <w:szCs w:val="24"/>
        </w:rPr>
        <w:t xml:space="preserve">Most </w:t>
      </w:r>
      <w:r w:rsidR="005A60CE">
        <w:rPr>
          <w:szCs w:val="24"/>
        </w:rPr>
        <w:t>arról van szó,</w:t>
      </w:r>
      <w:r w:rsidR="005E0AFC" w:rsidRPr="005E0AFC">
        <w:rPr>
          <w:szCs w:val="24"/>
        </w:rPr>
        <w:t xml:space="preserve"> akitől a kártérítési veszély van, azt a </w:t>
      </w:r>
      <w:r w:rsidR="005A60CE">
        <w:rPr>
          <w:szCs w:val="24"/>
        </w:rPr>
        <w:t>MOVINNOV Kft.</w:t>
      </w:r>
      <w:r w:rsidR="005E0AFC" w:rsidRPr="005E0AFC">
        <w:rPr>
          <w:szCs w:val="24"/>
        </w:rPr>
        <w:t xml:space="preserve"> adta el.</w:t>
      </w:r>
      <w:r w:rsidR="005A60CE">
        <w:rPr>
          <w:szCs w:val="24"/>
        </w:rPr>
        <w:t xml:space="preserve"> </w:t>
      </w:r>
      <w:r w:rsidR="005E0AFC" w:rsidRPr="005E0AFC">
        <w:rPr>
          <w:szCs w:val="24"/>
        </w:rPr>
        <w:t xml:space="preserve">Az volt feltüntetve a tulajdoni lapon. A tulajdonos eladta. Mi az építési telek, ha nem az, amit a tulajdoni lap tartalmaz? </w:t>
      </w:r>
    </w:p>
    <w:p w:rsidR="007C2529" w:rsidRDefault="007C2529" w:rsidP="005A60CE">
      <w:pPr>
        <w:ind w:left="567" w:hanging="567"/>
        <w:jc w:val="both"/>
        <w:rPr>
          <w:szCs w:val="24"/>
        </w:rPr>
      </w:pPr>
    </w:p>
    <w:p w:rsidR="007C2529" w:rsidRDefault="007C2529" w:rsidP="005A60CE">
      <w:pPr>
        <w:ind w:left="567" w:hanging="567"/>
        <w:jc w:val="both"/>
        <w:rPr>
          <w:szCs w:val="24"/>
        </w:rPr>
      </w:pPr>
      <w:r w:rsidRPr="007C2529">
        <w:rPr>
          <w:szCs w:val="24"/>
          <w:u w:val="single"/>
        </w:rPr>
        <w:t>Balázs Endre</w:t>
      </w:r>
      <w:r w:rsidRPr="007C2529">
        <w:rPr>
          <w:szCs w:val="24"/>
        </w:rPr>
        <w:t xml:space="preserve"> </w:t>
      </w:r>
      <w:r>
        <w:rPr>
          <w:szCs w:val="24"/>
        </w:rPr>
        <w:t>alpolgármester</w:t>
      </w:r>
      <w:r w:rsidRPr="007C2529">
        <w:rPr>
          <w:szCs w:val="24"/>
        </w:rPr>
        <w:t xml:space="preserve">: </w:t>
      </w:r>
      <w:r w:rsidR="005E0AFC" w:rsidRPr="005E0AFC">
        <w:rPr>
          <w:szCs w:val="24"/>
        </w:rPr>
        <w:t>Az az építési telek, amire lehet épít</w:t>
      </w:r>
      <w:r w:rsidR="005A60CE">
        <w:rPr>
          <w:szCs w:val="24"/>
        </w:rPr>
        <w:t>e</w:t>
      </w:r>
      <w:r w:rsidR="005E0AFC" w:rsidRPr="005E0AFC">
        <w:rPr>
          <w:szCs w:val="24"/>
        </w:rPr>
        <w:t>ni.</w:t>
      </w:r>
      <w:r w:rsidR="005A60CE">
        <w:rPr>
          <w:szCs w:val="24"/>
        </w:rPr>
        <w:t xml:space="preserve"> </w:t>
      </w:r>
    </w:p>
    <w:p w:rsidR="007C2529" w:rsidRPr="007C2529" w:rsidRDefault="007C2529" w:rsidP="003718FE">
      <w:pPr>
        <w:jc w:val="both"/>
        <w:rPr>
          <w:szCs w:val="24"/>
        </w:rPr>
      </w:pPr>
    </w:p>
    <w:p w:rsidR="005E0AFC" w:rsidRPr="007C2529" w:rsidRDefault="007C2529" w:rsidP="007C2529">
      <w:pPr>
        <w:ind w:left="567" w:hanging="567"/>
        <w:jc w:val="both"/>
        <w:rPr>
          <w:szCs w:val="24"/>
        </w:rPr>
      </w:pPr>
      <w:bookmarkStart w:id="59" w:name="_Hlk199797756"/>
      <w:r w:rsidRPr="007C2529">
        <w:rPr>
          <w:szCs w:val="24"/>
          <w:u w:val="single"/>
        </w:rPr>
        <w:t>Dr. Árvay István</w:t>
      </w:r>
      <w:r w:rsidRPr="007C2529">
        <w:rPr>
          <w:szCs w:val="24"/>
        </w:rPr>
        <w:t xml:space="preserve"> képviselő: </w:t>
      </w:r>
      <w:r w:rsidR="005E0AFC" w:rsidRPr="005E0AFC">
        <w:rPr>
          <w:szCs w:val="24"/>
        </w:rPr>
        <w:t xml:space="preserve">Igen, maga aztán nagy jogász, tényleg. </w:t>
      </w:r>
      <w:r w:rsidR="005A60CE">
        <w:rPr>
          <w:szCs w:val="24"/>
        </w:rPr>
        <w:t>A</w:t>
      </w:r>
      <w:r w:rsidR="005E0AFC" w:rsidRPr="005E0AFC">
        <w:rPr>
          <w:szCs w:val="24"/>
        </w:rPr>
        <w:t xml:space="preserve">z az építési telek, ami a </w:t>
      </w:r>
      <w:bookmarkEnd w:id="59"/>
      <w:r w:rsidR="005E0AFC" w:rsidRPr="005E0AFC">
        <w:rPr>
          <w:szCs w:val="24"/>
        </w:rPr>
        <w:t>tulajdoni lapon építési telek. És eladta a M</w:t>
      </w:r>
      <w:r w:rsidR="005A60CE">
        <w:rPr>
          <w:szCs w:val="24"/>
        </w:rPr>
        <w:t>OVINNOV Kft.</w:t>
      </w:r>
      <w:r w:rsidR="003718FE">
        <w:rPr>
          <w:szCs w:val="24"/>
        </w:rPr>
        <w:t xml:space="preserve"> </w:t>
      </w:r>
      <w:r w:rsidR="005E0AFC" w:rsidRPr="005E0AFC">
        <w:rPr>
          <w:szCs w:val="24"/>
        </w:rPr>
        <w:t>és ide tekintgetnek folyamatosan.</w:t>
      </w:r>
    </w:p>
    <w:p w:rsidR="005E0AFC" w:rsidRDefault="005E0AFC" w:rsidP="0070579B">
      <w:pPr>
        <w:jc w:val="both"/>
        <w:rPr>
          <w:szCs w:val="24"/>
          <w:u w:val="single"/>
        </w:rPr>
      </w:pPr>
    </w:p>
    <w:p w:rsidR="007265B9" w:rsidRDefault="0070579B" w:rsidP="007C2529">
      <w:pPr>
        <w:ind w:left="567" w:hanging="567"/>
        <w:jc w:val="both"/>
        <w:rPr>
          <w:szCs w:val="24"/>
        </w:rPr>
      </w:pPr>
      <w:bookmarkStart w:id="60" w:name="_Hlk199797923"/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>
        <w:rPr>
          <w:szCs w:val="24"/>
        </w:rPr>
        <w:t xml:space="preserve"> </w:t>
      </w:r>
      <w:r w:rsidR="007C2529" w:rsidRPr="007C2529">
        <w:rPr>
          <w:szCs w:val="24"/>
        </w:rPr>
        <w:t>Az egyiket adt</w:t>
      </w:r>
      <w:r w:rsidR="007C2529">
        <w:rPr>
          <w:szCs w:val="24"/>
        </w:rPr>
        <w:t xml:space="preserve">a el </w:t>
      </w:r>
      <w:r w:rsidR="007C2529" w:rsidRPr="007C2529">
        <w:rPr>
          <w:szCs w:val="24"/>
        </w:rPr>
        <w:t>a M</w:t>
      </w:r>
      <w:r w:rsidR="007C2529">
        <w:rPr>
          <w:szCs w:val="24"/>
        </w:rPr>
        <w:t>OVINNOV Kft.</w:t>
      </w:r>
      <w:r w:rsidR="007C2529" w:rsidRPr="007C2529">
        <w:rPr>
          <w:szCs w:val="24"/>
        </w:rPr>
        <w:t xml:space="preserve">, a másikat az önkormányzat </w:t>
      </w:r>
      <w:bookmarkEnd w:id="60"/>
      <w:r w:rsidR="007C2529" w:rsidRPr="007C2529">
        <w:rPr>
          <w:szCs w:val="24"/>
        </w:rPr>
        <w:t>adt</w:t>
      </w:r>
      <w:r w:rsidR="007C2529">
        <w:rPr>
          <w:szCs w:val="24"/>
        </w:rPr>
        <w:t>a el</w:t>
      </w:r>
      <w:r w:rsidR="007C2529" w:rsidRPr="007C2529">
        <w:rPr>
          <w:szCs w:val="24"/>
        </w:rPr>
        <w:t>, ami szintén é</w:t>
      </w:r>
      <w:r w:rsidR="007C2529">
        <w:rPr>
          <w:szCs w:val="24"/>
        </w:rPr>
        <w:t>rintett</w:t>
      </w:r>
      <w:r w:rsidR="007C2529" w:rsidRPr="007C2529">
        <w:rPr>
          <w:szCs w:val="24"/>
        </w:rPr>
        <w:t xml:space="preserve"> ebb</w:t>
      </w:r>
      <w:r w:rsidR="007C2529">
        <w:rPr>
          <w:szCs w:val="24"/>
        </w:rPr>
        <w:t xml:space="preserve">en </w:t>
      </w:r>
      <w:r w:rsidR="007C2529" w:rsidRPr="007C2529">
        <w:rPr>
          <w:szCs w:val="24"/>
        </w:rPr>
        <w:t>a kérdés</w:t>
      </w:r>
      <w:r w:rsidR="007C2529">
        <w:rPr>
          <w:szCs w:val="24"/>
        </w:rPr>
        <w:t>ben</w:t>
      </w:r>
      <w:r w:rsidR="007C2529" w:rsidRPr="007C2529">
        <w:rPr>
          <w:szCs w:val="24"/>
        </w:rPr>
        <w:t>.</w:t>
      </w:r>
      <w:r w:rsidR="00711617">
        <w:rPr>
          <w:szCs w:val="24"/>
        </w:rPr>
        <w:t xml:space="preserve"> </w:t>
      </w:r>
    </w:p>
    <w:p w:rsidR="007265B9" w:rsidRDefault="007265B9" w:rsidP="007C2529">
      <w:pPr>
        <w:ind w:left="567" w:hanging="567"/>
        <w:jc w:val="both"/>
        <w:rPr>
          <w:szCs w:val="24"/>
        </w:rPr>
      </w:pPr>
    </w:p>
    <w:p w:rsidR="00967092" w:rsidRDefault="00967092" w:rsidP="00A574F9">
      <w:pPr>
        <w:ind w:left="567" w:hanging="567"/>
        <w:jc w:val="both"/>
      </w:pPr>
      <w:r w:rsidRPr="007C2529">
        <w:rPr>
          <w:u w:val="single"/>
        </w:rPr>
        <w:t>Dr. Árvay István</w:t>
      </w:r>
      <w:r w:rsidRPr="007C2529">
        <w:t xml:space="preserve"> képviselő:</w:t>
      </w:r>
      <w:r>
        <w:t xml:space="preserve"> </w:t>
      </w:r>
      <w:r w:rsidRPr="007C2529">
        <w:t>Nem liciten történt? A licit k</w:t>
      </w:r>
      <w:r>
        <w:t>i</w:t>
      </w:r>
      <w:r w:rsidRPr="007C2529">
        <w:t>írását nem a testület hagyta jóvá?</w:t>
      </w:r>
      <w:r>
        <w:t xml:space="preserve"> M</w:t>
      </w:r>
      <w:r w:rsidRPr="002768E8">
        <w:t>it lehetett volna még feltüntetni maguk szerint</w:t>
      </w:r>
      <w:r>
        <w:t>?</w:t>
      </w:r>
    </w:p>
    <w:p w:rsidR="007265B9" w:rsidRDefault="007265B9" w:rsidP="007C2529">
      <w:pPr>
        <w:ind w:left="567" w:hanging="567"/>
        <w:jc w:val="both"/>
        <w:rPr>
          <w:szCs w:val="24"/>
        </w:rPr>
      </w:pPr>
    </w:p>
    <w:p w:rsidR="00967092" w:rsidRDefault="00967092" w:rsidP="00967092">
      <w:pPr>
        <w:jc w:val="both"/>
      </w:pPr>
      <w:r w:rsidRPr="002768E8">
        <w:rPr>
          <w:u w:val="single"/>
        </w:rPr>
        <w:t>Szabó Miklós</w:t>
      </w:r>
      <w:r w:rsidRPr="002768E8">
        <w:t xml:space="preserve"> polgármester: A licitet nem </w:t>
      </w:r>
      <w:r>
        <w:t>ők</w:t>
      </w:r>
      <w:r w:rsidRPr="002768E8">
        <w:t xml:space="preserve"> irányított</w:t>
      </w:r>
      <w:r>
        <w:t>á</w:t>
      </w:r>
      <w:r w:rsidRPr="002768E8">
        <w:t xml:space="preserve">k. </w:t>
      </w:r>
      <w:r>
        <w:t xml:space="preserve">A liciten építési telek volt. </w:t>
      </w:r>
    </w:p>
    <w:p w:rsidR="00967092" w:rsidRDefault="00967092" w:rsidP="00967092">
      <w:pPr>
        <w:jc w:val="both"/>
      </w:pPr>
    </w:p>
    <w:p w:rsidR="00967092" w:rsidRDefault="00967092" w:rsidP="00967092">
      <w:pPr>
        <w:ind w:left="567" w:hanging="567"/>
        <w:jc w:val="both"/>
        <w:rPr>
          <w:szCs w:val="24"/>
          <w:highlight w:val="yellow"/>
        </w:rPr>
      </w:pPr>
      <w:r w:rsidRPr="007C2529">
        <w:rPr>
          <w:u w:val="single"/>
        </w:rPr>
        <w:t>Dr. Árvay István</w:t>
      </w:r>
      <w:r w:rsidRPr="007C2529">
        <w:t xml:space="preserve"> képviselő:</w:t>
      </w:r>
      <w:r>
        <w:t xml:space="preserve"> </w:t>
      </w:r>
      <w:r w:rsidRPr="005E0AFC">
        <w:rPr>
          <w:szCs w:val="24"/>
        </w:rPr>
        <w:t xml:space="preserve">Hát mit lehetett volna még feltüntetni maguk szerint? </w:t>
      </w:r>
    </w:p>
    <w:p w:rsidR="00967092" w:rsidRDefault="00967092" w:rsidP="00967092">
      <w:pPr>
        <w:ind w:left="567" w:hanging="567"/>
        <w:jc w:val="both"/>
        <w:rPr>
          <w:szCs w:val="24"/>
        </w:rPr>
      </w:pPr>
    </w:p>
    <w:p w:rsidR="00967092" w:rsidRDefault="00967092" w:rsidP="005E2542">
      <w:pPr>
        <w:ind w:left="567" w:hanging="567"/>
        <w:jc w:val="both"/>
      </w:pPr>
      <w:r w:rsidRPr="002768E8">
        <w:rPr>
          <w:u w:val="single"/>
        </w:rPr>
        <w:t>Szabó Miklós</w:t>
      </w:r>
      <w:r w:rsidRPr="002768E8">
        <w:t xml:space="preserve"> polgármester:</w:t>
      </w:r>
      <w:r>
        <w:t xml:space="preserve"> Lezár</w:t>
      </w:r>
      <w:r w:rsidR="00787A4C">
        <w:t>ja</w:t>
      </w:r>
      <w:r>
        <w:t xml:space="preserve"> a vitát. A megoldás érdekli, nem a pereskedés. Szavazásra bocsátja az előterjesztést.</w:t>
      </w:r>
    </w:p>
    <w:p w:rsidR="002768E8" w:rsidRDefault="002768E8" w:rsidP="00A4448F">
      <w:pPr>
        <w:jc w:val="both"/>
      </w:pPr>
    </w:p>
    <w:p w:rsidR="009A0B89" w:rsidRPr="009A0B89" w:rsidRDefault="009A0B89" w:rsidP="00A4448F">
      <w:pPr>
        <w:jc w:val="both"/>
        <w:rPr>
          <w:i/>
          <w:iCs/>
          <w:szCs w:val="24"/>
        </w:rPr>
      </w:pPr>
      <w:r>
        <w:rPr>
          <w:i/>
          <w:iCs/>
          <w:szCs w:val="24"/>
        </w:rPr>
        <w:t>A Képviselő-testület 13 igen</w:t>
      </w:r>
      <w:r w:rsidRPr="00381A7F">
        <w:rPr>
          <w:i/>
          <w:szCs w:val="24"/>
        </w:rPr>
        <w:t xml:space="preserve"> </w:t>
      </w:r>
      <w:r>
        <w:rPr>
          <w:i/>
          <w:szCs w:val="24"/>
        </w:rPr>
        <w:t>s</w:t>
      </w:r>
      <w:r>
        <w:rPr>
          <w:i/>
          <w:iCs/>
          <w:szCs w:val="24"/>
        </w:rPr>
        <w:t>zavazattal</w:t>
      </w:r>
      <w:r w:rsidR="00416D09">
        <w:rPr>
          <w:i/>
          <w:iCs/>
          <w:szCs w:val="24"/>
        </w:rPr>
        <w:t>,</w:t>
      </w:r>
      <w:r>
        <w:rPr>
          <w:i/>
          <w:iCs/>
          <w:szCs w:val="24"/>
        </w:rPr>
        <w:t xml:space="preserve"> 1 tartózkodás mellett az alábbi határozatot hozta:</w:t>
      </w:r>
    </w:p>
    <w:p w:rsidR="00A4448F" w:rsidRDefault="00A4448F" w:rsidP="00A4448F">
      <w:pPr>
        <w:jc w:val="both"/>
      </w:pPr>
    </w:p>
    <w:p w:rsidR="00A4448F" w:rsidRPr="00A4448F" w:rsidRDefault="00A4448F" w:rsidP="00A4448F">
      <w:pPr>
        <w:rPr>
          <w:rFonts w:cs="Times New Roman"/>
          <w:b/>
          <w:szCs w:val="24"/>
          <w:lang w:eastAsia="hu-HU"/>
        </w:rPr>
      </w:pPr>
      <w:r w:rsidRPr="00A4448F">
        <w:rPr>
          <w:rFonts w:cs="Times New Roman"/>
          <w:b/>
          <w:szCs w:val="24"/>
          <w:lang w:eastAsia="hu-HU"/>
        </w:rPr>
        <w:t>114/2025. (V.22.) Kt</w:t>
      </w:r>
      <w:r w:rsidRPr="00A4448F">
        <w:rPr>
          <w:rFonts w:cs="Times New Roman"/>
          <w:szCs w:val="24"/>
          <w:lang w:eastAsia="hu-HU"/>
        </w:rPr>
        <w:t xml:space="preserve">. </w:t>
      </w:r>
      <w:r w:rsidRPr="00A4448F">
        <w:rPr>
          <w:rFonts w:cs="Times New Roman"/>
          <w:b/>
          <w:szCs w:val="24"/>
          <w:lang w:eastAsia="hu-HU"/>
        </w:rPr>
        <w:t>határozat</w:t>
      </w:r>
    </w:p>
    <w:p w:rsidR="00A4448F" w:rsidRPr="00A4448F" w:rsidRDefault="00A4448F" w:rsidP="00A4448F">
      <w:pPr>
        <w:rPr>
          <w:rFonts w:cs="Times New Roman"/>
          <w:szCs w:val="24"/>
          <w:lang w:eastAsia="hu-HU"/>
        </w:rPr>
      </w:pPr>
    </w:p>
    <w:p w:rsidR="00A4448F" w:rsidRPr="00A4448F" w:rsidRDefault="00A4448F" w:rsidP="00A4448F">
      <w:pPr>
        <w:tabs>
          <w:tab w:val="center" w:pos="4536"/>
          <w:tab w:val="right" w:pos="9072"/>
        </w:tabs>
        <w:ind w:left="567"/>
        <w:contextualSpacing/>
        <w:jc w:val="both"/>
        <w:rPr>
          <w:rFonts w:cs="Times New Roman"/>
          <w:szCs w:val="24"/>
          <w:lang w:eastAsia="hu-HU"/>
        </w:rPr>
      </w:pPr>
      <w:r w:rsidRPr="00A4448F">
        <w:rPr>
          <w:rFonts w:cs="Times New Roman"/>
          <w:szCs w:val="24"/>
          <w:lang w:eastAsia="hu-HU"/>
        </w:rPr>
        <w:t xml:space="preserve">1) Mosonmagyaróvár Város Önkormányzat Képviselő-testülete hozzájárul ahhoz, hogy együttműködési megállapodás kerüljön megkötésre az Önkormányzat és az ADASTE 2003. Ingatlanberuházó Korlátolt Felelősségű Társaság (székhelye: 9200 Mosonmagyaróvár Fecske utca 2., cégjegyzékszáma: 08-09-011054, adószáma: 13011220-2-08, képviseletében Poór Péter ügyvezető), valamint az </w:t>
      </w:r>
      <w:proofErr w:type="spellStart"/>
      <w:r w:rsidRPr="00A4448F">
        <w:rPr>
          <w:rFonts w:eastAsia="Calibri" w:cs="Times New Roman"/>
          <w:szCs w:val="24"/>
        </w:rPr>
        <w:t>Imoville</w:t>
      </w:r>
      <w:proofErr w:type="spellEnd"/>
      <w:r w:rsidRPr="00A4448F">
        <w:rPr>
          <w:rFonts w:eastAsia="Calibri" w:cs="Times New Roman"/>
          <w:szCs w:val="24"/>
        </w:rPr>
        <w:t xml:space="preserve"> Korlátolt Felelősségű Társaság</w:t>
      </w:r>
      <w:r w:rsidRPr="00A4448F">
        <w:rPr>
          <w:rFonts w:eastAsia="Calibri" w:cs="Times New Roman"/>
          <w:b/>
          <w:szCs w:val="24"/>
        </w:rPr>
        <w:t xml:space="preserve"> </w:t>
      </w:r>
      <w:r w:rsidRPr="00A4448F">
        <w:rPr>
          <w:rFonts w:eastAsia="Calibri" w:cs="Times New Roman"/>
          <w:szCs w:val="24"/>
        </w:rPr>
        <w:t xml:space="preserve">(székhely: 9200 Mosonmagyaróvár, 48-as tér 1., adószám: </w:t>
      </w:r>
      <w:r w:rsidRPr="00A4448F">
        <w:rPr>
          <w:rFonts w:eastAsia="Calibri" w:cs="Times New Roman"/>
          <w:szCs w:val="24"/>
        </w:rPr>
        <w:lastRenderedPageBreak/>
        <w:t xml:space="preserve">25285084-2-08, cégjegyzékszám: 08-09-027208, képviseli: </w:t>
      </w:r>
      <w:bookmarkStart w:id="61" w:name="_Hlk53234574"/>
      <w:r w:rsidRPr="00A4448F">
        <w:rPr>
          <w:rFonts w:eastAsia="Calibri" w:cs="Times New Roman"/>
          <w:szCs w:val="24"/>
        </w:rPr>
        <w:t xml:space="preserve">Méhes József Dávid </w:t>
      </w:r>
      <w:bookmarkEnd w:id="61"/>
      <w:r w:rsidRPr="00A4448F">
        <w:rPr>
          <w:rFonts w:eastAsia="Calibri" w:cs="Times New Roman"/>
          <w:szCs w:val="24"/>
        </w:rPr>
        <w:t xml:space="preserve">ügyvezető) </w:t>
      </w:r>
      <w:r w:rsidRPr="00A4448F">
        <w:rPr>
          <w:rFonts w:cs="Times New Roman"/>
          <w:szCs w:val="24"/>
          <w:lang w:eastAsia="hu-HU"/>
        </w:rPr>
        <w:t>között a Lajta folyó torkolati szakaszának rendezése céljából.</w:t>
      </w:r>
    </w:p>
    <w:p w:rsidR="00A4448F" w:rsidRPr="00A4448F" w:rsidRDefault="00A4448F" w:rsidP="00A4448F">
      <w:pPr>
        <w:tabs>
          <w:tab w:val="center" w:pos="4536"/>
          <w:tab w:val="right" w:pos="9072"/>
        </w:tabs>
        <w:ind w:left="567"/>
        <w:contextualSpacing/>
        <w:jc w:val="both"/>
        <w:rPr>
          <w:rFonts w:cs="Times New Roman"/>
          <w:szCs w:val="24"/>
          <w:lang w:eastAsia="hu-HU"/>
        </w:rPr>
      </w:pPr>
    </w:p>
    <w:p w:rsidR="00A4448F" w:rsidRPr="00A4448F" w:rsidRDefault="00A4448F" w:rsidP="00A4448F">
      <w:pPr>
        <w:tabs>
          <w:tab w:val="center" w:pos="4536"/>
          <w:tab w:val="right" w:pos="9072"/>
        </w:tabs>
        <w:ind w:left="567"/>
        <w:contextualSpacing/>
        <w:jc w:val="both"/>
        <w:rPr>
          <w:rFonts w:cs="Times New Roman"/>
          <w:szCs w:val="24"/>
          <w:lang w:eastAsia="hu-HU"/>
        </w:rPr>
      </w:pPr>
      <w:r w:rsidRPr="00A4448F">
        <w:rPr>
          <w:rFonts w:cs="Times New Roman"/>
          <w:szCs w:val="24"/>
          <w:lang w:eastAsia="hu-HU"/>
        </w:rPr>
        <w:t>2) A Képviselő-testület tudomásul veszi, hogy az 1.) pont szerinti együttműködési megállapodás megkötésére abból a célból kerül sor, hogy a Lajta folyó torkolati szakaszának rendezéséhez kapcsolódó terveztetés, engedélyeztetés majd a kivitelezés megtörténhessen.</w:t>
      </w:r>
    </w:p>
    <w:p w:rsidR="00A4448F" w:rsidRPr="00A4448F" w:rsidRDefault="00A4448F" w:rsidP="00A4448F">
      <w:pPr>
        <w:tabs>
          <w:tab w:val="center" w:pos="4536"/>
          <w:tab w:val="right" w:pos="9072"/>
        </w:tabs>
        <w:ind w:left="567"/>
        <w:contextualSpacing/>
        <w:jc w:val="both"/>
        <w:rPr>
          <w:rFonts w:cs="Times New Roman"/>
          <w:szCs w:val="24"/>
          <w:lang w:eastAsia="hu-HU"/>
        </w:rPr>
      </w:pPr>
    </w:p>
    <w:p w:rsidR="00A4448F" w:rsidRPr="00A4448F" w:rsidRDefault="00A4448F" w:rsidP="00A4448F">
      <w:pPr>
        <w:tabs>
          <w:tab w:val="center" w:pos="4536"/>
          <w:tab w:val="right" w:pos="9072"/>
        </w:tabs>
        <w:ind w:left="567"/>
        <w:contextualSpacing/>
        <w:jc w:val="both"/>
        <w:rPr>
          <w:rFonts w:cs="Times New Roman"/>
          <w:szCs w:val="24"/>
          <w:lang w:eastAsia="hu-HU"/>
        </w:rPr>
      </w:pPr>
      <w:r w:rsidRPr="00A4448F">
        <w:rPr>
          <w:rFonts w:cs="Times New Roman"/>
          <w:szCs w:val="24"/>
          <w:lang w:eastAsia="hu-HU"/>
        </w:rPr>
        <w:t xml:space="preserve">3) A Képviselő-testület felhatalmazza a polgármestert az együttműködési megállapodás aláírására azzal a kitétellel, hogy az együttműködési megállapodás alapján a beruházás összes költségének 30 %-át (nagyságrendileg 44.655.000 Ft + ÁFA) vállalja. </w:t>
      </w:r>
    </w:p>
    <w:p w:rsidR="00A4448F" w:rsidRPr="00A4448F" w:rsidRDefault="00A4448F" w:rsidP="00A4448F">
      <w:pPr>
        <w:tabs>
          <w:tab w:val="center" w:pos="4536"/>
          <w:tab w:val="right" w:pos="9072"/>
        </w:tabs>
        <w:ind w:left="567"/>
        <w:contextualSpacing/>
        <w:jc w:val="both"/>
        <w:rPr>
          <w:rFonts w:cs="Times New Roman"/>
          <w:szCs w:val="24"/>
          <w:lang w:eastAsia="hu-HU"/>
        </w:rPr>
      </w:pPr>
    </w:p>
    <w:p w:rsidR="00A4448F" w:rsidRDefault="00A4448F" w:rsidP="00A4448F">
      <w:pPr>
        <w:tabs>
          <w:tab w:val="center" w:pos="4536"/>
          <w:tab w:val="right" w:pos="9072"/>
        </w:tabs>
        <w:ind w:left="567"/>
        <w:contextualSpacing/>
        <w:jc w:val="both"/>
        <w:rPr>
          <w:rFonts w:cs="Times New Roman"/>
          <w:szCs w:val="24"/>
          <w:lang w:eastAsia="hu-HU"/>
        </w:rPr>
      </w:pPr>
      <w:r w:rsidRPr="00A4448F">
        <w:rPr>
          <w:rFonts w:cs="Times New Roman"/>
          <w:szCs w:val="24"/>
          <w:lang w:eastAsia="hu-HU"/>
        </w:rPr>
        <w:t>4) Mosonmagyaróvár Város Önkormányzat Képviselő-testülete elrendeli az Önkormányzat 2025. évi költségvetéséről szóló 1/2025. (II.14.) önkormányzati rendelet – továbbiakban: költségvetési rendelet – módosítás előkészítését az alábbiak szerint:</w:t>
      </w:r>
    </w:p>
    <w:p w:rsidR="00A4448F" w:rsidRPr="00A4448F" w:rsidRDefault="00A4448F" w:rsidP="004D14F0">
      <w:pPr>
        <w:jc w:val="both"/>
        <w:rPr>
          <w:rFonts w:cs="Times New Roman"/>
          <w:b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1583"/>
        <w:gridCol w:w="1583"/>
        <w:gridCol w:w="1416"/>
        <w:gridCol w:w="1433"/>
        <w:gridCol w:w="1416"/>
      </w:tblGrid>
      <w:tr w:rsidR="00A4448F" w:rsidRPr="00A4448F" w:rsidTr="00815B5E">
        <w:tc>
          <w:tcPr>
            <w:tcW w:w="1631" w:type="dxa"/>
            <w:shd w:val="clear" w:color="auto" w:fill="auto"/>
          </w:tcPr>
          <w:p w:rsidR="00A4448F" w:rsidRPr="00A4448F" w:rsidRDefault="00A4448F" w:rsidP="00A4448F">
            <w:pPr>
              <w:spacing w:after="200" w:line="276" w:lineRule="auto"/>
              <w:jc w:val="both"/>
              <w:rPr>
                <w:rFonts w:cs="Times New Roman"/>
                <w:b/>
                <w:szCs w:val="24"/>
                <w:lang w:eastAsia="hu-HU"/>
              </w:rPr>
            </w:pPr>
            <w:r w:rsidRPr="00A4448F">
              <w:rPr>
                <w:rFonts w:cs="Times New Roman"/>
                <w:b/>
                <w:szCs w:val="24"/>
                <w:lang w:eastAsia="hu-HU"/>
              </w:rPr>
              <w:t>Megnevezés</w:t>
            </w:r>
          </w:p>
        </w:tc>
        <w:tc>
          <w:tcPr>
            <w:tcW w:w="1583" w:type="dxa"/>
            <w:shd w:val="clear" w:color="auto" w:fill="auto"/>
          </w:tcPr>
          <w:p w:rsidR="00A4448F" w:rsidRPr="00A4448F" w:rsidRDefault="00A4448F" w:rsidP="00A4448F">
            <w:pPr>
              <w:spacing w:after="200" w:line="276" w:lineRule="auto"/>
              <w:jc w:val="both"/>
              <w:rPr>
                <w:rFonts w:cs="Times New Roman"/>
                <w:b/>
                <w:szCs w:val="24"/>
                <w:lang w:eastAsia="hu-HU"/>
              </w:rPr>
            </w:pPr>
            <w:r w:rsidRPr="00A4448F">
              <w:rPr>
                <w:rFonts w:cs="Times New Roman"/>
                <w:b/>
                <w:szCs w:val="24"/>
                <w:lang w:eastAsia="hu-HU"/>
              </w:rPr>
              <w:t>Eredeti előirányzat</w:t>
            </w:r>
          </w:p>
          <w:p w:rsidR="00A4448F" w:rsidRPr="00A4448F" w:rsidRDefault="00A4448F" w:rsidP="00A4448F">
            <w:pPr>
              <w:spacing w:after="200" w:line="276" w:lineRule="auto"/>
              <w:jc w:val="both"/>
              <w:rPr>
                <w:rFonts w:cs="Times New Roman"/>
                <w:b/>
                <w:szCs w:val="24"/>
                <w:lang w:eastAsia="hu-HU"/>
              </w:rPr>
            </w:pPr>
            <w:r w:rsidRPr="00A4448F">
              <w:rPr>
                <w:rFonts w:cs="Times New Roman"/>
                <w:b/>
                <w:szCs w:val="24"/>
                <w:lang w:eastAsia="hu-HU"/>
              </w:rPr>
              <w:t>2025.01.01</w:t>
            </w:r>
          </w:p>
        </w:tc>
        <w:tc>
          <w:tcPr>
            <w:tcW w:w="1583" w:type="dxa"/>
            <w:shd w:val="clear" w:color="auto" w:fill="auto"/>
          </w:tcPr>
          <w:p w:rsidR="00A4448F" w:rsidRPr="00A4448F" w:rsidRDefault="00A4448F" w:rsidP="00A4448F">
            <w:pPr>
              <w:spacing w:after="200" w:line="276" w:lineRule="auto"/>
              <w:jc w:val="both"/>
              <w:rPr>
                <w:rFonts w:cs="Times New Roman"/>
                <w:b/>
                <w:szCs w:val="24"/>
                <w:lang w:eastAsia="hu-HU"/>
              </w:rPr>
            </w:pPr>
            <w:r w:rsidRPr="00A4448F">
              <w:rPr>
                <w:rFonts w:cs="Times New Roman"/>
                <w:b/>
                <w:szCs w:val="24"/>
                <w:lang w:eastAsia="hu-HU"/>
              </w:rPr>
              <w:t>Módosított előirányzat 2025.03.31</w:t>
            </w:r>
          </w:p>
        </w:tc>
        <w:tc>
          <w:tcPr>
            <w:tcW w:w="1416" w:type="dxa"/>
            <w:shd w:val="clear" w:color="auto" w:fill="auto"/>
          </w:tcPr>
          <w:p w:rsidR="00A4448F" w:rsidRPr="00A4448F" w:rsidRDefault="00A4448F" w:rsidP="00A4448F">
            <w:pPr>
              <w:spacing w:after="200" w:line="276" w:lineRule="auto"/>
              <w:jc w:val="both"/>
              <w:rPr>
                <w:rFonts w:cs="Times New Roman"/>
                <w:b/>
                <w:szCs w:val="24"/>
                <w:lang w:eastAsia="hu-HU"/>
              </w:rPr>
            </w:pPr>
            <w:r w:rsidRPr="00A4448F">
              <w:rPr>
                <w:rFonts w:cs="Times New Roman"/>
                <w:b/>
                <w:szCs w:val="24"/>
                <w:lang w:eastAsia="hu-HU"/>
              </w:rPr>
              <w:t>Korábbi módosítás szerinti előirányzat</w:t>
            </w:r>
          </w:p>
        </w:tc>
        <w:tc>
          <w:tcPr>
            <w:tcW w:w="1433" w:type="dxa"/>
            <w:shd w:val="clear" w:color="auto" w:fill="auto"/>
          </w:tcPr>
          <w:p w:rsidR="00A4448F" w:rsidRPr="00A4448F" w:rsidRDefault="00A4448F" w:rsidP="00A4448F">
            <w:pPr>
              <w:spacing w:after="200" w:line="276" w:lineRule="auto"/>
              <w:jc w:val="both"/>
              <w:rPr>
                <w:rFonts w:cs="Times New Roman"/>
                <w:b/>
                <w:szCs w:val="24"/>
                <w:lang w:eastAsia="hu-HU"/>
              </w:rPr>
            </w:pPr>
            <w:r w:rsidRPr="00A4448F">
              <w:rPr>
                <w:rFonts w:cs="Times New Roman"/>
                <w:b/>
                <w:szCs w:val="24"/>
                <w:lang w:eastAsia="hu-HU"/>
              </w:rPr>
              <w:t>Módosítás</w:t>
            </w:r>
          </w:p>
          <w:p w:rsidR="00A4448F" w:rsidRPr="00A4448F" w:rsidRDefault="00A4448F" w:rsidP="00A4448F">
            <w:pPr>
              <w:spacing w:after="200" w:line="276" w:lineRule="auto"/>
              <w:jc w:val="both"/>
              <w:rPr>
                <w:rFonts w:cs="Times New Roman"/>
                <w:b/>
                <w:szCs w:val="24"/>
                <w:lang w:eastAsia="hu-HU"/>
              </w:rPr>
            </w:pPr>
            <w:r w:rsidRPr="00A4448F">
              <w:rPr>
                <w:rFonts w:cs="Times New Roman"/>
                <w:b/>
                <w:szCs w:val="24"/>
                <w:lang w:eastAsia="hu-HU"/>
              </w:rPr>
              <w:t>összege</w:t>
            </w:r>
          </w:p>
        </w:tc>
        <w:tc>
          <w:tcPr>
            <w:tcW w:w="1416" w:type="dxa"/>
            <w:shd w:val="clear" w:color="auto" w:fill="auto"/>
          </w:tcPr>
          <w:p w:rsidR="00A4448F" w:rsidRPr="00A4448F" w:rsidRDefault="00A4448F" w:rsidP="00A4448F">
            <w:pPr>
              <w:spacing w:after="200" w:line="276" w:lineRule="auto"/>
              <w:jc w:val="both"/>
              <w:rPr>
                <w:rFonts w:cs="Times New Roman"/>
                <w:b/>
                <w:szCs w:val="24"/>
                <w:lang w:eastAsia="hu-HU"/>
              </w:rPr>
            </w:pPr>
            <w:r w:rsidRPr="00A4448F">
              <w:rPr>
                <w:rFonts w:cs="Times New Roman"/>
                <w:b/>
                <w:szCs w:val="24"/>
                <w:lang w:eastAsia="hu-HU"/>
              </w:rPr>
              <w:t>Módosítás utáni előirányzat</w:t>
            </w:r>
          </w:p>
        </w:tc>
      </w:tr>
      <w:tr w:rsidR="00A4448F" w:rsidRPr="00A4448F" w:rsidTr="00815B5E">
        <w:tc>
          <w:tcPr>
            <w:tcW w:w="1631" w:type="dxa"/>
            <w:shd w:val="clear" w:color="auto" w:fill="auto"/>
          </w:tcPr>
          <w:p w:rsidR="00A4448F" w:rsidRPr="00A4448F" w:rsidRDefault="00A4448F" w:rsidP="00A4448F">
            <w:pPr>
              <w:spacing w:after="200" w:line="276" w:lineRule="auto"/>
              <w:jc w:val="both"/>
              <w:rPr>
                <w:rFonts w:cs="Times New Roman"/>
                <w:szCs w:val="24"/>
                <w:lang w:eastAsia="hu-HU"/>
              </w:rPr>
            </w:pPr>
            <w:r w:rsidRPr="00A4448F">
              <w:rPr>
                <w:rFonts w:cs="Times New Roman"/>
                <w:szCs w:val="24"/>
                <w:lang w:eastAsia="hu-HU"/>
              </w:rPr>
              <w:t xml:space="preserve">Lajta torkolat rendezése </w:t>
            </w:r>
            <w:proofErr w:type="spellStart"/>
            <w:r w:rsidRPr="00A4448F">
              <w:rPr>
                <w:rFonts w:cs="Times New Roman"/>
                <w:szCs w:val="24"/>
                <w:lang w:eastAsia="hu-HU"/>
              </w:rPr>
              <w:t>Cofog</w:t>
            </w:r>
            <w:proofErr w:type="spellEnd"/>
            <w:r w:rsidRPr="00A4448F">
              <w:rPr>
                <w:rFonts w:cs="Times New Roman"/>
                <w:szCs w:val="24"/>
                <w:lang w:eastAsia="hu-HU"/>
              </w:rPr>
              <w:t xml:space="preserve"> 013350, K62-K67 kötelező</w:t>
            </w:r>
          </w:p>
        </w:tc>
        <w:tc>
          <w:tcPr>
            <w:tcW w:w="1583" w:type="dxa"/>
            <w:shd w:val="clear" w:color="auto" w:fill="auto"/>
          </w:tcPr>
          <w:p w:rsidR="00A4448F" w:rsidRPr="00A4448F" w:rsidRDefault="00A4448F" w:rsidP="00A4448F">
            <w:pPr>
              <w:spacing w:after="200" w:line="276" w:lineRule="auto"/>
              <w:jc w:val="both"/>
              <w:rPr>
                <w:rFonts w:cs="Times New Roman"/>
                <w:szCs w:val="24"/>
                <w:lang w:eastAsia="hu-HU"/>
              </w:rPr>
            </w:pPr>
            <w:r w:rsidRPr="00A4448F">
              <w:rPr>
                <w:rFonts w:cs="Times New Roman"/>
                <w:szCs w:val="24"/>
                <w:lang w:eastAsia="hu-HU"/>
              </w:rPr>
              <w:t>0 Ft</w:t>
            </w:r>
          </w:p>
        </w:tc>
        <w:tc>
          <w:tcPr>
            <w:tcW w:w="1583" w:type="dxa"/>
            <w:shd w:val="clear" w:color="auto" w:fill="auto"/>
          </w:tcPr>
          <w:p w:rsidR="00A4448F" w:rsidRPr="00A4448F" w:rsidRDefault="00A4448F" w:rsidP="00A4448F">
            <w:pPr>
              <w:spacing w:after="200" w:line="276" w:lineRule="auto"/>
              <w:jc w:val="both"/>
              <w:rPr>
                <w:rFonts w:cs="Times New Roman"/>
                <w:szCs w:val="24"/>
                <w:lang w:eastAsia="hu-HU"/>
              </w:rPr>
            </w:pPr>
            <w:r w:rsidRPr="00A4448F">
              <w:rPr>
                <w:rFonts w:cs="Times New Roman"/>
                <w:szCs w:val="24"/>
                <w:lang w:eastAsia="hu-HU"/>
              </w:rPr>
              <w:t>0 Ft</w:t>
            </w:r>
          </w:p>
        </w:tc>
        <w:tc>
          <w:tcPr>
            <w:tcW w:w="1416" w:type="dxa"/>
            <w:shd w:val="clear" w:color="auto" w:fill="auto"/>
          </w:tcPr>
          <w:p w:rsidR="00A4448F" w:rsidRPr="00A4448F" w:rsidRDefault="00A4448F" w:rsidP="00A4448F">
            <w:pPr>
              <w:spacing w:after="200" w:line="276" w:lineRule="auto"/>
              <w:jc w:val="both"/>
              <w:rPr>
                <w:rFonts w:cs="Times New Roman"/>
                <w:szCs w:val="24"/>
                <w:lang w:eastAsia="hu-HU"/>
              </w:rPr>
            </w:pPr>
            <w:r w:rsidRPr="00A4448F">
              <w:rPr>
                <w:rFonts w:cs="Times New Roman"/>
                <w:szCs w:val="24"/>
                <w:lang w:eastAsia="hu-HU"/>
              </w:rPr>
              <w:t>0 Ft</w:t>
            </w:r>
          </w:p>
        </w:tc>
        <w:tc>
          <w:tcPr>
            <w:tcW w:w="1433" w:type="dxa"/>
            <w:shd w:val="clear" w:color="auto" w:fill="auto"/>
          </w:tcPr>
          <w:p w:rsidR="00A4448F" w:rsidRPr="00A4448F" w:rsidRDefault="00A4448F" w:rsidP="00A4448F">
            <w:pPr>
              <w:spacing w:after="200" w:line="276" w:lineRule="auto"/>
              <w:jc w:val="both"/>
              <w:rPr>
                <w:rFonts w:cs="Times New Roman"/>
                <w:szCs w:val="24"/>
                <w:lang w:eastAsia="hu-HU"/>
              </w:rPr>
            </w:pPr>
            <w:r w:rsidRPr="00A4448F">
              <w:rPr>
                <w:rFonts w:cs="Times New Roman"/>
                <w:szCs w:val="24"/>
                <w:lang w:eastAsia="hu-HU"/>
              </w:rPr>
              <w:t>+56.711.850 Ft</w:t>
            </w:r>
          </w:p>
        </w:tc>
        <w:tc>
          <w:tcPr>
            <w:tcW w:w="1416" w:type="dxa"/>
            <w:shd w:val="clear" w:color="auto" w:fill="auto"/>
          </w:tcPr>
          <w:p w:rsidR="00A4448F" w:rsidRPr="00A4448F" w:rsidRDefault="00A4448F" w:rsidP="00A4448F">
            <w:pPr>
              <w:spacing w:after="200" w:line="276" w:lineRule="auto"/>
              <w:jc w:val="both"/>
              <w:rPr>
                <w:rFonts w:cs="Times New Roman"/>
                <w:szCs w:val="24"/>
                <w:lang w:eastAsia="hu-HU"/>
              </w:rPr>
            </w:pPr>
            <w:r w:rsidRPr="00A4448F">
              <w:rPr>
                <w:rFonts w:cs="Times New Roman"/>
                <w:szCs w:val="24"/>
                <w:lang w:eastAsia="hu-HU"/>
              </w:rPr>
              <w:t>56.711.850 Ft</w:t>
            </w:r>
          </w:p>
        </w:tc>
      </w:tr>
      <w:tr w:rsidR="00A4448F" w:rsidRPr="00A4448F" w:rsidTr="00815B5E">
        <w:tc>
          <w:tcPr>
            <w:tcW w:w="1631" w:type="dxa"/>
            <w:shd w:val="clear" w:color="auto" w:fill="auto"/>
          </w:tcPr>
          <w:p w:rsidR="00A4448F" w:rsidRPr="00A4448F" w:rsidRDefault="00A4448F" w:rsidP="00A4448F">
            <w:pPr>
              <w:spacing w:after="200" w:line="276" w:lineRule="auto"/>
              <w:jc w:val="both"/>
              <w:rPr>
                <w:rFonts w:cs="Times New Roman"/>
                <w:szCs w:val="24"/>
                <w:lang w:eastAsia="hu-HU"/>
              </w:rPr>
            </w:pPr>
            <w:r w:rsidRPr="00A4448F">
              <w:rPr>
                <w:rFonts w:cs="Times New Roman"/>
                <w:szCs w:val="24"/>
                <w:lang w:eastAsia="hu-HU"/>
              </w:rPr>
              <w:t xml:space="preserve">Általános tartalék </w:t>
            </w:r>
            <w:proofErr w:type="spellStart"/>
            <w:r w:rsidRPr="00A4448F">
              <w:rPr>
                <w:rFonts w:cs="Times New Roman"/>
                <w:szCs w:val="24"/>
                <w:lang w:eastAsia="hu-HU"/>
              </w:rPr>
              <w:t>Cofog</w:t>
            </w:r>
            <w:proofErr w:type="spellEnd"/>
            <w:r w:rsidRPr="00A4448F">
              <w:rPr>
                <w:rFonts w:cs="Times New Roman"/>
                <w:szCs w:val="24"/>
                <w:lang w:eastAsia="hu-HU"/>
              </w:rPr>
              <w:t xml:space="preserve"> 011130, K513 kötelező</w:t>
            </w:r>
          </w:p>
        </w:tc>
        <w:tc>
          <w:tcPr>
            <w:tcW w:w="1583" w:type="dxa"/>
            <w:shd w:val="clear" w:color="auto" w:fill="auto"/>
          </w:tcPr>
          <w:p w:rsidR="00A4448F" w:rsidRPr="00A4448F" w:rsidRDefault="00A4448F" w:rsidP="00A4448F">
            <w:pPr>
              <w:spacing w:after="200" w:line="276" w:lineRule="auto"/>
              <w:jc w:val="both"/>
              <w:rPr>
                <w:rFonts w:cs="Times New Roman"/>
                <w:szCs w:val="24"/>
                <w:lang w:eastAsia="hu-HU"/>
              </w:rPr>
            </w:pPr>
            <w:r w:rsidRPr="00A4448F">
              <w:rPr>
                <w:rFonts w:cs="Times New Roman"/>
                <w:szCs w:val="24"/>
                <w:lang w:eastAsia="hu-HU"/>
              </w:rPr>
              <w:t>50.000.000 Ft</w:t>
            </w:r>
          </w:p>
        </w:tc>
        <w:tc>
          <w:tcPr>
            <w:tcW w:w="1583" w:type="dxa"/>
            <w:shd w:val="clear" w:color="auto" w:fill="auto"/>
          </w:tcPr>
          <w:p w:rsidR="00A4448F" w:rsidRPr="00A4448F" w:rsidRDefault="00A4448F" w:rsidP="00A4448F">
            <w:pPr>
              <w:spacing w:after="200" w:line="276" w:lineRule="auto"/>
              <w:jc w:val="both"/>
              <w:rPr>
                <w:rFonts w:cs="Times New Roman"/>
                <w:szCs w:val="24"/>
                <w:lang w:eastAsia="hu-HU"/>
              </w:rPr>
            </w:pPr>
            <w:r w:rsidRPr="00A4448F">
              <w:rPr>
                <w:rFonts w:cs="Times New Roman"/>
                <w:szCs w:val="24"/>
                <w:lang w:eastAsia="hu-HU"/>
              </w:rPr>
              <w:t>43.701.529 Ft</w:t>
            </w:r>
          </w:p>
        </w:tc>
        <w:tc>
          <w:tcPr>
            <w:tcW w:w="1416" w:type="dxa"/>
            <w:shd w:val="clear" w:color="auto" w:fill="auto"/>
          </w:tcPr>
          <w:p w:rsidR="00A4448F" w:rsidRPr="00A4448F" w:rsidRDefault="00A4448F" w:rsidP="00A4448F">
            <w:pPr>
              <w:spacing w:after="200" w:line="276" w:lineRule="auto"/>
              <w:jc w:val="both"/>
              <w:rPr>
                <w:rFonts w:cs="Times New Roman"/>
                <w:szCs w:val="24"/>
                <w:lang w:eastAsia="hu-HU"/>
              </w:rPr>
            </w:pPr>
            <w:r w:rsidRPr="00A4448F">
              <w:rPr>
                <w:rFonts w:cs="Times New Roman"/>
                <w:szCs w:val="24"/>
                <w:lang w:eastAsia="hu-HU"/>
              </w:rPr>
              <w:t>157.610.019 Ft</w:t>
            </w:r>
          </w:p>
        </w:tc>
        <w:tc>
          <w:tcPr>
            <w:tcW w:w="1433" w:type="dxa"/>
            <w:shd w:val="clear" w:color="auto" w:fill="auto"/>
          </w:tcPr>
          <w:p w:rsidR="00A4448F" w:rsidRPr="00A4448F" w:rsidRDefault="00A4448F" w:rsidP="00A4448F">
            <w:pPr>
              <w:spacing w:after="200" w:line="276" w:lineRule="auto"/>
              <w:jc w:val="both"/>
              <w:rPr>
                <w:rFonts w:cs="Times New Roman"/>
                <w:szCs w:val="24"/>
                <w:lang w:eastAsia="hu-HU"/>
              </w:rPr>
            </w:pPr>
            <w:r w:rsidRPr="00A4448F">
              <w:rPr>
                <w:rFonts w:cs="Times New Roman"/>
                <w:szCs w:val="24"/>
                <w:lang w:eastAsia="hu-HU"/>
              </w:rPr>
              <w:t>-56.711.850 Ft</w:t>
            </w:r>
          </w:p>
        </w:tc>
        <w:tc>
          <w:tcPr>
            <w:tcW w:w="1416" w:type="dxa"/>
            <w:shd w:val="clear" w:color="auto" w:fill="auto"/>
          </w:tcPr>
          <w:p w:rsidR="00A4448F" w:rsidRPr="00A4448F" w:rsidRDefault="00A4448F" w:rsidP="00A4448F">
            <w:pPr>
              <w:spacing w:after="200" w:line="276" w:lineRule="auto"/>
              <w:jc w:val="both"/>
              <w:rPr>
                <w:rFonts w:cs="Times New Roman"/>
                <w:szCs w:val="24"/>
                <w:lang w:eastAsia="hu-HU"/>
              </w:rPr>
            </w:pPr>
            <w:r w:rsidRPr="00A4448F">
              <w:rPr>
                <w:rFonts w:cs="Times New Roman"/>
                <w:szCs w:val="24"/>
                <w:lang w:eastAsia="hu-HU"/>
              </w:rPr>
              <w:t>100.898.169 Ft</w:t>
            </w:r>
          </w:p>
        </w:tc>
      </w:tr>
      <w:tr w:rsidR="00A4448F" w:rsidRPr="00A4448F" w:rsidTr="00815B5E">
        <w:tc>
          <w:tcPr>
            <w:tcW w:w="1631" w:type="dxa"/>
            <w:shd w:val="clear" w:color="auto" w:fill="auto"/>
          </w:tcPr>
          <w:p w:rsidR="00A4448F" w:rsidRPr="00A4448F" w:rsidRDefault="00A4448F" w:rsidP="00A4448F">
            <w:pPr>
              <w:spacing w:after="200" w:line="276" w:lineRule="auto"/>
              <w:jc w:val="both"/>
              <w:rPr>
                <w:rFonts w:cs="Times New Roman"/>
                <w:b/>
                <w:szCs w:val="24"/>
                <w:lang w:eastAsia="hu-HU"/>
              </w:rPr>
            </w:pPr>
            <w:r w:rsidRPr="00A4448F">
              <w:rPr>
                <w:rFonts w:cs="Times New Roman"/>
                <w:b/>
                <w:szCs w:val="24"/>
                <w:lang w:eastAsia="hu-HU"/>
              </w:rPr>
              <w:t>Kiadások változása</w:t>
            </w:r>
          </w:p>
        </w:tc>
        <w:tc>
          <w:tcPr>
            <w:tcW w:w="1583" w:type="dxa"/>
            <w:shd w:val="clear" w:color="auto" w:fill="auto"/>
          </w:tcPr>
          <w:p w:rsidR="00A4448F" w:rsidRPr="00A4448F" w:rsidRDefault="00A4448F" w:rsidP="00A4448F">
            <w:pPr>
              <w:spacing w:after="200" w:line="276" w:lineRule="auto"/>
              <w:jc w:val="both"/>
              <w:rPr>
                <w:rFonts w:cs="Times New Roman"/>
                <w:b/>
                <w:szCs w:val="24"/>
                <w:lang w:eastAsia="hu-HU"/>
              </w:rPr>
            </w:pPr>
            <w:r w:rsidRPr="00A4448F">
              <w:rPr>
                <w:rFonts w:cs="Times New Roman"/>
                <w:b/>
                <w:szCs w:val="24"/>
                <w:lang w:eastAsia="hu-HU"/>
              </w:rPr>
              <w:t>50.000.000 Ft</w:t>
            </w:r>
          </w:p>
        </w:tc>
        <w:tc>
          <w:tcPr>
            <w:tcW w:w="1583" w:type="dxa"/>
            <w:shd w:val="clear" w:color="auto" w:fill="auto"/>
          </w:tcPr>
          <w:p w:rsidR="00A4448F" w:rsidRPr="00A4448F" w:rsidRDefault="00A4448F" w:rsidP="00A4448F">
            <w:pPr>
              <w:spacing w:after="200" w:line="276" w:lineRule="auto"/>
              <w:jc w:val="both"/>
              <w:rPr>
                <w:rFonts w:cs="Times New Roman"/>
                <w:b/>
                <w:szCs w:val="24"/>
                <w:lang w:eastAsia="hu-HU"/>
              </w:rPr>
            </w:pPr>
            <w:r w:rsidRPr="00A4448F">
              <w:rPr>
                <w:rFonts w:cs="Times New Roman"/>
                <w:b/>
                <w:szCs w:val="24"/>
                <w:lang w:eastAsia="hu-HU"/>
              </w:rPr>
              <w:t>43.701.529 Ft</w:t>
            </w:r>
          </w:p>
        </w:tc>
        <w:tc>
          <w:tcPr>
            <w:tcW w:w="1416" w:type="dxa"/>
            <w:shd w:val="clear" w:color="auto" w:fill="auto"/>
          </w:tcPr>
          <w:p w:rsidR="00A4448F" w:rsidRPr="00A4448F" w:rsidRDefault="00A4448F" w:rsidP="00A4448F">
            <w:pPr>
              <w:spacing w:after="200" w:line="276" w:lineRule="auto"/>
              <w:jc w:val="both"/>
              <w:rPr>
                <w:rFonts w:cs="Times New Roman"/>
                <w:b/>
                <w:szCs w:val="24"/>
                <w:lang w:eastAsia="hu-HU"/>
              </w:rPr>
            </w:pPr>
            <w:r w:rsidRPr="00A4448F">
              <w:rPr>
                <w:rFonts w:cs="Times New Roman"/>
                <w:b/>
                <w:szCs w:val="24"/>
                <w:lang w:eastAsia="hu-HU"/>
              </w:rPr>
              <w:t>157.610.019 Ft</w:t>
            </w:r>
          </w:p>
        </w:tc>
        <w:tc>
          <w:tcPr>
            <w:tcW w:w="1433" w:type="dxa"/>
            <w:shd w:val="clear" w:color="auto" w:fill="auto"/>
          </w:tcPr>
          <w:p w:rsidR="00A4448F" w:rsidRPr="00A4448F" w:rsidRDefault="00A4448F" w:rsidP="00A4448F">
            <w:pPr>
              <w:spacing w:after="200" w:line="276" w:lineRule="auto"/>
              <w:jc w:val="both"/>
              <w:rPr>
                <w:rFonts w:cs="Times New Roman"/>
                <w:b/>
                <w:szCs w:val="24"/>
                <w:lang w:eastAsia="hu-HU"/>
              </w:rPr>
            </w:pPr>
            <w:r w:rsidRPr="00A4448F">
              <w:rPr>
                <w:rFonts w:cs="Times New Roman"/>
                <w:b/>
                <w:szCs w:val="24"/>
                <w:lang w:eastAsia="hu-HU"/>
              </w:rPr>
              <w:t>+56.711.850 Ft/</w:t>
            </w:r>
          </w:p>
          <w:p w:rsidR="00A4448F" w:rsidRPr="00A4448F" w:rsidRDefault="00A4448F" w:rsidP="00A4448F">
            <w:pPr>
              <w:spacing w:after="200" w:line="276" w:lineRule="auto"/>
              <w:jc w:val="both"/>
              <w:rPr>
                <w:rFonts w:cs="Times New Roman"/>
                <w:b/>
                <w:szCs w:val="24"/>
                <w:lang w:eastAsia="hu-HU"/>
              </w:rPr>
            </w:pPr>
            <w:r w:rsidRPr="00A4448F">
              <w:rPr>
                <w:rFonts w:cs="Times New Roman"/>
                <w:b/>
                <w:szCs w:val="24"/>
                <w:lang w:eastAsia="hu-HU"/>
              </w:rPr>
              <w:t>-56.711.850 Ft</w:t>
            </w:r>
          </w:p>
        </w:tc>
        <w:tc>
          <w:tcPr>
            <w:tcW w:w="1416" w:type="dxa"/>
            <w:shd w:val="clear" w:color="auto" w:fill="auto"/>
          </w:tcPr>
          <w:p w:rsidR="00A4448F" w:rsidRPr="00A4448F" w:rsidRDefault="00A4448F" w:rsidP="00A4448F">
            <w:pPr>
              <w:spacing w:after="200" w:line="276" w:lineRule="auto"/>
              <w:jc w:val="both"/>
              <w:rPr>
                <w:rFonts w:cs="Times New Roman"/>
                <w:b/>
                <w:szCs w:val="24"/>
                <w:lang w:eastAsia="hu-HU"/>
              </w:rPr>
            </w:pPr>
            <w:r w:rsidRPr="00A4448F">
              <w:rPr>
                <w:rFonts w:cs="Times New Roman"/>
                <w:b/>
                <w:szCs w:val="24"/>
                <w:lang w:eastAsia="hu-HU"/>
              </w:rPr>
              <w:t>157.610.019 Ft</w:t>
            </w:r>
          </w:p>
        </w:tc>
      </w:tr>
    </w:tbl>
    <w:p w:rsidR="00A4448F" w:rsidRPr="00A4448F" w:rsidRDefault="00A4448F" w:rsidP="00A4448F">
      <w:pPr>
        <w:ind w:left="567"/>
        <w:jc w:val="both"/>
        <w:rPr>
          <w:rFonts w:cs="Times New Roman"/>
          <w:szCs w:val="24"/>
          <w:lang w:eastAsia="hu-HU"/>
        </w:rPr>
      </w:pPr>
      <w:r w:rsidRPr="00A4448F">
        <w:rPr>
          <w:rFonts w:cs="Times New Roman"/>
          <w:szCs w:val="24"/>
          <w:lang w:eastAsia="hu-HU"/>
        </w:rPr>
        <w:t>Az előirányzat módosítással a költségvetés fő-összege nem változik, a kötelezően és az önként vállalt feladatok aránya sem változik.</w:t>
      </w:r>
    </w:p>
    <w:p w:rsidR="00A4448F" w:rsidRPr="00A4448F" w:rsidRDefault="00A4448F" w:rsidP="00A4448F">
      <w:pPr>
        <w:ind w:left="567"/>
        <w:jc w:val="both"/>
        <w:rPr>
          <w:rFonts w:cs="Times New Roman"/>
          <w:szCs w:val="24"/>
          <w:lang w:eastAsia="hu-HU"/>
        </w:rPr>
      </w:pPr>
    </w:p>
    <w:p w:rsidR="00A4448F" w:rsidRPr="00A4448F" w:rsidRDefault="00A4448F" w:rsidP="00A4448F">
      <w:pPr>
        <w:ind w:left="567"/>
        <w:rPr>
          <w:rFonts w:eastAsia="Calibri" w:cs="Times New Roman"/>
          <w:szCs w:val="24"/>
        </w:rPr>
      </w:pPr>
      <w:r w:rsidRPr="00A4448F">
        <w:rPr>
          <w:rFonts w:eastAsia="Calibri" w:cs="Times New Roman"/>
          <w:szCs w:val="24"/>
        </w:rPr>
        <w:t>A Képviselő-testület utasítja a Polgármestert, hogy a változások átvezetéséről gondoskodjon a költségvetési rendelet soron következő módosításáig.</w:t>
      </w:r>
    </w:p>
    <w:p w:rsidR="00A4448F" w:rsidRPr="00A4448F" w:rsidRDefault="00A4448F" w:rsidP="00A4448F">
      <w:pPr>
        <w:ind w:left="567"/>
        <w:rPr>
          <w:rFonts w:eastAsia="Calibri" w:cs="Times New Roman"/>
          <w:szCs w:val="24"/>
        </w:rPr>
      </w:pPr>
    </w:p>
    <w:p w:rsidR="00A4448F" w:rsidRPr="00C84301" w:rsidRDefault="00A4448F" w:rsidP="00C84301">
      <w:pPr>
        <w:ind w:left="567"/>
        <w:rPr>
          <w:rFonts w:eastAsia="Calibri" w:cs="Times New Roman"/>
          <w:color w:val="FF0000"/>
          <w:szCs w:val="24"/>
        </w:rPr>
      </w:pPr>
      <w:r w:rsidRPr="00A4448F">
        <w:rPr>
          <w:rFonts w:eastAsia="Calibri" w:cs="Times New Roman"/>
          <w:szCs w:val="24"/>
        </w:rPr>
        <w:t>Az átcsoportosítás a rendelet következő mellékleteit érinti: 1., 2., 10., 13., 14., 17.</w:t>
      </w:r>
    </w:p>
    <w:p w:rsidR="00A4448F" w:rsidRPr="00A4448F" w:rsidRDefault="00A4448F" w:rsidP="00A4448F">
      <w:pPr>
        <w:ind w:left="567"/>
        <w:jc w:val="both"/>
        <w:rPr>
          <w:rFonts w:cs="Times New Roman"/>
          <w:b/>
          <w:szCs w:val="24"/>
          <w:lang w:eastAsia="hu-HU"/>
        </w:rPr>
      </w:pPr>
    </w:p>
    <w:p w:rsidR="00A4448F" w:rsidRPr="00A4448F" w:rsidRDefault="00A4448F" w:rsidP="00A4448F">
      <w:pPr>
        <w:ind w:left="567"/>
        <w:jc w:val="both"/>
        <w:rPr>
          <w:rFonts w:cs="Times New Roman"/>
          <w:szCs w:val="24"/>
          <w:lang w:eastAsia="hu-HU"/>
        </w:rPr>
      </w:pPr>
      <w:r w:rsidRPr="00A4448F">
        <w:rPr>
          <w:rFonts w:cs="Times New Roman"/>
          <w:b/>
          <w:szCs w:val="24"/>
          <w:lang w:eastAsia="hu-HU"/>
        </w:rPr>
        <w:t>Felelős:</w:t>
      </w:r>
      <w:r w:rsidRPr="00A4448F">
        <w:rPr>
          <w:rFonts w:cs="Times New Roman"/>
          <w:szCs w:val="24"/>
          <w:lang w:eastAsia="hu-HU"/>
        </w:rPr>
        <w:t xml:space="preserve"> Szabó Miklós polgármester </w:t>
      </w:r>
    </w:p>
    <w:p w:rsidR="00A4448F" w:rsidRPr="00A4448F" w:rsidRDefault="00A4448F" w:rsidP="00A4448F">
      <w:pPr>
        <w:ind w:left="567"/>
        <w:jc w:val="both"/>
        <w:rPr>
          <w:rFonts w:cs="Times New Roman"/>
          <w:szCs w:val="24"/>
          <w:lang w:eastAsia="hu-HU"/>
        </w:rPr>
      </w:pPr>
      <w:r w:rsidRPr="00A4448F">
        <w:rPr>
          <w:rFonts w:cs="Times New Roman"/>
          <w:b/>
          <w:szCs w:val="24"/>
          <w:lang w:eastAsia="hu-HU"/>
        </w:rPr>
        <w:t>Határidő:</w:t>
      </w:r>
      <w:r w:rsidRPr="00A4448F">
        <w:rPr>
          <w:rFonts w:cs="Times New Roman"/>
          <w:szCs w:val="24"/>
          <w:lang w:eastAsia="hu-HU"/>
        </w:rPr>
        <w:t xml:space="preserve"> 1. pont vonatkozásban: 2025. június 30. </w:t>
      </w:r>
    </w:p>
    <w:p w:rsidR="00A4448F" w:rsidRPr="00067288" w:rsidRDefault="00A4448F" w:rsidP="00067288">
      <w:pPr>
        <w:ind w:left="567"/>
        <w:jc w:val="both"/>
        <w:rPr>
          <w:rFonts w:eastAsia="Arial Unicode MS" w:cs="Times New Roman"/>
          <w:caps/>
          <w:spacing w:val="34"/>
          <w:szCs w:val="20"/>
          <w:lang w:eastAsia="hu-HU"/>
        </w:rPr>
      </w:pPr>
      <w:r w:rsidRPr="00A4448F">
        <w:rPr>
          <w:rFonts w:cs="Times New Roman"/>
          <w:b/>
          <w:szCs w:val="24"/>
          <w:lang w:eastAsia="hu-HU"/>
        </w:rPr>
        <w:tab/>
      </w:r>
      <w:r w:rsidRPr="00A4448F">
        <w:rPr>
          <w:rFonts w:cs="Times New Roman"/>
          <w:b/>
          <w:szCs w:val="24"/>
          <w:lang w:eastAsia="hu-HU"/>
        </w:rPr>
        <w:tab/>
        <w:t xml:space="preserve">    </w:t>
      </w:r>
      <w:r w:rsidRPr="00A4448F">
        <w:rPr>
          <w:rFonts w:cs="Times New Roman"/>
          <w:szCs w:val="24"/>
          <w:lang w:eastAsia="hu-HU"/>
        </w:rPr>
        <w:t>4</w:t>
      </w:r>
      <w:r w:rsidRPr="00A4448F">
        <w:rPr>
          <w:rFonts w:cs="Times New Roman"/>
          <w:b/>
          <w:szCs w:val="24"/>
          <w:lang w:eastAsia="hu-HU"/>
        </w:rPr>
        <w:t>.</w:t>
      </w:r>
      <w:r w:rsidRPr="00A4448F">
        <w:rPr>
          <w:rFonts w:eastAsia="Arial Unicode MS" w:cs="Times New Roman"/>
          <w:szCs w:val="20"/>
          <w:lang w:eastAsia="hu-HU"/>
        </w:rPr>
        <w:t xml:space="preserve"> pont vonatkozásában a soron következő rendeletmódosítás alkalmával</w:t>
      </w:r>
    </w:p>
    <w:p w:rsidR="004A76C9" w:rsidRPr="00067288" w:rsidRDefault="004A76C9" w:rsidP="00A4448F">
      <w:pPr>
        <w:jc w:val="both"/>
        <w:rPr>
          <w:i/>
          <w:highlight w:val="yellow"/>
        </w:rPr>
      </w:pPr>
    </w:p>
    <w:p w:rsidR="004A76C9" w:rsidRPr="0029259E" w:rsidRDefault="004A76C9" w:rsidP="0029259E">
      <w:pPr>
        <w:ind w:left="540" w:hanging="540"/>
        <w:jc w:val="both"/>
        <w:rPr>
          <w:u w:val="single"/>
        </w:rPr>
      </w:pPr>
      <w:bookmarkStart w:id="62" w:name="_Hlk199764541"/>
      <w:r w:rsidRPr="0029259E">
        <w:rPr>
          <w:u w:val="single"/>
        </w:rPr>
        <w:t>Szabó Miklós</w:t>
      </w:r>
      <w:r w:rsidRPr="0029259E">
        <w:t xml:space="preserve"> polgármester: 10 perces szünetet rendel el.</w:t>
      </w:r>
    </w:p>
    <w:bookmarkEnd w:id="62"/>
    <w:p w:rsidR="00067288" w:rsidRPr="00067288" w:rsidRDefault="00067288" w:rsidP="004A76C9">
      <w:pPr>
        <w:ind w:left="567" w:hanging="567"/>
        <w:jc w:val="both"/>
        <w:rPr>
          <w:i/>
          <w:szCs w:val="24"/>
        </w:rPr>
      </w:pPr>
    </w:p>
    <w:p w:rsidR="00D23449" w:rsidRDefault="00D23449" w:rsidP="00EF3496">
      <w:pPr>
        <w:ind w:left="540" w:hanging="540"/>
        <w:jc w:val="both"/>
      </w:pPr>
    </w:p>
    <w:p w:rsidR="00EF3496" w:rsidRDefault="00EF3496" w:rsidP="00EF3496">
      <w:pPr>
        <w:ind w:left="540" w:hanging="540"/>
        <w:jc w:val="both"/>
      </w:pPr>
      <w:r>
        <w:t>SZÜNET UTÁN:</w:t>
      </w:r>
    </w:p>
    <w:p w:rsidR="009A0B89" w:rsidRDefault="009A0B89" w:rsidP="00A4448F">
      <w:pPr>
        <w:jc w:val="both"/>
      </w:pPr>
    </w:p>
    <w:p w:rsidR="00A4448F" w:rsidRDefault="00A4448F" w:rsidP="00A4448F">
      <w:pPr>
        <w:tabs>
          <w:tab w:val="left" w:pos="2865"/>
        </w:tabs>
        <w:jc w:val="both"/>
      </w:pPr>
      <w:r>
        <w:t>24. NAPIRENDI PONT</w:t>
      </w:r>
    </w:p>
    <w:p w:rsidR="009A0B89" w:rsidRPr="009A0B89" w:rsidRDefault="009A0B89" w:rsidP="009A0B89">
      <w:pPr>
        <w:jc w:val="both"/>
        <w:rPr>
          <w:b/>
        </w:rPr>
      </w:pPr>
      <w:r w:rsidRPr="009A0B89">
        <w:rPr>
          <w:b/>
        </w:rPr>
        <w:t xml:space="preserve">I. Javaslat településfejlesztési megállapodás megkötésére – </w:t>
      </w:r>
      <w:proofErr w:type="spellStart"/>
      <w:r w:rsidRPr="009A0B89">
        <w:rPr>
          <w:b/>
        </w:rPr>
        <w:t>Imoville</w:t>
      </w:r>
      <w:proofErr w:type="spellEnd"/>
      <w:r w:rsidRPr="009A0B89">
        <w:rPr>
          <w:b/>
        </w:rPr>
        <w:t xml:space="preserve"> Kft. (Erzsébet királyné úti körforgalom)</w:t>
      </w:r>
    </w:p>
    <w:p w:rsidR="00A4448F" w:rsidRPr="00197669" w:rsidRDefault="009A0B89" w:rsidP="009A0B89">
      <w:pPr>
        <w:jc w:val="both"/>
        <w:rPr>
          <w:b/>
        </w:rPr>
      </w:pPr>
      <w:r w:rsidRPr="009A0B89">
        <w:rPr>
          <w:b/>
        </w:rPr>
        <w:t xml:space="preserve">II. Javaslat településfejlesztési megállapodás és jelzálogszerződés módosítására – </w:t>
      </w:r>
      <w:proofErr w:type="spellStart"/>
      <w:r w:rsidRPr="009A0B89">
        <w:rPr>
          <w:b/>
        </w:rPr>
        <w:t>Imoville</w:t>
      </w:r>
      <w:proofErr w:type="spellEnd"/>
      <w:r w:rsidRPr="009A0B89">
        <w:rPr>
          <w:b/>
        </w:rPr>
        <w:t xml:space="preserve"> Kft. (Duna lakópark II. ütem)</w:t>
      </w:r>
    </w:p>
    <w:p w:rsidR="00A4448F" w:rsidRDefault="00A4448F" w:rsidP="00A4448F">
      <w:pPr>
        <w:jc w:val="both"/>
      </w:pPr>
      <w:r>
        <w:t>(előterjesztés csatolva)</w:t>
      </w:r>
    </w:p>
    <w:p w:rsidR="009A0B89" w:rsidRDefault="009A0B89" w:rsidP="00A4448F">
      <w:pPr>
        <w:jc w:val="both"/>
      </w:pPr>
    </w:p>
    <w:p w:rsidR="00BB6AF3" w:rsidRDefault="009A0B89" w:rsidP="009A0B89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>
        <w:rPr>
          <w:szCs w:val="24"/>
        </w:rPr>
        <w:t xml:space="preserve"> </w:t>
      </w:r>
      <w:r w:rsidRPr="0070579B">
        <w:rPr>
          <w:szCs w:val="24"/>
        </w:rPr>
        <w:t>Az előterjesztést előzetesen megtárgyalta a Gazdasági és Városüzemeltetési Bizottság</w:t>
      </w:r>
      <w:r w:rsidR="00FA438E">
        <w:rPr>
          <w:szCs w:val="24"/>
        </w:rPr>
        <w:t xml:space="preserve"> és egyhangúlag támogatta. </w:t>
      </w:r>
      <w:r w:rsidR="00C049E5">
        <w:rPr>
          <w:szCs w:val="24"/>
        </w:rPr>
        <w:t>Két</w:t>
      </w:r>
      <w:r w:rsidRPr="009A0B89">
        <w:rPr>
          <w:szCs w:val="24"/>
        </w:rPr>
        <w:t xml:space="preserve"> határozatot hoz a testület. Külön szavaz</w:t>
      </w:r>
      <w:r>
        <w:rPr>
          <w:szCs w:val="24"/>
        </w:rPr>
        <w:t>na</w:t>
      </w:r>
      <w:r w:rsidRPr="009A0B89">
        <w:rPr>
          <w:szCs w:val="24"/>
        </w:rPr>
        <w:t>k</w:t>
      </w:r>
      <w:r>
        <w:rPr>
          <w:szCs w:val="24"/>
        </w:rPr>
        <w:t>.</w:t>
      </w:r>
      <w:r w:rsidR="00EA3CF0">
        <w:rPr>
          <w:szCs w:val="24"/>
        </w:rPr>
        <w:t xml:space="preserve"> </w:t>
      </w:r>
    </w:p>
    <w:p w:rsidR="009A0B89" w:rsidRDefault="00B42CC5" w:rsidP="00BB6AF3">
      <w:pPr>
        <w:ind w:left="567"/>
        <w:jc w:val="both"/>
        <w:rPr>
          <w:szCs w:val="24"/>
        </w:rPr>
      </w:pPr>
      <w:r>
        <w:rPr>
          <w:szCs w:val="24"/>
        </w:rPr>
        <w:t>Mivel hozzászólás, észrevétel nem volt, s</w:t>
      </w:r>
      <w:r w:rsidR="00EA3CF0">
        <w:rPr>
          <w:szCs w:val="24"/>
        </w:rPr>
        <w:t>zavazásra bocsátja az első határozati javaslatot.</w:t>
      </w:r>
    </w:p>
    <w:p w:rsidR="009A0B89" w:rsidRDefault="009A0B89" w:rsidP="00067288">
      <w:pPr>
        <w:jc w:val="both"/>
        <w:rPr>
          <w:szCs w:val="24"/>
        </w:rPr>
      </w:pPr>
    </w:p>
    <w:p w:rsidR="00A4448F" w:rsidRPr="002768E8" w:rsidRDefault="00F33B55" w:rsidP="00A4448F">
      <w:pPr>
        <w:jc w:val="both"/>
        <w:rPr>
          <w:i/>
        </w:rPr>
      </w:pPr>
      <w:r>
        <w:rPr>
          <w:i/>
        </w:rPr>
        <w:t>I</w:t>
      </w:r>
      <w:r w:rsidR="009A0B89" w:rsidRPr="002768E8">
        <w:rPr>
          <w:i/>
        </w:rPr>
        <w:t>. határozat: Javaslat településfejlesztési megállapodás megkötésére - Erzsébet királyné úti körforgalom</w:t>
      </w:r>
    </w:p>
    <w:p w:rsidR="009A0B89" w:rsidRDefault="009A0B89" w:rsidP="00A4448F">
      <w:pPr>
        <w:jc w:val="both"/>
      </w:pPr>
    </w:p>
    <w:p w:rsidR="009A0B89" w:rsidRDefault="009A0B89" w:rsidP="009A0B89">
      <w:pPr>
        <w:jc w:val="both"/>
        <w:rPr>
          <w:i/>
          <w:iCs/>
          <w:szCs w:val="24"/>
        </w:rPr>
      </w:pPr>
      <w:r>
        <w:rPr>
          <w:i/>
          <w:iCs/>
          <w:szCs w:val="24"/>
        </w:rPr>
        <w:t xml:space="preserve">A Képviselő-testület 14 igen </w:t>
      </w:r>
      <w:r w:rsidRPr="00381A7F">
        <w:rPr>
          <w:i/>
          <w:szCs w:val="24"/>
        </w:rPr>
        <w:t xml:space="preserve">(egyhangú) </w:t>
      </w:r>
      <w:r>
        <w:rPr>
          <w:i/>
          <w:szCs w:val="24"/>
        </w:rPr>
        <w:t>s</w:t>
      </w:r>
      <w:r>
        <w:rPr>
          <w:i/>
          <w:iCs/>
          <w:szCs w:val="24"/>
        </w:rPr>
        <w:t>zavazattal az alábbi határozatot hozta:</w:t>
      </w:r>
    </w:p>
    <w:p w:rsidR="009A0B89" w:rsidRDefault="009A0B89" w:rsidP="00A4448F">
      <w:pPr>
        <w:jc w:val="both"/>
      </w:pPr>
    </w:p>
    <w:p w:rsidR="00815B5E" w:rsidRPr="00815B5E" w:rsidRDefault="00815B5E" w:rsidP="00815B5E">
      <w:pPr>
        <w:rPr>
          <w:rFonts w:cs="Times New Roman"/>
          <w:b/>
          <w:szCs w:val="24"/>
          <w:lang w:eastAsia="hu-HU"/>
        </w:rPr>
      </w:pPr>
      <w:r w:rsidRPr="00815B5E">
        <w:rPr>
          <w:rFonts w:cs="Times New Roman"/>
          <w:b/>
          <w:szCs w:val="24"/>
          <w:lang w:eastAsia="hu-HU"/>
        </w:rPr>
        <w:t>115/2025. (V.22.) Kt</w:t>
      </w:r>
      <w:r w:rsidRPr="00815B5E">
        <w:rPr>
          <w:rFonts w:cs="Times New Roman"/>
          <w:szCs w:val="24"/>
          <w:lang w:eastAsia="hu-HU"/>
        </w:rPr>
        <w:t xml:space="preserve">. </w:t>
      </w:r>
      <w:r w:rsidRPr="00815B5E">
        <w:rPr>
          <w:rFonts w:cs="Times New Roman"/>
          <w:b/>
          <w:szCs w:val="24"/>
          <w:lang w:eastAsia="hu-HU"/>
        </w:rPr>
        <w:t>határozat</w:t>
      </w:r>
    </w:p>
    <w:p w:rsidR="00815B5E" w:rsidRPr="00815B5E" w:rsidRDefault="00815B5E" w:rsidP="00815B5E">
      <w:pPr>
        <w:rPr>
          <w:rFonts w:cs="Times New Roman"/>
          <w:szCs w:val="24"/>
          <w:lang w:eastAsia="hu-HU"/>
        </w:rPr>
      </w:pPr>
    </w:p>
    <w:p w:rsidR="00815B5E" w:rsidRPr="00815B5E" w:rsidRDefault="00815B5E" w:rsidP="00815B5E">
      <w:pPr>
        <w:spacing w:before="60" w:after="60"/>
        <w:ind w:left="567"/>
        <w:contextualSpacing/>
        <w:jc w:val="both"/>
        <w:rPr>
          <w:rFonts w:cs="Times New Roman"/>
          <w:szCs w:val="24"/>
          <w:lang w:eastAsia="hu-HU"/>
        </w:rPr>
      </w:pPr>
      <w:r w:rsidRPr="00815B5E">
        <w:rPr>
          <w:rFonts w:cs="Times New Roman"/>
          <w:szCs w:val="24"/>
          <w:lang w:eastAsia="hu-HU"/>
        </w:rPr>
        <w:t xml:space="preserve">1. Mosonmagyaróvár Város Önkormányzat Képviselő-testülete településfejlesztésre vonatkozó megállapodást köt az </w:t>
      </w:r>
      <w:proofErr w:type="spellStart"/>
      <w:r w:rsidRPr="00815B5E">
        <w:rPr>
          <w:rFonts w:cs="Times New Roman"/>
          <w:b/>
          <w:szCs w:val="24"/>
          <w:lang w:eastAsia="hu-HU"/>
        </w:rPr>
        <w:t>Imoville</w:t>
      </w:r>
      <w:proofErr w:type="spellEnd"/>
      <w:r w:rsidRPr="00815B5E">
        <w:rPr>
          <w:rFonts w:cs="Times New Roman"/>
          <w:b/>
          <w:szCs w:val="24"/>
          <w:lang w:eastAsia="hu-HU"/>
        </w:rPr>
        <w:t xml:space="preserve"> Korlátolt Felelősségű Társasággal</w:t>
      </w:r>
      <w:r w:rsidRPr="00815B5E">
        <w:rPr>
          <w:rFonts w:cs="Times New Roman"/>
          <w:szCs w:val="24"/>
          <w:lang w:eastAsia="hu-HU"/>
        </w:rPr>
        <w:t xml:space="preserve"> (székhely: 9200 Mosonmagyaróvár, 48-as tér 1., adószám: 25285084-2-08, cégjegyzékszám: 08-09-027208, KSH szám: 25285084-6810-113-08, képviseli: </w:t>
      </w:r>
      <w:proofErr w:type="spellStart"/>
      <w:r w:rsidRPr="00815B5E">
        <w:rPr>
          <w:rFonts w:cs="Times New Roman"/>
          <w:szCs w:val="24"/>
          <w:lang w:eastAsia="hu-HU"/>
        </w:rPr>
        <w:t>Hunyaddobrai</w:t>
      </w:r>
      <w:proofErr w:type="spellEnd"/>
      <w:r w:rsidRPr="00815B5E">
        <w:rPr>
          <w:rFonts w:cs="Times New Roman"/>
          <w:szCs w:val="24"/>
          <w:lang w:eastAsia="hu-HU"/>
        </w:rPr>
        <w:t xml:space="preserve"> Zoltán ügyvezető, a továbbiakban: Kft.) a Mosonmagyaróvár 1401 j. út – Erzsébet </w:t>
      </w:r>
      <w:proofErr w:type="gramStart"/>
      <w:r w:rsidRPr="00815B5E">
        <w:rPr>
          <w:rFonts w:cs="Times New Roman"/>
          <w:szCs w:val="24"/>
          <w:lang w:eastAsia="hu-HU"/>
        </w:rPr>
        <w:t>királyné út</w:t>
      </w:r>
      <w:proofErr w:type="gramEnd"/>
      <w:r w:rsidRPr="00815B5E">
        <w:rPr>
          <w:rFonts w:cs="Times New Roman"/>
          <w:szCs w:val="24"/>
          <w:lang w:eastAsia="hu-HU"/>
        </w:rPr>
        <w:t xml:space="preserve"> körforgalmú csomópont kiépítéséhez kapcsolódóan a határozat melléklete szerinti tartalommal.</w:t>
      </w:r>
    </w:p>
    <w:p w:rsidR="00815B5E" w:rsidRPr="00815B5E" w:rsidRDefault="00815B5E" w:rsidP="00815B5E">
      <w:pPr>
        <w:spacing w:before="60" w:after="60"/>
        <w:ind w:left="567"/>
        <w:contextualSpacing/>
        <w:jc w:val="both"/>
        <w:rPr>
          <w:rFonts w:cs="Times New Roman"/>
          <w:szCs w:val="24"/>
          <w:lang w:eastAsia="hu-HU"/>
        </w:rPr>
      </w:pPr>
      <w:r w:rsidRPr="00815B5E">
        <w:rPr>
          <w:rFonts w:cs="Times New Roman"/>
          <w:szCs w:val="24"/>
          <w:lang w:eastAsia="hu-HU"/>
        </w:rPr>
        <w:t>2. A Képviselő-testület felhatalmazza a Polgármestert, hogy az 1. pontban foglalt megállapodást aláírja, valamint a kapcsolódó eljárás során a szükséges jognyilatkozatokat megtegye.</w:t>
      </w:r>
    </w:p>
    <w:p w:rsidR="00815B5E" w:rsidRPr="00815B5E" w:rsidRDefault="00815B5E" w:rsidP="00815B5E">
      <w:pPr>
        <w:spacing w:before="60" w:after="60"/>
        <w:ind w:left="567"/>
        <w:contextualSpacing/>
        <w:jc w:val="both"/>
        <w:rPr>
          <w:rFonts w:cs="Times New Roman"/>
          <w:szCs w:val="24"/>
          <w:lang w:eastAsia="hu-HU"/>
        </w:rPr>
      </w:pPr>
      <w:r w:rsidRPr="00815B5E">
        <w:rPr>
          <w:rFonts w:cs="Times New Roman"/>
          <w:szCs w:val="24"/>
          <w:lang w:eastAsia="hu-HU"/>
        </w:rPr>
        <w:t xml:space="preserve">3. A Képviselő-testület felkéri a Polgármestert, hogy az 1. pontban említett megállapodásban foglalt, </w:t>
      </w:r>
      <w:proofErr w:type="gramStart"/>
      <w:r w:rsidRPr="00815B5E">
        <w:rPr>
          <w:rFonts w:cs="Times New Roman"/>
          <w:szCs w:val="24"/>
          <w:lang w:eastAsia="hu-HU"/>
        </w:rPr>
        <w:t>Kft.</w:t>
      </w:r>
      <w:proofErr w:type="gramEnd"/>
      <w:r w:rsidRPr="00815B5E">
        <w:rPr>
          <w:rFonts w:cs="Times New Roman"/>
          <w:szCs w:val="24"/>
          <w:lang w:eastAsia="hu-HU"/>
        </w:rPr>
        <w:t xml:space="preserve"> által vállalt kötelezettségek maradéktalan teljesítését követően ingyenes vagyonátvételre vonatkozó előterjesztést terjesszen a Képviselő-testület elé.</w:t>
      </w:r>
    </w:p>
    <w:p w:rsidR="00815B5E" w:rsidRPr="00815B5E" w:rsidRDefault="00815B5E" w:rsidP="00815B5E">
      <w:pPr>
        <w:spacing w:before="60" w:after="60"/>
        <w:ind w:left="567"/>
        <w:contextualSpacing/>
        <w:jc w:val="both"/>
        <w:rPr>
          <w:rFonts w:cs="Times New Roman"/>
          <w:szCs w:val="24"/>
          <w:lang w:eastAsia="hu-HU"/>
        </w:rPr>
      </w:pPr>
      <w:r w:rsidRPr="00815B5E">
        <w:rPr>
          <w:rFonts w:cs="Times New Roman"/>
          <w:szCs w:val="24"/>
          <w:lang w:eastAsia="hu-HU"/>
        </w:rPr>
        <w:t>4. A Képviselő-testület megállapítja, hogy a településfejlesztési megállapodás megkötésével kapcsolatban az Önkormányzatnak költsége nem merül fel, az útépítési beruházáshoz kapcsolódó műszaki ellenőrzés költsége az Önkormányzat 2025. évi költségvetésében rendelkezésre áll.</w:t>
      </w:r>
    </w:p>
    <w:p w:rsidR="00815B5E" w:rsidRPr="00815B5E" w:rsidRDefault="00815B5E" w:rsidP="00815B5E">
      <w:pPr>
        <w:spacing w:before="60" w:after="60"/>
        <w:ind w:left="567"/>
        <w:contextualSpacing/>
        <w:jc w:val="both"/>
        <w:rPr>
          <w:rFonts w:cs="Times New Roman"/>
          <w:szCs w:val="24"/>
          <w:lang w:eastAsia="hu-HU"/>
        </w:rPr>
      </w:pPr>
    </w:p>
    <w:p w:rsidR="00815B5E" w:rsidRPr="00815B5E" w:rsidRDefault="00815B5E" w:rsidP="00815B5E">
      <w:pPr>
        <w:tabs>
          <w:tab w:val="num" w:pos="567"/>
        </w:tabs>
        <w:ind w:left="567"/>
        <w:jc w:val="both"/>
        <w:rPr>
          <w:rFonts w:eastAsia="Calibri" w:cs="Times New Roman"/>
          <w:szCs w:val="24"/>
          <w:lang w:eastAsia="hu-HU"/>
        </w:rPr>
      </w:pPr>
      <w:r w:rsidRPr="00815B5E">
        <w:rPr>
          <w:rFonts w:eastAsia="Calibri" w:cs="Times New Roman"/>
          <w:b/>
          <w:szCs w:val="24"/>
          <w:lang w:eastAsia="hu-HU"/>
        </w:rPr>
        <w:t>Felelős:</w:t>
      </w:r>
      <w:r w:rsidRPr="00815B5E">
        <w:rPr>
          <w:rFonts w:eastAsia="Calibri" w:cs="Times New Roman"/>
          <w:szCs w:val="24"/>
          <w:lang w:eastAsia="hu-HU"/>
        </w:rPr>
        <w:t xml:space="preserve"> </w:t>
      </w:r>
      <w:r w:rsidRPr="00815B5E">
        <w:rPr>
          <w:rFonts w:eastAsia="Calibri" w:cs="Times New Roman"/>
          <w:szCs w:val="24"/>
          <w:lang w:eastAsia="hu-HU"/>
        </w:rPr>
        <w:tab/>
      </w:r>
      <w:r w:rsidR="006C3782">
        <w:rPr>
          <w:rFonts w:eastAsia="Calibri" w:cs="Times New Roman"/>
          <w:szCs w:val="24"/>
          <w:lang w:eastAsia="hu-HU"/>
        </w:rPr>
        <w:t xml:space="preserve">    </w:t>
      </w:r>
      <w:r w:rsidRPr="00815B5E">
        <w:rPr>
          <w:rFonts w:eastAsia="Calibri" w:cs="Times New Roman"/>
          <w:szCs w:val="24"/>
          <w:lang w:eastAsia="hu-HU"/>
        </w:rPr>
        <w:t xml:space="preserve">Szabó Miklós polgármester </w:t>
      </w:r>
    </w:p>
    <w:p w:rsidR="00815B5E" w:rsidRDefault="00815B5E" w:rsidP="00815B5E">
      <w:pPr>
        <w:tabs>
          <w:tab w:val="num" w:pos="567"/>
        </w:tabs>
        <w:ind w:left="567"/>
        <w:jc w:val="both"/>
        <w:rPr>
          <w:rFonts w:eastAsia="Calibri" w:cs="Times New Roman"/>
          <w:szCs w:val="24"/>
          <w:lang w:eastAsia="hu-HU"/>
        </w:rPr>
      </w:pPr>
      <w:r w:rsidRPr="00815B5E">
        <w:rPr>
          <w:rFonts w:eastAsia="Calibri" w:cs="Times New Roman"/>
          <w:b/>
          <w:szCs w:val="24"/>
          <w:lang w:eastAsia="hu-HU"/>
        </w:rPr>
        <w:t xml:space="preserve">Határidő: </w:t>
      </w:r>
      <w:r w:rsidRPr="00815B5E">
        <w:rPr>
          <w:rFonts w:eastAsia="Calibri" w:cs="Times New Roman"/>
          <w:szCs w:val="24"/>
          <w:lang w:eastAsia="hu-HU"/>
        </w:rPr>
        <w:t xml:space="preserve">2025. június 30.   </w:t>
      </w:r>
    </w:p>
    <w:p w:rsidR="00815B5E" w:rsidRDefault="00815B5E" w:rsidP="00815B5E">
      <w:pPr>
        <w:tabs>
          <w:tab w:val="num" w:pos="567"/>
        </w:tabs>
        <w:ind w:left="567"/>
        <w:jc w:val="both"/>
        <w:rPr>
          <w:rFonts w:eastAsia="Calibri" w:cs="Times New Roman"/>
          <w:szCs w:val="24"/>
          <w:lang w:eastAsia="hu-HU"/>
        </w:rPr>
      </w:pPr>
    </w:p>
    <w:p w:rsidR="0055595F" w:rsidRDefault="0055595F" w:rsidP="0055595F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>
        <w:rPr>
          <w:szCs w:val="24"/>
        </w:rPr>
        <w:t xml:space="preserve"> Szavazásra bocsátja a második határozati javaslatot.</w:t>
      </w:r>
    </w:p>
    <w:p w:rsidR="0055595F" w:rsidRDefault="0055595F" w:rsidP="0055595F">
      <w:pPr>
        <w:tabs>
          <w:tab w:val="num" w:pos="567"/>
        </w:tabs>
        <w:jc w:val="both"/>
        <w:rPr>
          <w:rFonts w:eastAsia="Calibri" w:cs="Times New Roman"/>
          <w:szCs w:val="24"/>
          <w:lang w:eastAsia="hu-HU"/>
        </w:rPr>
      </w:pPr>
    </w:p>
    <w:p w:rsidR="009A0B89" w:rsidRPr="002035C2" w:rsidRDefault="00DF5B6E" w:rsidP="002035C2">
      <w:pPr>
        <w:tabs>
          <w:tab w:val="num" w:pos="567"/>
        </w:tabs>
        <w:jc w:val="both"/>
        <w:rPr>
          <w:rFonts w:eastAsia="Calibri" w:cs="Times New Roman"/>
          <w:i/>
          <w:szCs w:val="24"/>
          <w:lang w:eastAsia="hu-HU"/>
        </w:rPr>
      </w:pPr>
      <w:r>
        <w:rPr>
          <w:rFonts w:eastAsia="Calibri" w:cs="Times New Roman"/>
          <w:i/>
          <w:szCs w:val="24"/>
          <w:lang w:eastAsia="hu-HU"/>
        </w:rPr>
        <w:t>II</w:t>
      </w:r>
      <w:r w:rsidR="00815B5E" w:rsidRPr="002768E8">
        <w:rPr>
          <w:rFonts w:eastAsia="Calibri" w:cs="Times New Roman"/>
          <w:i/>
          <w:szCs w:val="24"/>
          <w:lang w:eastAsia="hu-HU"/>
        </w:rPr>
        <w:t>. határozat: Javaslat településfejlesztési megállapodás és jelzálogszerződés módosítására –Duna lakópark II. ütem</w:t>
      </w:r>
    </w:p>
    <w:p w:rsidR="00815B5E" w:rsidRDefault="00815B5E" w:rsidP="00815B5E">
      <w:pPr>
        <w:jc w:val="both"/>
        <w:rPr>
          <w:i/>
          <w:iCs/>
          <w:szCs w:val="24"/>
        </w:rPr>
      </w:pPr>
      <w:bookmarkStart w:id="63" w:name="_Hlk199239572"/>
      <w:r>
        <w:rPr>
          <w:i/>
          <w:iCs/>
          <w:szCs w:val="24"/>
        </w:rPr>
        <w:lastRenderedPageBreak/>
        <w:t xml:space="preserve">A Képviselő-testület 14 igen </w:t>
      </w:r>
      <w:r w:rsidRPr="00381A7F">
        <w:rPr>
          <w:i/>
          <w:szCs w:val="24"/>
        </w:rPr>
        <w:t xml:space="preserve">(egyhangú) </w:t>
      </w:r>
      <w:r>
        <w:rPr>
          <w:i/>
          <w:szCs w:val="24"/>
        </w:rPr>
        <w:t>s</w:t>
      </w:r>
      <w:r>
        <w:rPr>
          <w:i/>
          <w:iCs/>
          <w:szCs w:val="24"/>
        </w:rPr>
        <w:t>zavazattal az alábbi határozatot hozta:</w:t>
      </w:r>
    </w:p>
    <w:bookmarkEnd w:id="63"/>
    <w:p w:rsidR="00815B5E" w:rsidRDefault="00815B5E" w:rsidP="00A4448F">
      <w:pPr>
        <w:jc w:val="both"/>
      </w:pPr>
    </w:p>
    <w:p w:rsidR="00815B5E" w:rsidRPr="00815B5E" w:rsidRDefault="00815B5E" w:rsidP="00815B5E">
      <w:pPr>
        <w:rPr>
          <w:rFonts w:cs="Times New Roman"/>
          <w:b/>
          <w:szCs w:val="24"/>
          <w:lang w:eastAsia="hu-HU"/>
        </w:rPr>
      </w:pPr>
      <w:r w:rsidRPr="00815B5E">
        <w:rPr>
          <w:rFonts w:cs="Times New Roman"/>
          <w:b/>
          <w:szCs w:val="24"/>
          <w:lang w:eastAsia="hu-HU"/>
        </w:rPr>
        <w:t>116/2025. (V.22.) Kt</w:t>
      </w:r>
      <w:r w:rsidRPr="00815B5E">
        <w:rPr>
          <w:rFonts w:cs="Times New Roman"/>
          <w:szCs w:val="24"/>
          <w:lang w:eastAsia="hu-HU"/>
        </w:rPr>
        <w:t xml:space="preserve">. </w:t>
      </w:r>
      <w:r w:rsidRPr="00815B5E">
        <w:rPr>
          <w:rFonts w:cs="Times New Roman"/>
          <w:b/>
          <w:szCs w:val="24"/>
          <w:lang w:eastAsia="hu-HU"/>
        </w:rPr>
        <w:t>határozat</w:t>
      </w:r>
    </w:p>
    <w:p w:rsidR="00815B5E" w:rsidRPr="00815B5E" w:rsidRDefault="00815B5E" w:rsidP="00815B5E">
      <w:pPr>
        <w:rPr>
          <w:rFonts w:cs="Times New Roman"/>
          <w:szCs w:val="24"/>
          <w:lang w:eastAsia="hu-HU"/>
        </w:rPr>
      </w:pPr>
    </w:p>
    <w:p w:rsidR="00815B5E" w:rsidRPr="00815B5E" w:rsidRDefault="00815B5E" w:rsidP="00815B5E">
      <w:pPr>
        <w:spacing w:after="120"/>
        <w:ind w:left="567"/>
        <w:contextualSpacing/>
        <w:jc w:val="both"/>
        <w:rPr>
          <w:rFonts w:eastAsia="Calibri" w:cs="Times New Roman"/>
          <w:szCs w:val="24"/>
        </w:rPr>
      </w:pPr>
      <w:r w:rsidRPr="00815B5E">
        <w:rPr>
          <w:rFonts w:eastAsia="Calibri" w:cs="Times New Roman"/>
          <w:szCs w:val="24"/>
        </w:rPr>
        <w:t xml:space="preserve">1. Mosonmagyaróvár Város Önkormányzat Képviselő-testülete hozzájárul ahhoz, hogy az </w:t>
      </w:r>
      <w:proofErr w:type="spellStart"/>
      <w:r w:rsidRPr="00815B5E">
        <w:rPr>
          <w:rFonts w:eastAsia="Calibri" w:cs="Times New Roman"/>
          <w:b/>
          <w:szCs w:val="24"/>
        </w:rPr>
        <w:t>Imoville</w:t>
      </w:r>
      <w:proofErr w:type="spellEnd"/>
      <w:r w:rsidRPr="00815B5E">
        <w:rPr>
          <w:rFonts w:eastAsia="Calibri" w:cs="Times New Roman"/>
          <w:b/>
          <w:szCs w:val="24"/>
        </w:rPr>
        <w:t xml:space="preserve"> Korlátolt Felelősségű Társasággal </w:t>
      </w:r>
      <w:r w:rsidRPr="00815B5E">
        <w:rPr>
          <w:rFonts w:eastAsia="Calibri" w:cs="Times New Roman"/>
          <w:szCs w:val="24"/>
        </w:rPr>
        <w:t xml:space="preserve">(székhely: 9200 Mosonmagyaróvár, 48-as tér 1., adószám: 25285084-2-08, cégjegyzékszám: 08-09-027208, KSH szám: 25285084-6810-113-08, képviseli: </w:t>
      </w:r>
      <w:proofErr w:type="spellStart"/>
      <w:r w:rsidRPr="00815B5E">
        <w:rPr>
          <w:rFonts w:eastAsia="Calibri" w:cs="Times New Roman"/>
          <w:szCs w:val="24"/>
        </w:rPr>
        <w:t>Hunyaddobrai</w:t>
      </w:r>
      <w:proofErr w:type="spellEnd"/>
      <w:r w:rsidRPr="00815B5E">
        <w:rPr>
          <w:rFonts w:eastAsia="Calibri" w:cs="Times New Roman"/>
          <w:szCs w:val="24"/>
        </w:rPr>
        <w:t xml:space="preserve"> Zoltán ügyvezető, a továbbiakban: Kft.) </w:t>
      </w:r>
      <w:r w:rsidRPr="00815B5E">
        <w:rPr>
          <w:rFonts w:eastAsia="Calibri" w:cs="Times New Roman"/>
          <w:b/>
          <w:bCs/>
          <w:kern w:val="36"/>
          <w:szCs w:val="24"/>
          <w:lang w:eastAsia="hu-HU"/>
        </w:rPr>
        <w:t xml:space="preserve">VFO/53-1/2024. ügyiratszám alatt </w:t>
      </w:r>
      <w:r w:rsidRPr="00815B5E">
        <w:rPr>
          <w:rFonts w:eastAsia="Calibri" w:cs="Times New Roman"/>
          <w:szCs w:val="24"/>
        </w:rPr>
        <w:t xml:space="preserve">megkötött településfejlesztési megállapodás és jelzálogszerződés módosításra kerüljön a határozat </w:t>
      </w:r>
      <w:r w:rsidRPr="00815B5E">
        <w:rPr>
          <w:rFonts w:eastAsia="Calibri" w:cs="Times New Roman"/>
          <w:i/>
          <w:szCs w:val="24"/>
        </w:rPr>
        <w:t>melléklete</w:t>
      </w:r>
      <w:r w:rsidRPr="00815B5E">
        <w:rPr>
          <w:rFonts w:eastAsia="Calibri" w:cs="Times New Roman"/>
          <w:szCs w:val="24"/>
        </w:rPr>
        <w:t xml:space="preserve"> szerinti tartalommal.</w:t>
      </w:r>
    </w:p>
    <w:p w:rsidR="00815B5E" w:rsidRPr="00815B5E" w:rsidRDefault="00815B5E" w:rsidP="00815B5E">
      <w:pPr>
        <w:spacing w:after="120"/>
        <w:ind w:left="567"/>
        <w:contextualSpacing/>
        <w:jc w:val="both"/>
        <w:rPr>
          <w:rFonts w:eastAsia="Calibri" w:cs="Times New Roman"/>
          <w:szCs w:val="24"/>
        </w:rPr>
      </w:pPr>
    </w:p>
    <w:p w:rsidR="00815B5E" w:rsidRPr="00815B5E" w:rsidRDefault="00815B5E" w:rsidP="00815B5E">
      <w:pPr>
        <w:spacing w:after="120"/>
        <w:ind w:left="567"/>
        <w:contextualSpacing/>
        <w:jc w:val="both"/>
        <w:rPr>
          <w:rFonts w:eastAsia="Calibri" w:cs="Times New Roman"/>
          <w:szCs w:val="24"/>
        </w:rPr>
      </w:pPr>
      <w:r w:rsidRPr="00815B5E">
        <w:rPr>
          <w:rFonts w:eastAsia="Calibri" w:cs="Times New Roman"/>
          <w:szCs w:val="24"/>
        </w:rPr>
        <w:t>2. A Képviselő-testület felhatalmazza a Polgármestert, hogy az 1. pontban foglalt    megállapodás módosítást aláírja, valamint az ezekhez kapcsolódó eljárás során a szükséges jognyilatkozatokat megtegye.</w:t>
      </w:r>
    </w:p>
    <w:p w:rsidR="00815B5E" w:rsidRPr="00815B5E" w:rsidRDefault="00815B5E" w:rsidP="00815B5E">
      <w:pPr>
        <w:spacing w:after="120"/>
        <w:ind w:left="567"/>
        <w:contextualSpacing/>
        <w:jc w:val="both"/>
        <w:rPr>
          <w:rFonts w:eastAsia="Calibri" w:cs="Times New Roman"/>
          <w:szCs w:val="24"/>
        </w:rPr>
      </w:pPr>
    </w:p>
    <w:p w:rsidR="00815B5E" w:rsidRPr="00815B5E" w:rsidRDefault="00815B5E" w:rsidP="00815B5E">
      <w:pPr>
        <w:spacing w:after="240"/>
        <w:ind w:left="567"/>
        <w:contextualSpacing/>
        <w:jc w:val="both"/>
        <w:rPr>
          <w:rFonts w:eastAsia="Calibri" w:cs="Times New Roman"/>
          <w:szCs w:val="24"/>
        </w:rPr>
      </w:pPr>
      <w:r w:rsidRPr="00815B5E">
        <w:rPr>
          <w:rFonts w:eastAsia="Calibri" w:cs="Times New Roman"/>
          <w:szCs w:val="24"/>
        </w:rPr>
        <w:t>3. A Képviselő-testület megállapítja, hogy a településfejlesztési megállapodás, valamint a jelzálogjog szerződés 1. számú módosításával kapcsolatban az Önkormányzatnak költsége nem merül fel.</w:t>
      </w:r>
    </w:p>
    <w:p w:rsidR="00F0269F" w:rsidRDefault="00F0269F" w:rsidP="00815B5E">
      <w:pPr>
        <w:ind w:left="567"/>
        <w:jc w:val="both"/>
        <w:rPr>
          <w:rFonts w:eastAsia="Calibri" w:cs="Times New Roman"/>
          <w:b/>
          <w:szCs w:val="24"/>
          <w:lang w:eastAsia="hu-HU"/>
        </w:rPr>
      </w:pPr>
    </w:p>
    <w:p w:rsidR="00815B5E" w:rsidRPr="00815B5E" w:rsidRDefault="00815B5E" w:rsidP="00815B5E">
      <w:pPr>
        <w:ind w:left="567"/>
        <w:jc w:val="both"/>
        <w:rPr>
          <w:rFonts w:eastAsia="Calibri" w:cs="Times New Roman"/>
          <w:szCs w:val="24"/>
          <w:lang w:eastAsia="hu-HU"/>
        </w:rPr>
      </w:pPr>
      <w:r w:rsidRPr="00815B5E">
        <w:rPr>
          <w:rFonts w:eastAsia="Calibri" w:cs="Times New Roman"/>
          <w:b/>
          <w:szCs w:val="24"/>
          <w:lang w:eastAsia="hu-HU"/>
        </w:rPr>
        <w:t>Felelős:</w:t>
      </w:r>
      <w:r w:rsidRPr="00815B5E">
        <w:rPr>
          <w:rFonts w:eastAsia="Calibri" w:cs="Times New Roman"/>
          <w:szCs w:val="24"/>
          <w:lang w:eastAsia="hu-HU"/>
        </w:rPr>
        <w:t xml:space="preserve"> </w:t>
      </w:r>
      <w:r w:rsidRPr="00815B5E">
        <w:rPr>
          <w:rFonts w:eastAsia="Calibri" w:cs="Times New Roman"/>
          <w:szCs w:val="24"/>
          <w:lang w:eastAsia="hu-HU"/>
        </w:rPr>
        <w:tab/>
      </w:r>
      <w:r w:rsidR="003A37FC">
        <w:rPr>
          <w:rFonts w:eastAsia="Calibri" w:cs="Times New Roman"/>
          <w:szCs w:val="24"/>
          <w:lang w:eastAsia="hu-HU"/>
        </w:rPr>
        <w:t xml:space="preserve">    </w:t>
      </w:r>
      <w:r w:rsidRPr="00815B5E">
        <w:rPr>
          <w:rFonts w:eastAsia="Calibri" w:cs="Times New Roman"/>
          <w:szCs w:val="24"/>
          <w:lang w:eastAsia="hu-HU"/>
        </w:rPr>
        <w:t xml:space="preserve">Szabó Miklós polgármester </w:t>
      </w:r>
    </w:p>
    <w:p w:rsidR="00815B5E" w:rsidRPr="00815B5E" w:rsidRDefault="00815B5E" w:rsidP="00815B5E">
      <w:pPr>
        <w:ind w:left="567"/>
        <w:jc w:val="both"/>
        <w:rPr>
          <w:rFonts w:eastAsia="Calibri" w:cs="Times New Roman"/>
          <w:szCs w:val="24"/>
          <w:lang w:eastAsia="hu-HU"/>
        </w:rPr>
      </w:pPr>
      <w:r w:rsidRPr="00815B5E">
        <w:rPr>
          <w:rFonts w:eastAsia="Calibri" w:cs="Times New Roman"/>
          <w:b/>
          <w:szCs w:val="24"/>
          <w:lang w:eastAsia="hu-HU"/>
        </w:rPr>
        <w:t xml:space="preserve">Határidő: </w:t>
      </w:r>
      <w:r w:rsidRPr="00815B5E">
        <w:rPr>
          <w:rFonts w:eastAsia="Calibri" w:cs="Times New Roman"/>
          <w:szCs w:val="24"/>
          <w:lang w:eastAsia="hu-HU"/>
        </w:rPr>
        <w:t xml:space="preserve">2025. június 30.   </w:t>
      </w:r>
    </w:p>
    <w:p w:rsidR="00815B5E" w:rsidRDefault="00815B5E" w:rsidP="00A4448F">
      <w:pPr>
        <w:jc w:val="both"/>
      </w:pPr>
    </w:p>
    <w:p w:rsidR="009A0B89" w:rsidRDefault="009A0B89" w:rsidP="00A4448F">
      <w:pPr>
        <w:jc w:val="both"/>
      </w:pPr>
    </w:p>
    <w:p w:rsidR="00A4448F" w:rsidRDefault="00A4448F" w:rsidP="00A4448F">
      <w:pPr>
        <w:tabs>
          <w:tab w:val="left" w:pos="2865"/>
        </w:tabs>
        <w:jc w:val="both"/>
      </w:pPr>
      <w:r>
        <w:t>25. NAPIRENDI PONT</w:t>
      </w:r>
    </w:p>
    <w:p w:rsidR="00A4448F" w:rsidRPr="00197669" w:rsidRDefault="00815B5E" w:rsidP="00815B5E">
      <w:pPr>
        <w:jc w:val="both"/>
        <w:rPr>
          <w:b/>
        </w:rPr>
      </w:pPr>
      <w:r w:rsidRPr="00787E53">
        <w:rPr>
          <w:b/>
        </w:rPr>
        <w:t xml:space="preserve">Tulajdonosi hozzájárulás Duna lakópark III. ütem útépítéséhez, valamint javaslat településfejlesztési megállapodás megkötésére – </w:t>
      </w:r>
      <w:proofErr w:type="spellStart"/>
      <w:r w:rsidRPr="00787E53">
        <w:rPr>
          <w:b/>
        </w:rPr>
        <w:t>Imoville</w:t>
      </w:r>
      <w:proofErr w:type="spellEnd"/>
      <w:r w:rsidRPr="00787E53">
        <w:rPr>
          <w:b/>
        </w:rPr>
        <w:t xml:space="preserve"> Kft.  </w:t>
      </w:r>
    </w:p>
    <w:p w:rsidR="00A4448F" w:rsidRDefault="00A4448F" w:rsidP="00A4448F">
      <w:pPr>
        <w:jc w:val="both"/>
      </w:pPr>
      <w:r>
        <w:t>(előterjesztés csatolva)</w:t>
      </w:r>
    </w:p>
    <w:p w:rsidR="00A4448F" w:rsidRDefault="00A4448F" w:rsidP="00A4448F">
      <w:pPr>
        <w:jc w:val="both"/>
      </w:pPr>
    </w:p>
    <w:p w:rsidR="00824CAB" w:rsidRDefault="00815B5E" w:rsidP="00815B5E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>
        <w:rPr>
          <w:szCs w:val="24"/>
        </w:rPr>
        <w:t xml:space="preserve"> Egyhangú támogatással érkezett</w:t>
      </w:r>
      <w:r w:rsidRPr="0070579B">
        <w:rPr>
          <w:szCs w:val="24"/>
        </w:rPr>
        <w:t xml:space="preserve"> </w:t>
      </w:r>
      <w:r>
        <w:rPr>
          <w:szCs w:val="24"/>
        </w:rPr>
        <w:t>a</w:t>
      </w:r>
      <w:r w:rsidR="00995E1D">
        <w:rPr>
          <w:szCs w:val="24"/>
        </w:rPr>
        <w:t>z előterjesztés a</w:t>
      </w:r>
      <w:r w:rsidRPr="0070579B">
        <w:rPr>
          <w:szCs w:val="24"/>
        </w:rPr>
        <w:t xml:space="preserve"> Gazdasági és Városüzemeltetési Bizottság</w:t>
      </w:r>
      <w:r>
        <w:rPr>
          <w:szCs w:val="24"/>
        </w:rPr>
        <w:t>tól</w:t>
      </w:r>
      <w:r w:rsidRPr="0070579B">
        <w:rPr>
          <w:szCs w:val="24"/>
        </w:rPr>
        <w:t xml:space="preserve">. </w:t>
      </w:r>
    </w:p>
    <w:p w:rsidR="00815B5E" w:rsidRDefault="00824CAB" w:rsidP="00824CAB">
      <w:pPr>
        <w:ind w:left="567"/>
        <w:jc w:val="both"/>
        <w:rPr>
          <w:szCs w:val="24"/>
        </w:rPr>
      </w:pPr>
      <w:r>
        <w:rPr>
          <w:szCs w:val="24"/>
        </w:rPr>
        <w:t>Mivel hozzászólás, észrevétel nem volt, s</w:t>
      </w:r>
      <w:r w:rsidR="00815B5E" w:rsidRPr="009A0B89">
        <w:rPr>
          <w:szCs w:val="24"/>
        </w:rPr>
        <w:t>zavaz</w:t>
      </w:r>
      <w:r w:rsidR="004543CD">
        <w:rPr>
          <w:szCs w:val="24"/>
        </w:rPr>
        <w:t xml:space="preserve">ásra bocsátja a határozati javaslatot. </w:t>
      </w:r>
    </w:p>
    <w:p w:rsidR="00815B5E" w:rsidRDefault="00815B5E" w:rsidP="00815B5E">
      <w:pPr>
        <w:ind w:left="567" w:hanging="567"/>
        <w:jc w:val="both"/>
        <w:rPr>
          <w:szCs w:val="24"/>
        </w:rPr>
      </w:pPr>
    </w:p>
    <w:p w:rsidR="00815B5E" w:rsidRDefault="00815B5E" w:rsidP="00815B5E">
      <w:pPr>
        <w:jc w:val="both"/>
        <w:rPr>
          <w:i/>
          <w:iCs/>
          <w:szCs w:val="24"/>
        </w:rPr>
      </w:pPr>
      <w:r>
        <w:rPr>
          <w:i/>
          <w:iCs/>
          <w:szCs w:val="24"/>
        </w:rPr>
        <w:t xml:space="preserve">A Képviselő-testület 14 igen </w:t>
      </w:r>
      <w:r w:rsidRPr="00381A7F">
        <w:rPr>
          <w:i/>
          <w:szCs w:val="24"/>
        </w:rPr>
        <w:t xml:space="preserve">(egyhangú) </w:t>
      </w:r>
      <w:r>
        <w:rPr>
          <w:i/>
          <w:szCs w:val="24"/>
        </w:rPr>
        <w:t>s</w:t>
      </w:r>
      <w:r>
        <w:rPr>
          <w:i/>
          <w:iCs/>
          <w:szCs w:val="24"/>
        </w:rPr>
        <w:t>zavazattal az alábbi határozatot hozta:</w:t>
      </w:r>
    </w:p>
    <w:p w:rsidR="00815B5E" w:rsidRDefault="00815B5E" w:rsidP="00815B5E">
      <w:pPr>
        <w:ind w:left="567" w:hanging="567"/>
        <w:jc w:val="both"/>
        <w:rPr>
          <w:szCs w:val="24"/>
        </w:rPr>
      </w:pPr>
    </w:p>
    <w:p w:rsidR="00815B5E" w:rsidRPr="00815B5E" w:rsidRDefault="00815B5E" w:rsidP="00815B5E">
      <w:pPr>
        <w:rPr>
          <w:rFonts w:cs="Times New Roman"/>
          <w:b/>
          <w:szCs w:val="24"/>
          <w:lang w:eastAsia="hu-HU"/>
        </w:rPr>
      </w:pPr>
      <w:r w:rsidRPr="00815B5E">
        <w:rPr>
          <w:rFonts w:cs="Times New Roman"/>
          <w:b/>
          <w:szCs w:val="24"/>
          <w:lang w:eastAsia="hu-HU"/>
        </w:rPr>
        <w:t>117/2025. (V.22.) Kt</w:t>
      </w:r>
      <w:r w:rsidRPr="00815B5E">
        <w:rPr>
          <w:rFonts w:cs="Times New Roman"/>
          <w:szCs w:val="24"/>
          <w:lang w:eastAsia="hu-HU"/>
        </w:rPr>
        <w:t xml:space="preserve">. </w:t>
      </w:r>
      <w:r w:rsidRPr="00815B5E">
        <w:rPr>
          <w:rFonts w:cs="Times New Roman"/>
          <w:b/>
          <w:szCs w:val="24"/>
          <w:lang w:eastAsia="hu-HU"/>
        </w:rPr>
        <w:t>határozat</w:t>
      </w:r>
    </w:p>
    <w:p w:rsidR="00815B5E" w:rsidRPr="00815B5E" w:rsidRDefault="00815B5E" w:rsidP="00815B5E">
      <w:pPr>
        <w:rPr>
          <w:rFonts w:cs="Times New Roman"/>
          <w:szCs w:val="24"/>
          <w:lang w:eastAsia="hu-HU"/>
        </w:rPr>
      </w:pPr>
    </w:p>
    <w:p w:rsidR="00815B5E" w:rsidRPr="00815B5E" w:rsidRDefault="00815B5E" w:rsidP="00815B5E">
      <w:pPr>
        <w:suppressAutoHyphens/>
        <w:ind w:left="567"/>
        <w:jc w:val="both"/>
        <w:rPr>
          <w:rFonts w:eastAsia="Calibri" w:cs="Times New Roman"/>
          <w:szCs w:val="24"/>
          <w:lang w:eastAsia="hu-HU"/>
        </w:rPr>
      </w:pPr>
      <w:r w:rsidRPr="00815B5E">
        <w:rPr>
          <w:rFonts w:eastAsia="Calibri" w:cs="Times New Roman"/>
          <w:szCs w:val="24"/>
          <w:lang w:eastAsia="hu-HU"/>
        </w:rPr>
        <w:t xml:space="preserve">1) Mosonmagyaróvár Város Önkormányzat Képviselő-testülete </w:t>
      </w:r>
      <w:r w:rsidRPr="00815B5E">
        <w:rPr>
          <w:rFonts w:cs="Times New Roman"/>
          <w:szCs w:val="24"/>
          <w:lang w:eastAsia="hu-HU"/>
        </w:rPr>
        <w:t xml:space="preserve">tulajdonosi hozzájárulást </w:t>
      </w:r>
      <w:r w:rsidRPr="00815B5E">
        <w:rPr>
          <w:rFonts w:eastAsia="Calibri" w:cs="Times New Roman"/>
          <w:szCs w:val="24"/>
          <w:lang w:eastAsia="hu-HU"/>
        </w:rPr>
        <w:t xml:space="preserve">ad az </w:t>
      </w:r>
      <w:proofErr w:type="spellStart"/>
      <w:r w:rsidRPr="00815B5E">
        <w:rPr>
          <w:rFonts w:eastAsia="Calibri" w:cs="Times New Roman"/>
          <w:b/>
          <w:szCs w:val="24"/>
          <w:lang w:eastAsia="hu-HU"/>
        </w:rPr>
        <w:t>Imoville</w:t>
      </w:r>
      <w:proofErr w:type="spellEnd"/>
      <w:r w:rsidRPr="00815B5E">
        <w:rPr>
          <w:rFonts w:eastAsia="Calibri" w:cs="Times New Roman"/>
          <w:b/>
          <w:szCs w:val="24"/>
          <w:lang w:eastAsia="hu-HU"/>
        </w:rPr>
        <w:t xml:space="preserve"> Kft.</w:t>
      </w:r>
      <w:r w:rsidRPr="00815B5E">
        <w:rPr>
          <w:rFonts w:eastAsia="Calibri" w:cs="Times New Roman"/>
          <w:szCs w:val="24"/>
          <w:lang w:eastAsia="hu-HU"/>
        </w:rPr>
        <w:t xml:space="preserve"> (9200 Mosonmagyaróvár,48-as tér 1.) </w:t>
      </w:r>
      <w:r w:rsidRPr="00815B5E">
        <w:rPr>
          <w:rFonts w:eastAsia="Calibri" w:cs="Times New Roman"/>
          <w:b/>
          <w:szCs w:val="24"/>
          <w:lang w:eastAsia="hu-HU"/>
        </w:rPr>
        <w:t>megbízó részére</w:t>
      </w:r>
      <w:r w:rsidRPr="00815B5E">
        <w:rPr>
          <w:rFonts w:eastAsia="Calibri" w:cs="Times New Roman"/>
          <w:szCs w:val="24"/>
          <w:lang w:eastAsia="hu-HU"/>
        </w:rPr>
        <w:t xml:space="preserve"> a </w:t>
      </w:r>
      <w:r w:rsidRPr="00815B5E">
        <w:rPr>
          <w:rFonts w:eastAsia="Calibri" w:cs="Times New Roman"/>
          <w:b/>
          <w:szCs w:val="24"/>
          <w:lang w:eastAsia="hu-HU"/>
        </w:rPr>
        <w:t xml:space="preserve">PRO PERVIUM MÉRNÖKI IRODA Kft. </w:t>
      </w:r>
      <w:r w:rsidRPr="00815B5E">
        <w:rPr>
          <w:rFonts w:eastAsia="Calibri" w:cs="Times New Roman"/>
          <w:szCs w:val="24"/>
          <w:lang w:eastAsia="hu-HU"/>
        </w:rPr>
        <w:t xml:space="preserve">(9025 Győr, Bercsényi liget 26/A/6.) </w:t>
      </w:r>
      <w:r w:rsidRPr="00815B5E">
        <w:rPr>
          <w:rFonts w:eastAsia="Calibri" w:cs="Times New Roman"/>
          <w:b/>
          <w:szCs w:val="24"/>
          <w:lang w:eastAsia="hu-HU"/>
        </w:rPr>
        <w:t>tervező</w:t>
      </w:r>
      <w:r w:rsidRPr="00815B5E">
        <w:rPr>
          <w:rFonts w:eastAsia="Calibri" w:cs="Times New Roman"/>
          <w:szCs w:val="24"/>
          <w:lang w:eastAsia="hu-HU"/>
        </w:rPr>
        <w:t xml:space="preserve"> által készített 2024. szeptember dátumú, </w:t>
      </w:r>
      <w:r w:rsidRPr="00815B5E">
        <w:rPr>
          <w:rFonts w:eastAsia="Calibri" w:cs="Times New Roman"/>
          <w:b/>
          <w:szCs w:val="24"/>
          <w:lang w:eastAsia="hu-HU"/>
        </w:rPr>
        <w:t>U23-385 munkaszámú,</w:t>
      </w:r>
      <w:r w:rsidRPr="00815B5E">
        <w:rPr>
          <w:rFonts w:eastAsia="Calibri" w:cs="Times New Roman"/>
          <w:szCs w:val="24"/>
          <w:lang w:eastAsia="hu-HU"/>
        </w:rPr>
        <w:t xml:space="preserve"> </w:t>
      </w:r>
      <w:r w:rsidRPr="00815B5E">
        <w:rPr>
          <w:rFonts w:eastAsia="Calibri" w:cs="Times New Roman"/>
          <w:b/>
          <w:szCs w:val="24"/>
          <w:lang w:eastAsia="hu-HU"/>
        </w:rPr>
        <w:t>L-4 tervszámú,</w:t>
      </w:r>
      <w:r w:rsidRPr="00815B5E">
        <w:rPr>
          <w:rFonts w:eastAsia="Calibri" w:cs="Times New Roman"/>
          <w:szCs w:val="24"/>
          <w:lang w:eastAsia="hu-HU"/>
        </w:rPr>
        <w:t xml:space="preserve"> </w:t>
      </w:r>
      <w:r w:rsidRPr="00815B5E">
        <w:rPr>
          <w:rFonts w:eastAsia="Calibri" w:cs="Times New Roman"/>
          <w:b/>
          <w:szCs w:val="24"/>
          <w:lang w:eastAsia="hu-HU"/>
        </w:rPr>
        <w:t>Mosonmagyaróvár, Duna lakópark III. ütem útépítési engedélyezési és kiviteli terve</w:t>
      </w:r>
      <w:r w:rsidRPr="00815B5E">
        <w:rPr>
          <w:rFonts w:eastAsia="Calibri" w:cs="Times New Roman"/>
          <w:szCs w:val="24"/>
          <w:lang w:eastAsia="hu-HU"/>
        </w:rPr>
        <w:t xml:space="preserve"> és a hozzá tartozó U-4.1-U-4.4 helyszínrajzok alapján, a</w:t>
      </w:r>
      <w:r w:rsidRPr="00815B5E">
        <w:rPr>
          <w:rFonts w:eastAsia="Calibri" w:cs="Times New Roman"/>
          <w:b/>
          <w:szCs w:val="24"/>
          <w:lang w:eastAsia="hu-HU"/>
        </w:rPr>
        <w:t xml:space="preserve"> Mosonmagyaróvár, Duna lakópark III. ütem </w:t>
      </w:r>
      <w:r w:rsidRPr="00815B5E">
        <w:rPr>
          <w:rFonts w:cs="Times New Roman"/>
          <w:b/>
          <w:szCs w:val="24"/>
          <w:lang w:eastAsia="hu-HU"/>
        </w:rPr>
        <w:t>útépítési engedélyezési és kiviteli tervéhez</w:t>
      </w:r>
      <w:r w:rsidRPr="00815B5E">
        <w:rPr>
          <w:rFonts w:eastAsia="Calibri" w:cs="Times New Roman"/>
          <w:szCs w:val="24"/>
          <w:lang w:eastAsia="hu-HU"/>
        </w:rPr>
        <w:t xml:space="preserve"> a </w:t>
      </w:r>
      <w:r w:rsidRPr="00815B5E">
        <w:rPr>
          <w:rFonts w:eastAsia="Calibri" w:cs="Times New Roman"/>
          <w:b/>
          <w:szCs w:val="24"/>
          <w:lang w:eastAsia="hu-HU"/>
        </w:rPr>
        <w:t>Mosonmagyaróvár Város Önkormányzat tulajdonában lévő alábbi ingatlanok igénybevételével</w:t>
      </w:r>
      <w:r w:rsidRPr="00815B5E">
        <w:rPr>
          <w:rFonts w:eastAsia="Calibri" w:cs="Times New Roman"/>
          <w:szCs w:val="24"/>
          <w:lang w:eastAsia="hu-HU"/>
        </w:rPr>
        <w:t>:</w:t>
      </w:r>
    </w:p>
    <w:p w:rsidR="00815B5E" w:rsidRPr="00815B5E" w:rsidRDefault="00815B5E" w:rsidP="00815B5E">
      <w:pPr>
        <w:suppressAutoHyphens/>
        <w:ind w:left="644"/>
        <w:jc w:val="both"/>
        <w:rPr>
          <w:rFonts w:eastAsia="Calibri" w:cs="Times New Roman"/>
          <w:szCs w:val="24"/>
          <w:lang w:eastAsia="hu-HU"/>
        </w:rPr>
      </w:pP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2551"/>
      </w:tblGrid>
      <w:tr w:rsidR="00815B5E" w:rsidRPr="00815B5E" w:rsidTr="00815B5E">
        <w:tc>
          <w:tcPr>
            <w:tcW w:w="2410" w:type="dxa"/>
          </w:tcPr>
          <w:p w:rsidR="00815B5E" w:rsidRPr="00815B5E" w:rsidRDefault="00815B5E" w:rsidP="00815B5E">
            <w:pPr>
              <w:ind w:left="93"/>
              <w:jc w:val="center"/>
              <w:rPr>
                <w:rFonts w:cs="Times New Roman"/>
                <w:b/>
                <w:szCs w:val="24"/>
                <w:lang w:eastAsia="hu-HU"/>
              </w:rPr>
            </w:pPr>
            <w:r w:rsidRPr="00815B5E">
              <w:rPr>
                <w:rFonts w:cs="Times New Roman"/>
                <w:b/>
                <w:szCs w:val="24"/>
                <w:lang w:eastAsia="hu-HU"/>
              </w:rPr>
              <w:t>HRSZ</w:t>
            </w:r>
          </w:p>
        </w:tc>
        <w:tc>
          <w:tcPr>
            <w:tcW w:w="3402" w:type="dxa"/>
          </w:tcPr>
          <w:p w:rsidR="00815B5E" w:rsidRPr="00815B5E" w:rsidRDefault="00815B5E" w:rsidP="00815B5E">
            <w:pPr>
              <w:jc w:val="center"/>
              <w:rPr>
                <w:rFonts w:cs="Times New Roman"/>
                <w:b/>
                <w:szCs w:val="24"/>
                <w:lang w:eastAsia="hu-HU"/>
              </w:rPr>
            </w:pPr>
            <w:r w:rsidRPr="00815B5E">
              <w:rPr>
                <w:rFonts w:cs="Times New Roman"/>
                <w:b/>
                <w:szCs w:val="24"/>
                <w:lang w:eastAsia="hu-HU"/>
              </w:rPr>
              <w:t>Tulajdonosa</w:t>
            </w:r>
          </w:p>
        </w:tc>
        <w:tc>
          <w:tcPr>
            <w:tcW w:w="2551" w:type="dxa"/>
          </w:tcPr>
          <w:p w:rsidR="00815B5E" w:rsidRPr="00815B5E" w:rsidRDefault="00815B5E" w:rsidP="00815B5E">
            <w:pPr>
              <w:ind w:right="-108"/>
              <w:jc w:val="center"/>
              <w:rPr>
                <w:rFonts w:cs="Times New Roman"/>
                <w:b/>
                <w:szCs w:val="24"/>
                <w:lang w:eastAsia="hu-HU"/>
              </w:rPr>
            </w:pPr>
            <w:r w:rsidRPr="00815B5E">
              <w:rPr>
                <w:rFonts w:cs="Times New Roman"/>
                <w:b/>
                <w:szCs w:val="24"/>
                <w:lang w:eastAsia="hu-HU"/>
              </w:rPr>
              <w:t>Megnevezése</w:t>
            </w:r>
          </w:p>
        </w:tc>
      </w:tr>
      <w:tr w:rsidR="00815B5E" w:rsidRPr="00815B5E" w:rsidTr="00815B5E">
        <w:tc>
          <w:tcPr>
            <w:tcW w:w="2410" w:type="dxa"/>
          </w:tcPr>
          <w:p w:rsidR="00815B5E" w:rsidRPr="00815B5E" w:rsidRDefault="00815B5E" w:rsidP="00815B5E">
            <w:pPr>
              <w:ind w:left="93"/>
              <w:jc w:val="both"/>
              <w:rPr>
                <w:rFonts w:cs="Times New Roman"/>
                <w:b/>
                <w:szCs w:val="24"/>
                <w:lang w:eastAsia="hu-HU"/>
              </w:rPr>
            </w:pPr>
            <w:r w:rsidRPr="00815B5E">
              <w:rPr>
                <w:rFonts w:cs="Times New Roman"/>
                <w:szCs w:val="24"/>
                <w:lang w:eastAsia="hu-HU"/>
              </w:rPr>
              <w:t>Mosonmagyaróvár belterület 9785</w:t>
            </w:r>
          </w:p>
        </w:tc>
        <w:tc>
          <w:tcPr>
            <w:tcW w:w="3402" w:type="dxa"/>
          </w:tcPr>
          <w:p w:rsidR="00815B5E" w:rsidRPr="00815B5E" w:rsidRDefault="00815B5E" w:rsidP="00815B5E">
            <w:pPr>
              <w:rPr>
                <w:rFonts w:cs="Times New Roman"/>
                <w:b/>
                <w:szCs w:val="24"/>
                <w:lang w:eastAsia="hu-HU"/>
              </w:rPr>
            </w:pPr>
            <w:r w:rsidRPr="00815B5E">
              <w:rPr>
                <w:rFonts w:cs="Times New Roman"/>
                <w:szCs w:val="24"/>
                <w:lang w:eastAsia="hu-HU"/>
              </w:rPr>
              <w:t>Mosonmagyaróvár Város Önkormányzata</w:t>
            </w:r>
          </w:p>
        </w:tc>
        <w:tc>
          <w:tcPr>
            <w:tcW w:w="2551" w:type="dxa"/>
          </w:tcPr>
          <w:p w:rsidR="00815B5E" w:rsidRPr="00815B5E" w:rsidRDefault="00815B5E" w:rsidP="00815B5E">
            <w:pPr>
              <w:ind w:right="-108"/>
              <w:rPr>
                <w:rFonts w:cs="Times New Roman"/>
                <w:b/>
                <w:szCs w:val="24"/>
                <w:lang w:eastAsia="hu-HU"/>
              </w:rPr>
            </w:pPr>
            <w:r w:rsidRPr="00815B5E">
              <w:rPr>
                <w:rFonts w:cs="Times New Roman"/>
                <w:szCs w:val="24"/>
                <w:lang w:eastAsia="hu-HU"/>
              </w:rPr>
              <w:t>kivett önkormányzati közút</w:t>
            </w:r>
          </w:p>
        </w:tc>
      </w:tr>
      <w:tr w:rsidR="00815B5E" w:rsidRPr="00815B5E" w:rsidTr="00815B5E">
        <w:tc>
          <w:tcPr>
            <w:tcW w:w="2410" w:type="dxa"/>
          </w:tcPr>
          <w:p w:rsidR="00815B5E" w:rsidRPr="00815B5E" w:rsidRDefault="00815B5E" w:rsidP="00815B5E">
            <w:pPr>
              <w:ind w:left="93"/>
              <w:jc w:val="both"/>
              <w:rPr>
                <w:rFonts w:cs="Times New Roman"/>
                <w:b/>
                <w:szCs w:val="24"/>
                <w:lang w:eastAsia="hu-HU"/>
              </w:rPr>
            </w:pPr>
            <w:r w:rsidRPr="00815B5E">
              <w:rPr>
                <w:rFonts w:cs="Times New Roman"/>
                <w:szCs w:val="24"/>
                <w:lang w:eastAsia="hu-HU"/>
              </w:rPr>
              <w:t>Mosonmagyaróvár belterület 9797</w:t>
            </w:r>
          </w:p>
        </w:tc>
        <w:tc>
          <w:tcPr>
            <w:tcW w:w="3402" w:type="dxa"/>
          </w:tcPr>
          <w:p w:rsidR="00815B5E" w:rsidRPr="00815B5E" w:rsidRDefault="00815B5E" w:rsidP="00815B5E">
            <w:pPr>
              <w:rPr>
                <w:rFonts w:cs="Times New Roman"/>
                <w:b/>
                <w:szCs w:val="24"/>
                <w:lang w:eastAsia="hu-HU"/>
              </w:rPr>
            </w:pPr>
            <w:r w:rsidRPr="00815B5E">
              <w:rPr>
                <w:rFonts w:cs="Times New Roman"/>
                <w:szCs w:val="24"/>
                <w:lang w:eastAsia="hu-HU"/>
              </w:rPr>
              <w:t>Mosonmagyaróvár Város Önkormányzata</w:t>
            </w:r>
          </w:p>
        </w:tc>
        <w:tc>
          <w:tcPr>
            <w:tcW w:w="2551" w:type="dxa"/>
          </w:tcPr>
          <w:p w:rsidR="00815B5E" w:rsidRPr="00815B5E" w:rsidRDefault="00815B5E" w:rsidP="00815B5E">
            <w:pPr>
              <w:ind w:right="-108"/>
              <w:rPr>
                <w:rFonts w:cs="Times New Roman"/>
                <w:b/>
                <w:szCs w:val="24"/>
                <w:lang w:eastAsia="hu-HU"/>
              </w:rPr>
            </w:pPr>
            <w:r w:rsidRPr="00815B5E">
              <w:rPr>
                <w:rFonts w:cs="Times New Roman"/>
                <w:szCs w:val="24"/>
                <w:lang w:eastAsia="hu-HU"/>
              </w:rPr>
              <w:t>kivett önkormányzati közút</w:t>
            </w:r>
          </w:p>
        </w:tc>
      </w:tr>
      <w:tr w:rsidR="00815B5E" w:rsidRPr="00815B5E" w:rsidTr="00815B5E">
        <w:tc>
          <w:tcPr>
            <w:tcW w:w="2410" w:type="dxa"/>
          </w:tcPr>
          <w:p w:rsidR="00815B5E" w:rsidRPr="00815B5E" w:rsidRDefault="00815B5E" w:rsidP="00815B5E">
            <w:pPr>
              <w:ind w:left="93"/>
              <w:jc w:val="both"/>
              <w:rPr>
                <w:rFonts w:cs="Times New Roman"/>
                <w:b/>
                <w:szCs w:val="24"/>
                <w:lang w:eastAsia="hu-HU"/>
              </w:rPr>
            </w:pPr>
            <w:r w:rsidRPr="00815B5E">
              <w:rPr>
                <w:rFonts w:cs="Times New Roman"/>
                <w:szCs w:val="24"/>
                <w:lang w:eastAsia="hu-HU"/>
              </w:rPr>
              <w:lastRenderedPageBreak/>
              <w:t>Mosonmagyaróvár belterület 9803</w:t>
            </w:r>
          </w:p>
        </w:tc>
        <w:tc>
          <w:tcPr>
            <w:tcW w:w="3402" w:type="dxa"/>
          </w:tcPr>
          <w:p w:rsidR="00815B5E" w:rsidRPr="00815B5E" w:rsidRDefault="00815B5E" w:rsidP="00815B5E">
            <w:pPr>
              <w:rPr>
                <w:rFonts w:cs="Times New Roman"/>
                <w:b/>
                <w:szCs w:val="24"/>
                <w:lang w:eastAsia="hu-HU"/>
              </w:rPr>
            </w:pPr>
            <w:r w:rsidRPr="00815B5E">
              <w:rPr>
                <w:rFonts w:cs="Times New Roman"/>
                <w:szCs w:val="24"/>
                <w:lang w:eastAsia="hu-HU"/>
              </w:rPr>
              <w:t>Mosonmagyaróvár Város Önkormányzata</w:t>
            </w:r>
          </w:p>
        </w:tc>
        <w:tc>
          <w:tcPr>
            <w:tcW w:w="2551" w:type="dxa"/>
          </w:tcPr>
          <w:p w:rsidR="00815B5E" w:rsidRPr="00815B5E" w:rsidRDefault="00815B5E" w:rsidP="00815B5E">
            <w:pPr>
              <w:ind w:right="-108"/>
              <w:rPr>
                <w:rFonts w:cs="Times New Roman"/>
                <w:b/>
                <w:szCs w:val="24"/>
                <w:lang w:eastAsia="hu-HU"/>
              </w:rPr>
            </w:pPr>
            <w:r w:rsidRPr="00815B5E">
              <w:rPr>
                <w:rFonts w:cs="Times New Roman"/>
                <w:szCs w:val="24"/>
                <w:lang w:eastAsia="hu-HU"/>
              </w:rPr>
              <w:t>kivett önkormányzati közút</w:t>
            </w:r>
          </w:p>
        </w:tc>
      </w:tr>
      <w:tr w:rsidR="00815B5E" w:rsidRPr="00815B5E" w:rsidTr="00815B5E">
        <w:tc>
          <w:tcPr>
            <w:tcW w:w="2410" w:type="dxa"/>
          </w:tcPr>
          <w:p w:rsidR="00815B5E" w:rsidRPr="00815B5E" w:rsidRDefault="00815B5E" w:rsidP="00815B5E">
            <w:pPr>
              <w:ind w:left="93"/>
              <w:jc w:val="both"/>
              <w:rPr>
                <w:rFonts w:cs="Times New Roman"/>
                <w:b/>
                <w:szCs w:val="24"/>
                <w:lang w:eastAsia="hu-HU"/>
              </w:rPr>
            </w:pPr>
            <w:r w:rsidRPr="00815B5E">
              <w:rPr>
                <w:rFonts w:cs="Times New Roman"/>
                <w:szCs w:val="24"/>
                <w:lang w:eastAsia="hu-HU"/>
              </w:rPr>
              <w:t>Mosonmagyaróvár belterület 9822</w:t>
            </w:r>
          </w:p>
        </w:tc>
        <w:tc>
          <w:tcPr>
            <w:tcW w:w="3402" w:type="dxa"/>
          </w:tcPr>
          <w:p w:rsidR="00815B5E" w:rsidRPr="00815B5E" w:rsidRDefault="00815B5E" w:rsidP="00815B5E">
            <w:pPr>
              <w:rPr>
                <w:rFonts w:cs="Times New Roman"/>
                <w:b/>
                <w:szCs w:val="24"/>
                <w:lang w:eastAsia="hu-HU"/>
              </w:rPr>
            </w:pPr>
            <w:r w:rsidRPr="00815B5E">
              <w:rPr>
                <w:rFonts w:cs="Times New Roman"/>
                <w:szCs w:val="24"/>
                <w:lang w:eastAsia="hu-HU"/>
              </w:rPr>
              <w:t>Mosonmagyaróvár Város Önkormányzata</w:t>
            </w:r>
          </w:p>
        </w:tc>
        <w:tc>
          <w:tcPr>
            <w:tcW w:w="2551" w:type="dxa"/>
          </w:tcPr>
          <w:p w:rsidR="00815B5E" w:rsidRPr="00815B5E" w:rsidRDefault="00815B5E" w:rsidP="00815B5E">
            <w:pPr>
              <w:ind w:right="-108"/>
              <w:rPr>
                <w:rFonts w:cs="Times New Roman"/>
                <w:b/>
                <w:szCs w:val="24"/>
                <w:lang w:eastAsia="hu-HU"/>
              </w:rPr>
            </w:pPr>
            <w:r w:rsidRPr="00815B5E">
              <w:rPr>
                <w:rFonts w:cs="Times New Roman"/>
                <w:szCs w:val="24"/>
                <w:lang w:eastAsia="hu-HU"/>
              </w:rPr>
              <w:t>kivett önkormányzati közút</w:t>
            </w:r>
          </w:p>
        </w:tc>
      </w:tr>
      <w:tr w:rsidR="00815B5E" w:rsidRPr="00815B5E" w:rsidTr="00815B5E">
        <w:tc>
          <w:tcPr>
            <w:tcW w:w="2410" w:type="dxa"/>
          </w:tcPr>
          <w:p w:rsidR="00815B5E" w:rsidRPr="00815B5E" w:rsidRDefault="00815B5E" w:rsidP="00815B5E">
            <w:pPr>
              <w:ind w:left="93"/>
              <w:jc w:val="both"/>
              <w:rPr>
                <w:rFonts w:cs="Times New Roman"/>
                <w:b/>
                <w:szCs w:val="24"/>
                <w:lang w:eastAsia="hu-HU"/>
              </w:rPr>
            </w:pPr>
            <w:r w:rsidRPr="00815B5E">
              <w:rPr>
                <w:rFonts w:cs="Times New Roman"/>
                <w:szCs w:val="24"/>
                <w:lang w:eastAsia="hu-HU"/>
              </w:rPr>
              <w:t>Mosonmagyaróvár belterület 9841</w:t>
            </w:r>
          </w:p>
        </w:tc>
        <w:tc>
          <w:tcPr>
            <w:tcW w:w="3402" w:type="dxa"/>
          </w:tcPr>
          <w:p w:rsidR="00815B5E" w:rsidRPr="00815B5E" w:rsidRDefault="00815B5E" w:rsidP="00815B5E">
            <w:pPr>
              <w:rPr>
                <w:rFonts w:cs="Times New Roman"/>
                <w:b/>
                <w:szCs w:val="24"/>
                <w:lang w:eastAsia="hu-HU"/>
              </w:rPr>
            </w:pPr>
            <w:r w:rsidRPr="00815B5E">
              <w:rPr>
                <w:rFonts w:cs="Times New Roman"/>
                <w:szCs w:val="24"/>
                <w:lang w:eastAsia="hu-HU"/>
              </w:rPr>
              <w:t>Mosonmagyaróvár Város Önkormányzata</w:t>
            </w:r>
          </w:p>
        </w:tc>
        <w:tc>
          <w:tcPr>
            <w:tcW w:w="2551" w:type="dxa"/>
          </w:tcPr>
          <w:p w:rsidR="00815B5E" w:rsidRPr="00815B5E" w:rsidRDefault="00815B5E" w:rsidP="00815B5E">
            <w:pPr>
              <w:ind w:right="-108"/>
              <w:rPr>
                <w:rFonts w:cs="Times New Roman"/>
                <w:b/>
                <w:szCs w:val="24"/>
                <w:lang w:eastAsia="hu-HU"/>
              </w:rPr>
            </w:pPr>
            <w:r w:rsidRPr="00815B5E">
              <w:rPr>
                <w:rFonts w:cs="Times New Roman"/>
                <w:szCs w:val="24"/>
                <w:lang w:eastAsia="hu-HU"/>
              </w:rPr>
              <w:t>kivett önkormányzati közút</w:t>
            </w:r>
          </w:p>
        </w:tc>
      </w:tr>
      <w:tr w:rsidR="00815B5E" w:rsidRPr="00815B5E" w:rsidTr="00815B5E">
        <w:tc>
          <w:tcPr>
            <w:tcW w:w="2410" w:type="dxa"/>
          </w:tcPr>
          <w:p w:rsidR="00815B5E" w:rsidRPr="00815B5E" w:rsidRDefault="00815B5E" w:rsidP="00815B5E">
            <w:pPr>
              <w:ind w:left="93"/>
              <w:jc w:val="both"/>
              <w:rPr>
                <w:rFonts w:cs="Times New Roman"/>
                <w:szCs w:val="24"/>
                <w:lang w:eastAsia="hu-HU"/>
              </w:rPr>
            </w:pPr>
            <w:r w:rsidRPr="00815B5E">
              <w:rPr>
                <w:rFonts w:cs="Times New Roman"/>
                <w:szCs w:val="24"/>
                <w:lang w:eastAsia="hu-HU"/>
              </w:rPr>
              <w:t>Mosonmagyaróvár belterület 9680</w:t>
            </w:r>
          </w:p>
        </w:tc>
        <w:tc>
          <w:tcPr>
            <w:tcW w:w="3402" w:type="dxa"/>
          </w:tcPr>
          <w:p w:rsidR="00815B5E" w:rsidRPr="00815B5E" w:rsidRDefault="00815B5E" w:rsidP="00815B5E">
            <w:pPr>
              <w:rPr>
                <w:rFonts w:cs="Times New Roman"/>
                <w:szCs w:val="24"/>
                <w:lang w:eastAsia="hu-HU"/>
              </w:rPr>
            </w:pPr>
            <w:r w:rsidRPr="00815B5E">
              <w:rPr>
                <w:rFonts w:cs="Times New Roman"/>
                <w:szCs w:val="24"/>
                <w:lang w:eastAsia="hu-HU"/>
              </w:rPr>
              <w:t>Mosonmagyaróvár Város Önkormányzata</w:t>
            </w:r>
          </w:p>
        </w:tc>
        <w:tc>
          <w:tcPr>
            <w:tcW w:w="2551" w:type="dxa"/>
          </w:tcPr>
          <w:p w:rsidR="00815B5E" w:rsidRPr="00815B5E" w:rsidRDefault="00815B5E" w:rsidP="00815B5E">
            <w:pPr>
              <w:ind w:right="-108"/>
              <w:rPr>
                <w:rFonts w:cs="Times New Roman"/>
                <w:szCs w:val="24"/>
                <w:lang w:eastAsia="hu-HU"/>
              </w:rPr>
            </w:pPr>
            <w:r w:rsidRPr="00815B5E">
              <w:rPr>
                <w:rFonts w:cs="Times New Roman"/>
                <w:szCs w:val="24"/>
                <w:lang w:eastAsia="hu-HU"/>
              </w:rPr>
              <w:t>kivett önkormányzati közút</w:t>
            </w:r>
          </w:p>
        </w:tc>
      </w:tr>
      <w:tr w:rsidR="00815B5E" w:rsidRPr="00815B5E" w:rsidTr="00815B5E">
        <w:tc>
          <w:tcPr>
            <w:tcW w:w="2410" w:type="dxa"/>
          </w:tcPr>
          <w:p w:rsidR="00815B5E" w:rsidRPr="00815B5E" w:rsidRDefault="00815B5E" w:rsidP="00815B5E">
            <w:pPr>
              <w:ind w:left="93"/>
              <w:jc w:val="both"/>
              <w:rPr>
                <w:rFonts w:cs="Times New Roman"/>
                <w:szCs w:val="24"/>
                <w:lang w:eastAsia="hu-HU"/>
              </w:rPr>
            </w:pPr>
            <w:r w:rsidRPr="00815B5E">
              <w:rPr>
                <w:rFonts w:cs="Times New Roman"/>
                <w:szCs w:val="24"/>
                <w:lang w:eastAsia="hu-HU"/>
              </w:rPr>
              <w:t>Mosonmagyaróvár belterület 9606</w:t>
            </w:r>
          </w:p>
        </w:tc>
        <w:tc>
          <w:tcPr>
            <w:tcW w:w="3402" w:type="dxa"/>
          </w:tcPr>
          <w:p w:rsidR="00815B5E" w:rsidRPr="00815B5E" w:rsidRDefault="00815B5E" w:rsidP="00815B5E">
            <w:pPr>
              <w:rPr>
                <w:rFonts w:cs="Times New Roman"/>
                <w:szCs w:val="24"/>
                <w:lang w:eastAsia="hu-HU"/>
              </w:rPr>
            </w:pPr>
            <w:r w:rsidRPr="00815B5E">
              <w:rPr>
                <w:rFonts w:cs="Times New Roman"/>
                <w:szCs w:val="24"/>
                <w:lang w:eastAsia="hu-HU"/>
              </w:rPr>
              <w:t>Mosonmagyaróvár Város Önkormányzata</w:t>
            </w:r>
          </w:p>
        </w:tc>
        <w:tc>
          <w:tcPr>
            <w:tcW w:w="2551" w:type="dxa"/>
          </w:tcPr>
          <w:p w:rsidR="00815B5E" w:rsidRPr="00815B5E" w:rsidRDefault="00815B5E" w:rsidP="00815B5E">
            <w:pPr>
              <w:ind w:right="-108"/>
              <w:rPr>
                <w:rFonts w:cs="Times New Roman"/>
                <w:szCs w:val="24"/>
                <w:lang w:eastAsia="hu-HU"/>
              </w:rPr>
            </w:pPr>
            <w:r w:rsidRPr="00815B5E">
              <w:rPr>
                <w:rFonts w:cs="Times New Roman"/>
                <w:szCs w:val="24"/>
                <w:lang w:eastAsia="hu-HU"/>
              </w:rPr>
              <w:t>kivett önkormányzati közút</w:t>
            </w:r>
          </w:p>
        </w:tc>
      </w:tr>
      <w:tr w:rsidR="00815B5E" w:rsidRPr="00815B5E" w:rsidTr="00815B5E">
        <w:tc>
          <w:tcPr>
            <w:tcW w:w="2410" w:type="dxa"/>
          </w:tcPr>
          <w:p w:rsidR="00815B5E" w:rsidRPr="00815B5E" w:rsidRDefault="00815B5E" w:rsidP="00815B5E">
            <w:pPr>
              <w:jc w:val="both"/>
              <w:rPr>
                <w:rFonts w:cs="Times New Roman"/>
                <w:szCs w:val="24"/>
                <w:lang w:eastAsia="hu-HU"/>
              </w:rPr>
            </w:pPr>
            <w:r w:rsidRPr="00815B5E">
              <w:rPr>
                <w:rFonts w:cs="Times New Roman"/>
                <w:szCs w:val="24"/>
                <w:lang w:eastAsia="hu-HU"/>
              </w:rPr>
              <w:t>Mosonmagyaróvár belterület 9609</w:t>
            </w:r>
          </w:p>
        </w:tc>
        <w:tc>
          <w:tcPr>
            <w:tcW w:w="3402" w:type="dxa"/>
          </w:tcPr>
          <w:p w:rsidR="00815B5E" w:rsidRPr="00815B5E" w:rsidRDefault="00815B5E" w:rsidP="00815B5E">
            <w:pPr>
              <w:rPr>
                <w:rFonts w:cs="Times New Roman"/>
                <w:szCs w:val="24"/>
                <w:lang w:eastAsia="hu-HU"/>
              </w:rPr>
            </w:pPr>
            <w:r w:rsidRPr="00815B5E">
              <w:rPr>
                <w:rFonts w:cs="Times New Roman"/>
                <w:szCs w:val="24"/>
                <w:lang w:eastAsia="hu-HU"/>
              </w:rPr>
              <w:t>Mosonmagyaróvár Város Önkormányzata</w:t>
            </w:r>
          </w:p>
        </w:tc>
        <w:tc>
          <w:tcPr>
            <w:tcW w:w="2551" w:type="dxa"/>
          </w:tcPr>
          <w:p w:rsidR="00815B5E" w:rsidRPr="00815B5E" w:rsidRDefault="00815B5E" w:rsidP="00815B5E">
            <w:pPr>
              <w:rPr>
                <w:rFonts w:cs="Times New Roman"/>
                <w:szCs w:val="24"/>
                <w:lang w:eastAsia="hu-HU"/>
              </w:rPr>
            </w:pPr>
            <w:r w:rsidRPr="00815B5E">
              <w:rPr>
                <w:rFonts w:cs="Times New Roman"/>
                <w:szCs w:val="24"/>
                <w:lang w:eastAsia="hu-HU"/>
              </w:rPr>
              <w:t>kivett önkormányzati közút.</w:t>
            </w:r>
          </w:p>
        </w:tc>
      </w:tr>
      <w:tr w:rsidR="00815B5E" w:rsidRPr="00815B5E" w:rsidTr="00815B5E">
        <w:trPr>
          <w:trHeight w:val="570"/>
        </w:trPr>
        <w:tc>
          <w:tcPr>
            <w:tcW w:w="2410" w:type="dxa"/>
          </w:tcPr>
          <w:p w:rsidR="00815B5E" w:rsidRPr="00815B5E" w:rsidRDefault="00815B5E" w:rsidP="00815B5E">
            <w:pPr>
              <w:jc w:val="both"/>
              <w:rPr>
                <w:rFonts w:cs="Times New Roman"/>
                <w:szCs w:val="24"/>
                <w:lang w:eastAsia="hu-HU"/>
              </w:rPr>
            </w:pPr>
            <w:r w:rsidRPr="00815B5E">
              <w:rPr>
                <w:rFonts w:cs="Times New Roman"/>
                <w:szCs w:val="24"/>
                <w:lang w:eastAsia="hu-HU"/>
              </w:rPr>
              <w:t>Mosonmagyaróvár belterület 9626</w:t>
            </w:r>
          </w:p>
        </w:tc>
        <w:tc>
          <w:tcPr>
            <w:tcW w:w="3402" w:type="dxa"/>
          </w:tcPr>
          <w:p w:rsidR="00815B5E" w:rsidRPr="00815B5E" w:rsidRDefault="00815B5E" w:rsidP="00815B5E">
            <w:pPr>
              <w:rPr>
                <w:rFonts w:cs="Times New Roman"/>
                <w:szCs w:val="24"/>
                <w:lang w:eastAsia="hu-HU"/>
              </w:rPr>
            </w:pPr>
            <w:r w:rsidRPr="00815B5E">
              <w:rPr>
                <w:rFonts w:cs="Times New Roman"/>
                <w:szCs w:val="24"/>
                <w:lang w:eastAsia="hu-HU"/>
              </w:rPr>
              <w:t>Mosonmagyaróvár Város Önkormányzata</w:t>
            </w:r>
          </w:p>
        </w:tc>
        <w:tc>
          <w:tcPr>
            <w:tcW w:w="2551" w:type="dxa"/>
          </w:tcPr>
          <w:p w:rsidR="00815B5E" w:rsidRPr="00815B5E" w:rsidRDefault="00815B5E" w:rsidP="00815B5E">
            <w:pPr>
              <w:rPr>
                <w:rFonts w:cs="Times New Roman"/>
                <w:szCs w:val="24"/>
                <w:lang w:eastAsia="hu-HU"/>
              </w:rPr>
            </w:pPr>
            <w:r w:rsidRPr="00815B5E">
              <w:rPr>
                <w:rFonts w:cs="Times New Roman"/>
                <w:szCs w:val="24"/>
                <w:lang w:eastAsia="hu-HU"/>
              </w:rPr>
              <w:t>kivett önkormányzati közút</w:t>
            </w:r>
          </w:p>
        </w:tc>
      </w:tr>
      <w:tr w:rsidR="00815B5E" w:rsidRPr="00815B5E" w:rsidTr="00815B5E">
        <w:tc>
          <w:tcPr>
            <w:tcW w:w="2410" w:type="dxa"/>
          </w:tcPr>
          <w:p w:rsidR="00815B5E" w:rsidRPr="00815B5E" w:rsidRDefault="00815B5E" w:rsidP="00815B5E">
            <w:pPr>
              <w:jc w:val="both"/>
              <w:rPr>
                <w:rFonts w:cs="Times New Roman"/>
                <w:szCs w:val="24"/>
                <w:lang w:eastAsia="hu-HU"/>
              </w:rPr>
            </w:pPr>
            <w:r w:rsidRPr="00815B5E">
              <w:rPr>
                <w:rFonts w:cs="Times New Roman"/>
                <w:szCs w:val="24"/>
                <w:lang w:eastAsia="hu-HU"/>
              </w:rPr>
              <w:t>Mosonmagyaróvár belterület 9645</w:t>
            </w:r>
          </w:p>
        </w:tc>
        <w:tc>
          <w:tcPr>
            <w:tcW w:w="3402" w:type="dxa"/>
          </w:tcPr>
          <w:p w:rsidR="00815B5E" w:rsidRPr="00815B5E" w:rsidRDefault="00815B5E" w:rsidP="00815B5E">
            <w:pPr>
              <w:rPr>
                <w:rFonts w:cs="Times New Roman"/>
                <w:szCs w:val="24"/>
                <w:lang w:eastAsia="hu-HU"/>
              </w:rPr>
            </w:pPr>
            <w:r w:rsidRPr="00815B5E">
              <w:rPr>
                <w:rFonts w:cs="Times New Roman"/>
                <w:szCs w:val="24"/>
                <w:lang w:eastAsia="hu-HU"/>
              </w:rPr>
              <w:t>Mosonmagyaróvár Város Önkormányzata</w:t>
            </w:r>
          </w:p>
        </w:tc>
        <w:tc>
          <w:tcPr>
            <w:tcW w:w="2551" w:type="dxa"/>
          </w:tcPr>
          <w:p w:rsidR="00815B5E" w:rsidRPr="00815B5E" w:rsidRDefault="00815B5E" w:rsidP="00815B5E">
            <w:pPr>
              <w:rPr>
                <w:rFonts w:cs="Times New Roman"/>
                <w:szCs w:val="24"/>
                <w:lang w:eastAsia="hu-HU"/>
              </w:rPr>
            </w:pPr>
            <w:r w:rsidRPr="00815B5E">
              <w:rPr>
                <w:rFonts w:cs="Times New Roman"/>
                <w:szCs w:val="24"/>
                <w:lang w:eastAsia="hu-HU"/>
              </w:rPr>
              <w:t>kivett önkormányzati közút</w:t>
            </w:r>
          </w:p>
        </w:tc>
      </w:tr>
      <w:tr w:rsidR="00815B5E" w:rsidRPr="00815B5E" w:rsidTr="00815B5E">
        <w:tc>
          <w:tcPr>
            <w:tcW w:w="2410" w:type="dxa"/>
          </w:tcPr>
          <w:p w:rsidR="00815B5E" w:rsidRPr="00815B5E" w:rsidRDefault="00815B5E" w:rsidP="00815B5E">
            <w:pPr>
              <w:jc w:val="both"/>
              <w:rPr>
                <w:rFonts w:cs="Times New Roman"/>
                <w:szCs w:val="24"/>
                <w:lang w:eastAsia="hu-HU"/>
              </w:rPr>
            </w:pPr>
            <w:r w:rsidRPr="00815B5E">
              <w:rPr>
                <w:rFonts w:cs="Times New Roman"/>
                <w:szCs w:val="24"/>
                <w:lang w:eastAsia="hu-HU"/>
              </w:rPr>
              <w:t>Mosonmagyaróvár belterület 9666</w:t>
            </w:r>
          </w:p>
        </w:tc>
        <w:tc>
          <w:tcPr>
            <w:tcW w:w="3402" w:type="dxa"/>
          </w:tcPr>
          <w:p w:rsidR="00815B5E" w:rsidRPr="00815B5E" w:rsidRDefault="00815B5E" w:rsidP="00815B5E">
            <w:pPr>
              <w:rPr>
                <w:rFonts w:cs="Times New Roman"/>
                <w:szCs w:val="24"/>
                <w:lang w:eastAsia="hu-HU"/>
              </w:rPr>
            </w:pPr>
            <w:r w:rsidRPr="00815B5E">
              <w:rPr>
                <w:rFonts w:cs="Times New Roman"/>
                <w:szCs w:val="24"/>
                <w:lang w:eastAsia="hu-HU"/>
              </w:rPr>
              <w:t>Mosonmagyaróvár Város Önkormányzata</w:t>
            </w:r>
          </w:p>
        </w:tc>
        <w:tc>
          <w:tcPr>
            <w:tcW w:w="2551" w:type="dxa"/>
          </w:tcPr>
          <w:p w:rsidR="00815B5E" w:rsidRPr="00815B5E" w:rsidRDefault="00815B5E" w:rsidP="00815B5E">
            <w:pPr>
              <w:rPr>
                <w:rFonts w:cs="Times New Roman"/>
                <w:szCs w:val="24"/>
                <w:lang w:eastAsia="hu-HU"/>
              </w:rPr>
            </w:pPr>
            <w:r w:rsidRPr="00815B5E">
              <w:rPr>
                <w:rFonts w:cs="Times New Roman"/>
                <w:szCs w:val="24"/>
                <w:lang w:eastAsia="hu-HU"/>
              </w:rPr>
              <w:t>kivett önkormányzati közút</w:t>
            </w:r>
          </w:p>
        </w:tc>
      </w:tr>
    </w:tbl>
    <w:p w:rsidR="00815B5E" w:rsidRPr="00815B5E" w:rsidRDefault="00815B5E" w:rsidP="00815B5E">
      <w:pPr>
        <w:suppressAutoHyphens/>
        <w:spacing w:before="120"/>
        <w:ind w:left="567"/>
        <w:jc w:val="both"/>
        <w:rPr>
          <w:rFonts w:eastAsia="Calibri" w:cs="Times New Roman"/>
          <w:szCs w:val="24"/>
          <w:lang w:eastAsia="hu-HU"/>
        </w:rPr>
      </w:pPr>
      <w:r w:rsidRPr="00815B5E">
        <w:rPr>
          <w:rFonts w:eastAsia="Calibri" w:cs="Times New Roman"/>
          <w:szCs w:val="24"/>
          <w:lang w:eastAsia="hu-HU"/>
        </w:rPr>
        <w:t xml:space="preserve">2) Az érintett nyomvonalaknak, illetve közterületi szakaszoknak a szükséges nyilvántartásba vétele, valamint az egyéb szükséges bejegyzések (földhivatali átvezetések, szolgalmi </w:t>
      </w:r>
      <w:proofErr w:type="gramStart"/>
      <w:r w:rsidRPr="00815B5E">
        <w:rPr>
          <w:rFonts w:eastAsia="Calibri" w:cs="Times New Roman"/>
          <w:szCs w:val="24"/>
          <w:lang w:eastAsia="hu-HU"/>
        </w:rPr>
        <w:t>jog,</w:t>
      </w:r>
      <w:proofErr w:type="gramEnd"/>
      <w:r w:rsidRPr="00815B5E">
        <w:rPr>
          <w:rFonts w:eastAsia="Calibri" w:cs="Times New Roman"/>
          <w:szCs w:val="24"/>
          <w:lang w:eastAsia="hu-HU"/>
        </w:rPr>
        <w:t xml:space="preserve"> stb.) ügyintézése a kérelmező/engedélyes feladata.</w:t>
      </w:r>
    </w:p>
    <w:p w:rsidR="00815B5E" w:rsidRPr="00815B5E" w:rsidRDefault="00815B5E" w:rsidP="00815B5E">
      <w:pPr>
        <w:spacing w:before="60" w:after="60"/>
        <w:ind w:left="567"/>
        <w:contextualSpacing/>
        <w:jc w:val="both"/>
        <w:rPr>
          <w:rFonts w:cs="Times New Roman"/>
          <w:szCs w:val="24"/>
          <w:lang w:eastAsia="hu-HU"/>
        </w:rPr>
      </w:pPr>
      <w:r w:rsidRPr="00815B5E">
        <w:rPr>
          <w:rFonts w:cs="Times New Roman"/>
          <w:szCs w:val="24"/>
          <w:lang w:eastAsia="hu-HU"/>
        </w:rPr>
        <w:t xml:space="preserve"> </w:t>
      </w:r>
    </w:p>
    <w:p w:rsidR="00815B5E" w:rsidRPr="00815B5E" w:rsidRDefault="00815B5E" w:rsidP="00815B5E">
      <w:pPr>
        <w:suppressAutoHyphens/>
        <w:ind w:left="567"/>
        <w:jc w:val="both"/>
        <w:rPr>
          <w:rFonts w:eastAsia="Calibri" w:cs="Times New Roman"/>
          <w:szCs w:val="24"/>
          <w:lang w:eastAsia="hu-HU"/>
        </w:rPr>
      </w:pPr>
      <w:r w:rsidRPr="00815B5E">
        <w:rPr>
          <w:rFonts w:eastAsia="Calibri" w:cs="Times New Roman"/>
          <w:szCs w:val="24"/>
          <w:lang w:eastAsia="hu-HU"/>
        </w:rPr>
        <w:t>3) A Képviselő-testület felhatalmazza a polgármestert a tulajdonosi hozzájáruló nyilatkozat aláírására, azzal a feltétellel, hogy a beruházó a 4. pont szerinti megállapodást az Önkormányzattal megkötötte.</w:t>
      </w:r>
    </w:p>
    <w:p w:rsidR="00815B5E" w:rsidRPr="00815B5E" w:rsidRDefault="00815B5E" w:rsidP="00815B5E">
      <w:pPr>
        <w:suppressAutoHyphens/>
        <w:ind w:left="567"/>
        <w:jc w:val="both"/>
        <w:rPr>
          <w:rFonts w:eastAsia="Calibri" w:cs="Times New Roman"/>
          <w:szCs w:val="24"/>
          <w:lang w:eastAsia="hu-HU"/>
        </w:rPr>
      </w:pPr>
    </w:p>
    <w:p w:rsidR="00815B5E" w:rsidRPr="00815B5E" w:rsidRDefault="00815B5E" w:rsidP="00815B5E">
      <w:pPr>
        <w:suppressAutoHyphens/>
        <w:ind w:left="567"/>
        <w:jc w:val="both"/>
        <w:rPr>
          <w:rFonts w:eastAsia="Calibri" w:cs="Times New Roman"/>
          <w:szCs w:val="24"/>
          <w:lang w:eastAsia="hu-HU"/>
        </w:rPr>
      </w:pPr>
      <w:r w:rsidRPr="00815B5E">
        <w:rPr>
          <w:rFonts w:eastAsia="Calibri" w:cs="Times New Roman"/>
          <w:szCs w:val="24"/>
          <w:lang w:eastAsia="hu-HU"/>
        </w:rPr>
        <w:t xml:space="preserve">4) Mosonmagyaróvár Város Önkormányzat Képviselő-testülete településfejlesztésre vonatkozó megállapodást köt az </w:t>
      </w:r>
      <w:proofErr w:type="spellStart"/>
      <w:r w:rsidRPr="00815B5E">
        <w:rPr>
          <w:rFonts w:eastAsia="Calibri" w:cs="Times New Roman"/>
          <w:szCs w:val="24"/>
          <w:lang w:eastAsia="hu-HU"/>
        </w:rPr>
        <w:t>Imoville</w:t>
      </w:r>
      <w:proofErr w:type="spellEnd"/>
      <w:r w:rsidRPr="00815B5E">
        <w:rPr>
          <w:rFonts w:eastAsia="Calibri" w:cs="Times New Roman"/>
          <w:szCs w:val="24"/>
          <w:lang w:eastAsia="hu-HU"/>
        </w:rPr>
        <w:t xml:space="preserve"> Korlátolt Felelősségű Társasággal (székhely: 9200 Mosonmagyaróvár, 48-as tér 1., adószám: 25285084-2-08, cégjegyzékszám: 08-09-027208, KSH szám: 25285084-6810-113-08, képviseli: </w:t>
      </w:r>
      <w:proofErr w:type="spellStart"/>
      <w:r w:rsidRPr="00815B5E">
        <w:rPr>
          <w:rFonts w:eastAsia="Calibri" w:cs="Times New Roman"/>
          <w:szCs w:val="24"/>
          <w:lang w:eastAsia="hu-HU"/>
        </w:rPr>
        <w:t>Hunyaddobrai</w:t>
      </w:r>
      <w:proofErr w:type="spellEnd"/>
      <w:r w:rsidRPr="00815B5E">
        <w:rPr>
          <w:rFonts w:eastAsia="Calibri" w:cs="Times New Roman"/>
          <w:szCs w:val="24"/>
          <w:lang w:eastAsia="hu-HU"/>
        </w:rPr>
        <w:t xml:space="preserve"> Zoltán ügyvezető, a továbbiakban: Kft.) a Duna lakópark III. ütem infrastrukturális fejlesztéséhez kapcsolódóan </w:t>
      </w:r>
      <w:r w:rsidRPr="00815B5E">
        <w:rPr>
          <w:rFonts w:eastAsia="Calibri" w:cs="Times New Roman"/>
          <w:i/>
          <w:szCs w:val="24"/>
          <w:lang w:eastAsia="hu-HU"/>
        </w:rPr>
        <w:t>a határozat melléklete szerinti tartalommal</w:t>
      </w:r>
      <w:r w:rsidRPr="00815B5E">
        <w:rPr>
          <w:rFonts w:eastAsia="Calibri" w:cs="Times New Roman"/>
          <w:szCs w:val="24"/>
          <w:lang w:eastAsia="hu-HU"/>
        </w:rPr>
        <w:t>.</w:t>
      </w:r>
    </w:p>
    <w:p w:rsidR="00815B5E" w:rsidRPr="00815B5E" w:rsidRDefault="00815B5E" w:rsidP="00815B5E">
      <w:pPr>
        <w:spacing w:before="60" w:after="60"/>
        <w:ind w:left="567"/>
        <w:contextualSpacing/>
        <w:jc w:val="both"/>
        <w:rPr>
          <w:rFonts w:cs="Times New Roman"/>
          <w:szCs w:val="24"/>
          <w:lang w:eastAsia="hu-HU"/>
        </w:rPr>
      </w:pPr>
    </w:p>
    <w:p w:rsidR="00815B5E" w:rsidRPr="00815B5E" w:rsidRDefault="00815B5E" w:rsidP="00815B5E">
      <w:pPr>
        <w:suppressAutoHyphens/>
        <w:ind w:left="567"/>
        <w:jc w:val="both"/>
        <w:rPr>
          <w:rFonts w:eastAsia="Calibri" w:cs="Times New Roman"/>
          <w:szCs w:val="24"/>
          <w:lang w:eastAsia="hu-HU"/>
        </w:rPr>
      </w:pPr>
      <w:r w:rsidRPr="00815B5E">
        <w:rPr>
          <w:rFonts w:eastAsia="Calibri" w:cs="Times New Roman"/>
          <w:szCs w:val="24"/>
          <w:lang w:eastAsia="hu-HU"/>
        </w:rPr>
        <w:t>5) A Képviselő-testület felhatalmazza a Polgármestert, hogy a 4. pontban foglalt megállapodást aláírja, valamint az ezekhez kapcsolódó eljárás során a szükséges jognyilatkozatokat megtegye.</w:t>
      </w:r>
    </w:p>
    <w:p w:rsidR="00815B5E" w:rsidRPr="00815B5E" w:rsidRDefault="00815B5E" w:rsidP="00815B5E">
      <w:pPr>
        <w:spacing w:before="60" w:after="60"/>
        <w:ind w:left="567"/>
        <w:contextualSpacing/>
        <w:jc w:val="both"/>
        <w:rPr>
          <w:rFonts w:cs="Times New Roman"/>
          <w:szCs w:val="24"/>
          <w:lang w:eastAsia="hu-HU"/>
        </w:rPr>
      </w:pPr>
    </w:p>
    <w:p w:rsidR="00815B5E" w:rsidRPr="00815B5E" w:rsidRDefault="00815B5E" w:rsidP="00815B5E">
      <w:pPr>
        <w:suppressAutoHyphens/>
        <w:ind w:left="567"/>
        <w:jc w:val="both"/>
        <w:rPr>
          <w:rFonts w:eastAsia="Calibri" w:cs="Times New Roman"/>
          <w:szCs w:val="24"/>
          <w:lang w:eastAsia="hu-HU"/>
        </w:rPr>
      </w:pPr>
      <w:r w:rsidRPr="00815B5E">
        <w:rPr>
          <w:rFonts w:eastAsia="Calibri" w:cs="Times New Roman"/>
          <w:szCs w:val="24"/>
          <w:lang w:eastAsia="hu-HU"/>
        </w:rPr>
        <w:t xml:space="preserve">6) A Képviselő-testület felkéri a Polgármestert, hogy a 4. pontban említett megállapodásban foglalt, </w:t>
      </w:r>
      <w:proofErr w:type="gramStart"/>
      <w:r w:rsidRPr="00815B5E">
        <w:rPr>
          <w:rFonts w:eastAsia="Calibri" w:cs="Times New Roman"/>
          <w:szCs w:val="24"/>
          <w:lang w:eastAsia="hu-HU"/>
        </w:rPr>
        <w:t>Kft.</w:t>
      </w:r>
      <w:proofErr w:type="gramEnd"/>
      <w:r w:rsidRPr="00815B5E">
        <w:rPr>
          <w:rFonts w:eastAsia="Calibri" w:cs="Times New Roman"/>
          <w:szCs w:val="24"/>
          <w:lang w:eastAsia="hu-HU"/>
        </w:rPr>
        <w:t xml:space="preserve"> által vállalt kötelezettségek maradéktalan teljesítését követően ingyenes vagyonátvételre, valamint a kapcsolódó jelzálogjog és az elidegenítési és terhelési tilalom törlésére vonatkozó előterjesztést terjesszen a Képviselő-testület elé.</w:t>
      </w:r>
    </w:p>
    <w:p w:rsidR="00815B5E" w:rsidRPr="00815B5E" w:rsidRDefault="00815B5E" w:rsidP="00815B5E">
      <w:pPr>
        <w:spacing w:before="60" w:after="60"/>
        <w:ind w:left="567"/>
        <w:contextualSpacing/>
        <w:jc w:val="both"/>
        <w:rPr>
          <w:rFonts w:cs="Times New Roman"/>
          <w:szCs w:val="24"/>
          <w:lang w:eastAsia="hu-HU"/>
        </w:rPr>
      </w:pPr>
    </w:p>
    <w:p w:rsidR="00815B5E" w:rsidRPr="00815B5E" w:rsidRDefault="00815B5E" w:rsidP="00815B5E">
      <w:pPr>
        <w:suppressAutoHyphens/>
        <w:ind w:left="567"/>
        <w:jc w:val="both"/>
        <w:rPr>
          <w:rFonts w:eastAsia="Calibri" w:cs="Times New Roman"/>
          <w:szCs w:val="24"/>
          <w:lang w:eastAsia="hu-HU"/>
        </w:rPr>
      </w:pPr>
      <w:r w:rsidRPr="00815B5E">
        <w:rPr>
          <w:rFonts w:eastAsia="Calibri" w:cs="Times New Roman"/>
          <w:szCs w:val="24"/>
          <w:lang w:eastAsia="hu-HU"/>
        </w:rPr>
        <w:t>7) A Képviselő-testület megállapítja, hogy a településfejlesztési megállapodás megkötésével kapcsolatban az Önkormányzatnak költsége nem merül fel.</w:t>
      </w:r>
    </w:p>
    <w:p w:rsidR="00815B5E" w:rsidRPr="00815B5E" w:rsidRDefault="00815B5E" w:rsidP="00815B5E">
      <w:pPr>
        <w:suppressAutoHyphens/>
        <w:ind w:left="567"/>
        <w:jc w:val="both"/>
        <w:rPr>
          <w:rFonts w:eastAsia="Calibri" w:cs="Times New Roman"/>
          <w:szCs w:val="24"/>
          <w:lang w:eastAsia="hu-HU"/>
        </w:rPr>
      </w:pPr>
    </w:p>
    <w:p w:rsidR="00815B5E" w:rsidRPr="00815B5E" w:rsidRDefault="00815B5E" w:rsidP="00815B5E">
      <w:pPr>
        <w:spacing w:after="120"/>
        <w:ind w:left="567"/>
        <w:jc w:val="both"/>
        <w:rPr>
          <w:rFonts w:eastAsia="Calibri" w:cs="Times New Roman"/>
          <w:szCs w:val="24"/>
        </w:rPr>
      </w:pPr>
      <w:r w:rsidRPr="00815B5E">
        <w:rPr>
          <w:rFonts w:eastAsia="Calibri" w:cs="Times New Roman"/>
          <w:b/>
          <w:szCs w:val="24"/>
        </w:rPr>
        <w:t>Felelős:</w:t>
      </w:r>
      <w:r w:rsidRPr="00815B5E">
        <w:rPr>
          <w:rFonts w:eastAsia="Calibri" w:cs="Times New Roman"/>
          <w:szCs w:val="24"/>
        </w:rPr>
        <w:t xml:space="preserve"> </w:t>
      </w:r>
      <w:r w:rsidRPr="00815B5E">
        <w:rPr>
          <w:rFonts w:eastAsia="Calibri" w:cs="Times New Roman"/>
          <w:szCs w:val="24"/>
        </w:rPr>
        <w:tab/>
        <w:t xml:space="preserve">Szabó Miklós polgármester </w:t>
      </w:r>
    </w:p>
    <w:p w:rsidR="00815B5E" w:rsidRPr="00815B5E" w:rsidRDefault="00815B5E" w:rsidP="00815B5E">
      <w:pPr>
        <w:ind w:left="567"/>
        <w:jc w:val="both"/>
        <w:rPr>
          <w:rFonts w:eastAsia="Calibri" w:cs="Times New Roman"/>
          <w:szCs w:val="24"/>
          <w:lang w:eastAsia="hu-HU"/>
        </w:rPr>
      </w:pPr>
      <w:r w:rsidRPr="00815B5E">
        <w:rPr>
          <w:rFonts w:eastAsia="Calibri" w:cs="Times New Roman"/>
          <w:b/>
          <w:szCs w:val="24"/>
          <w:lang w:eastAsia="hu-HU"/>
        </w:rPr>
        <w:t xml:space="preserve">Határidő: </w:t>
      </w:r>
      <w:r w:rsidRPr="00815B5E">
        <w:rPr>
          <w:rFonts w:eastAsia="Calibri" w:cs="Times New Roman"/>
          <w:szCs w:val="24"/>
          <w:lang w:eastAsia="hu-HU"/>
        </w:rPr>
        <w:t xml:space="preserve">2025. június 30. </w:t>
      </w:r>
    </w:p>
    <w:p w:rsidR="00815B5E" w:rsidRPr="00815B5E" w:rsidRDefault="00815B5E" w:rsidP="00815B5E">
      <w:pPr>
        <w:ind w:left="567"/>
        <w:jc w:val="both"/>
        <w:rPr>
          <w:rFonts w:eastAsia="Calibri" w:cs="Times New Roman"/>
          <w:b/>
          <w:szCs w:val="24"/>
          <w:lang w:eastAsia="hu-HU"/>
        </w:rPr>
      </w:pPr>
      <w:r w:rsidRPr="00815B5E">
        <w:rPr>
          <w:rFonts w:eastAsia="Calibri" w:cs="Times New Roman"/>
          <w:szCs w:val="24"/>
          <w:lang w:eastAsia="hu-HU"/>
        </w:rPr>
        <w:t xml:space="preserve">           </w:t>
      </w:r>
      <w:r w:rsidRPr="00815B5E">
        <w:rPr>
          <w:rFonts w:eastAsia="Calibri" w:cs="Times New Roman"/>
          <w:szCs w:val="24"/>
          <w:lang w:eastAsia="hu-HU"/>
        </w:rPr>
        <w:tab/>
        <w:t xml:space="preserve">    értelem szerint </w:t>
      </w:r>
      <w:r w:rsidRPr="00815B5E">
        <w:rPr>
          <w:rFonts w:eastAsia="Calibri" w:cs="Times New Roman"/>
          <w:i/>
          <w:szCs w:val="24"/>
          <w:lang w:eastAsia="hu-HU"/>
        </w:rPr>
        <w:t>a 6. pont vonatkozásában</w:t>
      </w:r>
      <w:r w:rsidRPr="00815B5E">
        <w:rPr>
          <w:rFonts w:eastAsia="Calibri" w:cs="Times New Roman"/>
          <w:b/>
          <w:szCs w:val="24"/>
          <w:lang w:eastAsia="hu-HU"/>
        </w:rPr>
        <w:t xml:space="preserve">          </w:t>
      </w:r>
      <w:r w:rsidRPr="00815B5E">
        <w:rPr>
          <w:rFonts w:eastAsia="Calibri" w:cs="Times New Roman"/>
          <w:b/>
          <w:szCs w:val="24"/>
          <w:lang w:eastAsia="hu-HU"/>
        </w:rPr>
        <w:tab/>
      </w:r>
      <w:r w:rsidRPr="00815B5E">
        <w:rPr>
          <w:rFonts w:eastAsia="Calibri" w:cs="Times New Roman"/>
          <w:b/>
          <w:szCs w:val="24"/>
          <w:lang w:eastAsia="hu-HU"/>
        </w:rPr>
        <w:tab/>
      </w:r>
    </w:p>
    <w:p w:rsidR="00A4448F" w:rsidRDefault="00A4448F" w:rsidP="00A4448F">
      <w:pPr>
        <w:jc w:val="both"/>
      </w:pPr>
    </w:p>
    <w:p w:rsidR="00A4448F" w:rsidRDefault="00A4448F" w:rsidP="00A4448F">
      <w:pPr>
        <w:tabs>
          <w:tab w:val="left" w:pos="2865"/>
        </w:tabs>
        <w:jc w:val="both"/>
      </w:pPr>
      <w:r>
        <w:lastRenderedPageBreak/>
        <w:t>26. NAPIRENDI PONT</w:t>
      </w:r>
    </w:p>
    <w:p w:rsidR="00A4448F" w:rsidRPr="00197669" w:rsidRDefault="00815B5E" w:rsidP="00815B5E">
      <w:pPr>
        <w:jc w:val="both"/>
        <w:rPr>
          <w:b/>
        </w:rPr>
      </w:pPr>
      <w:r w:rsidRPr="00E43EE4">
        <w:rPr>
          <w:b/>
        </w:rPr>
        <w:t xml:space="preserve">Javaslat önkormányzati tulajdonú terület hasznosítására – Mosonmagyaróvár 4751/25 hrsz.  </w:t>
      </w:r>
    </w:p>
    <w:p w:rsidR="00A4448F" w:rsidRDefault="00A4448F" w:rsidP="00A4448F">
      <w:pPr>
        <w:jc w:val="both"/>
      </w:pPr>
      <w:r>
        <w:t>(előterjesztés csatolva)</w:t>
      </w:r>
    </w:p>
    <w:p w:rsidR="00815B5E" w:rsidRDefault="00815B5E" w:rsidP="00A4448F">
      <w:pPr>
        <w:jc w:val="both"/>
      </w:pPr>
    </w:p>
    <w:p w:rsidR="00E84DD4" w:rsidRDefault="00815B5E" w:rsidP="00815B5E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>
        <w:rPr>
          <w:szCs w:val="24"/>
        </w:rPr>
        <w:t xml:space="preserve"> Egyhangú támogatással érkezett</w:t>
      </w:r>
      <w:r w:rsidR="00FF10F8">
        <w:rPr>
          <w:szCs w:val="24"/>
        </w:rPr>
        <w:t xml:space="preserve"> az előterjesztés</w:t>
      </w:r>
      <w:r w:rsidRPr="0070579B">
        <w:rPr>
          <w:szCs w:val="24"/>
        </w:rPr>
        <w:t xml:space="preserve"> </w:t>
      </w:r>
      <w:r>
        <w:rPr>
          <w:szCs w:val="24"/>
        </w:rPr>
        <w:t>a</w:t>
      </w:r>
      <w:r w:rsidRPr="0070579B">
        <w:rPr>
          <w:szCs w:val="24"/>
        </w:rPr>
        <w:t xml:space="preserve"> Gazdasági és Városüzemeltetési Bizottság</w:t>
      </w:r>
      <w:r>
        <w:rPr>
          <w:szCs w:val="24"/>
        </w:rPr>
        <w:t>tól</w:t>
      </w:r>
      <w:r w:rsidRPr="0070579B">
        <w:rPr>
          <w:szCs w:val="24"/>
        </w:rPr>
        <w:t>.</w:t>
      </w:r>
      <w:r w:rsidR="00E84DD4">
        <w:rPr>
          <w:szCs w:val="24"/>
        </w:rPr>
        <w:t xml:space="preserve"> </w:t>
      </w:r>
    </w:p>
    <w:p w:rsidR="00815B5E" w:rsidRDefault="00E84DD4" w:rsidP="00E84DD4">
      <w:pPr>
        <w:ind w:left="567"/>
        <w:jc w:val="both"/>
        <w:rPr>
          <w:szCs w:val="24"/>
        </w:rPr>
      </w:pPr>
      <w:r>
        <w:rPr>
          <w:szCs w:val="24"/>
        </w:rPr>
        <w:t>Mivel hozzászólás, észrevétel nem volt, s</w:t>
      </w:r>
      <w:r w:rsidR="00FE49B9">
        <w:rPr>
          <w:szCs w:val="24"/>
        </w:rPr>
        <w:t>zavazásra bocsátja a határozati javaslatot</w:t>
      </w:r>
      <w:r w:rsidR="00815B5E">
        <w:rPr>
          <w:szCs w:val="24"/>
        </w:rPr>
        <w:t>.</w:t>
      </w:r>
      <w:r>
        <w:rPr>
          <w:szCs w:val="24"/>
        </w:rPr>
        <w:t xml:space="preserve"> </w:t>
      </w:r>
    </w:p>
    <w:p w:rsidR="00815B5E" w:rsidRDefault="00815B5E" w:rsidP="00A4448F">
      <w:pPr>
        <w:jc w:val="both"/>
      </w:pPr>
    </w:p>
    <w:p w:rsidR="00983993" w:rsidRPr="00216932" w:rsidRDefault="00815B5E" w:rsidP="006E2B7C">
      <w:pPr>
        <w:jc w:val="both"/>
        <w:rPr>
          <w:i/>
          <w:iCs/>
          <w:szCs w:val="24"/>
        </w:rPr>
      </w:pPr>
      <w:r>
        <w:rPr>
          <w:i/>
          <w:iCs/>
          <w:szCs w:val="24"/>
        </w:rPr>
        <w:t xml:space="preserve">A Képviselő-testület 14 igen </w:t>
      </w:r>
      <w:r w:rsidRPr="00381A7F">
        <w:rPr>
          <w:i/>
          <w:szCs w:val="24"/>
        </w:rPr>
        <w:t xml:space="preserve">(egyhangú) </w:t>
      </w:r>
      <w:r>
        <w:rPr>
          <w:i/>
          <w:szCs w:val="24"/>
        </w:rPr>
        <w:t>s</w:t>
      </w:r>
      <w:r>
        <w:rPr>
          <w:i/>
          <w:iCs/>
          <w:szCs w:val="24"/>
        </w:rPr>
        <w:t>zavazattal az alábbi határozatot hozta:</w:t>
      </w:r>
    </w:p>
    <w:p w:rsidR="00F14C45" w:rsidRDefault="00F14C45" w:rsidP="006E2B7C">
      <w:pPr>
        <w:jc w:val="both"/>
      </w:pPr>
    </w:p>
    <w:p w:rsidR="00815B5E" w:rsidRPr="00815B5E" w:rsidRDefault="00815B5E" w:rsidP="00815B5E">
      <w:pPr>
        <w:rPr>
          <w:rFonts w:cs="Times New Roman"/>
          <w:b/>
          <w:szCs w:val="24"/>
          <w:lang w:eastAsia="hu-HU"/>
        </w:rPr>
      </w:pPr>
      <w:r w:rsidRPr="00815B5E">
        <w:rPr>
          <w:rFonts w:cs="Times New Roman"/>
          <w:b/>
          <w:szCs w:val="24"/>
          <w:lang w:eastAsia="hu-HU"/>
        </w:rPr>
        <w:t>118/2025. (V.22.) Kt</w:t>
      </w:r>
      <w:r w:rsidRPr="00815B5E">
        <w:rPr>
          <w:rFonts w:cs="Times New Roman"/>
          <w:szCs w:val="24"/>
          <w:lang w:eastAsia="hu-HU"/>
        </w:rPr>
        <w:t xml:space="preserve">. </w:t>
      </w:r>
      <w:r w:rsidRPr="00815B5E">
        <w:rPr>
          <w:rFonts w:cs="Times New Roman"/>
          <w:b/>
          <w:szCs w:val="24"/>
          <w:lang w:eastAsia="hu-HU"/>
        </w:rPr>
        <w:t>határozat</w:t>
      </w:r>
    </w:p>
    <w:p w:rsidR="00815B5E" w:rsidRPr="00815B5E" w:rsidRDefault="00815B5E" w:rsidP="00815B5E">
      <w:pPr>
        <w:rPr>
          <w:rFonts w:cs="Times New Roman"/>
          <w:szCs w:val="24"/>
          <w:lang w:eastAsia="hu-HU"/>
        </w:rPr>
      </w:pPr>
    </w:p>
    <w:p w:rsidR="00815B5E" w:rsidRPr="00815B5E" w:rsidRDefault="00815B5E" w:rsidP="00815B5E">
      <w:pPr>
        <w:spacing w:after="120"/>
        <w:ind w:left="567"/>
        <w:jc w:val="both"/>
        <w:rPr>
          <w:rFonts w:cs="Times New Roman"/>
          <w:szCs w:val="24"/>
          <w:lang w:eastAsia="hu-HU"/>
        </w:rPr>
      </w:pPr>
      <w:r w:rsidRPr="00815B5E">
        <w:rPr>
          <w:rFonts w:eastAsia="Calibri" w:cs="Times New Roman"/>
          <w:szCs w:val="24"/>
          <w:lang w:eastAsia="hu-HU"/>
        </w:rPr>
        <w:t xml:space="preserve">1) Mosonmagyaróvár Város Önkormányzat Képviselő-testülete hozzájárul ahhoz, hogy </w:t>
      </w:r>
      <w:r w:rsidRPr="00815B5E">
        <w:rPr>
          <w:rFonts w:cs="Times New Roman"/>
          <w:b/>
          <w:szCs w:val="24"/>
          <w:lang w:eastAsia="hu-HU"/>
        </w:rPr>
        <w:t xml:space="preserve">az </w:t>
      </w:r>
      <w:r w:rsidRPr="00815B5E">
        <w:rPr>
          <w:rFonts w:eastAsia="Calibri" w:cs="Times New Roman"/>
          <w:b/>
          <w:szCs w:val="24"/>
          <w:lang w:eastAsia="hu-HU"/>
        </w:rPr>
        <w:t>Önkormányzat kizárólagos tulajdonában álló</w:t>
      </w:r>
      <w:r w:rsidRPr="00815B5E">
        <w:rPr>
          <w:rFonts w:eastAsia="Calibri" w:cs="Times New Roman"/>
          <w:szCs w:val="24"/>
          <w:lang w:eastAsia="hu-HU"/>
        </w:rPr>
        <w:t>,</w:t>
      </w:r>
      <w:r w:rsidRPr="00815B5E">
        <w:rPr>
          <w:rFonts w:cs="Times New Roman"/>
          <w:szCs w:val="24"/>
          <w:lang w:eastAsia="hu-HU"/>
        </w:rPr>
        <w:t xml:space="preserve"> az ingatlan-nyilvántartásban Mosonmagyaróvár belterület </w:t>
      </w:r>
      <w:r w:rsidRPr="00815B5E">
        <w:rPr>
          <w:rFonts w:cs="Times New Roman"/>
          <w:b/>
          <w:szCs w:val="24"/>
          <w:lang w:eastAsia="hu-HU"/>
        </w:rPr>
        <w:t>4751/25 helyrajzi számon nyilvántartott</w:t>
      </w:r>
      <w:r w:rsidRPr="00815B5E">
        <w:rPr>
          <w:rFonts w:cs="Times New Roman"/>
          <w:szCs w:val="24"/>
          <w:lang w:eastAsia="hu-HU"/>
        </w:rPr>
        <w:t xml:space="preserve"> 17.440 m</w:t>
      </w:r>
      <w:r w:rsidRPr="00815B5E">
        <w:rPr>
          <w:rFonts w:cs="Times New Roman"/>
          <w:szCs w:val="24"/>
          <w:vertAlign w:val="superscript"/>
          <w:lang w:eastAsia="hu-HU"/>
        </w:rPr>
        <w:t>2</w:t>
      </w:r>
      <w:r w:rsidRPr="00815B5E">
        <w:rPr>
          <w:rFonts w:cs="Times New Roman"/>
          <w:szCs w:val="24"/>
          <w:lang w:eastAsia="hu-HU"/>
        </w:rPr>
        <w:t xml:space="preserve"> térmértékű, kivett telephely megnevezésű ingatlanból (a továbbiakban: Ingatlan) </w:t>
      </w:r>
      <w:r w:rsidRPr="00815B5E">
        <w:rPr>
          <w:rFonts w:cs="Times New Roman"/>
          <w:b/>
          <w:szCs w:val="24"/>
          <w:lang w:eastAsia="hu-HU"/>
        </w:rPr>
        <w:t>4023 m</w:t>
      </w:r>
      <w:r w:rsidRPr="00815B5E">
        <w:rPr>
          <w:rFonts w:cs="Times New Roman"/>
          <w:b/>
          <w:szCs w:val="24"/>
          <w:vertAlign w:val="superscript"/>
          <w:lang w:eastAsia="hu-HU"/>
        </w:rPr>
        <w:t>2</w:t>
      </w:r>
      <w:r w:rsidRPr="00815B5E">
        <w:rPr>
          <w:rFonts w:cs="Times New Roman"/>
          <w:szCs w:val="24"/>
          <w:lang w:eastAsia="hu-HU"/>
        </w:rPr>
        <w:t xml:space="preserve"> </w:t>
      </w:r>
      <w:r w:rsidRPr="00815B5E">
        <w:rPr>
          <w:rFonts w:cs="Times New Roman"/>
          <w:b/>
          <w:szCs w:val="24"/>
          <w:lang w:eastAsia="hu-HU"/>
        </w:rPr>
        <w:t>területrész</w:t>
      </w:r>
      <w:r w:rsidRPr="00815B5E">
        <w:rPr>
          <w:rFonts w:cs="Times New Roman"/>
          <w:szCs w:val="24"/>
          <w:lang w:eastAsia="hu-HU"/>
        </w:rPr>
        <w:t xml:space="preserve"> </w:t>
      </w:r>
      <w:r w:rsidRPr="00815B5E">
        <w:rPr>
          <w:rFonts w:cs="Times New Roman"/>
          <w:b/>
          <w:szCs w:val="24"/>
          <w:lang w:eastAsia="hu-HU"/>
        </w:rPr>
        <w:t xml:space="preserve">Szigetközi </w:t>
      </w:r>
      <w:proofErr w:type="spellStart"/>
      <w:r w:rsidRPr="00815B5E">
        <w:rPr>
          <w:rFonts w:cs="Times New Roman"/>
          <w:b/>
          <w:szCs w:val="24"/>
          <w:lang w:eastAsia="hu-HU"/>
        </w:rPr>
        <w:t>Brabin</w:t>
      </w:r>
      <w:proofErr w:type="spellEnd"/>
      <w:r w:rsidRPr="00815B5E">
        <w:rPr>
          <w:rFonts w:cs="Times New Roman"/>
          <w:b/>
          <w:szCs w:val="24"/>
          <w:lang w:eastAsia="hu-HU"/>
        </w:rPr>
        <w:t xml:space="preserve"> Klaudia</w:t>
      </w:r>
      <w:r w:rsidRPr="00815B5E">
        <w:rPr>
          <w:rFonts w:cs="Times New Roman"/>
          <w:szCs w:val="24"/>
          <w:lang w:eastAsia="hu-HU"/>
        </w:rPr>
        <w:t xml:space="preserve"> </w:t>
      </w:r>
      <w:r w:rsidR="006A03E6">
        <w:rPr>
          <w:rFonts w:cs="Times New Roman"/>
          <w:szCs w:val="24"/>
          <w:lang w:eastAsia="hu-HU"/>
        </w:rPr>
        <w:t>….</w:t>
      </w:r>
      <w:r w:rsidRPr="00815B5E">
        <w:rPr>
          <w:rFonts w:cs="Times New Roman"/>
          <w:szCs w:val="24"/>
          <w:lang w:eastAsia="hu-HU"/>
        </w:rPr>
        <w:t xml:space="preserve"> szám alatti lakos, illetőleg </w:t>
      </w:r>
      <w:r w:rsidRPr="00815B5E">
        <w:rPr>
          <w:rFonts w:cs="Times New Roman"/>
          <w:b/>
          <w:szCs w:val="24"/>
          <w:lang w:eastAsia="hu-HU"/>
        </w:rPr>
        <w:t>Bodnár Zsigmond</w:t>
      </w:r>
      <w:r w:rsidRPr="00815B5E">
        <w:rPr>
          <w:rFonts w:cs="Times New Roman"/>
          <w:szCs w:val="24"/>
          <w:lang w:eastAsia="hu-HU"/>
        </w:rPr>
        <w:t xml:space="preserve"> </w:t>
      </w:r>
      <w:r w:rsidR="006A03E6">
        <w:rPr>
          <w:rFonts w:cs="Times New Roman"/>
          <w:szCs w:val="24"/>
          <w:lang w:eastAsia="hu-HU"/>
        </w:rPr>
        <w:t xml:space="preserve">…. </w:t>
      </w:r>
      <w:bookmarkStart w:id="64" w:name="_GoBack"/>
      <w:bookmarkEnd w:id="64"/>
      <w:r w:rsidRPr="00815B5E">
        <w:rPr>
          <w:rFonts w:cs="Times New Roman"/>
          <w:szCs w:val="24"/>
          <w:lang w:eastAsia="hu-HU"/>
        </w:rPr>
        <w:t xml:space="preserve">alatti lakos </w:t>
      </w:r>
      <w:r w:rsidRPr="00815B5E">
        <w:rPr>
          <w:rFonts w:cs="Times New Roman"/>
          <w:b/>
          <w:szCs w:val="24"/>
          <w:lang w:eastAsia="hu-HU"/>
        </w:rPr>
        <w:t>ingyenes használatába kerüljön 2025. június 1-től 2026. május 31-ig terjedő határozott időtartamra</w:t>
      </w:r>
      <w:r w:rsidRPr="00815B5E">
        <w:rPr>
          <w:rFonts w:cs="Times New Roman"/>
          <w:szCs w:val="24"/>
          <w:lang w:eastAsia="hu-HU"/>
        </w:rPr>
        <w:t>,</w:t>
      </w:r>
      <w:r w:rsidRPr="00815B5E">
        <w:rPr>
          <w:rFonts w:eastAsia="Calibri" w:cs="Times New Roman"/>
          <w:szCs w:val="24"/>
          <w:lang w:eastAsia="hu-HU"/>
        </w:rPr>
        <w:t xml:space="preserve"> </w:t>
      </w:r>
      <w:r w:rsidRPr="00815B5E">
        <w:rPr>
          <w:rFonts w:cs="Times New Roman"/>
          <w:szCs w:val="24"/>
          <w:lang w:eastAsia="hu-HU"/>
        </w:rPr>
        <w:t xml:space="preserve">a Magyarország helyi önkormányzatairól szóló 2011. évi CLXXXIX. törvény 13. § (1) bekezdés 11. pontja szerinti helyi környezetvédelmi feladatok ellátása céljából. </w:t>
      </w:r>
    </w:p>
    <w:p w:rsidR="00815B5E" w:rsidRPr="00815B5E" w:rsidRDefault="00815B5E" w:rsidP="00815B5E">
      <w:pPr>
        <w:spacing w:after="120"/>
        <w:ind w:left="567"/>
        <w:jc w:val="both"/>
        <w:rPr>
          <w:rFonts w:cs="Times New Roman"/>
          <w:b/>
          <w:szCs w:val="24"/>
          <w:lang w:eastAsia="hu-HU"/>
        </w:rPr>
      </w:pPr>
      <w:r w:rsidRPr="00815B5E">
        <w:rPr>
          <w:rFonts w:cs="Times New Roman"/>
          <w:szCs w:val="24"/>
          <w:lang w:eastAsia="hu-HU"/>
        </w:rPr>
        <w:t xml:space="preserve">2) A Képviselő-testület hozzájárul ahhoz, hogy az Ingatlanból a kérelmében megjelölt nagyságrendileg </w:t>
      </w:r>
      <w:r w:rsidRPr="00815B5E">
        <w:rPr>
          <w:rFonts w:cs="Times New Roman"/>
          <w:b/>
          <w:szCs w:val="24"/>
          <w:lang w:eastAsia="hu-HU"/>
        </w:rPr>
        <w:t>300 m</w:t>
      </w:r>
      <w:r w:rsidRPr="00815B5E">
        <w:rPr>
          <w:rFonts w:cs="Times New Roman"/>
          <w:b/>
          <w:szCs w:val="24"/>
          <w:vertAlign w:val="superscript"/>
          <w:lang w:eastAsia="hu-HU"/>
        </w:rPr>
        <w:t>2</w:t>
      </w:r>
      <w:r w:rsidRPr="00815B5E">
        <w:rPr>
          <w:rFonts w:cs="Times New Roman"/>
          <w:b/>
          <w:szCs w:val="24"/>
          <w:lang w:eastAsia="hu-HU"/>
        </w:rPr>
        <w:t xml:space="preserve"> területrész</w:t>
      </w:r>
      <w:r w:rsidRPr="00815B5E">
        <w:rPr>
          <w:rFonts w:cs="Times New Roman"/>
          <w:szCs w:val="24"/>
          <w:lang w:eastAsia="hu-HU"/>
        </w:rPr>
        <w:t xml:space="preserve"> </w:t>
      </w:r>
      <w:r w:rsidRPr="00815B5E">
        <w:rPr>
          <w:rFonts w:cs="Times New Roman"/>
          <w:b/>
          <w:szCs w:val="24"/>
          <w:lang w:eastAsia="hu-HU"/>
        </w:rPr>
        <w:t xml:space="preserve">Szigetközi </w:t>
      </w:r>
      <w:proofErr w:type="spellStart"/>
      <w:r w:rsidRPr="00815B5E">
        <w:rPr>
          <w:rFonts w:cs="Times New Roman"/>
          <w:b/>
          <w:szCs w:val="24"/>
          <w:lang w:eastAsia="hu-HU"/>
        </w:rPr>
        <w:t>Brabin</w:t>
      </w:r>
      <w:proofErr w:type="spellEnd"/>
      <w:r w:rsidRPr="00815B5E">
        <w:rPr>
          <w:rFonts w:cs="Times New Roman"/>
          <w:b/>
          <w:szCs w:val="24"/>
          <w:lang w:eastAsia="hu-HU"/>
        </w:rPr>
        <w:t xml:space="preserve"> Klaudia</w:t>
      </w:r>
      <w:r w:rsidRPr="00815B5E">
        <w:rPr>
          <w:rFonts w:cs="Times New Roman"/>
          <w:szCs w:val="24"/>
          <w:lang w:eastAsia="hu-HU"/>
        </w:rPr>
        <w:t xml:space="preserve"> </w:t>
      </w:r>
      <w:r w:rsidRPr="00815B5E">
        <w:rPr>
          <w:rFonts w:cs="Times New Roman"/>
          <w:b/>
          <w:szCs w:val="24"/>
          <w:lang w:eastAsia="hu-HU"/>
        </w:rPr>
        <w:t>ingyenes használatába kerüljön 2025. június 1-től 2026. május 31-ig terjedő határozott időtartamra az 1) pontban megjelölt feladat ellátása céljából.</w:t>
      </w:r>
    </w:p>
    <w:p w:rsidR="00815B5E" w:rsidRPr="00815B5E" w:rsidRDefault="00815B5E" w:rsidP="00815B5E">
      <w:pPr>
        <w:spacing w:after="120"/>
        <w:ind w:left="567"/>
        <w:jc w:val="both"/>
        <w:rPr>
          <w:rFonts w:cs="Times New Roman"/>
          <w:b/>
          <w:szCs w:val="24"/>
          <w:lang w:eastAsia="hu-HU"/>
        </w:rPr>
      </w:pPr>
      <w:r w:rsidRPr="00815B5E">
        <w:rPr>
          <w:rFonts w:cs="Times New Roman"/>
          <w:szCs w:val="24"/>
          <w:lang w:eastAsia="hu-HU"/>
        </w:rPr>
        <w:t xml:space="preserve">3) A </w:t>
      </w:r>
      <w:r w:rsidRPr="00815B5E">
        <w:rPr>
          <w:rFonts w:eastAsia="Calibri" w:cs="Times New Roman"/>
          <w:szCs w:val="24"/>
          <w:lang w:eastAsia="hu-HU"/>
        </w:rPr>
        <w:t xml:space="preserve">Képviselő-testület hozzájárul ahhoz, hogy - amennyiben a használatba vevők a szerződésben foglalt kötelezettségeinek igazoltan eleget tesznek - </w:t>
      </w:r>
      <w:r w:rsidRPr="00815B5E">
        <w:rPr>
          <w:rFonts w:eastAsia="Calibri" w:cs="Times New Roman"/>
          <w:b/>
          <w:szCs w:val="24"/>
          <w:lang w:eastAsia="hu-HU"/>
        </w:rPr>
        <w:t>a haszonkölcsön szerződések automatikusan meghosszabbodjanak 2027. május 31. napjáig, majd 2028. május 31. napjáig.</w:t>
      </w:r>
    </w:p>
    <w:p w:rsidR="00815B5E" w:rsidRPr="00815B5E" w:rsidRDefault="00815B5E" w:rsidP="00815B5E">
      <w:pPr>
        <w:spacing w:after="120"/>
        <w:ind w:left="567"/>
        <w:jc w:val="both"/>
        <w:rPr>
          <w:rFonts w:cs="Times New Roman"/>
          <w:b/>
          <w:szCs w:val="24"/>
          <w:lang w:eastAsia="hu-HU"/>
        </w:rPr>
      </w:pPr>
      <w:r w:rsidRPr="00815B5E">
        <w:rPr>
          <w:rFonts w:cs="Times New Roman"/>
          <w:szCs w:val="24"/>
          <w:lang w:eastAsia="hu-HU"/>
        </w:rPr>
        <w:t>4) A Képviselő-testület felhatalmazza a Polgármestert a haszonkölcsön szerződések aláírására.</w:t>
      </w:r>
    </w:p>
    <w:p w:rsidR="00815B5E" w:rsidRPr="00815B5E" w:rsidRDefault="00815B5E" w:rsidP="00815B5E">
      <w:pPr>
        <w:ind w:left="284"/>
        <w:jc w:val="both"/>
        <w:rPr>
          <w:rFonts w:cs="Times New Roman"/>
          <w:szCs w:val="24"/>
          <w:highlight w:val="yellow"/>
          <w:lang w:eastAsia="hu-HU"/>
        </w:rPr>
      </w:pPr>
    </w:p>
    <w:p w:rsidR="00815B5E" w:rsidRPr="00815B5E" w:rsidRDefault="00815B5E" w:rsidP="00815B5E">
      <w:pPr>
        <w:ind w:left="567"/>
        <w:jc w:val="both"/>
        <w:rPr>
          <w:rFonts w:eastAsia="Calibri" w:cs="Times New Roman"/>
          <w:color w:val="000000"/>
          <w:szCs w:val="24"/>
          <w:lang w:eastAsia="hu-HU"/>
        </w:rPr>
      </w:pPr>
      <w:r w:rsidRPr="00815B5E">
        <w:rPr>
          <w:rFonts w:eastAsia="Calibri" w:cs="Times New Roman"/>
          <w:b/>
          <w:color w:val="000000"/>
          <w:szCs w:val="24"/>
          <w:lang w:eastAsia="hu-HU"/>
        </w:rPr>
        <w:t>Felelős:</w:t>
      </w:r>
      <w:r w:rsidRPr="00815B5E">
        <w:rPr>
          <w:rFonts w:eastAsia="Calibri" w:cs="Times New Roman"/>
          <w:color w:val="000000"/>
          <w:szCs w:val="24"/>
          <w:lang w:eastAsia="hu-HU"/>
        </w:rPr>
        <w:t xml:space="preserve"> Szabó Miklós polgármester</w:t>
      </w:r>
    </w:p>
    <w:p w:rsidR="00815B5E" w:rsidRPr="00815B5E" w:rsidRDefault="00815B5E" w:rsidP="00815B5E">
      <w:pPr>
        <w:ind w:left="567"/>
        <w:jc w:val="both"/>
        <w:rPr>
          <w:rFonts w:eastAsia="Calibri" w:cs="Times New Roman"/>
          <w:color w:val="000000"/>
          <w:szCs w:val="24"/>
          <w:lang w:eastAsia="hu-HU"/>
        </w:rPr>
      </w:pPr>
      <w:r w:rsidRPr="00815B5E">
        <w:rPr>
          <w:rFonts w:eastAsia="Calibri" w:cs="Times New Roman"/>
          <w:b/>
          <w:color w:val="000000"/>
          <w:szCs w:val="24"/>
          <w:lang w:eastAsia="hu-HU"/>
        </w:rPr>
        <w:t>Határidő:</w:t>
      </w:r>
      <w:r w:rsidRPr="00815B5E">
        <w:rPr>
          <w:rFonts w:eastAsia="Calibri" w:cs="Times New Roman"/>
          <w:color w:val="000000"/>
          <w:szCs w:val="24"/>
          <w:lang w:eastAsia="hu-HU"/>
        </w:rPr>
        <w:t xml:space="preserve"> 2025. június 10.</w:t>
      </w:r>
    </w:p>
    <w:p w:rsidR="00A4448F" w:rsidRDefault="00A4448F" w:rsidP="006E2B7C">
      <w:pPr>
        <w:jc w:val="both"/>
      </w:pPr>
    </w:p>
    <w:p w:rsidR="00815B5E" w:rsidRDefault="00815B5E" w:rsidP="006E2B7C">
      <w:pPr>
        <w:jc w:val="both"/>
      </w:pPr>
    </w:p>
    <w:p w:rsidR="00A4448F" w:rsidRDefault="00A4448F" w:rsidP="00A4448F">
      <w:pPr>
        <w:tabs>
          <w:tab w:val="left" w:pos="2865"/>
        </w:tabs>
        <w:jc w:val="both"/>
      </w:pPr>
      <w:r>
        <w:t>27. NAPIRENDI PONT</w:t>
      </w:r>
    </w:p>
    <w:p w:rsidR="00A4448F" w:rsidRPr="00197669" w:rsidRDefault="00815B5E" w:rsidP="00A4448F">
      <w:pPr>
        <w:rPr>
          <w:b/>
        </w:rPr>
      </w:pPr>
      <w:r w:rsidRPr="00815B5E">
        <w:rPr>
          <w:b/>
        </w:rPr>
        <w:t>Hozzájárulás adásvételi szerződés 2. számú módosításához (3416/A/7 hrsz.)</w:t>
      </w:r>
    </w:p>
    <w:p w:rsidR="00A4448F" w:rsidRDefault="00A4448F" w:rsidP="00A4448F">
      <w:pPr>
        <w:jc w:val="both"/>
      </w:pPr>
      <w:r>
        <w:t>(előterjesztés csatolva)</w:t>
      </w:r>
    </w:p>
    <w:p w:rsidR="00815B5E" w:rsidRDefault="00815B5E" w:rsidP="00A4448F">
      <w:pPr>
        <w:jc w:val="both"/>
      </w:pPr>
    </w:p>
    <w:p w:rsidR="00546DAC" w:rsidRDefault="00815B5E" w:rsidP="00815B5E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>
        <w:rPr>
          <w:szCs w:val="24"/>
        </w:rPr>
        <w:t xml:space="preserve"> Egyhangú támogatással érkezett</w:t>
      </w:r>
      <w:r w:rsidRPr="0070579B">
        <w:rPr>
          <w:szCs w:val="24"/>
        </w:rPr>
        <w:t xml:space="preserve"> </w:t>
      </w:r>
      <w:r>
        <w:rPr>
          <w:szCs w:val="24"/>
        </w:rPr>
        <w:t>a</w:t>
      </w:r>
      <w:r w:rsidR="005372AE">
        <w:rPr>
          <w:szCs w:val="24"/>
        </w:rPr>
        <w:t>z előterjesztés a</w:t>
      </w:r>
      <w:r w:rsidRPr="0070579B">
        <w:rPr>
          <w:szCs w:val="24"/>
        </w:rPr>
        <w:t xml:space="preserve"> Gazdasági és Városüzemeltetési Bizottság</w:t>
      </w:r>
      <w:r>
        <w:rPr>
          <w:szCs w:val="24"/>
        </w:rPr>
        <w:t>tól</w:t>
      </w:r>
      <w:r w:rsidRPr="0070579B">
        <w:rPr>
          <w:szCs w:val="24"/>
        </w:rPr>
        <w:t xml:space="preserve">. </w:t>
      </w:r>
      <w:r w:rsidR="002768E8">
        <w:rPr>
          <w:szCs w:val="24"/>
        </w:rPr>
        <w:t>Közben már kifizették a</w:t>
      </w:r>
      <w:r w:rsidR="005372AE">
        <w:rPr>
          <w:szCs w:val="24"/>
        </w:rPr>
        <w:t>z</w:t>
      </w:r>
      <w:r w:rsidR="002768E8">
        <w:rPr>
          <w:szCs w:val="24"/>
        </w:rPr>
        <w:t xml:space="preserve"> összeget. </w:t>
      </w:r>
    </w:p>
    <w:p w:rsidR="00815B5E" w:rsidRPr="00546DAC" w:rsidRDefault="00546DAC" w:rsidP="00546DAC">
      <w:pPr>
        <w:ind w:left="567"/>
        <w:jc w:val="both"/>
        <w:rPr>
          <w:szCs w:val="24"/>
        </w:rPr>
      </w:pPr>
      <w:r w:rsidRPr="00546DAC">
        <w:rPr>
          <w:szCs w:val="24"/>
        </w:rPr>
        <w:t>Mivel hozzászólás, észrevétel nem volt, s</w:t>
      </w:r>
      <w:r w:rsidR="00AB506D" w:rsidRPr="00546DAC">
        <w:rPr>
          <w:szCs w:val="24"/>
        </w:rPr>
        <w:t xml:space="preserve">zavazásra bocsátja a határozati javaslatot. </w:t>
      </w:r>
    </w:p>
    <w:p w:rsidR="00815B5E" w:rsidRDefault="00815B5E" w:rsidP="00A4448F">
      <w:pPr>
        <w:jc w:val="both"/>
      </w:pPr>
    </w:p>
    <w:p w:rsidR="00815B5E" w:rsidRPr="00815B5E" w:rsidRDefault="00815B5E" w:rsidP="00815B5E">
      <w:pPr>
        <w:spacing w:after="200" w:line="276" w:lineRule="auto"/>
        <w:jc w:val="both"/>
        <w:rPr>
          <w:rFonts w:cs="Times New Roman"/>
          <w:i/>
          <w:iCs/>
          <w:szCs w:val="24"/>
          <w:lang w:eastAsia="hu-HU"/>
        </w:rPr>
      </w:pPr>
      <w:bookmarkStart w:id="65" w:name="_Hlk198541084"/>
      <w:r w:rsidRPr="00815B5E">
        <w:rPr>
          <w:rFonts w:cs="Times New Roman"/>
          <w:i/>
          <w:iCs/>
          <w:szCs w:val="24"/>
          <w:lang w:eastAsia="hu-HU"/>
        </w:rPr>
        <w:t>A Képviselő-testület 14 igen (egyhangú) szavazattal (minősített többséggel) az alábbi határozatot hozta:</w:t>
      </w:r>
      <w:bookmarkEnd w:id="65"/>
    </w:p>
    <w:p w:rsidR="00815B5E" w:rsidRPr="00815B5E" w:rsidRDefault="00815B5E" w:rsidP="00815B5E">
      <w:pPr>
        <w:rPr>
          <w:rFonts w:cs="Times New Roman"/>
          <w:b/>
          <w:szCs w:val="24"/>
          <w:lang w:eastAsia="hu-HU"/>
        </w:rPr>
      </w:pPr>
      <w:r w:rsidRPr="00815B5E">
        <w:rPr>
          <w:rFonts w:cs="Times New Roman"/>
          <w:b/>
          <w:szCs w:val="24"/>
          <w:lang w:eastAsia="hu-HU"/>
        </w:rPr>
        <w:lastRenderedPageBreak/>
        <w:t>119/2025. (V.22.) Kt</w:t>
      </w:r>
      <w:r w:rsidRPr="00815B5E">
        <w:rPr>
          <w:rFonts w:cs="Times New Roman"/>
          <w:szCs w:val="24"/>
          <w:lang w:eastAsia="hu-HU"/>
        </w:rPr>
        <w:t xml:space="preserve">. </w:t>
      </w:r>
      <w:r w:rsidRPr="00815B5E">
        <w:rPr>
          <w:rFonts w:cs="Times New Roman"/>
          <w:b/>
          <w:szCs w:val="24"/>
          <w:lang w:eastAsia="hu-HU"/>
        </w:rPr>
        <w:t>határozat</w:t>
      </w:r>
    </w:p>
    <w:p w:rsidR="00815B5E" w:rsidRPr="00815B5E" w:rsidRDefault="00815B5E" w:rsidP="00815B5E">
      <w:pPr>
        <w:jc w:val="both"/>
        <w:rPr>
          <w:rFonts w:cs="Times New Roman"/>
          <w:szCs w:val="24"/>
          <w:lang w:eastAsia="hu-HU"/>
        </w:rPr>
      </w:pPr>
    </w:p>
    <w:p w:rsidR="00815B5E" w:rsidRPr="00815B5E" w:rsidRDefault="00815B5E" w:rsidP="00815B5E">
      <w:pPr>
        <w:spacing w:after="120" w:line="259" w:lineRule="auto"/>
        <w:ind w:left="567"/>
        <w:jc w:val="both"/>
        <w:rPr>
          <w:rFonts w:cs="Times New Roman"/>
          <w:szCs w:val="24"/>
          <w:lang w:eastAsia="hu-HU"/>
        </w:rPr>
      </w:pPr>
      <w:r w:rsidRPr="00815B5E">
        <w:rPr>
          <w:rFonts w:cs="Times New Roman"/>
          <w:szCs w:val="24"/>
          <w:lang w:eastAsia="hu-HU"/>
        </w:rPr>
        <w:t>1. Mosonmagyaróvár Város Önkormányzat Képviselő-testülete hozzájárul ahhoz, hogy az Önkormányzat és Nagy Katalin között 2024. augusztus 26-án VFO 195-5/2024. ügyiratszámon megkötött, majd VFO 65-9/2025. ügyiratszám alatt módosításra került Adásvételi Szerződés 3. pontjában az utolsó részlet esedékességének dátuma módosításra kerüljön 2025. július 31-i dátumra, továbbá hozzájárul ahhoz, hogy a szerződésben meghatározott 200.000 Ft helyett 800.000 Ft vételárrész szerepeljen foglalóként, a szerződés egyéb rendelkezéseinek módosítása nélkül.</w:t>
      </w:r>
    </w:p>
    <w:p w:rsidR="00815B5E" w:rsidRPr="00815B5E" w:rsidRDefault="00815B5E" w:rsidP="00815B5E">
      <w:pPr>
        <w:spacing w:after="120" w:line="259" w:lineRule="auto"/>
        <w:ind w:left="567"/>
        <w:jc w:val="both"/>
        <w:rPr>
          <w:rFonts w:cs="Times New Roman"/>
          <w:szCs w:val="24"/>
          <w:lang w:eastAsia="hu-HU"/>
        </w:rPr>
      </w:pPr>
      <w:r w:rsidRPr="00815B5E">
        <w:rPr>
          <w:rFonts w:cs="Times New Roman"/>
          <w:szCs w:val="24"/>
          <w:lang w:eastAsia="hu-HU"/>
        </w:rPr>
        <w:t>2. A Képviselő-testület felhatalmazza a Polgármestert, hogy az Adásvételi szerződés 2. számú módosítását aláírja, a jogügylet során teljes jogkörben eljárjon, továbbá valamennyi jognyilatkozatot megtegyen.</w:t>
      </w:r>
    </w:p>
    <w:p w:rsidR="00815B5E" w:rsidRPr="00815B5E" w:rsidRDefault="00815B5E" w:rsidP="00815B5E">
      <w:pPr>
        <w:ind w:left="567"/>
        <w:jc w:val="both"/>
        <w:rPr>
          <w:rFonts w:cs="Times New Roman"/>
          <w:b/>
          <w:szCs w:val="24"/>
          <w:lang w:eastAsia="hu-HU"/>
        </w:rPr>
      </w:pPr>
    </w:p>
    <w:p w:rsidR="00815B5E" w:rsidRPr="00815B5E" w:rsidRDefault="00815B5E" w:rsidP="00815B5E">
      <w:pPr>
        <w:ind w:left="567"/>
        <w:jc w:val="both"/>
        <w:rPr>
          <w:rFonts w:cs="Times New Roman"/>
          <w:szCs w:val="24"/>
          <w:lang w:eastAsia="hu-HU"/>
        </w:rPr>
      </w:pPr>
      <w:r w:rsidRPr="00815B5E">
        <w:rPr>
          <w:rFonts w:cs="Times New Roman"/>
          <w:b/>
          <w:szCs w:val="24"/>
          <w:lang w:eastAsia="hu-HU"/>
        </w:rPr>
        <w:t>Felelős:</w:t>
      </w:r>
      <w:r w:rsidRPr="00815B5E">
        <w:rPr>
          <w:rFonts w:cs="Times New Roman"/>
          <w:szCs w:val="24"/>
          <w:lang w:eastAsia="hu-HU"/>
        </w:rPr>
        <w:t xml:space="preserve"> Szabó Miklós polgármester </w:t>
      </w:r>
    </w:p>
    <w:p w:rsidR="00815B5E" w:rsidRPr="00815B5E" w:rsidRDefault="00815B5E" w:rsidP="00815B5E">
      <w:pPr>
        <w:ind w:left="567"/>
        <w:jc w:val="both"/>
        <w:rPr>
          <w:rFonts w:cs="Times New Roman"/>
          <w:szCs w:val="24"/>
          <w:lang w:eastAsia="hu-HU"/>
        </w:rPr>
      </w:pPr>
      <w:r w:rsidRPr="00815B5E">
        <w:rPr>
          <w:rFonts w:cs="Times New Roman"/>
          <w:szCs w:val="24"/>
          <w:lang w:eastAsia="hu-HU"/>
        </w:rPr>
        <w:t xml:space="preserve">  </w:t>
      </w:r>
      <w:r w:rsidRPr="00815B5E">
        <w:rPr>
          <w:rFonts w:cs="Times New Roman"/>
          <w:szCs w:val="24"/>
          <w:lang w:eastAsia="hu-HU"/>
        </w:rPr>
        <w:tab/>
      </w:r>
      <w:r w:rsidRPr="00815B5E">
        <w:rPr>
          <w:rFonts w:cs="Times New Roman"/>
          <w:szCs w:val="24"/>
          <w:lang w:eastAsia="hu-HU"/>
        </w:rPr>
        <w:tab/>
        <w:t>Pollhammer Jenő ügyvezető (MOVINNOV Kft.)</w:t>
      </w:r>
    </w:p>
    <w:p w:rsidR="00815B5E" w:rsidRPr="00815B5E" w:rsidRDefault="00815B5E" w:rsidP="00815B5E">
      <w:pPr>
        <w:ind w:left="567"/>
        <w:jc w:val="both"/>
        <w:outlineLvl w:val="0"/>
        <w:rPr>
          <w:rFonts w:cs="Times New Roman"/>
          <w:szCs w:val="24"/>
          <w:lang w:eastAsia="hu-HU"/>
        </w:rPr>
      </w:pPr>
      <w:r w:rsidRPr="00815B5E">
        <w:rPr>
          <w:rFonts w:cs="Times New Roman"/>
          <w:b/>
          <w:szCs w:val="24"/>
          <w:lang w:eastAsia="hu-HU"/>
        </w:rPr>
        <w:t>Határidő:</w:t>
      </w:r>
      <w:r w:rsidRPr="00815B5E">
        <w:rPr>
          <w:rFonts w:cs="Times New Roman"/>
          <w:szCs w:val="24"/>
          <w:lang w:eastAsia="hu-HU"/>
        </w:rPr>
        <w:t xml:space="preserve"> 2025. június 30.   </w:t>
      </w:r>
    </w:p>
    <w:p w:rsidR="00815B5E" w:rsidRDefault="00815B5E" w:rsidP="00A4448F">
      <w:pPr>
        <w:jc w:val="both"/>
      </w:pPr>
    </w:p>
    <w:p w:rsidR="00A4448F" w:rsidRDefault="00A4448F" w:rsidP="006E2B7C">
      <w:pPr>
        <w:jc w:val="both"/>
      </w:pPr>
    </w:p>
    <w:p w:rsidR="00A4448F" w:rsidRDefault="00A4448F" w:rsidP="00A4448F">
      <w:pPr>
        <w:tabs>
          <w:tab w:val="left" w:pos="2865"/>
        </w:tabs>
        <w:jc w:val="both"/>
      </w:pPr>
      <w:r>
        <w:t>28. NAPIRENDI PONT</w:t>
      </w:r>
    </w:p>
    <w:p w:rsidR="00A4448F" w:rsidRPr="00197669" w:rsidRDefault="00815B5E" w:rsidP="00815B5E">
      <w:pPr>
        <w:jc w:val="both"/>
        <w:rPr>
          <w:b/>
        </w:rPr>
      </w:pPr>
      <w:r w:rsidRPr="00815B5E">
        <w:rPr>
          <w:b/>
        </w:rPr>
        <w:t>Hozzájárulás ingyenes vagyonátvételhez és javaslat ingatlanrész értékesítésére (Magyar utca 32. szám alatti Társasház)</w:t>
      </w:r>
    </w:p>
    <w:p w:rsidR="00A4448F" w:rsidRDefault="00A4448F" w:rsidP="00A4448F">
      <w:pPr>
        <w:jc w:val="both"/>
      </w:pPr>
      <w:r>
        <w:t>(előterjesztés csatolva)</w:t>
      </w:r>
    </w:p>
    <w:p w:rsidR="00A4448F" w:rsidRDefault="00A4448F" w:rsidP="006E2B7C">
      <w:pPr>
        <w:jc w:val="both"/>
      </w:pPr>
    </w:p>
    <w:p w:rsidR="00756A7C" w:rsidRDefault="00B249DA" w:rsidP="00B249DA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>
        <w:rPr>
          <w:szCs w:val="24"/>
        </w:rPr>
        <w:t xml:space="preserve"> </w:t>
      </w:r>
      <w:r w:rsidR="0064682D">
        <w:rPr>
          <w:szCs w:val="24"/>
        </w:rPr>
        <w:t xml:space="preserve">Az előterjesztést megtárgyalta </w:t>
      </w:r>
      <w:r>
        <w:rPr>
          <w:szCs w:val="24"/>
        </w:rPr>
        <w:t>a</w:t>
      </w:r>
      <w:r w:rsidRPr="0070579B">
        <w:rPr>
          <w:szCs w:val="24"/>
        </w:rPr>
        <w:t xml:space="preserve"> Gazdasági és Városüzemeltetési Bizottság</w:t>
      </w:r>
      <w:r w:rsidR="0064682D">
        <w:rPr>
          <w:szCs w:val="24"/>
        </w:rPr>
        <w:t xml:space="preserve"> és egyhangúlag támogatta</w:t>
      </w:r>
      <w:r w:rsidRPr="0070579B">
        <w:rPr>
          <w:szCs w:val="24"/>
        </w:rPr>
        <w:t xml:space="preserve">. </w:t>
      </w:r>
    </w:p>
    <w:p w:rsidR="00B249DA" w:rsidRDefault="00756A7C" w:rsidP="00756A7C">
      <w:pPr>
        <w:ind w:left="567"/>
        <w:jc w:val="both"/>
        <w:rPr>
          <w:szCs w:val="24"/>
        </w:rPr>
      </w:pPr>
      <w:r>
        <w:rPr>
          <w:szCs w:val="24"/>
        </w:rPr>
        <w:t>Mivel hozzászólás, észrevétel nem volt, s</w:t>
      </w:r>
      <w:r w:rsidR="0064682D">
        <w:rPr>
          <w:szCs w:val="24"/>
        </w:rPr>
        <w:t>zavazásra bocsátja a határozati javaslatot</w:t>
      </w:r>
      <w:r w:rsidR="00B249DA">
        <w:rPr>
          <w:szCs w:val="24"/>
        </w:rPr>
        <w:t>.</w:t>
      </w:r>
    </w:p>
    <w:p w:rsidR="00B249DA" w:rsidRDefault="00B249DA" w:rsidP="00B249DA">
      <w:pPr>
        <w:jc w:val="both"/>
      </w:pPr>
    </w:p>
    <w:p w:rsidR="00B249DA" w:rsidRPr="00B249DA" w:rsidRDefault="00B249DA" w:rsidP="00B249DA">
      <w:pPr>
        <w:spacing w:after="200" w:line="276" w:lineRule="auto"/>
        <w:jc w:val="both"/>
        <w:rPr>
          <w:rFonts w:cs="Times New Roman"/>
          <w:i/>
          <w:iCs/>
          <w:szCs w:val="24"/>
          <w:lang w:eastAsia="hu-HU"/>
        </w:rPr>
      </w:pPr>
      <w:r w:rsidRPr="00815B5E">
        <w:rPr>
          <w:rFonts w:cs="Times New Roman"/>
          <w:i/>
          <w:iCs/>
          <w:szCs w:val="24"/>
          <w:lang w:eastAsia="hu-HU"/>
        </w:rPr>
        <w:t>A Képviselő-testület 14 igen (egyhangú) szavazattal (minősített többséggel) az alábbi határozatot hozta:</w:t>
      </w:r>
    </w:p>
    <w:p w:rsidR="00B249DA" w:rsidRPr="00B249DA" w:rsidRDefault="00B249DA" w:rsidP="00B249DA">
      <w:pPr>
        <w:rPr>
          <w:rFonts w:cs="Times New Roman"/>
          <w:b/>
          <w:szCs w:val="24"/>
          <w:lang w:eastAsia="hu-HU"/>
        </w:rPr>
      </w:pPr>
      <w:r w:rsidRPr="00B249DA">
        <w:rPr>
          <w:rFonts w:cs="Times New Roman"/>
          <w:b/>
          <w:szCs w:val="24"/>
          <w:lang w:eastAsia="hu-HU"/>
        </w:rPr>
        <w:t>120/2025. (V.22.) Kt</w:t>
      </w:r>
      <w:r w:rsidRPr="00B249DA">
        <w:rPr>
          <w:rFonts w:cs="Times New Roman"/>
          <w:szCs w:val="24"/>
          <w:lang w:eastAsia="hu-HU"/>
        </w:rPr>
        <w:t xml:space="preserve">. </w:t>
      </w:r>
      <w:r w:rsidRPr="00B249DA">
        <w:rPr>
          <w:rFonts w:cs="Times New Roman"/>
          <w:b/>
          <w:szCs w:val="24"/>
          <w:lang w:eastAsia="hu-HU"/>
        </w:rPr>
        <w:t>határozat</w:t>
      </w:r>
    </w:p>
    <w:p w:rsidR="00B249DA" w:rsidRPr="00B249DA" w:rsidRDefault="00B249DA" w:rsidP="00B249DA">
      <w:pPr>
        <w:jc w:val="both"/>
        <w:rPr>
          <w:rFonts w:cs="Times New Roman"/>
          <w:szCs w:val="24"/>
          <w:lang w:eastAsia="hu-HU"/>
        </w:rPr>
      </w:pPr>
    </w:p>
    <w:p w:rsidR="00B249DA" w:rsidRPr="00B249DA" w:rsidRDefault="00B249DA" w:rsidP="009E0C23">
      <w:pPr>
        <w:spacing w:after="120" w:line="276" w:lineRule="auto"/>
        <w:ind w:left="567"/>
        <w:jc w:val="both"/>
        <w:rPr>
          <w:rFonts w:eastAsia="Calibri" w:cs="Times New Roman"/>
          <w:szCs w:val="24"/>
          <w:lang w:eastAsia="hu-HU"/>
        </w:rPr>
      </w:pPr>
      <w:r w:rsidRPr="00B249DA">
        <w:rPr>
          <w:rFonts w:eastAsia="Calibri" w:cs="Times New Roman"/>
          <w:szCs w:val="24"/>
          <w:lang w:eastAsia="hu-HU"/>
        </w:rPr>
        <w:t xml:space="preserve">1.) A Képviselő-testület hozzájárul a Mosonmagyaróvár belterület 49 hrsz-ú, közterület megnevezésű, a Mosonmagyaróvár belterület 51 hrsz-ú, járda megnevezésű és a Mosonmagyaróvár belterület 52 hrsz-ú lakóház, udvar megnevezésű ingatlanok szabályozási tervvel összhangban lévő, a Győr-Moson-Sopron Vármegyei Kormányhivatal által 810.132/2024. számú határozatával jóváhagyott telekalakítás során létrejövő ingatlanok ingatlan-nyilvántartási átvezetéséhez. </w:t>
      </w:r>
    </w:p>
    <w:p w:rsidR="00B249DA" w:rsidRPr="00B249DA" w:rsidRDefault="00B249DA" w:rsidP="009E0C23">
      <w:pPr>
        <w:spacing w:after="120" w:line="276" w:lineRule="auto"/>
        <w:ind w:left="567"/>
        <w:jc w:val="both"/>
        <w:rPr>
          <w:rFonts w:eastAsia="Calibri" w:cs="Times New Roman"/>
          <w:szCs w:val="24"/>
          <w:lang w:eastAsia="hu-HU"/>
        </w:rPr>
      </w:pPr>
      <w:r w:rsidRPr="00B249DA">
        <w:rPr>
          <w:rFonts w:eastAsia="Calibri" w:cs="Times New Roman"/>
          <w:szCs w:val="24"/>
          <w:lang w:eastAsia="hu-HU"/>
        </w:rPr>
        <w:t xml:space="preserve">2.) A </w:t>
      </w:r>
      <w:r w:rsidRPr="00B249DA">
        <w:rPr>
          <w:rFonts w:cs="Times New Roman"/>
          <w:szCs w:val="24"/>
          <w:lang w:eastAsia="hu-HU"/>
        </w:rPr>
        <w:t xml:space="preserve">Képviselő-testület </w:t>
      </w:r>
      <w:r w:rsidRPr="00B249DA">
        <w:rPr>
          <w:rFonts w:eastAsia="Calibri" w:cs="Times New Roman"/>
          <w:szCs w:val="24"/>
          <w:lang w:eastAsia="hu-HU"/>
        </w:rPr>
        <w:t xml:space="preserve">tudomásul veszi, hogy az </w:t>
      </w:r>
      <w:r w:rsidRPr="00B249DA">
        <w:rPr>
          <w:rFonts w:cs="Times New Roman"/>
          <w:szCs w:val="24"/>
          <w:lang w:eastAsia="hu-HU"/>
        </w:rPr>
        <w:t>1) pont szerinti telekalakítás során Mosonmagyaróvár Város Önkormányzata kizárólagos tulajdonában lévő, 49 hrsz-ú, közterület megnevezésű ingatlan területe 52 m</w:t>
      </w:r>
      <w:r w:rsidRPr="00B249DA">
        <w:rPr>
          <w:rFonts w:cs="Times New Roman"/>
          <w:szCs w:val="24"/>
          <w:vertAlign w:val="superscript"/>
          <w:lang w:eastAsia="hu-HU"/>
        </w:rPr>
        <w:t>2</w:t>
      </w:r>
      <w:r w:rsidRPr="00B249DA">
        <w:rPr>
          <w:rFonts w:cs="Times New Roman"/>
          <w:szCs w:val="24"/>
          <w:lang w:eastAsia="hu-HU"/>
        </w:rPr>
        <w:t xml:space="preserve"> területtel nő, a Mosonmagyaróvár Város Önkormányzata kizárólagos tulajdonában lévő járda megnevezésű ingatlan területe 132 m</w:t>
      </w:r>
      <w:r w:rsidRPr="00B249DA">
        <w:rPr>
          <w:rFonts w:cs="Times New Roman"/>
          <w:szCs w:val="24"/>
          <w:vertAlign w:val="superscript"/>
          <w:lang w:eastAsia="hu-HU"/>
        </w:rPr>
        <w:t>2</w:t>
      </w:r>
      <w:r w:rsidRPr="00B249DA">
        <w:rPr>
          <w:rFonts w:cs="Times New Roman"/>
          <w:szCs w:val="24"/>
          <w:lang w:eastAsia="hu-HU"/>
        </w:rPr>
        <w:t>-tel csökken, egyúttal a Magyar utca 32 szám alatt található, 52 hrsz-ú, Társasház jogi formában működő lakóház, udvar megnevezésű ingatlan területe 80 m</w:t>
      </w:r>
      <w:r w:rsidRPr="00B249DA">
        <w:rPr>
          <w:rFonts w:cs="Times New Roman"/>
          <w:szCs w:val="24"/>
          <w:vertAlign w:val="superscript"/>
          <w:lang w:eastAsia="hu-HU"/>
        </w:rPr>
        <w:t>2</w:t>
      </w:r>
      <w:r w:rsidRPr="00B249DA">
        <w:rPr>
          <w:rFonts w:cs="Times New Roman"/>
          <w:szCs w:val="24"/>
          <w:lang w:eastAsia="hu-HU"/>
        </w:rPr>
        <w:t>-tel nő.</w:t>
      </w:r>
    </w:p>
    <w:p w:rsidR="00B249DA" w:rsidRPr="00B249DA" w:rsidRDefault="00B249DA" w:rsidP="009E0C23">
      <w:pPr>
        <w:spacing w:after="120" w:line="276" w:lineRule="auto"/>
        <w:ind w:left="567"/>
        <w:jc w:val="both"/>
        <w:rPr>
          <w:rFonts w:eastAsia="Calibri" w:cs="Times New Roman"/>
          <w:szCs w:val="24"/>
          <w:lang w:eastAsia="hu-HU"/>
        </w:rPr>
      </w:pPr>
      <w:r w:rsidRPr="00B249DA">
        <w:rPr>
          <w:rFonts w:cs="Times New Roman"/>
          <w:szCs w:val="24"/>
          <w:lang w:eastAsia="hu-HU"/>
        </w:rPr>
        <w:lastRenderedPageBreak/>
        <w:t>3.) A Képviselő-testület hozzájárul ahhoz, hogy az 1.) pont szerinti engedélyezett telekalakítás során 49 hrsz-ú ingatlanhoz hozzácsatolásra kerülő 52 m</w:t>
      </w:r>
      <w:r w:rsidRPr="00B249DA">
        <w:rPr>
          <w:rFonts w:cs="Times New Roman"/>
          <w:szCs w:val="24"/>
          <w:vertAlign w:val="superscript"/>
          <w:lang w:eastAsia="hu-HU"/>
        </w:rPr>
        <w:t>2</w:t>
      </w:r>
      <w:r w:rsidRPr="00B249DA">
        <w:rPr>
          <w:rFonts w:cs="Times New Roman"/>
          <w:szCs w:val="24"/>
          <w:lang w:eastAsia="hu-HU"/>
        </w:rPr>
        <w:t xml:space="preserve"> nagyságú terület térítésmentesen kerül az Önkormányzat tulajdonába.</w:t>
      </w:r>
    </w:p>
    <w:p w:rsidR="00B249DA" w:rsidRPr="00B249DA" w:rsidRDefault="00B249DA" w:rsidP="009E0C23">
      <w:pPr>
        <w:spacing w:after="120" w:line="276" w:lineRule="auto"/>
        <w:ind w:left="567"/>
        <w:jc w:val="both"/>
        <w:rPr>
          <w:rFonts w:eastAsia="Calibri" w:cs="Times New Roman"/>
          <w:szCs w:val="24"/>
          <w:lang w:eastAsia="hu-HU"/>
        </w:rPr>
      </w:pPr>
      <w:r w:rsidRPr="00B249DA">
        <w:rPr>
          <w:rFonts w:eastAsia="Calibri" w:cs="Times New Roman"/>
          <w:szCs w:val="24"/>
          <w:lang w:eastAsia="hu-HU"/>
        </w:rPr>
        <w:t xml:space="preserve">4.) A </w:t>
      </w:r>
      <w:r w:rsidRPr="00B249DA">
        <w:rPr>
          <w:rFonts w:cs="Times New Roman"/>
          <w:szCs w:val="24"/>
          <w:lang w:eastAsia="hu-HU"/>
        </w:rPr>
        <w:t xml:space="preserve">Képviselő-testület </w:t>
      </w:r>
      <w:r w:rsidRPr="00B249DA">
        <w:rPr>
          <w:rFonts w:eastAsia="Calibri" w:cs="Times New Roman"/>
          <w:szCs w:val="24"/>
          <w:lang w:eastAsia="hu-HU"/>
        </w:rPr>
        <w:t>hozzájárul továbbá ahhoz, hogy az 1.) pont szerint engedélyezett telekalakítás során az 51 hrsz-ú ingatlanból 132 m</w:t>
      </w:r>
      <w:r w:rsidRPr="00B249DA">
        <w:rPr>
          <w:rFonts w:eastAsia="Calibri" w:cs="Times New Roman"/>
          <w:szCs w:val="24"/>
          <w:vertAlign w:val="superscript"/>
          <w:lang w:eastAsia="hu-HU"/>
        </w:rPr>
        <w:t>2</w:t>
      </w:r>
      <w:r w:rsidRPr="00B249DA">
        <w:rPr>
          <w:rFonts w:eastAsia="Calibri" w:cs="Times New Roman"/>
          <w:szCs w:val="24"/>
          <w:lang w:eastAsia="hu-HU"/>
        </w:rPr>
        <w:t xml:space="preserve"> terület értékesítésre kerüljön a </w:t>
      </w:r>
      <w:r w:rsidRPr="00B249DA">
        <w:rPr>
          <w:rFonts w:cs="Times New Roman"/>
          <w:szCs w:val="24"/>
          <w:shd w:val="clear" w:color="auto" w:fill="FFFFFF"/>
          <w:lang w:eastAsia="hu-HU"/>
        </w:rPr>
        <w:t xml:space="preserve">TESCO-GLOBAL Áruházak Zártkörűen Működő Részvénytársaság (cégjegyzékszáma.: 13-10-040628, székhelye: 2040 Budaörs, Kinizsi út 1-3., nyilvántartást vezető szervezet: Budapest Környéki Törvényszék Cégbírósága, adószáma: 10307078-2-44, statisztikai számjele: 10307078-4711-114-13) (továbbiakban: Tesco Zrt.) részére, bruttó 3.132.600  Ft vételáron. </w:t>
      </w:r>
    </w:p>
    <w:p w:rsidR="00B249DA" w:rsidRPr="00B249DA" w:rsidRDefault="00B249DA" w:rsidP="009E0C23">
      <w:pPr>
        <w:spacing w:after="120" w:line="276" w:lineRule="auto"/>
        <w:ind w:left="567"/>
        <w:jc w:val="both"/>
        <w:rPr>
          <w:rFonts w:eastAsia="Calibri" w:cs="Times New Roman"/>
          <w:szCs w:val="24"/>
          <w:lang w:eastAsia="hu-HU"/>
        </w:rPr>
      </w:pPr>
      <w:r w:rsidRPr="00B249DA">
        <w:rPr>
          <w:rFonts w:eastAsia="Calibri" w:cs="Times New Roman"/>
          <w:szCs w:val="24"/>
          <w:lang w:eastAsia="hu-HU"/>
        </w:rPr>
        <w:t xml:space="preserve">5.) A </w:t>
      </w:r>
      <w:r w:rsidRPr="00B249DA">
        <w:rPr>
          <w:rFonts w:cs="Times New Roman"/>
          <w:szCs w:val="24"/>
          <w:lang w:eastAsia="hu-HU"/>
        </w:rPr>
        <w:t xml:space="preserve">Képviselő-testület hozzájárul ahhoz, hogy az </w:t>
      </w:r>
      <w:r w:rsidRPr="00B249DA">
        <w:rPr>
          <w:rFonts w:eastAsia="Calibri" w:cs="Times New Roman"/>
          <w:szCs w:val="24"/>
          <w:lang w:eastAsia="hu-HU"/>
        </w:rPr>
        <w:t xml:space="preserve">51 hrsz-ú járda megnevezésű, a megnevezés alapján forgalomképtelen törzsvagyonba sorolt ingatlanból a 4.) pont szerint értékesítés tárgyát képező területrész átsorolásra kerüljön üzleti vagyon körébe, arra való tekintettel, hogy az értékesítésre kerülő ingatlanrész járda rendeltetése megszűnt, azon a Tesco Zrt. üzlete található, azt teljes egészében lefedi, így az értékesítésre kerülő ingatlanrész nem szolgálja kötelező önkormányzati feladatkör ellátását. </w:t>
      </w:r>
    </w:p>
    <w:p w:rsidR="00B249DA" w:rsidRPr="00B249DA" w:rsidRDefault="00B249DA" w:rsidP="009E0C23">
      <w:pPr>
        <w:spacing w:after="120" w:line="276" w:lineRule="auto"/>
        <w:ind w:left="567"/>
        <w:jc w:val="both"/>
        <w:rPr>
          <w:rFonts w:eastAsia="Calibri" w:cs="Times New Roman"/>
          <w:szCs w:val="24"/>
          <w:lang w:eastAsia="hu-HU"/>
        </w:rPr>
      </w:pPr>
      <w:r w:rsidRPr="00B249DA">
        <w:rPr>
          <w:rFonts w:cs="Times New Roman"/>
          <w:szCs w:val="24"/>
          <w:lang w:eastAsia="hu-HU"/>
        </w:rPr>
        <w:t xml:space="preserve">6.) A Képviselő-testület megállapítja, hogy az ingyenes vagyonátvételhez kapcsolódó költség fedezete az Önkormányzat rendelkezésére áll. </w:t>
      </w:r>
    </w:p>
    <w:p w:rsidR="00B249DA" w:rsidRPr="00B249DA" w:rsidRDefault="00B249DA" w:rsidP="009E0C23">
      <w:pPr>
        <w:spacing w:after="120" w:line="276" w:lineRule="auto"/>
        <w:ind w:left="567"/>
        <w:jc w:val="both"/>
        <w:rPr>
          <w:rFonts w:eastAsia="Calibri" w:cs="Times New Roman"/>
          <w:szCs w:val="24"/>
          <w:lang w:eastAsia="hu-HU"/>
        </w:rPr>
      </w:pPr>
      <w:r w:rsidRPr="00B249DA">
        <w:rPr>
          <w:rFonts w:eastAsia="Calibri" w:cs="Times New Roman"/>
          <w:szCs w:val="24"/>
          <w:lang w:eastAsia="hu-HU"/>
        </w:rPr>
        <w:t xml:space="preserve">7.) A </w:t>
      </w:r>
      <w:r w:rsidRPr="00B249DA">
        <w:rPr>
          <w:rFonts w:cs="Times New Roman"/>
          <w:szCs w:val="24"/>
          <w:lang w:eastAsia="hu-HU"/>
        </w:rPr>
        <w:t xml:space="preserve">Képviselő-testület </w:t>
      </w:r>
      <w:r w:rsidRPr="00B249DA">
        <w:rPr>
          <w:rFonts w:eastAsia="Calibri" w:cs="Times New Roman"/>
          <w:szCs w:val="24"/>
          <w:lang w:eastAsia="hu-HU"/>
        </w:rPr>
        <w:t>felhatalmazza a Polgármestert az ingatlan-nyilvántartási eljárás során szükséges nyilatkozatok megtételére, az ingyenes vagyonátvételre vonatkozó szerződés aláírására, az adásvételi szerződés aláírására, valamint arra, hogy a kapcsolódó eljárás során teljes jogkörben eljárjon.</w:t>
      </w:r>
    </w:p>
    <w:p w:rsidR="00B249DA" w:rsidRPr="00B249DA" w:rsidRDefault="00B249DA" w:rsidP="009E0C23">
      <w:pPr>
        <w:spacing w:after="120" w:line="276" w:lineRule="auto"/>
        <w:ind w:left="567"/>
        <w:jc w:val="both"/>
        <w:rPr>
          <w:rFonts w:eastAsia="Calibri" w:cs="Times New Roman"/>
          <w:szCs w:val="24"/>
          <w:lang w:eastAsia="hu-HU"/>
        </w:rPr>
      </w:pPr>
      <w:r w:rsidRPr="00B249DA">
        <w:rPr>
          <w:rFonts w:eastAsia="Calibri" w:cs="Times New Roman"/>
          <w:szCs w:val="24"/>
          <w:lang w:eastAsia="hu-HU"/>
        </w:rPr>
        <w:t xml:space="preserve">8.) A </w:t>
      </w:r>
      <w:r w:rsidRPr="00B249DA">
        <w:rPr>
          <w:rFonts w:cs="Times New Roman"/>
          <w:szCs w:val="24"/>
          <w:lang w:eastAsia="hu-HU"/>
        </w:rPr>
        <w:t xml:space="preserve">Képviselő-testület </w:t>
      </w:r>
      <w:r w:rsidRPr="00B249DA">
        <w:rPr>
          <w:rFonts w:eastAsia="Calibri" w:cs="Times New Roman"/>
          <w:szCs w:val="24"/>
          <w:lang w:eastAsia="hu-HU"/>
        </w:rPr>
        <w:t>felhatalmazza a polgármestert, hogy az 1.) pont szerinti telekalakítás ingatlan nyilvántartási eljárása során módosításra kerülő társasházi alapító okirat módosítást aláírja.</w:t>
      </w:r>
    </w:p>
    <w:p w:rsidR="00B249DA" w:rsidRPr="00B249DA" w:rsidRDefault="00B249DA" w:rsidP="009E0C23">
      <w:pPr>
        <w:spacing w:after="120" w:line="276" w:lineRule="auto"/>
        <w:ind w:left="567"/>
        <w:jc w:val="both"/>
        <w:rPr>
          <w:rFonts w:eastAsia="Calibri" w:cs="Times New Roman"/>
          <w:szCs w:val="24"/>
          <w:lang w:eastAsia="hu-HU"/>
        </w:rPr>
      </w:pPr>
      <w:r w:rsidRPr="00B249DA">
        <w:rPr>
          <w:rFonts w:cs="Times New Roman"/>
          <w:szCs w:val="24"/>
          <w:lang w:eastAsia="hu-HU"/>
        </w:rPr>
        <w:t xml:space="preserve">9.) A Képviselő-testület </w:t>
      </w:r>
      <w:r w:rsidRPr="00B249DA">
        <w:rPr>
          <w:rFonts w:eastAsia="Calibri" w:cs="Times New Roman"/>
          <w:szCs w:val="24"/>
          <w:lang w:eastAsia="hu-HU"/>
        </w:rPr>
        <w:t>megállapítja, hogy az 1.) pont szerint engedélyezett telekalítási eljárás ingatlan nyilvántartási átvezetéséhez szükséges költségek fedezete a 2025. évi költségvetésben biztosított.</w:t>
      </w:r>
    </w:p>
    <w:p w:rsidR="00B249DA" w:rsidRPr="00B249DA" w:rsidRDefault="00B249DA" w:rsidP="009E0C23">
      <w:pPr>
        <w:spacing w:line="276" w:lineRule="auto"/>
        <w:ind w:left="567"/>
        <w:jc w:val="both"/>
        <w:rPr>
          <w:rFonts w:eastAsia="Calibri" w:cs="Times New Roman"/>
          <w:color w:val="000000"/>
          <w:szCs w:val="24"/>
          <w:lang w:eastAsia="hu-HU"/>
        </w:rPr>
      </w:pPr>
      <w:r w:rsidRPr="00B249DA">
        <w:rPr>
          <w:rFonts w:eastAsia="Calibri" w:cs="Times New Roman"/>
          <w:b/>
          <w:color w:val="000000"/>
          <w:szCs w:val="24"/>
          <w:lang w:eastAsia="hu-HU"/>
        </w:rPr>
        <w:t>Felelős:</w:t>
      </w:r>
      <w:r w:rsidRPr="00B249DA">
        <w:rPr>
          <w:rFonts w:eastAsia="Calibri" w:cs="Times New Roman"/>
          <w:color w:val="000000"/>
          <w:szCs w:val="24"/>
          <w:lang w:eastAsia="hu-HU"/>
        </w:rPr>
        <w:t xml:space="preserve"> Szabó Miklós polgármester</w:t>
      </w:r>
    </w:p>
    <w:p w:rsidR="00B249DA" w:rsidRPr="00B249DA" w:rsidRDefault="00B249DA" w:rsidP="009E0C23">
      <w:pPr>
        <w:spacing w:line="276" w:lineRule="auto"/>
        <w:ind w:left="567"/>
        <w:jc w:val="both"/>
        <w:rPr>
          <w:rFonts w:cs="Times New Roman"/>
          <w:sz w:val="22"/>
          <w:lang w:eastAsia="hu-HU"/>
        </w:rPr>
      </w:pPr>
      <w:r w:rsidRPr="00B249DA">
        <w:rPr>
          <w:rFonts w:eastAsia="Calibri" w:cs="Times New Roman"/>
          <w:b/>
          <w:color w:val="000000"/>
          <w:szCs w:val="24"/>
          <w:lang w:eastAsia="hu-HU"/>
        </w:rPr>
        <w:t>Határidő:</w:t>
      </w:r>
      <w:r w:rsidRPr="00B249DA">
        <w:rPr>
          <w:rFonts w:eastAsia="Calibri" w:cs="Times New Roman"/>
          <w:color w:val="000000"/>
          <w:szCs w:val="24"/>
          <w:lang w:eastAsia="hu-HU"/>
        </w:rPr>
        <w:t xml:space="preserve"> 2025. augusztus 31.  </w:t>
      </w:r>
    </w:p>
    <w:p w:rsidR="00815B5E" w:rsidRDefault="00815B5E" w:rsidP="006E2B7C">
      <w:pPr>
        <w:jc w:val="both"/>
      </w:pPr>
    </w:p>
    <w:p w:rsidR="00A4448F" w:rsidRDefault="00A4448F" w:rsidP="006E2B7C">
      <w:pPr>
        <w:jc w:val="both"/>
      </w:pPr>
    </w:p>
    <w:p w:rsidR="00A4448F" w:rsidRDefault="00A4448F" w:rsidP="00A4448F">
      <w:pPr>
        <w:tabs>
          <w:tab w:val="left" w:pos="2865"/>
        </w:tabs>
        <w:jc w:val="both"/>
      </w:pPr>
      <w:r>
        <w:t>29. NAPIRENDI PONT</w:t>
      </w:r>
    </w:p>
    <w:p w:rsidR="00A4448F" w:rsidRPr="00B249DA" w:rsidRDefault="00B249DA" w:rsidP="00B249DA">
      <w:pPr>
        <w:contextualSpacing/>
        <w:jc w:val="both"/>
        <w:rPr>
          <w:rFonts w:cs="Times New Roman"/>
          <w:b/>
          <w:szCs w:val="24"/>
        </w:rPr>
      </w:pPr>
      <w:r w:rsidRPr="00B249DA">
        <w:rPr>
          <w:rFonts w:cs="Times New Roman"/>
          <w:b/>
          <w:szCs w:val="24"/>
        </w:rPr>
        <w:t>Hozzájárulás Mosonmagyaróvár külterület 070/2 helyrajzi számú ingatlan térítésmentes önkormányzati tulajdonba adásra irányuló kérelem beadásához</w:t>
      </w:r>
    </w:p>
    <w:p w:rsidR="00A4448F" w:rsidRDefault="00A4448F" w:rsidP="00A4448F">
      <w:pPr>
        <w:jc w:val="both"/>
      </w:pPr>
      <w:r>
        <w:t>(előterjesztés csatolva)</w:t>
      </w:r>
    </w:p>
    <w:p w:rsidR="00A4448F" w:rsidRDefault="00A4448F" w:rsidP="006E2B7C">
      <w:pPr>
        <w:jc w:val="both"/>
      </w:pPr>
    </w:p>
    <w:p w:rsidR="00167329" w:rsidRDefault="00B249DA" w:rsidP="00B249DA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>
        <w:rPr>
          <w:szCs w:val="24"/>
        </w:rPr>
        <w:t xml:space="preserve"> Egyhangú támogatással érkezett</w:t>
      </w:r>
      <w:r w:rsidRPr="0070579B">
        <w:rPr>
          <w:szCs w:val="24"/>
        </w:rPr>
        <w:t xml:space="preserve"> </w:t>
      </w:r>
      <w:r>
        <w:rPr>
          <w:szCs w:val="24"/>
        </w:rPr>
        <w:t>a</w:t>
      </w:r>
      <w:r w:rsidR="005B24D5">
        <w:rPr>
          <w:szCs w:val="24"/>
        </w:rPr>
        <w:t>z előterjesztés a</w:t>
      </w:r>
      <w:r w:rsidRPr="0070579B">
        <w:rPr>
          <w:szCs w:val="24"/>
        </w:rPr>
        <w:t xml:space="preserve"> Gazdasági és Városüzemeltetési Bizottság</w:t>
      </w:r>
      <w:r>
        <w:rPr>
          <w:szCs w:val="24"/>
        </w:rPr>
        <w:t>tól</w:t>
      </w:r>
      <w:r w:rsidRPr="0070579B">
        <w:rPr>
          <w:szCs w:val="24"/>
        </w:rPr>
        <w:t xml:space="preserve">. </w:t>
      </w:r>
    </w:p>
    <w:p w:rsidR="00B249DA" w:rsidRPr="005B3C73" w:rsidRDefault="00167329" w:rsidP="005B3C73">
      <w:pPr>
        <w:ind w:left="567"/>
        <w:jc w:val="both"/>
        <w:rPr>
          <w:szCs w:val="24"/>
        </w:rPr>
      </w:pPr>
      <w:r w:rsidRPr="00167329">
        <w:rPr>
          <w:szCs w:val="24"/>
        </w:rPr>
        <w:t>Mivel hozzászólás, észrevétel nem volt, s</w:t>
      </w:r>
      <w:r w:rsidR="00172A46" w:rsidRPr="00167329">
        <w:rPr>
          <w:szCs w:val="24"/>
        </w:rPr>
        <w:t>zavazásra bocsátja a határozati javaslatot</w:t>
      </w:r>
      <w:r w:rsidR="00B249DA" w:rsidRPr="00167329">
        <w:rPr>
          <w:szCs w:val="24"/>
        </w:rPr>
        <w:t>.</w:t>
      </w:r>
    </w:p>
    <w:p w:rsidR="00C831B2" w:rsidRDefault="00C831B2" w:rsidP="00B249DA">
      <w:pPr>
        <w:spacing w:after="200" w:line="276" w:lineRule="auto"/>
        <w:jc w:val="both"/>
        <w:rPr>
          <w:rFonts w:cs="Times New Roman"/>
          <w:i/>
          <w:iCs/>
          <w:szCs w:val="24"/>
          <w:lang w:eastAsia="hu-HU"/>
        </w:rPr>
      </w:pPr>
    </w:p>
    <w:p w:rsidR="00B249DA" w:rsidRPr="00B249DA" w:rsidRDefault="00B249DA" w:rsidP="00B249DA">
      <w:pPr>
        <w:spacing w:after="200" w:line="276" w:lineRule="auto"/>
        <w:jc w:val="both"/>
        <w:rPr>
          <w:rFonts w:cs="Times New Roman"/>
          <w:i/>
          <w:iCs/>
          <w:szCs w:val="24"/>
          <w:lang w:eastAsia="hu-HU"/>
        </w:rPr>
      </w:pPr>
      <w:r w:rsidRPr="00815B5E">
        <w:rPr>
          <w:rFonts w:cs="Times New Roman"/>
          <w:i/>
          <w:iCs/>
          <w:szCs w:val="24"/>
          <w:lang w:eastAsia="hu-HU"/>
        </w:rPr>
        <w:lastRenderedPageBreak/>
        <w:t>A Képviselő-testület 14 igen (egyhangú) szavazattal (minősített többséggel) az alábbi határozatot hozta:</w:t>
      </w:r>
    </w:p>
    <w:p w:rsidR="00B249DA" w:rsidRPr="00B249DA" w:rsidRDefault="00B249DA" w:rsidP="00B249DA">
      <w:pPr>
        <w:rPr>
          <w:rFonts w:cs="Times New Roman"/>
          <w:b/>
          <w:szCs w:val="24"/>
          <w:lang w:eastAsia="hu-HU"/>
        </w:rPr>
      </w:pPr>
      <w:r w:rsidRPr="00B249DA">
        <w:rPr>
          <w:rFonts w:cs="Times New Roman"/>
          <w:b/>
          <w:szCs w:val="24"/>
          <w:lang w:eastAsia="hu-HU"/>
        </w:rPr>
        <w:t>121/2025. (V.22.) Kt</w:t>
      </w:r>
      <w:r w:rsidRPr="00B249DA">
        <w:rPr>
          <w:rFonts w:cs="Times New Roman"/>
          <w:szCs w:val="24"/>
          <w:lang w:eastAsia="hu-HU"/>
        </w:rPr>
        <w:t xml:space="preserve">. </w:t>
      </w:r>
      <w:r w:rsidRPr="00B249DA">
        <w:rPr>
          <w:rFonts w:cs="Times New Roman"/>
          <w:b/>
          <w:szCs w:val="24"/>
          <w:lang w:eastAsia="hu-HU"/>
        </w:rPr>
        <w:t>határozat</w:t>
      </w:r>
    </w:p>
    <w:p w:rsidR="00B249DA" w:rsidRPr="00B249DA" w:rsidRDefault="00B249DA" w:rsidP="00B249DA">
      <w:pPr>
        <w:rPr>
          <w:rFonts w:cs="Times New Roman"/>
          <w:szCs w:val="24"/>
          <w:lang w:eastAsia="hu-HU"/>
        </w:rPr>
      </w:pPr>
    </w:p>
    <w:p w:rsidR="00B249DA" w:rsidRPr="00B249DA" w:rsidRDefault="00B249DA" w:rsidP="00B249DA">
      <w:pPr>
        <w:spacing w:after="120"/>
        <w:ind w:left="567"/>
        <w:jc w:val="both"/>
        <w:rPr>
          <w:rFonts w:eastAsia="Calibri" w:cs="Times New Roman"/>
          <w:color w:val="000000"/>
          <w:szCs w:val="24"/>
        </w:rPr>
      </w:pPr>
      <w:r w:rsidRPr="00B249DA">
        <w:rPr>
          <w:rFonts w:eastAsia="Calibri" w:cs="Times New Roman"/>
          <w:color w:val="000000"/>
          <w:szCs w:val="24"/>
        </w:rPr>
        <w:t>1. Mosonmagyaróvár Város Önkormányzat Képviselő-testülete a nemzeti vagyonról szóló 2011. évi CXCVI. törvény 13. §-a, valamint az állami vagyonról szóló 2007. évi CVI. törvény 36. § (2) bekezdésének c) pontja alapján, az Agrárminisztériumnál kezdeményezi és kérelmezi a Magyar Állam tulajdonában lévő, Mosonmagyaróvár külterület 070/2 helyrajzi számú, 9502 m</w:t>
      </w:r>
      <w:r w:rsidRPr="00B249DA">
        <w:rPr>
          <w:rFonts w:eastAsia="Calibri" w:cs="Times New Roman"/>
          <w:color w:val="000000"/>
          <w:szCs w:val="24"/>
          <w:vertAlign w:val="superscript"/>
        </w:rPr>
        <w:t>2</w:t>
      </w:r>
      <w:r w:rsidRPr="00B249DA">
        <w:rPr>
          <w:rFonts w:eastAsia="Calibri" w:cs="Times New Roman"/>
          <w:color w:val="000000"/>
          <w:szCs w:val="24"/>
        </w:rPr>
        <w:t xml:space="preserve"> térmértékű, kivett saját használatú út 1/1 tulajdoni hányadának ingyenes vagyonszerzését.</w:t>
      </w:r>
    </w:p>
    <w:p w:rsidR="00B249DA" w:rsidRPr="00B249DA" w:rsidRDefault="00B249DA" w:rsidP="00B249DA">
      <w:pPr>
        <w:spacing w:after="120"/>
        <w:ind w:left="567"/>
        <w:jc w:val="both"/>
        <w:rPr>
          <w:rFonts w:eastAsia="Calibri" w:cs="Times New Roman"/>
          <w:szCs w:val="24"/>
        </w:rPr>
      </w:pPr>
      <w:r w:rsidRPr="00B249DA">
        <w:rPr>
          <w:rFonts w:eastAsia="Calibri" w:cs="Times New Roman"/>
          <w:szCs w:val="24"/>
        </w:rPr>
        <w:t xml:space="preserve">2. Az ingatlant Mosonmagyaróvár Város Önkormányzata a Magyarország helyi önkormányzatairól szóló 2011. CLXXXIX. törvény 13. § (1) bekezdés 2. pontjában meghatározott településüzemeltetési feladatainak ellátása érdekében kívánja tulajdonba venni, </w:t>
      </w:r>
      <w:r w:rsidRPr="00B249DA">
        <w:rPr>
          <w:rFonts w:eastAsia="Calibri" w:cs="Times New Roman"/>
          <w:color w:val="222222"/>
          <w:szCs w:val="24"/>
        </w:rPr>
        <w:t xml:space="preserve">a </w:t>
      </w:r>
      <w:r w:rsidRPr="00B249DA">
        <w:rPr>
          <w:rFonts w:eastAsia="Calibri" w:cs="Times New Roman"/>
          <w:szCs w:val="24"/>
        </w:rPr>
        <w:t xml:space="preserve">helyi közlekedési hálózat fejlesztése (útépítés) célra kívánja felhasználni. </w:t>
      </w:r>
    </w:p>
    <w:p w:rsidR="00B249DA" w:rsidRPr="00B249DA" w:rsidRDefault="00B249DA" w:rsidP="00094A13">
      <w:pPr>
        <w:spacing w:after="120"/>
        <w:ind w:left="567"/>
        <w:jc w:val="both"/>
        <w:rPr>
          <w:rFonts w:eastAsia="Calibri" w:cs="Times New Roman"/>
          <w:szCs w:val="24"/>
        </w:rPr>
      </w:pPr>
      <w:r w:rsidRPr="00B249DA">
        <w:rPr>
          <w:rFonts w:eastAsia="Calibri" w:cs="Times New Roman"/>
          <w:szCs w:val="24"/>
        </w:rPr>
        <w:t>3. A Képviselő-testület a tulajdonába kerülő Mosonmagyaróvár külterület 070/2 hrsz. alatti ingatlant a forgalomképtelen törzsvagyon körébe sorolja.</w:t>
      </w:r>
    </w:p>
    <w:p w:rsidR="00B249DA" w:rsidRPr="00B249DA" w:rsidRDefault="00B249DA" w:rsidP="00B249DA">
      <w:pPr>
        <w:spacing w:after="120"/>
        <w:ind w:left="567"/>
        <w:jc w:val="both"/>
        <w:rPr>
          <w:rFonts w:eastAsia="Calibri" w:cs="Times New Roman"/>
          <w:szCs w:val="24"/>
        </w:rPr>
      </w:pPr>
      <w:r w:rsidRPr="00B249DA">
        <w:rPr>
          <w:rFonts w:eastAsia="Calibri" w:cs="Times New Roman"/>
          <w:szCs w:val="24"/>
        </w:rPr>
        <w:t>4. A Képviselő-testület tudomásul veszi, hogy az átvételre kerülő ingatlan védetté nyilvánított régészeti lelőhelynek minősül, így a tulajdonjog átruházáshoz a kulturális örökség védelméért felelős miniszter egyetértése szükséges.</w:t>
      </w:r>
    </w:p>
    <w:p w:rsidR="00B249DA" w:rsidRPr="00B249DA" w:rsidRDefault="00B249DA" w:rsidP="00B249DA">
      <w:pPr>
        <w:spacing w:after="120"/>
        <w:ind w:left="567"/>
        <w:jc w:val="both"/>
        <w:rPr>
          <w:rFonts w:eastAsia="Calibri" w:cs="Times New Roman"/>
          <w:color w:val="000000"/>
          <w:szCs w:val="24"/>
        </w:rPr>
      </w:pPr>
      <w:r w:rsidRPr="00B249DA">
        <w:rPr>
          <w:rFonts w:eastAsia="Calibri" w:cs="Times New Roman"/>
          <w:color w:val="000000"/>
          <w:szCs w:val="24"/>
        </w:rPr>
        <w:t>5. Mosonmagyaróvár Város Önkormányzata vállalja a tulajdonba adás érdekében felmerülő összes költség - ideértve a művelési ág megváltoztatásának költségét - és igazgatási szolgáltatási díj hiánytalan és határidőben történő megtérítését.</w:t>
      </w:r>
    </w:p>
    <w:p w:rsidR="00B249DA" w:rsidRPr="00B249DA" w:rsidRDefault="00B249DA" w:rsidP="00B249DA">
      <w:pPr>
        <w:spacing w:after="120"/>
        <w:ind w:left="567"/>
        <w:jc w:val="both"/>
        <w:rPr>
          <w:rFonts w:eastAsia="Calibri" w:cs="Times New Roman"/>
          <w:color w:val="000000"/>
          <w:szCs w:val="24"/>
        </w:rPr>
      </w:pPr>
      <w:r w:rsidRPr="00B249DA">
        <w:rPr>
          <w:rFonts w:eastAsia="Calibri" w:cs="Times New Roman"/>
          <w:color w:val="000000"/>
          <w:szCs w:val="24"/>
        </w:rPr>
        <w:t xml:space="preserve">6. A Képviselő-testület felhatalmazza a polgármestert, hogy </w:t>
      </w:r>
      <w:bookmarkStart w:id="66" w:name="_Hlk81489143"/>
      <w:r w:rsidRPr="00B249DA">
        <w:rPr>
          <w:rFonts w:eastAsia="Calibri" w:cs="Times New Roman"/>
          <w:color w:val="000000"/>
          <w:szCs w:val="24"/>
        </w:rPr>
        <w:t>a Mosonmagyaróvár külterület 070/2 hrsz.</w:t>
      </w:r>
      <w:bookmarkEnd w:id="66"/>
      <w:r w:rsidRPr="00B249DA">
        <w:rPr>
          <w:rFonts w:eastAsia="Calibri" w:cs="Times New Roman"/>
          <w:color w:val="000000"/>
          <w:szCs w:val="24"/>
        </w:rPr>
        <w:t xml:space="preserve"> alatti ingatlan ingyenes önkormányzati tulajdonba adásával kapcsolatos eljárás során az Agrárminisztérium felé teljes jogkörben eljárjon és ehhez szükséges valamennyi nyilatkozatot megtegyen.</w:t>
      </w:r>
    </w:p>
    <w:p w:rsidR="00B249DA" w:rsidRPr="00B249DA" w:rsidRDefault="00B249DA" w:rsidP="00094A13">
      <w:pPr>
        <w:spacing w:after="240"/>
        <w:ind w:left="567"/>
        <w:jc w:val="both"/>
        <w:rPr>
          <w:rFonts w:eastAsia="Calibri" w:cs="Times New Roman"/>
          <w:color w:val="000000"/>
          <w:szCs w:val="24"/>
        </w:rPr>
      </w:pPr>
      <w:r w:rsidRPr="00B249DA">
        <w:rPr>
          <w:rFonts w:eastAsia="Calibri" w:cs="Times New Roman"/>
          <w:color w:val="000000"/>
          <w:szCs w:val="24"/>
        </w:rPr>
        <w:t>7. A Képviselő-testület felhatalmazza a polgármestert, hogy a Mosonmagyaróvár külterület 070/2 hrsz. alatti ingatlan ingyenes önkormányzati tulajdonba adására vonatkozó megállapodást aláírja.</w:t>
      </w:r>
    </w:p>
    <w:p w:rsidR="00B249DA" w:rsidRPr="00B249DA" w:rsidRDefault="00B249DA" w:rsidP="00B249DA">
      <w:pPr>
        <w:spacing w:line="276" w:lineRule="auto"/>
        <w:ind w:left="567"/>
        <w:jc w:val="both"/>
        <w:rPr>
          <w:rFonts w:cs="Times New Roman"/>
          <w:color w:val="000000"/>
          <w:szCs w:val="24"/>
          <w:lang w:eastAsia="hu-HU"/>
        </w:rPr>
      </w:pPr>
      <w:r w:rsidRPr="00B249DA">
        <w:rPr>
          <w:rFonts w:cs="Times New Roman"/>
          <w:b/>
          <w:color w:val="000000"/>
          <w:szCs w:val="24"/>
          <w:lang w:eastAsia="hu-HU"/>
        </w:rPr>
        <w:t>Felelős:</w:t>
      </w:r>
      <w:r w:rsidRPr="00B249DA">
        <w:rPr>
          <w:rFonts w:cs="Times New Roman"/>
          <w:color w:val="000000"/>
          <w:szCs w:val="24"/>
          <w:lang w:eastAsia="hu-HU"/>
        </w:rPr>
        <w:t xml:space="preserve"> Szabó Miklós polgármester</w:t>
      </w:r>
    </w:p>
    <w:p w:rsidR="00B249DA" w:rsidRPr="00B249DA" w:rsidRDefault="00B249DA" w:rsidP="00B249DA">
      <w:pPr>
        <w:spacing w:after="200" w:line="276" w:lineRule="auto"/>
        <w:ind w:left="567"/>
        <w:jc w:val="both"/>
        <w:rPr>
          <w:rFonts w:cs="Times New Roman"/>
          <w:szCs w:val="24"/>
          <w:lang w:eastAsia="hu-HU"/>
        </w:rPr>
      </w:pPr>
      <w:r w:rsidRPr="00B249DA">
        <w:rPr>
          <w:rFonts w:cs="Times New Roman"/>
          <w:b/>
          <w:color w:val="000000"/>
          <w:szCs w:val="24"/>
          <w:lang w:eastAsia="hu-HU"/>
        </w:rPr>
        <w:t>Határidő:</w:t>
      </w:r>
      <w:r w:rsidRPr="00B249DA">
        <w:rPr>
          <w:rFonts w:cs="Times New Roman"/>
          <w:color w:val="000000"/>
          <w:szCs w:val="24"/>
          <w:lang w:eastAsia="hu-HU"/>
        </w:rPr>
        <w:t xml:space="preserve"> 2025.  augusztus 30.</w:t>
      </w:r>
    </w:p>
    <w:p w:rsidR="00B249DA" w:rsidRDefault="00B249DA" w:rsidP="006E2B7C">
      <w:pPr>
        <w:jc w:val="both"/>
      </w:pPr>
    </w:p>
    <w:p w:rsidR="00B249DA" w:rsidRDefault="00B249DA" w:rsidP="006E2B7C">
      <w:pPr>
        <w:jc w:val="both"/>
      </w:pPr>
    </w:p>
    <w:p w:rsidR="00A4448F" w:rsidRDefault="00A4448F" w:rsidP="00A4448F">
      <w:pPr>
        <w:tabs>
          <w:tab w:val="left" w:pos="2865"/>
        </w:tabs>
        <w:jc w:val="both"/>
      </w:pPr>
      <w:r>
        <w:t>30. NAPIRENDI PONT</w:t>
      </w:r>
    </w:p>
    <w:p w:rsidR="00A4448F" w:rsidRPr="00B249DA" w:rsidRDefault="00B249DA" w:rsidP="00B249DA">
      <w:pPr>
        <w:contextualSpacing/>
        <w:jc w:val="both"/>
        <w:rPr>
          <w:rFonts w:cs="Times New Roman"/>
          <w:b/>
          <w:szCs w:val="24"/>
        </w:rPr>
      </w:pPr>
      <w:r w:rsidRPr="00B249DA">
        <w:rPr>
          <w:rFonts w:cs="Times New Roman"/>
          <w:b/>
          <w:szCs w:val="24"/>
        </w:rPr>
        <w:t>Javaslat önkormányzati tulajdonú területek haszonbérlet útján történő hasznosítására (Mosonmagyaróvár belterület 5803, 5801, Mosonmagyaróvár külterület 0317/42, 0317/41, 0317/47 hrsz.)</w:t>
      </w:r>
    </w:p>
    <w:p w:rsidR="00A4448F" w:rsidRDefault="00A4448F" w:rsidP="00A4448F">
      <w:pPr>
        <w:jc w:val="both"/>
      </w:pPr>
      <w:r>
        <w:t>(előterjesztés csatolva)</w:t>
      </w:r>
    </w:p>
    <w:p w:rsidR="00A4448F" w:rsidRDefault="00A4448F" w:rsidP="006E2B7C">
      <w:pPr>
        <w:jc w:val="both"/>
      </w:pPr>
    </w:p>
    <w:p w:rsidR="001003EB" w:rsidRDefault="00B249DA" w:rsidP="00B249DA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>
        <w:rPr>
          <w:szCs w:val="24"/>
        </w:rPr>
        <w:t xml:space="preserve"> Egyhangú támogatással érkezett</w:t>
      </w:r>
      <w:r w:rsidRPr="0070579B">
        <w:rPr>
          <w:szCs w:val="24"/>
        </w:rPr>
        <w:t xml:space="preserve"> </w:t>
      </w:r>
      <w:r>
        <w:rPr>
          <w:szCs w:val="24"/>
        </w:rPr>
        <w:t>a</w:t>
      </w:r>
      <w:r w:rsidR="006C7C9C">
        <w:rPr>
          <w:szCs w:val="24"/>
        </w:rPr>
        <w:t>z előterjesztés a</w:t>
      </w:r>
      <w:r w:rsidRPr="0070579B">
        <w:rPr>
          <w:szCs w:val="24"/>
        </w:rPr>
        <w:t xml:space="preserve"> Gazdasági és Városüzemeltetési Bizottság</w:t>
      </w:r>
      <w:r>
        <w:rPr>
          <w:szCs w:val="24"/>
        </w:rPr>
        <w:t>tól</w:t>
      </w:r>
      <w:r w:rsidRPr="0070579B">
        <w:rPr>
          <w:szCs w:val="24"/>
        </w:rPr>
        <w:t xml:space="preserve">. </w:t>
      </w:r>
    </w:p>
    <w:p w:rsidR="00B249DA" w:rsidRPr="001003EB" w:rsidRDefault="001003EB" w:rsidP="001003EB">
      <w:pPr>
        <w:ind w:left="567"/>
        <w:jc w:val="both"/>
        <w:rPr>
          <w:szCs w:val="24"/>
        </w:rPr>
      </w:pPr>
      <w:r w:rsidRPr="001003EB">
        <w:rPr>
          <w:szCs w:val="24"/>
        </w:rPr>
        <w:t>Mivel hozzászólás, észrevétel nem volt, s</w:t>
      </w:r>
      <w:r w:rsidR="006C7C9C" w:rsidRPr="001003EB">
        <w:rPr>
          <w:szCs w:val="24"/>
        </w:rPr>
        <w:t>zavazásra bocsátja a határozati javaslatot.</w:t>
      </w:r>
    </w:p>
    <w:p w:rsidR="00B249DA" w:rsidRDefault="00B249DA" w:rsidP="006E2B7C">
      <w:pPr>
        <w:jc w:val="both"/>
      </w:pPr>
    </w:p>
    <w:p w:rsidR="00906D22" w:rsidRDefault="00906D22" w:rsidP="006E2B7C">
      <w:pPr>
        <w:jc w:val="both"/>
      </w:pPr>
    </w:p>
    <w:p w:rsidR="00906D22" w:rsidRDefault="00906D22" w:rsidP="006E2B7C">
      <w:pPr>
        <w:jc w:val="both"/>
      </w:pPr>
    </w:p>
    <w:p w:rsidR="00B249DA" w:rsidRDefault="00B249DA" w:rsidP="00B249DA">
      <w:pPr>
        <w:jc w:val="both"/>
        <w:rPr>
          <w:i/>
          <w:iCs/>
          <w:szCs w:val="24"/>
        </w:rPr>
      </w:pPr>
      <w:r>
        <w:rPr>
          <w:i/>
          <w:iCs/>
          <w:szCs w:val="24"/>
        </w:rPr>
        <w:lastRenderedPageBreak/>
        <w:t xml:space="preserve">A Képviselő-testület 14 igen </w:t>
      </w:r>
      <w:r w:rsidRPr="00381A7F">
        <w:rPr>
          <w:i/>
          <w:szCs w:val="24"/>
        </w:rPr>
        <w:t xml:space="preserve">(egyhangú) </w:t>
      </w:r>
      <w:r>
        <w:rPr>
          <w:i/>
          <w:szCs w:val="24"/>
        </w:rPr>
        <w:t>s</w:t>
      </w:r>
      <w:r>
        <w:rPr>
          <w:i/>
          <w:iCs/>
          <w:szCs w:val="24"/>
        </w:rPr>
        <w:t>zavazattal az alábbi határozatot hozta:</w:t>
      </w:r>
    </w:p>
    <w:p w:rsidR="00B249DA" w:rsidRDefault="00B249DA" w:rsidP="006E2B7C">
      <w:pPr>
        <w:jc w:val="both"/>
      </w:pPr>
    </w:p>
    <w:p w:rsidR="00B249DA" w:rsidRPr="00B249DA" w:rsidRDefault="00B249DA" w:rsidP="00B249DA">
      <w:pPr>
        <w:rPr>
          <w:rFonts w:cs="Times New Roman"/>
          <w:b/>
          <w:szCs w:val="24"/>
          <w:lang w:eastAsia="hu-HU"/>
        </w:rPr>
      </w:pPr>
      <w:r w:rsidRPr="00B249DA">
        <w:rPr>
          <w:rFonts w:cs="Times New Roman"/>
          <w:b/>
          <w:szCs w:val="24"/>
          <w:lang w:eastAsia="hu-HU"/>
        </w:rPr>
        <w:t>122/2025. (V.22.) Kt</w:t>
      </w:r>
      <w:r w:rsidRPr="00B249DA">
        <w:rPr>
          <w:rFonts w:cs="Times New Roman"/>
          <w:szCs w:val="24"/>
          <w:lang w:eastAsia="hu-HU"/>
        </w:rPr>
        <w:t xml:space="preserve">. </w:t>
      </w:r>
      <w:r w:rsidRPr="00B249DA">
        <w:rPr>
          <w:rFonts w:cs="Times New Roman"/>
          <w:b/>
          <w:szCs w:val="24"/>
          <w:lang w:eastAsia="hu-HU"/>
        </w:rPr>
        <w:t>határozat</w:t>
      </w:r>
    </w:p>
    <w:p w:rsidR="00B249DA" w:rsidRPr="00B249DA" w:rsidRDefault="00B249DA" w:rsidP="00B249DA">
      <w:pPr>
        <w:rPr>
          <w:rFonts w:cs="Times New Roman"/>
          <w:szCs w:val="24"/>
          <w:lang w:eastAsia="hu-HU"/>
        </w:rPr>
      </w:pPr>
    </w:p>
    <w:p w:rsidR="00B249DA" w:rsidRPr="00B249DA" w:rsidRDefault="00B249DA" w:rsidP="00B249DA">
      <w:pPr>
        <w:spacing w:after="120"/>
        <w:ind w:left="567"/>
        <w:jc w:val="both"/>
        <w:rPr>
          <w:rFonts w:eastAsia="Calibri" w:cs="Times New Roman"/>
          <w:szCs w:val="24"/>
        </w:rPr>
      </w:pPr>
      <w:r w:rsidRPr="00B249DA">
        <w:rPr>
          <w:rFonts w:eastAsia="Calibri" w:cs="Times New Roman"/>
          <w:szCs w:val="24"/>
        </w:rPr>
        <w:t xml:space="preserve">1) Mosonmagyaróvár Város Önkormányzat Képviselő-testülete haszonbérlet útján történő hasznosításra  kijelöli a Mosonmagyaróvár Város Önkormányzata kizárólagos tulajdonát képező </w:t>
      </w:r>
      <w:r w:rsidRPr="00B249DA">
        <w:rPr>
          <w:rFonts w:cs="Times New Roman"/>
          <w:b/>
          <w:szCs w:val="24"/>
        </w:rPr>
        <w:t xml:space="preserve">Mosonmagyaróvár belterület </w:t>
      </w:r>
      <w:r w:rsidRPr="00B249DA">
        <w:rPr>
          <w:rFonts w:eastAsia="Calibri" w:cs="Times New Roman"/>
          <w:b/>
          <w:szCs w:val="24"/>
        </w:rPr>
        <w:t>5803 hrsz.-ú, 4502 m</w:t>
      </w:r>
      <w:r w:rsidRPr="00B249DA">
        <w:rPr>
          <w:rFonts w:eastAsia="Calibri" w:cs="Times New Roman"/>
          <w:b/>
          <w:szCs w:val="24"/>
          <w:vertAlign w:val="superscript"/>
        </w:rPr>
        <w:t xml:space="preserve">2 </w:t>
      </w:r>
      <w:r w:rsidRPr="00B249DA">
        <w:rPr>
          <w:rFonts w:eastAsia="Calibri" w:cs="Times New Roman"/>
          <w:b/>
          <w:szCs w:val="24"/>
        </w:rPr>
        <w:t>nagyságú, beépítetlen terület</w:t>
      </w:r>
      <w:r w:rsidRPr="00B249DA">
        <w:rPr>
          <w:rFonts w:eastAsia="Calibri" w:cs="Times New Roman"/>
          <w:szCs w:val="24"/>
        </w:rPr>
        <w:t xml:space="preserve"> megnevezésű ingatlant, az </w:t>
      </w:r>
      <w:r w:rsidRPr="00B249DA">
        <w:rPr>
          <w:rFonts w:eastAsia="Calibri" w:cs="Times New Roman"/>
          <w:b/>
          <w:szCs w:val="24"/>
        </w:rPr>
        <w:t>5801 hrsz.-ú, 1 ha 0323 m</w:t>
      </w:r>
      <w:r w:rsidRPr="00B249DA">
        <w:rPr>
          <w:rFonts w:eastAsia="Calibri" w:cs="Times New Roman"/>
          <w:b/>
          <w:szCs w:val="24"/>
          <w:vertAlign w:val="superscript"/>
        </w:rPr>
        <w:t>2</w:t>
      </w:r>
      <w:r w:rsidRPr="00B249DA">
        <w:rPr>
          <w:rFonts w:eastAsia="Calibri" w:cs="Times New Roman"/>
          <w:b/>
          <w:szCs w:val="24"/>
        </w:rPr>
        <w:t xml:space="preserve"> nagyságú, 20,03 AK tiszta jövedelmű, szántó </w:t>
      </w:r>
      <w:r w:rsidRPr="00B249DA">
        <w:rPr>
          <w:rFonts w:eastAsia="Calibri" w:cs="Times New Roman"/>
          <w:szCs w:val="24"/>
        </w:rPr>
        <w:t xml:space="preserve">művelési ágú ingatlant, a Mosonmagyaróvár külterület </w:t>
      </w:r>
      <w:r w:rsidRPr="00B249DA">
        <w:rPr>
          <w:rFonts w:eastAsia="Calibri" w:cs="Times New Roman"/>
          <w:b/>
          <w:szCs w:val="24"/>
        </w:rPr>
        <w:t>0317/42 hrsz.-ú, 7646 m</w:t>
      </w:r>
      <w:r w:rsidRPr="00B249DA">
        <w:rPr>
          <w:rFonts w:eastAsia="Calibri" w:cs="Times New Roman"/>
          <w:b/>
          <w:szCs w:val="24"/>
          <w:vertAlign w:val="superscript"/>
        </w:rPr>
        <w:t>2</w:t>
      </w:r>
      <w:r w:rsidRPr="00B249DA">
        <w:rPr>
          <w:rFonts w:eastAsia="Calibri" w:cs="Times New Roman"/>
          <w:b/>
          <w:szCs w:val="24"/>
        </w:rPr>
        <w:t xml:space="preserve"> nagyságú, 15,02 AK tiszta jövedelmű, szántó</w:t>
      </w:r>
      <w:r w:rsidRPr="00B249DA">
        <w:rPr>
          <w:rFonts w:eastAsia="Calibri" w:cs="Times New Roman"/>
          <w:szCs w:val="24"/>
        </w:rPr>
        <w:t xml:space="preserve"> művelési ágú ingatlant, a </w:t>
      </w:r>
      <w:r w:rsidRPr="00B249DA">
        <w:rPr>
          <w:rFonts w:eastAsia="Calibri" w:cs="Times New Roman"/>
          <w:b/>
          <w:szCs w:val="24"/>
        </w:rPr>
        <w:t>0317/41 hrsz.-ú 7522 m</w:t>
      </w:r>
      <w:r w:rsidRPr="00B249DA">
        <w:rPr>
          <w:rFonts w:eastAsia="Calibri" w:cs="Times New Roman"/>
          <w:b/>
          <w:szCs w:val="24"/>
          <w:vertAlign w:val="superscript"/>
        </w:rPr>
        <w:t>2</w:t>
      </w:r>
      <w:r w:rsidRPr="00B249DA">
        <w:rPr>
          <w:rFonts w:eastAsia="Calibri" w:cs="Times New Roman"/>
          <w:b/>
          <w:szCs w:val="24"/>
        </w:rPr>
        <w:t xml:space="preserve"> nagyságú, 15,04 AK tiszta jövedelmű, szántó </w:t>
      </w:r>
      <w:r w:rsidRPr="00B249DA">
        <w:rPr>
          <w:rFonts w:eastAsia="Calibri" w:cs="Times New Roman"/>
          <w:szCs w:val="24"/>
        </w:rPr>
        <w:t xml:space="preserve">művelési ágú ingatlant, továbbá a </w:t>
      </w:r>
      <w:r w:rsidRPr="00B249DA">
        <w:rPr>
          <w:rFonts w:eastAsia="Calibri" w:cs="Times New Roman"/>
          <w:b/>
          <w:szCs w:val="24"/>
        </w:rPr>
        <w:t>0317/47 hrsz.-ú 9155 m</w:t>
      </w:r>
      <w:r w:rsidRPr="00B249DA">
        <w:rPr>
          <w:rFonts w:eastAsia="Calibri" w:cs="Times New Roman"/>
          <w:b/>
          <w:szCs w:val="24"/>
          <w:vertAlign w:val="superscript"/>
        </w:rPr>
        <w:t xml:space="preserve">2 </w:t>
      </w:r>
      <w:r w:rsidRPr="00B249DA">
        <w:rPr>
          <w:rFonts w:eastAsia="Calibri" w:cs="Times New Roman"/>
          <w:b/>
          <w:szCs w:val="24"/>
        </w:rPr>
        <w:t>nagyságú, 13,55 AK tiszta jövedelmű, szántó</w:t>
      </w:r>
      <w:r w:rsidRPr="00B249DA">
        <w:rPr>
          <w:rFonts w:eastAsia="Calibri" w:cs="Times New Roman"/>
          <w:szCs w:val="24"/>
        </w:rPr>
        <w:t xml:space="preserve"> művelési ágú ingatlant.</w:t>
      </w:r>
    </w:p>
    <w:p w:rsidR="00B249DA" w:rsidRPr="00B249DA" w:rsidRDefault="00B249DA" w:rsidP="00B249DA">
      <w:pPr>
        <w:spacing w:after="120"/>
        <w:ind w:left="567"/>
        <w:jc w:val="both"/>
        <w:rPr>
          <w:rFonts w:eastAsia="Calibri" w:cs="Times New Roman"/>
          <w:szCs w:val="24"/>
        </w:rPr>
      </w:pPr>
      <w:r w:rsidRPr="00B249DA">
        <w:rPr>
          <w:rFonts w:eastAsia="Calibri" w:cs="Times New Roman"/>
          <w:szCs w:val="24"/>
        </w:rPr>
        <w:t>2) Az 1.) pontban foglalt hasznosításra nyilvános, egyfordulós licitálás formájába kerül sor.</w:t>
      </w:r>
    </w:p>
    <w:p w:rsidR="00B249DA" w:rsidRPr="00B249DA" w:rsidRDefault="00B249DA" w:rsidP="00B249DA">
      <w:pPr>
        <w:spacing w:after="120"/>
        <w:ind w:left="567"/>
        <w:jc w:val="both"/>
        <w:rPr>
          <w:rFonts w:eastAsia="Calibri" w:cs="Times New Roman"/>
          <w:szCs w:val="24"/>
        </w:rPr>
      </w:pPr>
      <w:r w:rsidRPr="00B249DA">
        <w:rPr>
          <w:rFonts w:eastAsia="Calibri" w:cs="Times New Roman"/>
          <w:szCs w:val="24"/>
        </w:rPr>
        <w:t>3) A Képviselő-testület felkéri a Polgármestert, hogy a licitálás lebonyolítására létrehozandó bizottság tagjait és levezető elnökét megbízza.</w:t>
      </w:r>
    </w:p>
    <w:p w:rsidR="00B249DA" w:rsidRPr="00B249DA" w:rsidRDefault="00B249DA" w:rsidP="00B249DA">
      <w:pPr>
        <w:spacing w:after="120"/>
        <w:ind w:left="567"/>
        <w:jc w:val="both"/>
        <w:rPr>
          <w:rFonts w:eastAsia="Calibri" w:cs="Times New Roman"/>
          <w:szCs w:val="24"/>
        </w:rPr>
      </w:pPr>
      <w:r w:rsidRPr="00B249DA">
        <w:rPr>
          <w:rFonts w:eastAsia="Calibri" w:cs="Times New Roman"/>
          <w:szCs w:val="24"/>
        </w:rPr>
        <w:t xml:space="preserve">4) A Képviselő-testület felhatalmazza a Polgármestert, hogy a licitálás nyertes ajánlattevőjével a határozat melléklete szerinti Hirdetményben foglaltaknak megfelelő haszonbérleti szerződést </w:t>
      </w:r>
      <w:proofErr w:type="spellStart"/>
      <w:r w:rsidRPr="00B249DA">
        <w:rPr>
          <w:rFonts w:eastAsia="Calibri" w:cs="Times New Roman"/>
          <w:szCs w:val="24"/>
        </w:rPr>
        <w:t>megkösse</w:t>
      </w:r>
      <w:proofErr w:type="spellEnd"/>
      <w:r w:rsidRPr="00B249DA">
        <w:rPr>
          <w:rFonts w:eastAsia="Calibri" w:cs="Times New Roman"/>
          <w:szCs w:val="24"/>
        </w:rPr>
        <w:t>, a jogügylet során teljes jogkörben eljárjon, továbbá valamennyi szükséges jognyilatkozatot megtegyen.</w:t>
      </w:r>
    </w:p>
    <w:p w:rsidR="00B249DA" w:rsidRPr="00B249DA" w:rsidRDefault="00B249DA" w:rsidP="00B249DA">
      <w:pPr>
        <w:ind w:left="567"/>
        <w:jc w:val="both"/>
        <w:rPr>
          <w:rFonts w:eastAsia="Calibri" w:cs="Times New Roman"/>
          <w:color w:val="000000"/>
          <w:szCs w:val="24"/>
          <w:lang w:eastAsia="hu-HU"/>
        </w:rPr>
      </w:pPr>
      <w:r w:rsidRPr="00B249DA">
        <w:rPr>
          <w:rFonts w:eastAsia="Calibri" w:cs="Times New Roman"/>
          <w:b/>
          <w:color w:val="000000"/>
          <w:szCs w:val="24"/>
          <w:lang w:eastAsia="hu-HU"/>
        </w:rPr>
        <w:t>Felelős:</w:t>
      </w:r>
      <w:r w:rsidRPr="00B249DA">
        <w:rPr>
          <w:rFonts w:eastAsia="Calibri" w:cs="Times New Roman"/>
          <w:color w:val="000000"/>
          <w:szCs w:val="24"/>
          <w:lang w:eastAsia="hu-HU"/>
        </w:rPr>
        <w:t xml:space="preserve"> Szabó Miklós polgármester</w:t>
      </w:r>
    </w:p>
    <w:p w:rsidR="00B249DA" w:rsidRPr="00B249DA" w:rsidRDefault="00B249DA" w:rsidP="00B249DA">
      <w:pPr>
        <w:ind w:left="567"/>
        <w:jc w:val="both"/>
        <w:rPr>
          <w:rFonts w:eastAsia="Calibri" w:cs="Times New Roman"/>
          <w:color w:val="000000"/>
          <w:szCs w:val="24"/>
          <w:lang w:eastAsia="hu-HU"/>
        </w:rPr>
      </w:pPr>
      <w:r w:rsidRPr="00B249DA">
        <w:rPr>
          <w:rFonts w:eastAsia="Calibri" w:cs="Times New Roman"/>
          <w:b/>
          <w:color w:val="000000"/>
          <w:szCs w:val="24"/>
          <w:lang w:eastAsia="hu-HU"/>
        </w:rPr>
        <w:t>Határidő:</w:t>
      </w:r>
      <w:r w:rsidRPr="00B249DA">
        <w:rPr>
          <w:rFonts w:eastAsia="Calibri" w:cs="Times New Roman"/>
          <w:color w:val="000000"/>
          <w:szCs w:val="24"/>
          <w:lang w:eastAsia="hu-HU"/>
        </w:rPr>
        <w:t xml:space="preserve"> 2025. június 13.</w:t>
      </w:r>
    </w:p>
    <w:p w:rsidR="00B249DA" w:rsidRDefault="00B249DA" w:rsidP="006E2B7C">
      <w:pPr>
        <w:jc w:val="both"/>
      </w:pPr>
    </w:p>
    <w:p w:rsidR="00A4448F" w:rsidRDefault="00A4448F" w:rsidP="006E2B7C">
      <w:pPr>
        <w:jc w:val="both"/>
      </w:pPr>
    </w:p>
    <w:p w:rsidR="009E0C23" w:rsidRDefault="009E0C23" w:rsidP="006E2B7C">
      <w:pPr>
        <w:jc w:val="both"/>
      </w:pPr>
    </w:p>
    <w:p w:rsidR="00A4448F" w:rsidRDefault="00A4448F" w:rsidP="00A4448F">
      <w:pPr>
        <w:tabs>
          <w:tab w:val="left" w:pos="2865"/>
        </w:tabs>
        <w:jc w:val="both"/>
      </w:pPr>
      <w:r>
        <w:t>31. NAPIRENDI PONT</w:t>
      </w:r>
    </w:p>
    <w:p w:rsidR="00A4448F" w:rsidRPr="00B249DA" w:rsidRDefault="00B249DA" w:rsidP="00B249DA">
      <w:pPr>
        <w:contextualSpacing/>
        <w:jc w:val="both"/>
        <w:rPr>
          <w:rFonts w:cs="Times New Roman"/>
          <w:b/>
          <w:szCs w:val="24"/>
        </w:rPr>
      </w:pPr>
      <w:r w:rsidRPr="00B249DA">
        <w:rPr>
          <w:rFonts w:cs="Times New Roman"/>
          <w:b/>
          <w:szCs w:val="24"/>
        </w:rPr>
        <w:t>Szabályozási terv szerinti telekalakítás és vagyoni körbe sorolás - (Mosonmagyaróvár belterület 5109/11 hrsz.)</w:t>
      </w:r>
    </w:p>
    <w:p w:rsidR="00A4448F" w:rsidRDefault="00A4448F" w:rsidP="00A4448F">
      <w:pPr>
        <w:jc w:val="both"/>
      </w:pPr>
      <w:r>
        <w:t>(előterjesztés csatolva)</w:t>
      </w:r>
    </w:p>
    <w:p w:rsidR="00B249DA" w:rsidRDefault="00B249DA" w:rsidP="00B249DA">
      <w:pPr>
        <w:jc w:val="both"/>
      </w:pPr>
    </w:p>
    <w:p w:rsidR="002B6119" w:rsidRDefault="00B249DA" w:rsidP="00B249DA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>
        <w:rPr>
          <w:szCs w:val="24"/>
        </w:rPr>
        <w:t xml:space="preserve"> Egyhangú támogatással érkezett</w:t>
      </w:r>
      <w:r w:rsidRPr="0070579B">
        <w:rPr>
          <w:szCs w:val="24"/>
        </w:rPr>
        <w:t xml:space="preserve"> </w:t>
      </w:r>
      <w:r>
        <w:rPr>
          <w:szCs w:val="24"/>
        </w:rPr>
        <w:t>a</w:t>
      </w:r>
      <w:r w:rsidR="00810175">
        <w:rPr>
          <w:szCs w:val="24"/>
        </w:rPr>
        <w:t>z előterjesztés a</w:t>
      </w:r>
      <w:r w:rsidRPr="0070579B">
        <w:rPr>
          <w:szCs w:val="24"/>
        </w:rPr>
        <w:t xml:space="preserve"> Gazdasági és Városüzemeltetési Bizottság</w:t>
      </w:r>
      <w:r>
        <w:rPr>
          <w:szCs w:val="24"/>
        </w:rPr>
        <w:t>tól</w:t>
      </w:r>
      <w:r w:rsidRPr="0070579B">
        <w:rPr>
          <w:szCs w:val="24"/>
        </w:rPr>
        <w:t xml:space="preserve">. </w:t>
      </w:r>
    </w:p>
    <w:p w:rsidR="00B249DA" w:rsidRDefault="002B6119" w:rsidP="002B6119">
      <w:pPr>
        <w:ind w:left="567"/>
        <w:jc w:val="both"/>
        <w:rPr>
          <w:szCs w:val="24"/>
        </w:rPr>
      </w:pPr>
      <w:r>
        <w:rPr>
          <w:szCs w:val="24"/>
        </w:rPr>
        <w:t>Mivel hozzászólás, észrevétel nem volt, s</w:t>
      </w:r>
      <w:r w:rsidR="00810175">
        <w:rPr>
          <w:szCs w:val="24"/>
        </w:rPr>
        <w:t>zavazásra bocsátja a határozati javaslatot</w:t>
      </w:r>
      <w:r w:rsidR="00B249DA">
        <w:rPr>
          <w:szCs w:val="24"/>
        </w:rPr>
        <w:t>.</w:t>
      </w:r>
    </w:p>
    <w:p w:rsidR="00A4448F" w:rsidRDefault="00A4448F" w:rsidP="006E2B7C">
      <w:pPr>
        <w:jc w:val="both"/>
      </w:pPr>
    </w:p>
    <w:p w:rsidR="00B249DA" w:rsidRDefault="00B249DA" w:rsidP="00B249DA">
      <w:pPr>
        <w:jc w:val="both"/>
        <w:rPr>
          <w:i/>
          <w:iCs/>
          <w:szCs w:val="24"/>
        </w:rPr>
      </w:pPr>
      <w:r>
        <w:rPr>
          <w:i/>
          <w:iCs/>
          <w:szCs w:val="24"/>
        </w:rPr>
        <w:t xml:space="preserve">A Képviselő-testület 14 igen </w:t>
      </w:r>
      <w:r w:rsidRPr="00381A7F">
        <w:rPr>
          <w:i/>
          <w:szCs w:val="24"/>
        </w:rPr>
        <w:t xml:space="preserve">(egyhangú) </w:t>
      </w:r>
      <w:r>
        <w:rPr>
          <w:i/>
          <w:szCs w:val="24"/>
        </w:rPr>
        <w:t>s</w:t>
      </w:r>
      <w:r>
        <w:rPr>
          <w:i/>
          <w:iCs/>
          <w:szCs w:val="24"/>
        </w:rPr>
        <w:t>zavazattal az alábbi határozatot hozta:</w:t>
      </w:r>
    </w:p>
    <w:p w:rsidR="00B249DA" w:rsidRDefault="00B249DA" w:rsidP="006E2B7C">
      <w:pPr>
        <w:jc w:val="both"/>
      </w:pPr>
    </w:p>
    <w:p w:rsidR="00B249DA" w:rsidRPr="00B249DA" w:rsidRDefault="00B249DA" w:rsidP="00B249DA">
      <w:pPr>
        <w:rPr>
          <w:rFonts w:cs="Times New Roman"/>
          <w:b/>
          <w:szCs w:val="24"/>
          <w:lang w:eastAsia="hu-HU"/>
        </w:rPr>
      </w:pPr>
      <w:r w:rsidRPr="00B249DA">
        <w:rPr>
          <w:rFonts w:cs="Times New Roman"/>
          <w:b/>
          <w:szCs w:val="24"/>
          <w:lang w:eastAsia="hu-HU"/>
        </w:rPr>
        <w:t>123/2025. (V.22.) Kt</w:t>
      </w:r>
      <w:r w:rsidRPr="00B249DA">
        <w:rPr>
          <w:rFonts w:cs="Times New Roman"/>
          <w:szCs w:val="24"/>
          <w:lang w:eastAsia="hu-HU"/>
        </w:rPr>
        <w:t xml:space="preserve">. </w:t>
      </w:r>
      <w:r w:rsidRPr="00B249DA">
        <w:rPr>
          <w:rFonts w:cs="Times New Roman"/>
          <w:b/>
          <w:szCs w:val="24"/>
          <w:lang w:eastAsia="hu-HU"/>
        </w:rPr>
        <w:t>határozat</w:t>
      </w:r>
    </w:p>
    <w:p w:rsidR="00B249DA" w:rsidRPr="00B249DA" w:rsidRDefault="00B249DA" w:rsidP="00B249DA">
      <w:pPr>
        <w:rPr>
          <w:rFonts w:cs="Times New Roman"/>
          <w:szCs w:val="24"/>
          <w:lang w:eastAsia="hu-HU"/>
        </w:rPr>
      </w:pPr>
    </w:p>
    <w:p w:rsidR="00B249DA" w:rsidRDefault="00B249DA" w:rsidP="00B249DA">
      <w:pPr>
        <w:spacing w:after="120"/>
        <w:ind w:left="567"/>
        <w:jc w:val="both"/>
        <w:rPr>
          <w:rFonts w:eastAsia="Calibri" w:cs="Times New Roman"/>
          <w:szCs w:val="24"/>
        </w:rPr>
      </w:pPr>
      <w:r w:rsidRPr="00B249DA">
        <w:rPr>
          <w:rFonts w:eastAsia="Calibri" w:cs="Times New Roman"/>
          <w:szCs w:val="24"/>
        </w:rPr>
        <w:t xml:space="preserve">1) A Képviselő-testület hozzájárul a </w:t>
      </w:r>
      <w:r w:rsidRPr="00B249DA">
        <w:rPr>
          <w:rFonts w:cs="Times New Roman"/>
          <w:szCs w:val="24"/>
          <w:lang w:eastAsia="hu-HU"/>
        </w:rPr>
        <w:t>Mosonmagyaróvár Város Önkormányzata</w:t>
      </w:r>
      <w:r w:rsidRPr="00B249DA">
        <w:rPr>
          <w:rFonts w:eastAsia="Calibri" w:cs="Times New Roman"/>
          <w:szCs w:val="24"/>
        </w:rPr>
        <w:t xml:space="preserve"> kizárólagos</w:t>
      </w:r>
      <w:r w:rsidRPr="00B249DA">
        <w:rPr>
          <w:rFonts w:eastAsia="Calibri" w:cs="Times New Roman"/>
          <w:b/>
          <w:szCs w:val="24"/>
        </w:rPr>
        <w:t xml:space="preserve"> </w:t>
      </w:r>
      <w:r w:rsidRPr="00B249DA">
        <w:rPr>
          <w:rFonts w:eastAsia="Calibri" w:cs="Times New Roman"/>
          <w:szCs w:val="24"/>
        </w:rPr>
        <w:t>tulajdonában lévő,</w:t>
      </w:r>
      <w:r w:rsidRPr="00B249DA">
        <w:rPr>
          <w:rFonts w:cs="Times New Roman"/>
          <w:szCs w:val="24"/>
          <w:lang w:eastAsia="hu-HU"/>
        </w:rPr>
        <w:t xml:space="preserve"> Mosonmagyaróvár belterület 5109/11 hrsz. alatti, kivett beépítetlen terület megnevezésű ingatlan szabályozási terv szerinti telekalakításához, </w:t>
      </w:r>
      <w:r w:rsidRPr="00B249DA">
        <w:rPr>
          <w:rFonts w:eastAsia="Calibri" w:cs="Times New Roman"/>
          <w:szCs w:val="24"/>
        </w:rPr>
        <w:t>ingatlan-nyilvántartási átvezetéséhez.</w:t>
      </w:r>
    </w:p>
    <w:p w:rsidR="00B249DA" w:rsidRPr="00B249DA" w:rsidRDefault="00B249DA" w:rsidP="00B249DA">
      <w:pPr>
        <w:spacing w:after="120"/>
        <w:ind w:left="567"/>
        <w:jc w:val="both"/>
        <w:rPr>
          <w:rFonts w:eastAsia="Calibri" w:cs="Times New Roman"/>
          <w:szCs w:val="24"/>
        </w:rPr>
      </w:pPr>
      <w:r w:rsidRPr="00B249DA">
        <w:rPr>
          <w:rFonts w:eastAsia="Calibri" w:cs="Times New Roman"/>
          <w:color w:val="000000"/>
          <w:szCs w:val="24"/>
        </w:rPr>
        <w:t>2) A Képviselő-testület az 1) pont szerinti telekalakítást követően újonnan kialakuló,</w:t>
      </w:r>
    </w:p>
    <w:p w:rsidR="00B249DA" w:rsidRPr="00B249DA" w:rsidRDefault="00B249DA" w:rsidP="00B249DA">
      <w:pPr>
        <w:spacing w:after="120"/>
        <w:ind w:left="851"/>
        <w:jc w:val="both"/>
        <w:rPr>
          <w:rFonts w:eastAsia="Calibri" w:cs="Times New Roman"/>
          <w:szCs w:val="24"/>
        </w:rPr>
      </w:pPr>
      <w:r w:rsidRPr="00B249DA">
        <w:rPr>
          <w:rFonts w:eastAsia="Calibri" w:cs="Times New Roman"/>
          <w:szCs w:val="24"/>
        </w:rPr>
        <w:t>a. Mosonmagyaróvár belterület 5109/30 hrsz. alatti, önkormányzati közút megnevezésű ingatlant a forgalomképtelen törzsvagyon körébe sorolja.</w:t>
      </w:r>
    </w:p>
    <w:p w:rsidR="00B249DA" w:rsidRPr="00B249DA" w:rsidRDefault="00B249DA" w:rsidP="00B249DA">
      <w:pPr>
        <w:spacing w:after="120"/>
        <w:ind w:left="851"/>
        <w:jc w:val="both"/>
        <w:rPr>
          <w:rFonts w:eastAsia="Calibri" w:cs="Times New Roman"/>
          <w:szCs w:val="24"/>
        </w:rPr>
      </w:pPr>
      <w:proofErr w:type="spellStart"/>
      <w:r w:rsidRPr="00B249DA">
        <w:rPr>
          <w:rFonts w:eastAsia="Calibri" w:cs="Times New Roman"/>
          <w:szCs w:val="24"/>
        </w:rPr>
        <w:lastRenderedPageBreak/>
        <w:t>b.</w:t>
      </w:r>
      <w:proofErr w:type="spellEnd"/>
      <w:r w:rsidRPr="00B249DA">
        <w:rPr>
          <w:rFonts w:eastAsia="Calibri" w:cs="Times New Roman"/>
          <w:szCs w:val="24"/>
        </w:rPr>
        <w:t xml:space="preserve"> Mosonmagyaróvár belterület 5109/31 hrsz. alatti, közpark megnevezésű ingatlant a forgalomképtelen törzsvagyon körébe sorolja.</w:t>
      </w:r>
    </w:p>
    <w:p w:rsidR="00B249DA" w:rsidRPr="00B249DA" w:rsidRDefault="00B249DA" w:rsidP="00B249DA">
      <w:pPr>
        <w:spacing w:after="120"/>
        <w:ind w:left="851"/>
        <w:jc w:val="both"/>
        <w:rPr>
          <w:rFonts w:eastAsia="Calibri" w:cs="Times New Roman"/>
          <w:szCs w:val="24"/>
        </w:rPr>
      </w:pPr>
      <w:r w:rsidRPr="00B249DA">
        <w:rPr>
          <w:rFonts w:eastAsia="Calibri" w:cs="Times New Roman"/>
          <w:szCs w:val="24"/>
        </w:rPr>
        <w:t>c. Mosonmagyaróvár belterület 5109/32 hrsz. alatti, önkormányzati közút megnevezésű ingatlant a forgalomképtelen törzsvagyon körébe sorolja.</w:t>
      </w:r>
    </w:p>
    <w:p w:rsidR="00B249DA" w:rsidRDefault="00B249DA" w:rsidP="00B249DA">
      <w:pPr>
        <w:spacing w:after="120"/>
        <w:ind w:left="851"/>
        <w:jc w:val="both"/>
        <w:rPr>
          <w:rFonts w:eastAsia="Calibri" w:cs="Times New Roman"/>
          <w:szCs w:val="24"/>
        </w:rPr>
      </w:pPr>
      <w:r w:rsidRPr="00B249DA">
        <w:rPr>
          <w:rFonts w:eastAsia="Calibri" w:cs="Times New Roman"/>
          <w:szCs w:val="24"/>
        </w:rPr>
        <w:t>d. Mosonmagyaróvár belterület 5109/33 hrsz. alatti, közforgalom elől elzárt magánút megnevezésű ingatlant a korlátozottan forgalomképes törzsvagyon körébe sorolja.</w:t>
      </w:r>
    </w:p>
    <w:p w:rsidR="00B249DA" w:rsidRDefault="00B249DA" w:rsidP="00B249DA">
      <w:pPr>
        <w:spacing w:after="120"/>
        <w:ind w:left="567"/>
        <w:jc w:val="both"/>
        <w:rPr>
          <w:rFonts w:eastAsia="Calibri" w:cs="Times New Roman"/>
          <w:szCs w:val="24"/>
        </w:rPr>
      </w:pPr>
      <w:r w:rsidRPr="00B249DA">
        <w:rPr>
          <w:rFonts w:eastAsia="Calibri" w:cs="Times New Roman"/>
          <w:szCs w:val="24"/>
        </w:rPr>
        <w:t>3) A Képviselő-testület megállapítja, hogy az 1) pont szerinti telekalakításhoz kapcsolódó költségek fedezete az Önkormányzat 2025. évi költségvetésében biztosított.</w:t>
      </w:r>
    </w:p>
    <w:p w:rsidR="00B249DA" w:rsidRPr="00B249DA" w:rsidRDefault="00B249DA" w:rsidP="00B249DA">
      <w:pPr>
        <w:spacing w:after="120"/>
        <w:ind w:left="567"/>
        <w:jc w:val="both"/>
        <w:rPr>
          <w:rFonts w:eastAsia="Calibri" w:cs="Times New Roman"/>
          <w:szCs w:val="24"/>
        </w:rPr>
      </w:pPr>
      <w:r w:rsidRPr="00B249DA">
        <w:rPr>
          <w:rFonts w:eastAsia="Calibri" w:cs="Times New Roman"/>
          <w:szCs w:val="24"/>
        </w:rPr>
        <w:t>4) A Képviselő-testület felhatalmazza a Polgármestert arra, hogy a telekalakítási eljárás, valamint az ahhoz kapcsolódó ingatlan-nyilvántartási eljárás során a szükséges nyilatkozatokat megtegye, a vezetékjog jogosultja hozzájárulását beszerezze, a záradékolt változási vázrajzot aláírja, valamint a kapcsolódó eljárás során teljes jogkörben eljárjon.</w:t>
      </w:r>
    </w:p>
    <w:p w:rsidR="009E0C23" w:rsidRDefault="009E0C23" w:rsidP="00B249DA">
      <w:pPr>
        <w:ind w:left="567"/>
        <w:jc w:val="both"/>
        <w:rPr>
          <w:rFonts w:eastAsia="Calibri" w:cs="Times New Roman"/>
          <w:b/>
          <w:color w:val="000000"/>
          <w:szCs w:val="24"/>
          <w:lang w:eastAsia="hu-HU"/>
        </w:rPr>
      </w:pPr>
    </w:p>
    <w:p w:rsidR="00B249DA" w:rsidRPr="00B249DA" w:rsidRDefault="00B249DA" w:rsidP="00B249DA">
      <w:pPr>
        <w:ind w:left="567"/>
        <w:jc w:val="both"/>
        <w:rPr>
          <w:rFonts w:eastAsia="Calibri" w:cs="Times New Roman"/>
          <w:color w:val="000000"/>
          <w:szCs w:val="24"/>
          <w:lang w:eastAsia="hu-HU"/>
        </w:rPr>
      </w:pPr>
      <w:r w:rsidRPr="00B249DA">
        <w:rPr>
          <w:rFonts w:eastAsia="Calibri" w:cs="Times New Roman"/>
          <w:b/>
          <w:color w:val="000000"/>
          <w:szCs w:val="24"/>
          <w:lang w:eastAsia="hu-HU"/>
        </w:rPr>
        <w:t>Felelős:</w:t>
      </w:r>
      <w:r w:rsidRPr="00B249DA">
        <w:rPr>
          <w:rFonts w:eastAsia="Calibri" w:cs="Times New Roman"/>
          <w:color w:val="000000"/>
          <w:szCs w:val="24"/>
          <w:lang w:eastAsia="hu-HU"/>
        </w:rPr>
        <w:t xml:space="preserve"> Szabó Miklós polgármester</w:t>
      </w:r>
    </w:p>
    <w:p w:rsidR="00B249DA" w:rsidRPr="00B249DA" w:rsidRDefault="00B249DA" w:rsidP="00B249DA">
      <w:pPr>
        <w:ind w:left="567"/>
        <w:jc w:val="both"/>
        <w:rPr>
          <w:rFonts w:cs="Times New Roman"/>
          <w:szCs w:val="24"/>
          <w:lang w:eastAsia="hu-HU"/>
        </w:rPr>
      </w:pPr>
      <w:r w:rsidRPr="00B249DA">
        <w:rPr>
          <w:rFonts w:eastAsia="Calibri" w:cs="Times New Roman"/>
          <w:b/>
          <w:color w:val="000000"/>
          <w:szCs w:val="24"/>
          <w:lang w:eastAsia="hu-HU"/>
        </w:rPr>
        <w:t>Határidő:</w:t>
      </w:r>
      <w:r w:rsidRPr="00B249DA">
        <w:rPr>
          <w:rFonts w:eastAsia="Calibri" w:cs="Times New Roman"/>
          <w:color w:val="000000"/>
          <w:szCs w:val="24"/>
          <w:lang w:eastAsia="hu-HU"/>
        </w:rPr>
        <w:t xml:space="preserve"> 2025. augusztus 22.</w:t>
      </w:r>
    </w:p>
    <w:p w:rsidR="00B249DA" w:rsidRDefault="00B249DA" w:rsidP="006E2B7C">
      <w:pPr>
        <w:jc w:val="both"/>
      </w:pPr>
    </w:p>
    <w:p w:rsidR="00A4448F" w:rsidRDefault="00A4448F" w:rsidP="006E2B7C">
      <w:pPr>
        <w:jc w:val="both"/>
      </w:pPr>
    </w:p>
    <w:p w:rsidR="00A54A37" w:rsidRDefault="00A54A37" w:rsidP="006E2B7C">
      <w:pPr>
        <w:jc w:val="both"/>
      </w:pPr>
    </w:p>
    <w:p w:rsidR="00A4448F" w:rsidRDefault="00A4448F" w:rsidP="00A4448F">
      <w:pPr>
        <w:tabs>
          <w:tab w:val="left" w:pos="2865"/>
        </w:tabs>
        <w:jc w:val="both"/>
      </w:pPr>
      <w:r>
        <w:t>32. NAPIRENDI PONT</w:t>
      </w:r>
    </w:p>
    <w:p w:rsidR="00A4448F" w:rsidRPr="00197669" w:rsidRDefault="00B249DA" w:rsidP="00A4448F">
      <w:pPr>
        <w:rPr>
          <w:b/>
        </w:rPr>
      </w:pPr>
      <w:r w:rsidRPr="00B249DA">
        <w:rPr>
          <w:b/>
        </w:rPr>
        <w:t>Területhasználati kérelem - IV. Hajós Nap</w:t>
      </w:r>
    </w:p>
    <w:p w:rsidR="00A4448F" w:rsidRDefault="00A4448F" w:rsidP="00A4448F">
      <w:pPr>
        <w:jc w:val="both"/>
      </w:pPr>
      <w:r>
        <w:t>(előterjesztés csatolva)</w:t>
      </w:r>
    </w:p>
    <w:p w:rsidR="00A4448F" w:rsidRDefault="00A4448F" w:rsidP="006E2B7C">
      <w:pPr>
        <w:jc w:val="both"/>
      </w:pPr>
    </w:p>
    <w:p w:rsidR="00B6157E" w:rsidRDefault="00B249DA" w:rsidP="00B249DA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>
        <w:rPr>
          <w:szCs w:val="24"/>
        </w:rPr>
        <w:t xml:space="preserve"> Egyhangú támogatással érkezett</w:t>
      </w:r>
      <w:r w:rsidRPr="0070579B">
        <w:rPr>
          <w:szCs w:val="24"/>
        </w:rPr>
        <w:t xml:space="preserve"> </w:t>
      </w:r>
      <w:r>
        <w:rPr>
          <w:szCs w:val="24"/>
        </w:rPr>
        <w:t>a</w:t>
      </w:r>
      <w:r w:rsidRPr="0070579B">
        <w:rPr>
          <w:szCs w:val="24"/>
        </w:rPr>
        <w:t xml:space="preserve"> Gazdasági és Városüzemeltetési Bizottság</w:t>
      </w:r>
      <w:r>
        <w:rPr>
          <w:szCs w:val="24"/>
        </w:rPr>
        <w:t>tól</w:t>
      </w:r>
      <w:r w:rsidRPr="0070579B">
        <w:rPr>
          <w:szCs w:val="24"/>
        </w:rPr>
        <w:t xml:space="preserve">. </w:t>
      </w:r>
    </w:p>
    <w:p w:rsidR="00B249DA" w:rsidRDefault="00B6157E" w:rsidP="00B6157E">
      <w:pPr>
        <w:ind w:left="567"/>
        <w:jc w:val="both"/>
        <w:rPr>
          <w:szCs w:val="24"/>
        </w:rPr>
      </w:pPr>
      <w:r>
        <w:rPr>
          <w:szCs w:val="24"/>
        </w:rPr>
        <w:t>Mivel hozzászólás, észrevétel nem volt, s</w:t>
      </w:r>
      <w:r w:rsidR="002A21A6">
        <w:rPr>
          <w:szCs w:val="24"/>
        </w:rPr>
        <w:t xml:space="preserve">zavazásra bocsátja </w:t>
      </w:r>
      <w:r w:rsidR="001913C0">
        <w:rPr>
          <w:szCs w:val="24"/>
        </w:rPr>
        <w:t>a határozati javaslatot</w:t>
      </w:r>
      <w:r w:rsidR="00B249DA">
        <w:rPr>
          <w:szCs w:val="24"/>
        </w:rPr>
        <w:t>.</w:t>
      </w:r>
    </w:p>
    <w:p w:rsidR="00B249DA" w:rsidRDefault="00B249DA" w:rsidP="006E2B7C">
      <w:pPr>
        <w:jc w:val="both"/>
      </w:pPr>
    </w:p>
    <w:p w:rsidR="00B249DA" w:rsidRDefault="00B249DA" w:rsidP="00B249DA">
      <w:pPr>
        <w:jc w:val="both"/>
        <w:rPr>
          <w:i/>
          <w:iCs/>
          <w:szCs w:val="24"/>
        </w:rPr>
      </w:pPr>
      <w:r>
        <w:rPr>
          <w:i/>
          <w:iCs/>
          <w:szCs w:val="24"/>
        </w:rPr>
        <w:t xml:space="preserve">A Képviselő-testület 14 igen </w:t>
      </w:r>
      <w:r w:rsidRPr="00381A7F">
        <w:rPr>
          <w:i/>
          <w:szCs w:val="24"/>
        </w:rPr>
        <w:t xml:space="preserve">(egyhangú) </w:t>
      </w:r>
      <w:r>
        <w:rPr>
          <w:i/>
          <w:szCs w:val="24"/>
        </w:rPr>
        <w:t>s</w:t>
      </w:r>
      <w:r>
        <w:rPr>
          <w:i/>
          <w:iCs/>
          <w:szCs w:val="24"/>
        </w:rPr>
        <w:t>zavazattal az alábbi határozatot hozta:</w:t>
      </w:r>
    </w:p>
    <w:p w:rsidR="00B249DA" w:rsidRDefault="00B249DA" w:rsidP="006E2B7C">
      <w:pPr>
        <w:jc w:val="both"/>
      </w:pPr>
    </w:p>
    <w:p w:rsidR="00B249DA" w:rsidRDefault="00B249DA" w:rsidP="005305CE">
      <w:pPr>
        <w:rPr>
          <w:rFonts w:cs="Times New Roman"/>
          <w:b/>
          <w:szCs w:val="24"/>
          <w:lang w:eastAsia="hu-HU"/>
        </w:rPr>
      </w:pPr>
      <w:r w:rsidRPr="00B249DA">
        <w:rPr>
          <w:rFonts w:cs="Times New Roman"/>
          <w:b/>
          <w:szCs w:val="24"/>
          <w:lang w:eastAsia="hu-HU"/>
        </w:rPr>
        <w:t>124/2025. (V.22.) Kt</w:t>
      </w:r>
      <w:r w:rsidRPr="00B249DA">
        <w:rPr>
          <w:rFonts w:cs="Times New Roman"/>
          <w:szCs w:val="24"/>
          <w:lang w:eastAsia="hu-HU"/>
        </w:rPr>
        <w:t xml:space="preserve">. </w:t>
      </w:r>
      <w:r w:rsidRPr="00B249DA">
        <w:rPr>
          <w:rFonts w:cs="Times New Roman"/>
          <w:b/>
          <w:szCs w:val="24"/>
          <w:lang w:eastAsia="hu-HU"/>
        </w:rPr>
        <w:t>határozat</w:t>
      </w:r>
    </w:p>
    <w:p w:rsidR="005305CE" w:rsidRPr="005305CE" w:rsidRDefault="005305CE" w:rsidP="005305CE">
      <w:pPr>
        <w:rPr>
          <w:rFonts w:cs="Times New Roman"/>
          <w:b/>
          <w:szCs w:val="24"/>
          <w:lang w:eastAsia="hu-HU"/>
        </w:rPr>
      </w:pPr>
    </w:p>
    <w:p w:rsidR="00B249DA" w:rsidRPr="00B249DA" w:rsidRDefault="00B249DA" w:rsidP="00B249DA">
      <w:pPr>
        <w:spacing w:after="120"/>
        <w:ind w:left="567"/>
        <w:jc w:val="both"/>
        <w:rPr>
          <w:rFonts w:eastAsia="Calibri" w:cs="Times New Roman"/>
          <w:szCs w:val="24"/>
        </w:rPr>
      </w:pPr>
      <w:r w:rsidRPr="00B249DA">
        <w:rPr>
          <w:rFonts w:eastAsia="Calibri" w:cs="Times New Roman"/>
          <w:color w:val="000000"/>
          <w:szCs w:val="24"/>
        </w:rPr>
        <w:t xml:space="preserve">1) Mosonmagyaróvár Város Önkormányzat Képviselő-testülete úgy határozott, hogy </w:t>
      </w:r>
      <w:r w:rsidRPr="00B249DA">
        <w:rPr>
          <w:rFonts w:eastAsia="Calibri" w:cs="Times New Roman"/>
          <w:szCs w:val="24"/>
        </w:rPr>
        <w:t>a Mosonmagyaróvár belterület 1105/1 helyrajzi számon nyilvántartott 6439  m</w:t>
      </w:r>
      <w:r w:rsidRPr="00B249DA">
        <w:rPr>
          <w:rFonts w:eastAsia="Calibri" w:cs="Times New Roman"/>
          <w:szCs w:val="24"/>
          <w:vertAlign w:val="superscript"/>
        </w:rPr>
        <w:t>2</w:t>
      </w:r>
      <w:r w:rsidRPr="00B249DA">
        <w:rPr>
          <w:rFonts w:eastAsia="Calibri" w:cs="Times New Roman"/>
          <w:szCs w:val="24"/>
        </w:rPr>
        <w:t xml:space="preserve"> térmértékű, kivett üdülőépület és büfé, udvar megnevezésű ingatlan rendezvény céljára szolgáló területrészét 2025. június 1. napjára haszonkölcsön útján hasznosítja a Mosoni Duna Hajós Egyesület (székhelye: 9200 Mosonmagyaróvár, Strand utca 17., adószám: 18983694-1-08, nyilvántartási szám: 08-02-0061880, képviselő: Markó József elnök) részére. </w:t>
      </w:r>
    </w:p>
    <w:p w:rsidR="00B249DA" w:rsidRPr="00B249DA" w:rsidRDefault="00B249DA" w:rsidP="00B249DA">
      <w:pPr>
        <w:spacing w:after="120"/>
        <w:ind w:left="567"/>
        <w:jc w:val="both"/>
        <w:rPr>
          <w:rFonts w:eastAsia="Calibri" w:cs="Times New Roman"/>
          <w:szCs w:val="24"/>
        </w:rPr>
      </w:pPr>
      <w:r w:rsidRPr="00B249DA">
        <w:rPr>
          <w:rFonts w:eastAsia="Calibri" w:cs="Times New Roman"/>
          <w:szCs w:val="24"/>
        </w:rPr>
        <w:t>2) A szerződés nem mentesíti a rendezvény szervezőjét (Mosoni-Duna Hajós Egyesület) az egyéb jogszabályokban előírt engedélyek megszerzésének kötelezettsége alól.</w:t>
      </w:r>
    </w:p>
    <w:p w:rsidR="00B249DA" w:rsidRPr="00B249DA" w:rsidRDefault="00B249DA" w:rsidP="00B249DA">
      <w:pPr>
        <w:spacing w:after="120"/>
        <w:ind w:left="567"/>
        <w:jc w:val="both"/>
        <w:rPr>
          <w:rFonts w:eastAsia="Calibri" w:cs="Times New Roman"/>
          <w:szCs w:val="24"/>
        </w:rPr>
      </w:pPr>
      <w:r w:rsidRPr="00B249DA">
        <w:rPr>
          <w:rFonts w:eastAsia="Calibri" w:cs="Times New Roman"/>
          <w:szCs w:val="24"/>
        </w:rPr>
        <w:t xml:space="preserve">3) A Képviselő-testület felhatalmazza a Polgármestert, hogy a haszonkölcsön szerződést </w:t>
      </w:r>
      <w:proofErr w:type="spellStart"/>
      <w:r w:rsidRPr="00B249DA">
        <w:rPr>
          <w:rFonts w:eastAsia="Calibri" w:cs="Times New Roman"/>
          <w:szCs w:val="24"/>
        </w:rPr>
        <w:t>megkösse</w:t>
      </w:r>
      <w:proofErr w:type="spellEnd"/>
      <w:r w:rsidRPr="00B249DA">
        <w:rPr>
          <w:rFonts w:eastAsia="Calibri" w:cs="Times New Roman"/>
          <w:szCs w:val="24"/>
        </w:rPr>
        <w:t>, tekintettel a nemzeti vagyonról szóló 2011. évi CXCVI. törvény 11. § (11) bekezdésében foglaltakra.</w:t>
      </w:r>
    </w:p>
    <w:p w:rsidR="00B249DA" w:rsidRPr="00B249DA" w:rsidRDefault="00B249DA" w:rsidP="00B249DA">
      <w:pPr>
        <w:spacing w:after="120" w:line="276" w:lineRule="auto"/>
        <w:jc w:val="both"/>
        <w:rPr>
          <w:rFonts w:ascii="Calibri" w:hAnsi="Calibri" w:cs="Times New Roman"/>
          <w:sz w:val="22"/>
          <w:lang w:eastAsia="hu-HU"/>
        </w:rPr>
      </w:pPr>
    </w:p>
    <w:p w:rsidR="00B249DA" w:rsidRPr="00B249DA" w:rsidRDefault="00B249DA" w:rsidP="00B249DA">
      <w:pPr>
        <w:spacing w:line="276" w:lineRule="auto"/>
        <w:ind w:left="567"/>
        <w:jc w:val="both"/>
        <w:rPr>
          <w:rFonts w:cs="Times New Roman"/>
          <w:szCs w:val="24"/>
          <w:lang w:eastAsia="hu-HU"/>
        </w:rPr>
      </w:pPr>
      <w:r w:rsidRPr="005305CE">
        <w:rPr>
          <w:rFonts w:cs="Times New Roman"/>
          <w:szCs w:val="24"/>
          <w:lang w:eastAsia="hu-HU"/>
        </w:rPr>
        <w:t>Felelős:</w:t>
      </w:r>
      <w:r w:rsidRPr="00B249DA">
        <w:rPr>
          <w:rFonts w:cs="Times New Roman"/>
          <w:szCs w:val="24"/>
          <w:lang w:eastAsia="hu-HU"/>
        </w:rPr>
        <w:t xml:space="preserve"> Szabó Miklós polgármester</w:t>
      </w:r>
    </w:p>
    <w:p w:rsidR="009D1C52" w:rsidRPr="00940475" w:rsidRDefault="00B249DA" w:rsidP="00940475">
      <w:pPr>
        <w:spacing w:after="200" w:line="276" w:lineRule="auto"/>
        <w:ind w:left="567"/>
        <w:jc w:val="both"/>
        <w:rPr>
          <w:rFonts w:cs="Times New Roman"/>
          <w:szCs w:val="24"/>
          <w:lang w:eastAsia="hu-HU"/>
        </w:rPr>
      </w:pPr>
      <w:r w:rsidRPr="005305CE">
        <w:rPr>
          <w:rFonts w:cs="Times New Roman"/>
          <w:szCs w:val="24"/>
          <w:lang w:eastAsia="hu-HU"/>
        </w:rPr>
        <w:t>Határidő:</w:t>
      </w:r>
      <w:r w:rsidRPr="00B249DA">
        <w:rPr>
          <w:rFonts w:cs="Times New Roman"/>
          <w:szCs w:val="24"/>
          <w:lang w:eastAsia="hu-HU"/>
        </w:rPr>
        <w:t xml:space="preserve"> 2025. május 30.</w:t>
      </w:r>
    </w:p>
    <w:p w:rsidR="00A4448F" w:rsidRDefault="00A4448F" w:rsidP="00A4448F">
      <w:pPr>
        <w:tabs>
          <w:tab w:val="left" w:pos="2865"/>
        </w:tabs>
        <w:jc w:val="both"/>
      </w:pPr>
      <w:r>
        <w:lastRenderedPageBreak/>
        <w:t>33. NAPIRENDI PONT</w:t>
      </w:r>
    </w:p>
    <w:p w:rsidR="00A4448F" w:rsidRPr="00197669" w:rsidRDefault="00922B4B" w:rsidP="00A4448F">
      <w:pPr>
        <w:rPr>
          <w:b/>
        </w:rPr>
      </w:pPr>
      <w:r w:rsidRPr="00922B4B">
        <w:rPr>
          <w:b/>
        </w:rPr>
        <w:t>Magyar Önkormányzatok Szövetségéhez történő csatlakozás</w:t>
      </w:r>
    </w:p>
    <w:p w:rsidR="00A4448F" w:rsidRDefault="00A4448F" w:rsidP="00A4448F">
      <w:pPr>
        <w:jc w:val="both"/>
      </w:pPr>
      <w:r>
        <w:t>(előterjesztés csatolva)</w:t>
      </w:r>
    </w:p>
    <w:p w:rsidR="00922B4B" w:rsidRDefault="00922B4B" w:rsidP="00A4448F">
      <w:pPr>
        <w:jc w:val="both"/>
      </w:pPr>
    </w:p>
    <w:p w:rsidR="00922B4B" w:rsidRDefault="00922B4B" w:rsidP="00922B4B">
      <w:pPr>
        <w:ind w:left="567" w:hanging="567"/>
        <w:jc w:val="both"/>
      </w:pPr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>
        <w:rPr>
          <w:szCs w:val="24"/>
        </w:rPr>
        <w:t xml:space="preserve"> </w:t>
      </w:r>
      <w:r w:rsidRPr="00922B4B">
        <w:t>Az előterjesztést előzetesen megtárgyalta a Humán Ügyek Bizottság. Kér</w:t>
      </w:r>
      <w:r>
        <w:t>i</w:t>
      </w:r>
      <w:r w:rsidRPr="00922B4B">
        <w:t xml:space="preserve"> a bizottsági vélemény ismertetését</w:t>
      </w:r>
      <w:r>
        <w:t>.</w:t>
      </w:r>
    </w:p>
    <w:p w:rsidR="00922B4B" w:rsidRPr="00922B4B" w:rsidRDefault="00922B4B" w:rsidP="00922B4B">
      <w:pPr>
        <w:jc w:val="both"/>
        <w:rPr>
          <w:szCs w:val="24"/>
        </w:rPr>
      </w:pPr>
    </w:p>
    <w:p w:rsidR="00922B4B" w:rsidRPr="00E53A25" w:rsidRDefault="00922B4B" w:rsidP="00922B4B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Ábrahám Tivadar</w:t>
      </w:r>
      <w:r w:rsidRPr="00241700">
        <w:rPr>
          <w:szCs w:val="24"/>
        </w:rPr>
        <w:t xml:space="preserve"> </w:t>
      </w:r>
      <w:r>
        <w:rPr>
          <w:szCs w:val="24"/>
        </w:rPr>
        <w:t>képviselő</w:t>
      </w:r>
      <w:r w:rsidRPr="00241700">
        <w:rPr>
          <w:szCs w:val="24"/>
        </w:rPr>
        <w:t>:</w:t>
      </w:r>
      <w:r>
        <w:rPr>
          <w:szCs w:val="24"/>
        </w:rPr>
        <w:t xml:space="preserve"> </w:t>
      </w:r>
      <w:r w:rsidR="00211D41">
        <w:rPr>
          <w:szCs w:val="24"/>
        </w:rPr>
        <w:t>A Humán Ügyek Bizottság megtárgyalta az előterjesztést,</w:t>
      </w:r>
      <w:r w:rsidR="004E3CCB" w:rsidRPr="004E3CCB">
        <w:rPr>
          <w:szCs w:val="24"/>
        </w:rPr>
        <w:t xml:space="preserve"> </w:t>
      </w:r>
      <w:r w:rsidR="00211D41">
        <w:rPr>
          <w:szCs w:val="24"/>
        </w:rPr>
        <w:t>3</w:t>
      </w:r>
      <w:r w:rsidR="004E3CCB" w:rsidRPr="004E3CCB">
        <w:rPr>
          <w:szCs w:val="24"/>
        </w:rPr>
        <w:t xml:space="preserve"> igen szavazat</w:t>
      </w:r>
      <w:r w:rsidR="006A481C">
        <w:rPr>
          <w:szCs w:val="24"/>
        </w:rPr>
        <w:t xml:space="preserve">tal, </w:t>
      </w:r>
      <w:r w:rsidR="00211D41">
        <w:rPr>
          <w:szCs w:val="24"/>
        </w:rPr>
        <w:t>4</w:t>
      </w:r>
      <w:r w:rsidR="004E3CCB" w:rsidRPr="004E3CCB">
        <w:rPr>
          <w:szCs w:val="24"/>
        </w:rPr>
        <w:t xml:space="preserve"> t</w:t>
      </w:r>
      <w:r w:rsidR="00211D41">
        <w:rPr>
          <w:szCs w:val="24"/>
        </w:rPr>
        <w:t xml:space="preserve">artózkodás mellett nem </w:t>
      </w:r>
      <w:r w:rsidR="004E3CCB" w:rsidRPr="004E3CCB">
        <w:rPr>
          <w:szCs w:val="24"/>
        </w:rPr>
        <w:t>született</w:t>
      </w:r>
      <w:r w:rsidR="00211D41">
        <w:rPr>
          <w:szCs w:val="24"/>
        </w:rPr>
        <w:t xml:space="preserve"> döntés, </w:t>
      </w:r>
      <w:r w:rsidR="004E3CCB" w:rsidRPr="004E3CCB">
        <w:rPr>
          <w:szCs w:val="24"/>
        </w:rPr>
        <w:t>így a bizottság nem tudott állás</w:t>
      </w:r>
      <w:r w:rsidR="00211D41">
        <w:rPr>
          <w:szCs w:val="24"/>
        </w:rPr>
        <w:t xml:space="preserve">t </w:t>
      </w:r>
      <w:r w:rsidR="004E3CCB" w:rsidRPr="004E3CCB">
        <w:rPr>
          <w:szCs w:val="24"/>
        </w:rPr>
        <w:t xml:space="preserve">foglalni </w:t>
      </w:r>
      <w:r w:rsidR="00211D41">
        <w:rPr>
          <w:szCs w:val="24"/>
        </w:rPr>
        <w:t>ebben a</w:t>
      </w:r>
      <w:r w:rsidR="004E3CCB" w:rsidRPr="004E3CCB">
        <w:rPr>
          <w:szCs w:val="24"/>
        </w:rPr>
        <w:t xml:space="preserve"> kérdésbe</w:t>
      </w:r>
      <w:r w:rsidR="00211D41">
        <w:rPr>
          <w:szCs w:val="24"/>
        </w:rPr>
        <w:t>n</w:t>
      </w:r>
      <w:r w:rsidR="004E3CCB" w:rsidRPr="004E3CCB">
        <w:rPr>
          <w:szCs w:val="24"/>
        </w:rPr>
        <w:t xml:space="preserve">. </w:t>
      </w:r>
    </w:p>
    <w:p w:rsidR="00922B4B" w:rsidRDefault="00922B4B" w:rsidP="00922B4B">
      <w:pPr>
        <w:ind w:left="567" w:hanging="567"/>
        <w:jc w:val="both"/>
        <w:rPr>
          <w:szCs w:val="24"/>
        </w:rPr>
      </w:pPr>
    </w:p>
    <w:p w:rsidR="00922B4B" w:rsidRPr="00E53A25" w:rsidRDefault="00922B4B" w:rsidP="00397BE3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Kránitz László</w:t>
      </w:r>
      <w:r w:rsidRPr="00241700">
        <w:rPr>
          <w:szCs w:val="24"/>
        </w:rPr>
        <w:t xml:space="preserve"> </w:t>
      </w:r>
      <w:r>
        <w:rPr>
          <w:szCs w:val="24"/>
        </w:rPr>
        <w:t>képviselő</w:t>
      </w:r>
      <w:r w:rsidRPr="00241700">
        <w:rPr>
          <w:szCs w:val="24"/>
        </w:rPr>
        <w:t>:</w:t>
      </w:r>
      <w:r>
        <w:rPr>
          <w:szCs w:val="24"/>
        </w:rPr>
        <w:t xml:space="preserve"> </w:t>
      </w:r>
      <w:r w:rsidR="00211D41" w:rsidRPr="00211D41">
        <w:rPr>
          <w:szCs w:val="24"/>
        </w:rPr>
        <w:t xml:space="preserve">Csak pár gondolat. </w:t>
      </w:r>
      <w:r w:rsidR="00397BE3">
        <w:rPr>
          <w:szCs w:val="24"/>
        </w:rPr>
        <w:t>N</w:t>
      </w:r>
      <w:r w:rsidR="00211D41" w:rsidRPr="00211D41">
        <w:rPr>
          <w:szCs w:val="24"/>
        </w:rPr>
        <w:t>ézz</w:t>
      </w:r>
      <w:r w:rsidR="00397BE3">
        <w:rPr>
          <w:szCs w:val="24"/>
        </w:rPr>
        <w:t>ék</w:t>
      </w:r>
      <w:r w:rsidR="00211D41" w:rsidRPr="00211D41">
        <w:rPr>
          <w:szCs w:val="24"/>
        </w:rPr>
        <w:t xml:space="preserve"> meg azt, hogy hogyan lehet évente e</w:t>
      </w:r>
      <w:r w:rsidR="00397BE3">
        <w:rPr>
          <w:szCs w:val="24"/>
        </w:rPr>
        <w:t>l</w:t>
      </w:r>
      <w:r w:rsidR="00211D41" w:rsidRPr="00211D41">
        <w:rPr>
          <w:szCs w:val="24"/>
        </w:rPr>
        <w:t xml:space="preserve">herdálni 477.870 forintot egy gittegyletre. </w:t>
      </w:r>
      <w:r w:rsidR="00397BE3">
        <w:rPr>
          <w:szCs w:val="24"/>
        </w:rPr>
        <w:t>H</w:t>
      </w:r>
      <w:r w:rsidR="00211D41" w:rsidRPr="00211D41">
        <w:rPr>
          <w:szCs w:val="24"/>
        </w:rPr>
        <w:t>a valaki veszi a fáradtságot és f</w:t>
      </w:r>
      <w:r w:rsidR="00397BE3">
        <w:rPr>
          <w:szCs w:val="24"/>
        </w:rPr>
        <w:t>el</w:t>
      </w:r>
      <w:r w:rsidR="00211D41" w:rsidRPr="00211D41">
        <w:rPr>
          <w:szCs w:val="24"/>
        </w:rPr>
        <w:t xml:space="preserve">megy ennek a </w:t>
      </w:r>
      <w:r w:rsidR="00DC53FB">
        <w:rPr>
          <w:szCs w:val="24"/>
        </w:rPr>
        <w:t>s</w:t>
      </w:r>
      <w:r w:rsidR="00211D41" w:rsidRPr="00211D41">
        <w:rPr>
          <w:szCs w:val="24"/>
        </w:rPr>
        <w:t>zövetségnek a ho</w:t>
      </w:r>
      <w:r w:rsidR="00397BE3">
        <w:rPr>
          <w:szCs w:val="24"/>
        </w:rPr>
        <w:t>nl</w:t>
      </w:r>
      <w:r w:rsidR="00211D41" w:rsidRPr="00211D41">
        <w:rPr>
          <w:szCs w:val="24"/>
        </w:rPr>
        <w:t>apjára</w:t>
      </w:r>
      <w:r w:rsidR="00397BE3">
        <w:rPr>
          <w:szCs w:val="24"/>
        </w:rPr>
        <w:t>,</w:t>
      </w:r>
      <w:r w:rsidR="00397BE3" w:rsidRPr="00397BE3">
        <w:t xml:space="preserve"> </w:t>
      </w:r>
      <w:r w:rsidR="00031217">
        <w:t xml:space="preserve">ott </w:t>
      </w:r>
      <w:r w:rsidR="00397BE3">
        <w:rPr>
          <w:szCs w:val="24"/>
        </w:rPr>
        <w:t>s</w:t>
      </w:r>
      <w:r w:rsidR="00397BE3" w:rsidRPr="00397BE3">
        <w:rPr>
          <w:szCs w:val="24"/>
        </w:rPr>
        <w:t xml:space="preserve">emmi </w:t>
      </w:r>
      <w:r w:rsidR="00397BE3">
        <w:rPr>
          <w:szCs w:val="24"/>
        </w:rPr>
        <w:t>s</w:t>
      </w:r>
      <w:r w:rsidR="00397BE3" w:rsidRPr="00397BE3">
        <w:rPr>
          <w:szCs w:val="24"/>
        </w:rPr>
        <w:t>em látható</w:t>
      </w:r>
      <w:r w:rsidR="00397BE3">
        <w:rPr>
          <w:szCs w:val="24"/>
        </w:rPr>
        <w:t>, az</w:t>
      </w:r>
      <w:r w:rsidR="00397BE3" w:rsidRPr="00397BE3">
        <w:rPr>
          <w:szCs w:val="24"/>
        </w:rPr>
        <w:t xml:space="preserve"> se</w:t>
      </w:r>
      <w:r w:rsidR="00397BE3">
        <w:rPr>
          <w:szCs w:val="24"/>
        </w:rPr>
        <w:t>m</w:t>
      </w:r>
      <w:r w:rsidR="00397BE3" w:rsidRPr="00397BE3">
        <w:rPr>
          <w:szCs w:val="24"/>
        </w:rPr>
        <w:t>, hogy kik a tagjai.</w:t>
      </w:r>
      <w:r w:rsidR="00397BE3">
        <w:rPr>
          <w:szCs w:val="24"/>
        </w:rPr>
        <w:t xml:space="preserve"> </w:t>
      </w:r>
      <w:r w:rsidR="00211D41" w:rsidRPr="00211D41">
        <w:rPr>
          <w:szCs w:val="24"/>
        </w:rPr>
        <w:t>Az előterjesztésbe</w:t>
      </w:r>
      <w:r w:rsidR="00804A58">
        <w:rPr>
          <w:szCs w:val="24"/>
        </w:rPr>
        <w:t>n</w:t>
      </w:r>
      <w:r w:rsidR="00211D41" w:rsidRPr="00211D41">
        <w:rPr>
          <w:szCs w:val="24"/>
        </w:rPr>
        <w:t xml:space="preserve"> szerepel</w:t>
      </w:r>
      <w:r w:rsidR="00C65F10">
        <w:rPr>
          <w:szCs w:val="24"/>
        </w:rPr>
        <w:t>,</w:t>
      </w:r>
      <w:r w:rsidR="00804A58">
        <w:rPr>
          <w:szCs w:val="24"/>
        </w:rPr>
        <w:t xml:space="preserve"> - </w:t>
      </w:r>
      <w:r w:rsidR="00397BE3">
        <w:rPr>
          <w:szCs w:val="24"/>
        </w:rPr>
        <w:t>nem emlékszik pontosa</w:t>
      </w:r>
      <w:r w:rsidR="00804A58">
        <w:rPr>
          <w:szCs w:val="24"/>
        </w:rPr>
        <w:t>n</w:t>
      </w:r>
      <w:r w:rsidR="00C65F10">
        <w:rPr>
          <w:szCs w:val="24"/>
        </w:rPr>
        <w:t xml:space="preserve"> </w:t>
      </w:r>
      <w:r w:rsidR="00804A58">
        <w:rPr>
          <w:szCs w:val="24"/>
        </w:rPr>
        <w:t>-</w:t>
      </w:r>
      <w:r w:rsidR="00397BE3">
        <w:rPr>
          <w:szCs w:val="24"/>
        </w:rPr>
        <w:t xml:space="preserve"> </w:t>
      </w:r>
      <w:r w:rsidR="00804A58">
        <w:rPr>
          <w:szCs w:val="24"/>
        </w:rPr>
        <w:t xml:space="preserve">hogy </w:t>
      </w:r>
      <w:r w:rsidR="00397BE3">
        <w:rPr>
          <w:szCs w:val="24"/>
        </w:rPr>
        <w:t>körülbelül</w:t>
      </w:r>
      <w:r w:rsidR="00211D41" w:rsidRPr="00211D41">
        <w:rPr>
          <w:szCs w:val="24"/>
        </w:rPr>
        <w:t xml:space="preserve"> háromszáz tagjuk van</w:t>
      </w:r>
      <w:r w:rsidR="00397BE3">
        <w:rPr>
          <w:szCs w:val="24"/>
        </w:rPr>
        <w:t xml:space="preserve"> és</w:t>
      </w:r>
      <w:r w:rsidR="00211D41" w:rsidRPr="00211D41">
        <w:rPr>
          <w:szCs w:val="24"/>
        </w:rPr>
        <w:t xml:space="preserve"> 15-20 rendezvényt tartanak. </w:t>
      </w:r>
      <w:r w:rsidR="00397BE3">
        <w:rPr>
          <w:szCs w:val="24"/>
        </w:rPr>
        <w:t>Az a</w:t>
      </w:r>
      <w:r w:rsidR="00211D41" w:rsidRPr="00211D41">
        <w:rPr>
          <w:szCs w:val="24"/>
        </w:rPr>
        <w:t>ktuális ho</w:t>
      </w:r>
      <w:r w:rsidR="00397BE3">
        <w:rPr>
          <w:szCs w:val="24"/>
        </w:rPr>
        <w:t>n</w:t>
      </w:r>
      <w:r w:rsidR="00211D41" w:rsidRPr="00211D41">
        <w:rPr>
          <w:szCs w:val="24"/>
        </w:rPr>
        <w:t xml:space="preserve">lapon </w:t>
      </w:r>
      <w:r w:rsidR="00397BE3">
        <w:rPr>
          <w:szCs w:val="24"/>
        </w:rPr>
        <w:t xml:space="preserve">van fenn. </w:t>
      </w:r>
      <w:r w:rsidR="00211D41" w:rsidRPr="00211D41">
        <w:rPr>
          <w:szCs w:val="24"/>
        </w:rPr>
        <w:t>Az elmúlt öt évben nem rendeztek tíz rendezvényt</w:t>
      </w:r>
      <w:r w:rsidR="00397BE3">
        <w:rPr>
          <w:szCs w:val="24"/>
        </w:rPr>
        <w:t>. E</w:t>
      </w:r>
      <w:r w:rsidR="00211D41" w:rsidRPr="00211D41">
        <w:rPr>
          <w:szCs w:val="24"/>
        </w:rPr>
        <w:t>z itt van a ho</w:t>
      </w:r>
      <w:r w:rsidR="00397BE3">
        <w:rPr>
          <w:szCs w:val="24"/>
        </w:rPr>
        <w:t>n</w:t>
      </w:r>
      <w:r w:rsidR="00211D41" w:rsidRPr="00211D41">
        <w:rPr>
          <w:szCs w:val="24"/>
        </w:rPr>
        <w:t xml:space="preserve">lapon, </w:t>
      </w:r>
      <w:r w:rsidR="00397BE3">
        <w:rPr>
          <w:szCs w:val="24"/>
        </w:rPr>
        <w:t>el</w:t>
      </w:r>
      <w:r w:rsidR="00211D41" w:rsidRPr="00211D41">
        <w:rPr>
          <w:szCs w:val="24"/>
        </w:rPr>
        <w:t xml:space="preserve"> kell olvasni. Se az átláthatóságról, se a gazdálkodásról </w:t>
      </w:r>
      <w:r w:rsidR="00397BE3">
        <w:rPr>
          <w:szCs w:val="24"/>
        </w:rPr>
        <w:t>s</w:t>
      </w:r>
      <w:r w:rsidR="00211D41" w:rsidRPr="00211D41">
        <w:rPr>
          <w:szCs w:val="24"/>
        </w:rPr>
        <w:t>emmi</w:t>
      </w:r>
      <w:r w:rsidR="00397BE3">
        <w:rPr>
          <w:szCs w:val="24"/>
        </w:rPr>
        <w:t>lyen információ</w:t>
      </w:r>
      <w:r w:rsidR="00211D41" w:rsidRPr="00211D41">
        <w:rPr>
          <w:szCs w:val="24"/>
        </w:rPr>
        <w:t xml:space="preserve"> nem elérhető.</w:t>
      </w:r>
      <w:r w:rsidR="00397BE3" w:rsidRPr="00397BE3">
        <w:t xml:space="preserve"> </w:t>
      </w:r>
      <w:r w:rsidR="00397BE3">
        <w:rPr>
          <w:szCs w:val="24"/>
        </w:rPr>
        <w:t>Még az</w:t>
      </w:r>
      <w:r w:rsidR="00397BE3" w:rsidRPr="00397BE3">
        <w:rPr>
          <w:szCs w:val="24"/>
        </w:rPr>
        <w:t xml:space="preserve"> adószám</w:t>
      </w:r>
      <w:r w:rsidR="00397BE3">
        <w:rPr>
          <w:szCs w:val="24"/>
        </w:rPr>
        <w:t>ot sem</w:t>
      </w:r>
      <w:r w:rsidR="00397BE3" w:rsidRPr="00397BE3">
        <w:rPr>
          <w:szCs w:val="24"/>
        </w:rPr>
        <w:t xml:space="preserve"> lehet megtalálni. </w:t>
      </w:r>
      <w:r w:rsidR="00397BE3">
        <w:rPr>
          <w:szCs w:val="24"/>
        </w:rPr>
        <w:t>A</w:t>
      </w:r>
      <w:r w:rsidR="00397BE3" w:rsidRPr="00397BE3">
        <w:rPr>
          <w:szCs w:val="24"/>
        </w:rPr>
        <w:t>zt gondol</w:t>
      </w:r>
      <w:r w:rsidR="00397BE3">
        <w:rPr>
          <w:szCs w:val="24"/>
        </w:rPr>
        <w:t>ja</w:t>
      </w:r>
      <w:r w:rsidR="00397BE3" w:rsidRPr="00397BE3">
        <w:rPr>
          <w:szCs w:val="24"/>
        </w:rPr>
        <w:t xml:space="preserve">, hogy adófizetői pénzelherdálás, hogyha ebbe a </w:t>
      </w:r>
      <w:r w:rsidR="00DC53FB">
        <w:rPr>
          <w:szCs w:val="24"/>
        </w:rPr>
        <w:t>s</w:t>
      </w:r>
      <w:r w:rsidR="00397BE3" w:rsidRPr="00397BE3">
        <w:rPr>
          <w:szCs w:val="24"/>
        </w:rPr>
        <w:t>zövetségbe belép</w:t>
      </w:r>
      <w:r w:rsidR="00397BE3">
        <w:rPr>
          <w:szCs w:val="24"/>
        </w:rPr>
        <w:t>nek</w:t>
      </w:r>
      <w:r w:rsidR="00397BE3" w:rsidRPr="00397BE3">
        <w:rPr>
          <w:szCs w:val="24"/>
        </w:rPr>
        <w:t>.</w:t>
      </w:r>
      <w:r w:rsidR="00397BE3">
        <w:rPr>
          <w:szCs w:val="24"/>
        </w:rPr>
        <w:t xml:space="preserve"> </w:t>
      </w:r>
      <w:r w:rsidR="00211D41" w:rsidRPr="00211D41">
        <w:rPr>
          <w:szCs w:val="24"/>
        </w:rPr>
        <w:t xml:space="preserve">Volt az </w:t>
      </w:r>
      <w:r w:rsidR="00C65F10">
        <w:rPr>
          <w:szCs w:val="24"/>
        </w:rPr>
        <w:t>Ö</w:t>
      </w:r>
      <w:r w:rsidR="00211D41" w:rsidRPr="00211D41">
        <w:rPr>
          <w:szCs w:val="24"/>
        </w:rPr>
        <w:t xml:space="preserve">nkormányzat már több </w:t>
      </w:r>
      <w:r w:rsidR="00DC53FB">
        <w:rPr>
          <w:szCs w:val="24"/>
        </w:rPr>
        <w:t>s</w:t>
      </w:r>
      <w:r w:rsidR="00211D41" w:rsidRPr="00211D41">
        <w:rPr>
          <w:szCs w:val="24"/>
        </w:rPr>
        <w:t>zövetségbe is</w:t>
      </w:r>
      <w:r w:rsidR="00397BE3">
        <w:rPr>
          <w:szCs w:val="24"/>
        </w:rPr>
        <w:t>,</w:t>
      </w:r>
      <w:r w:rsidR="00211D41" w:rsidRPr="00211D41">
        <w:rPr>
          <w:szCs w:val="24"/>
        </w:rPr>
        <w:t xml:space="preserve"> </w:t>
      </w:r>
      <w:r w:rsidR="00397BE3">
        <w:rPr>
          <w:szCs w:val="24"/>
        </w:rPr>
        <w:t>v</w:t>
      </w:r>
      <w:r w:rsidR="00211D41" w:rsidRPr="00211D41">
        <w:rPr>
          <w:szCs w:val="24"/>
        </w:rPr>
        <w:t>annak megyei önkormányzatoknak, nemzetiségi önkormányzatoknak. Igazából befizet</w:t>
      </w:r>
      <w:r w:rsidR="00397BE3">
        <w:rPr>
          <w:szCs w:val="24"/>
        </w:rPr>
        <w:t>ne</w:t>
      </w:r>
      <w:r w:rsidR="00211D41" w:rsidRPr="00211D41">
        <w:rPr>
          <w:szCs w:val="24"/>
        </w:rPr>
        <w:t xml:space="preserve">k, </w:t>
      </w:r>
      <w:r w:rsidR="00397BE3">
        <w:rPr>
          <w:szCs w:val="24"/>
        </w:rPr>
        <w:t xml:space="preserve">de </w:t>
      </w:r>
      <w:r w:rsidR="00211D41" w:rsidRPr="00211D41">
        <w:rPr>
          <w:szCs w:val="24"/>
        </w:rPr>
        <w:t>ebből semmit nem k</w:t>
      </w:r>
      <w:r w:rsidR="00397BE3">
        <w:rPr>
          <w:szCs w:val="24"/>
        </w:rPr>
        <w:t>apnak. S</w:t>
      </w:r>
      <w:r w:rsidR="00211D41" w:rsidRPr="00211D41">
        <w:rPr>
          <w:szCs w:val="24"/>
        </w:rPr>
        <w:t>zerinte ezt nem biztos, hogy nek</w:t>
      </w:r>
      <w:r w:rsidR="00397BE3">
        <w:rPr>
          <w:szCs w:val="24"/>
        </w:rPr>
        <w:t>i</w:t>
      </w:r>
      <w:r w:rsidR="00211D41" w:rsidRPr="00211D41">
        <w:rPr>
          <w:szCs w:val="24"/>
        </w:rPr>
        <w:t xml:space="preserve">k támogatni kellene. </w:t>
      </w:r>
    </w:p>
    <w:p w:rsidR="00922B4B" w:rsidRDefault="00922B4B" w:rsidP="00922B4B">
      <w:pPr>
        <w:ind w:left="567" w:hanging="567"/>
        <w:jc w:val="both"/>
        <w:rPr>
          <w:szCs w:val="24"/>
        </w:rPr>
      </w:pPr>
    </w:p>
    <w:p w:rsidR="00922B4B" w:rsidRDefault="00922B4B" w:rsidP="00790CB0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 w:rsidR="00397BE3">
        <w:rPr>
          <w:szCs w:val="24"/>
        </w:rPr>
        <w:t xml:space="preserve"> </w:t>
      </w:r>
      <w:r w:rsidR="00AB4A75">
        <w:rPr>
          <w:szCs w:val="24"/>
        </w:rPr>
        <w:t>N</w:t>
      </w:r>
      <w:r w:rsidR="00397BE3" w:rsidRPr="00397BE3">
        <w:rPr>
          <w:szCs w:val="24"/>
        </w:rPr>
        <w:t>em így lát</w:t>
      </w:r>
      <w:r w:rsidR="00790CB0">
        <w:rPr>
          <w:szCs w:val="24"/>
        </w:rPr>
        <w:t>ja</w:t>
      </w:r>
      <w:r w:rsidR="00DC53FB">
        <w:rPr>
          <w:szCs w:val="24"/>
        </w:rPr>
        <w:t>.</w:t>
      </w:r>
      <w:r w:rsidR="00397BE3" w:rsidRPr="00397BE3">
        <w:rPr>
          <w:szCs w:val="24"/>
        </w:rPr>
        <w:t xml:space="preserve"> </w:t>
      </w:r>
      <w:r w:rsidR="00DC53FB">
        <w:rPr>
          <w:szCs w:val="24"/>
        </w:rPr>
        <w:t>M</w:t>
      </w:r>
      <w:r w:rsidR="00397BE3" w:rsidRPr="00397BE3">
        <w:rPr>
          <w:szCs w:val="24"/>
        </w:rPr>
        <w:t>egmond</w:t>
      </w:r>
      <w:r w:rsidR="00790CB0">
        <w:rPr>
          <w:szCs w:val="24"/>
        </w:rPr>
        <w:t>ja</w:t>
      </w:r>
      <w:r w:rsidR="00397BE3" w:rsidRPr="00397BE3">
        <w:rPr>
          <w:szCs w:val="24"/>
        </w:rPr>
        <w:t xml:space="preserve"> őszintén nem a ho</w:t>
      </w:r>
      <w:r w:rsidR="00790CB0">
        <w:rPr>
          <w:szCs w:val="24"/>
        </w:rPr>
        <w:t>n</w:t>
      </w:r>
      <w:r w:rsidR="00397BE3" w:rsidRPr="00397BE3">
        <w:rPr>
          <w:szCs w:val="24"/>
        </w:rPr>
        <w:t>lapot követte, hanem a tevékenységüket.</w:t>
      </w:r>
      <w:r w:rsidR="00790CB0">
        <w:rPr>
          <w:szCs w:val="24"/>
        </w:rPr>
        <w:t xml:space="preserve"> </w:t>
      </w:r>
      <w:r w:rsidR="00A93ADE">
        <w:rPr>
          <w:szCs w:val="24"/>
        </w:rPr>
        <w:t>T</w:t>
      </w:r>
      <w:r w:rsidR="00397BE3" w:rsidRPr="00397BE3">
        <w:rPr>
          <w:szCs w:val="24"/>
        </w:rPr>
        <w:t xml:space="preserve">öbb </w:t>
      </w:r>
      <w:r w:rsidR="00DC53FB">
        <w:rPr>
          <w:szCs w:val="24"/>
        </w:rPr>
        <w:t>o</w:t>
      </w:r>
      <w:r w:rsidR="00397BE3" w:rsidRPr="00397BE3">
        <w:rPr>
          <w:szCs w:val="24"/>
        </w:rPr>
        <w:t>ly</w:t>
      </w:r>
      <w:r w:rsidR="00DC53FB">
        <w:rPr>
          <w:szCs w:val="24"/>
        </w:rPr>
        <w:t>a</w:t>
      </w:r>
      <w:r w:rsidR="00397BE3" w:rsidRPr="00397BE3">
        <w:rPr>
          <w:szCs w:val="24"/>
        </w:rPr>
        <w:t>n konferenciájukon</w:t>
      </w:r>
      <w:r w:rsidR="00A93ADE">
        <w:rPr>
          <w:szCs w:val="24"/>
        </w:rPr>
        <w:t xml:space="preserve"> részt vett</w:t>
      </w:r>
      <w:r w:rsidR="00397BE3" w:rsidRPr="00397BE3">
        <w:rPr>
          <w:szCs w:val="24"/>
        </w:rPr>
        <w:t>, ahol nem csak a</w:t>
      </w:r>
      <w:r w:rsidR="00790CB0">
        <w:rPr>
          <w:szCs w:val="24"/>
        </w:rPr>
        <w:t>z</w:t>
      </w:r>
      <w:r w:rsidR="00397BE3" w:rsidRPr="00397BE3">
        <w:rPr>
          <w:szCs w:val="24"/>
        </w:rPr>
        <w:t xml:space="preserve"> önkormányzatok közötti egyeztetés és érdekvédelem témakörében tartottak plenáris és szekcióülések</w:t>
      </w:r>
      <w:r w:rsidR="00A93ADE">
        <w:rPr>
          <w:szCs w:val="24"/>
        </w:rPr>
        <w:t>et</w:t>
      </w:r>
      <w:r w:rsidR="00397BE3" w:rsidRPr="00397BE3">
        <w:rPr>
          <w:szCs w:val="24"/>
        </w:rPr>
        <w:t xml:space="preserve">, </w:t>
      </w:r>
      <w:r w:rsidR="00790CB0">
        <w:rPr>
          <w:szCs w:val="24"/>
        </w:rPr>
        <w:t>hanem</w:t>
      </w:r>
      <w:r w:rsidR="00DC53FB">
        <w:rPr>
          <w:szCs w:val="24"/>
        </w:rPr>
        <w:t xml:space="preserve"> voltak</w:t>
      </w:r>
      <w:r w:rsidR="00790CB0">
        <w:rPr>
          <w:szCs w:val="24"/>
        </w:rPr>
        <w:t xml:space="preserve"> olyanok is, ahol</w:t>
      </w:r>
      <w:r w:rsidR="00397BE3" w:rsidRPr="00397BE3">
        <w:rPr>
          <w:szCs w:val="24"/>
        </w:rPr>
        <w:t xml:space="preserve"> különböző energetikai </w:t>
      </w:r>
      <w:r w:rsidR="00790CB0">
        <w:rPr>
          <w:szCs w:val="24"/>
        </w:rPr>
        <w:t>b</w:t>
      </w:r>
      <w:r w:rsidR="00397BE3" w:rsidRPr="00397BE3">
        <w:rPr>
          <w:szCs w:val="24"/>
        </w:rPr>
        <w:t>eruházásokkal kapcsolatos cégek jelentek meg tanácsadással és egyebekkel. Ez egy pártoktól független önkormányzati szövetség.</w:t>
      </w:r>
      <w:r w:rsidR="00790CB0">
        <w:rPr>
          <w:szCs w:val="24"/>
        </w:rPr>
        <w:t xml:space="preserve"> </w:t>
      </w:r>
      <w:r w:rsidR="00DC53FB">
        <w:rPr>
          <w:szCs w:val="24"/>
        </w:rPr>
        <w:t>J</w:t>
      </w:r>
      <w:r w:rsidR="00397BE3" w:rsidRPr="00397BE3">
        <w:rPr>
          <w:szCs w:val="24"/>
        </w:rPr>
        <w:t>avas</w:t>
      </w:r>
      <w:r w:rsidR="00790CB0">
        <w:rPr>
          <w:szCs w:val="24"/>
        </w:rPr>
        <w:t>o</w:t>
      </w:r>
      <w:r w:rsidR="00397BE3" w:rsidRPr="00397BE3">
        <w:rPr>
          <w:szCs w:val="24"/>
        </w:rPr>
        <w:t>l</w:t>
      </w:r>
      <w:r w:rsidR="00790CB0">
        <w:rPr>
          <w:szCs w:val="24"/>
        </w:rPr>
        <w:t>ja</w:t>
      </w:r>
      <w:r w:rsidR="00397BE3" w:rsidRPr="00397BE3">
        <w:rPr>
          <w:szCs w:val="24"/>
        </w:rPr>
        <w:t xml:space="preserve"> a csatlakozást. Nem egy </w:t>
      </w:r>
      <w:r w:rsidR="00790CB0">
        <w:rPr>
          <w:szCs w:val="24"/>
        </w:rPr>
        <w:t>nagy</w:t>
      </w:r>
      <w:r w:rsidR="00397BE3" w:rsidRPr="00397BE3">
        <w:rPr>
          <w:szCs w:val="24"/>
        </w:rPr>
        <w:t xml:space="preserve"> tétel</w:t>
      </w:r>
      <w:r w:rsidR="00790CB0">
        <w:rPr>
          <w:szCs w:val="24"/>
        </w:rPr>
        <w:t xml:space="preserve"> </w:t>
      </w:r>
      <w:r w:rsidR="00397BE3" w:rsidRPr="00397BE3">
        <w:rPr>
          <w:szCs w:val="24"/>
        </w:rPr>
        <w:t xml:space="preserve">ez az </w:t>
      </w:r>
      <w:r w:rsidR="00D07247">
        <w:rPr>
          <w:szCs w:val="24"/>
        </w:rPr>
        <w:t>Ö</w:t>
      </w:r>
      <w:r w:rsidR="00397BE3" w:rsidRPr="00397BE3">
        <w:rPr>
          <w:szCs w:val="24"/>
        </w:rPr>
        <w:t>nkormányzat költségvetésébe</w:t>
      </w:r>
      <w:r w:rsidR="000A04C3">
        <w:rPr>
          <w:szCs w:val="24"/>
        </w:rPr>
        <w:t xml:space="preserve">n </w:t>
      </w:r>
      <w:r w:rsidR="00397BE3" w:rsidRPr="00397BE3">
        <w:rPr>
          <w:szCs w:val="24"/>
        </w:rPr>
        <w:t>és könnyen előfordulhat, hogy még ennél jelentősebb hasznot tud</w:t>
      </w:r>
      <w:r w:rsidR="00790CB0">
        <w:rPr>
          <w:szCs w:val="24"/>
        </w:rPr>
        <w:t>na</w:t>
      </w:r>
      <w:r w:rsidR="00397BE3" w:rsidRPr="00397BE3">
        <w:rPr>
          <w:szCs w:val="24"/>
        </w:rPr>
        <w:t>k realizálni</w:t>
      </w:r>
      <w:r w:rsidR="00790CB0">
        <w:rPr>
          <w:szCs w:val="24"/>
        </w:rPr>
        <w:t xml:space="preserve"> ebből</w:t>
      </w:r>
      <w:r w:rsidR="00397BE3" w:rsidRPr="00397BE3">
        <w:rPr>
          <w:szCs w:val="24"/>
        </w:rPr>
        <w:t xml:space="preserve">. </w:t>
      </w:r>
    </w:p>
    <w:p w:rsidR="00922B4B" w:rsidRDefault="00922B4B" w:rsidP="00922B4B">
      <w:pPr>
        <w:jc w:val="both"/>
      </w:pPr>
    </w:p>
    <w:p w:rsidR="00790CB0" w:rsidRDefault="00922B4B" w:rsidP="00790CB0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Dr. Frauhammer Csaba</w:t>
      </w:r>
      <w:r w:rsidRPr="00241700">
        <w:rPr>
          <w:szCs w:val="24"/>
        </w:rPr>
        <w:t xml:space="preserve"> </w:t>
      </w:r>
      <w:r>
        <w:rPr>
          <w:szCs w:val="24"/>
        </w:rPr>
        <w:t>képviselő</w:t>
      </w:r>
      <w:r w:rsidRPr="00241700">
        <w:rPr>
          <w:szCs w:val="24"/>
        </w:rPr>
        <w:t>:</w:t>
      </w:r>
      <w:r>
        <w:rPr>
          <w:szCs w:val="24"/>
        </w:rPr>
        <w:t xml:space="preserve"> </w:t>
      </w:r>
      <w:r w:rsidR="00790CB0" w:rsidRPr="00790CB0">
        <w:rPr>
          <w:szCs w:val="24"/>
        </w:rPr>
        <w:t xml:space="preserve">Azt, hogy pártoktól független lenne, szerinte nem igaz, mert ahogy látta, például Karácsony Gergely az egyik társelnök benne. </w:t>
      </w:r>
      <w:r w:rsidR="00CF2D52">
        <w:rPr>
          <w:szCs w:val="24"/>
        </w:rPr>
        <w:t>Őt p</w:t>
      </w:r>
      <w:r w:rsidR="00790CB0" w:rsidRPr="00790CB0">
        <w:rPr>
          <w:szCs w:val="24"/>
        </w:rPr>
        <w:t>árton kívül</w:t>
      </w:r>
      <w:r w:rsidR="00790CB0">
        <w:rPr>
          <w:szCs w:val="24"/>
        </w:rPr>
        <w:t>i</w:t>
      </w:r>
      <w:r w:rsidR="00790CB0" w:rsidRPr="00790CB0">
        <w:rPr>
          <w:szCs w:val="24"/>
        </w:rPr>
        <w:t xml:space="preserve">nek nevezni azért elég </w:t>
      </w:r>
      <w:r w:rsidR="00790CB0">
        <w:rPr>
          <w:szCs w:val="24"/>
        </w:rPr>
        <w:t>er</w:t>
      </w:r>
      <w:r w:rsidR="00790CB0" w:rsidRPr="00790CB0">
        <w:rPr>
          <w:szCs w:val="24"/>
        </w:rPr>
        <w:t xml:space="preserve">ős lenne, de nem is ebben a </w:t>
      </w:r>
      <w:r w:rsidR="00790CB0">
        <w:rPr>
          <w:szCs w:val="24"/>
        </w:rPr>
        <w:t>vonatkozásban</w:t>
      </w:r>
      <w:r w:rsidR="00790CB0" w:rsidRPr="00790CB0">
        <w:rPr>
          <w:szCs w:val="24"/>
        </w:rPr>
        <w:t xml:space="preserve"> akar bele</w:t>
      </w:r>
      <w:r w:rsidR="00790CB0">
        <w:rPr>
          <w:szCs w:val="24"/>
        </w:rPr>
        <w:t>m</w:t>
      </w:r>
      <w:r w:rsidR="00790CB0" w:rsidRPr="00790CB0">
        <w:rPr>
          <w:szCs w:val="24"/>
        </w:rPr>
        <w:t>enni</w:t>
      </w:r>
      <w:r w:rsidR="00790CB0">
        <w:rPr>
          <w:szCs w:val="24"/>
        </w:rPr>
        <w:t xml:space="preserve"> a témába</w:t>
      </w:r>
      <w:r w:rsidR="00790CB0" w:rsidRPr="00790CB0">
        <w:rPr>
          <w:szCs w:val="24"/>
        </w:rPr>
        <w:t xml:space="preserve">. </w:t>
      </w:r>
    </w:p>
    <w:p w:rsidR="00922B4B" w:rsidRDefault="00790CB0" w:rsidP="00790CB0">
      <w:pPr>
        <w:ind w:left="567"/>
        <w:jc w:val="both"/>
        <w:rPr>
          <w:szCs w:val="24"/>
        </w:rPr>
      </w:pPr>
      <w:r>
        <w:rPr>
          <w:szCs w:val="24"/>
        </w:rPr>
        <w:t>A</w:t>
      </w:r>
      <w:r w:rsidRPr="00790CB0">
        <w:rPr>
          <w:szCs w:val="24"/>
        </w:rPr>
        <w:t>zt gondol</w:t>
      </w:r>
      <w:r>
        <w:rPr>
          <w:szCs w:val="24"/>
        </w:rPr>
        <w:t>ja</w:t>
      </w:r>
      <w:r w:rsidRPr="00790CB0">
        <w:rPr>
          <w:szCs w:val="24"/>
        </w:rPr>
        <w:t>, hogy egyébként ez a város akármelyik önkormányzati szövetséghez való csatlakozás nélkül is tisztesség</w:t>
      </w:r>
      <w:r>
        <w:rPr>
          <w:szCs w:val="24"/>
        </w:rPr>
        <w:t>esen,</w:t>
      </w:r>
      <w:r w:rsidRPr="00790CB0">
        <w:rPr>
          <w:szCs w:val="24"/>
        </w:rPr>
        <w:t xml:space="preserve"> becsülettel és jó színvonalon ellátta a tevékenységét.</w:t>
      </w:r>
      <w:r>
        <w:rPr>
          <w:szCs w:val="24"/>
        </w:rPr>
        <w:t xml:space="preserve"> </w:t>
      </w:r>
      <w:r w:rsidRPr="00790CB0">
        <w:rPr>
          <w:szCs w:val="24"/>
        </w:rPr>
        <w:t>Valóban azt gondol</w:t>
      </w:r>
      <w:r>
        <w:rPr>
          <w:szCs w:val="24"/>
        </w:rPr>
        <w:t>ja</w:t>
      </w:r>
      <w:r w:rsidRPr="00790CB0">
        <w:rPr>
          <w:szCs w:val="24"/>
        </w:rPr>
        <w:t>, amit Krán</w:t>
      </w:r>
      <w:r>
        <w:rPr>
          <w:szCs w:val="24"/>
        </w:rPr>
        <w:t>itz</w:t>
      </w:r>
      <w:r w:rsidRPr="00790CB0">
        <w:rPr>
          <w:szCs w:val="24"/>
        </w:rPr>
        <w:t xml:space="preserve"> </w:t>
      </w:r>
      <w:r>
        <w:rPr>
          <w:szCs w:val="24"/>
        </w:rPr>
        <w:t xml:space="preserve">László </w:t>
      </w:r>
      <w:r w:rsidRPr="00790CB0">
        <w:rPr>
          <w:szCs w:val="24"/>
        </w:rPr>
        <w:t xml:space="preserve">képviselőtársa is elmondott, </w:t>
      </w:r>
      <w:r>
        <w:rPr>
          <w:szCs w:val="24"/>
        </w:rPr>
        <w:t xml:space="preserve">miszerint </w:t>
      </w:r>
      <w:r w:rsidRPr="00790CB0">
        <w:rPr>
          <w:szCs w:val="24"/>
        </w:rPr>
        <w:t xml:space="preserve">ez a 400-500 ezer forint évente kidobott pénz. </w:t>
      </w:r>
      <w:r>
        <w:rPr>
          <w:szCs w:val="24"/>
        </w:rPr>
        <w:t>Javasolja</w:t>
      </w:r>
      <w:r w:rsidRPr="00790CB0">
        <w:rPr>
          <w:szCs w:val="24"/>
        </w:rPr>
        <w:t xml:space="preserve">, hogy </w:t>
      </w:r>
      <w:r w:rsidR="004E475B">
        <w:rPr>
          <w:szCs w:val="24"/>
        </w:rPr>
        <w:t xml:space="preserve">ezt </w:t>
      </w:r>
      <w:r w:rsidRPr="00790CB0">
        <w:rPr>
          <w:szCs w:val="24"/>
        </w:rPr>
        <w:t xml:space="preserve">inkább akár a </w:t>
      </w:r>
      <w:r>
        <w:rPr>
          <w:szCs w:val="24"/>
        </w:rPr>
        <w:t>H</w:t>
      </w:r>
      <w:r w:rsidRPr="00790CB0">
        <w:rPr>
          <w:szCs w:val="24"/>
        </w:rPr>
        <w:t>ospice</w:t>
      </w:r>
      <w:r w:rsidR="001C247B">
        <w:rPr>
          <w:szCs w:val="24"/>
        </w:rPr>
        <w:t xml:space="preserve"> H</w:t>
      </w:r>
      <w:r w:rsidRPr="00790CB0">
        <w:rPr>
          <w:szCs w:val="24"/>
        </w:rPr>
        <w:t>áz javára, akár a játszótereik fejlesztésére</w:t>
      </w:r>
      <w:r>
        <w:rPr>
          <w:szCs w:val="24"/>
        </w:rPr>
        <w:t xml:space="preserve"> vagy</w:t>
      </w:r>
      <w:r w:rsidRPr="00790CB0">
        <w:rPr>
          <w:szCs w:val="24"/>
        </w:rPr>
        <w:t xml:space="preserve"> bármi olyanra használj</w:t>
      </w:r>
      <w:r>
        <w:rPr>
          <w:szCs w:val="24"/>
        </w:rPr>
        <w:t>á</w:t>
      </w:r>
      <w:r w:rsidRPr="00790CB0">
        <w:rPr>
          <w:szCs w:val="24"/>
        </w:rPr>
        <w:t>k f</w:t>
      </w:r>
      <w:r>
        <w:rPr>
          <w:szCs w:val="24"/>
        </w:rPr>
        <w:t>e</w:t>
      </w:r>
      <w:r w:rsidRPr="00790CB0">
        <w:rPr>
          <w:szCs w:val="24"/>
        </w:rPr>
        <w:t>l, ami egyébként inkább a helyi városlak</w:t>
      </w:r>
      <w:r>
        <w:rPr>
          <w:szCs w:val="24"/>
        </w:rPr>
        <w:t>ó</w:t>
      </w:r>
      <w:r w:rsidRPr="00790CB0">
        <w:rPr>
          <w:szCs w:val="24"/>
        </w:rPr>
        <w:t>knak kézzel</w:t>
      </w:r>
      <w:r w:rsidR="00413FDE">
        <w:rPr>
          <w:szCs w:val="24"/>
        </w:rPr>
        <w:t>f</w:t>
      </w:r>
      <w:r w:rsidRPr="00790CB0">
        <w:rPr>
          <w:szCs w:val="24"/>
        </w:rPr>
        <w:t>ogható</w:t>
      </w:r>
      <w:r w:rsidR="001C247B">
        <w:rPr>
          <w:szCs w:val="24"/>
        </w:rPr>
        <w:t>,</w:t>
      </w:r>
      <w:r w:rsidRPr="00790CB0">
        <w:rPr>
          <w:szCs w:val="24"/>
        </w:rPr>
        <w:t xml:space="preserve"> látható eredményt hozna</w:t>
      </w:r>
      <w:r w:rsidR="00413FDE">
        <w:rPr>
          <w:szCs w:val="24"/>
        </w:rPr>
        <w:t>, nem</w:t>
      </w:r>
      <w:r w:rsidRPr="00790CB0">
        <w:rPr>
          <w:szCs w:val="24"/>
        </w:rPr>
        <w:t xml:space="preserve"> pedig egy ilyen megfoghatatlan </w:t>
      </w:r>
      <w:r w:rsidR="00413FDE">
        <w:rPr>
          <w:szCs w:val="24"/>
        </w:rPr>
        <w:t>szövetségre</w:t>
      </w:r>
      <w:r w:rsidRPr="00790CB0">
        <w:rPr>
          <w:szCs w:val="24"/>
        </w:rPr>
        <w:t>.</w:t>
      </w:r>
    </w:p>
    <w:p w:rsidR="00922B4B" w:rsidRDefault="00922B4B" w:rsidP="00922B4B">
      <w:pPr>
        <w:ind w:left="567" w:hanging="567"/>
        <w:jc w:val="both"/>
        <w:rPr>
          <w:szCs w:val="24"/>
        </w:rPr>
      </w:pPr>
    </w:p>
    <w:p w:rsidR="00922B4B" w:rsidRPr="00E53A25" w:rsidRDefault="00922B4B" w:rsidP="00922B4B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Kránitz László</w:t>
      </w:r>
      <w:r w:rsidRPr="00241700">
        <w:rPr>
          <w:szCs w:val="24"/>
        </w:rPr>
        <w:t xml:space="preserve"> </w:t>
      </w:r>
      <w:r>
        <w:rPr>
          <w:szCs w:val="24"/>
        </w:rPr>
        <w:t>képviselő</w:t>
      </w:r>
      <w:r w:rsidRPr="00241700">
        <w:rPr>
          <w:szCs w:val="24"/>
        </w:rPr>
        <w:t>:</w:t>
      </w:r>
      <w:r>
        <w:rPr>
          <w:szCs w:val="24"/>
        </w:rPr>
        <w:t xml:space="preserve"> </w:t>
      </w:r>
      <w:r w:rsidR="005319B7">
        <w:rPr>
          <w:szCs w:val="24"/>
        </w:rPr>
        <w:t>N</w:t>
      </w:r>
      <w:r w:rsidR="00413FDE" w:rsidRPr="00413FDE">
        <w:rPr>
          <w:szCs w:val="24"/>
        </w:rPr>
        <w:t>em jelentős összeg</w:t>
      </w:r>
      <w:r w:rsidR="005319B7">
        <w:rPr>
          <w:szCs w:val="24"/>
        </w:rPr>
        <w:t>?</w:t>
      </w:r>
      <w:r w:rsidR="00413FDE" w:rsidRPr="00413FDE">
        <w:rPr>
          <w:szCs w:val="24"/>
        </w:rPr>
        <w:t xml:space="preserve"> Valakinek ez nem jelentős összeg, de ha megnéz</w:t>
      </w:r>
      <w:r w:rsidR="005319B7">
        <w:rPr>
          <w:szCs w:val="24"/>
        </w:rPr>
        <w:t>i</w:t>
      </w:r>
      <w:r w:rsidR="00413FDE" w:rsidRPr="00413FDE">
        <w:rPr>
          <w:szCs w:val="24"/>
        </w:rPr>
        <w:t>k, hogy egy városrészi egyesületnek az éves önkormányzati támogatása, az pont egy ekkora összeg, a</w:t>
      </w:r>
      <w:r w:rsidR="00375FD6">
        <w:rPr>
          <w:szCs w:val="24"/>
        </w:rPr>
        <w:t>z</w:t>
      </w:r>
      <w:r w:rsidR="00413FDE" w:rsidRPr="00413FDE">
        <w:rPr>
          <w:szCs w:val="24"/>
        </w:rPr>
        <w:t xml:space="preserve"> nekik </w:t>
      </w:r>
      <w:r w:rsidR="005319B7">
        <w:rPr>
          <w:szCs w:val="24"/>
        </w:rPr>
        <w:t xml:space="preserve">igenis </w:t>
      </w:r>
      <w:r w:rsidR="00413FDE" w:rsidRPr="00413FDE">
        <w:rPr>
          <w:szCs w:val="24"/>
        </w:rPr>
        <w:t>jelentős</w:t>
      </w:r>
      <w:r w:rsidR="005319B7">
        <w:rPr>
          <w:szCs w:val="24"/>
        </w:rPr>
        <w:t>.</w:t>
      </w:r>
      <w:r w:rsidR="00413FDE" w:rsidRPr="00413FDE">
        <w:rPr>
          <w:szCs w:val="24"/>
        </w:rPr>
        <w:t xml:space="preserve"> </w:t>
      </w:r>
      <w:r w:rsidR="005319B7">
        <w:rPr>
          <w:szCs w:val="24"/>
        </w:rPr>
        <w:t>L</w:t>
      </w:r>
      <w:r w:rsidR="00413FDE" w:rsidRPr="00413FDE">
        <w:rPr>
          <w:szCs w:val="24"/>
        </w:rPr>
        <w:t xml:space="preserve">ehet, hogy </w:t>
      </w:r>
      <w:r w:rsidR="005319B7">
        <w:rPr>
          <w:szCs w:val="24"/>
        </w:rPr>
        <w:t>Ö</w:t>
      </w:r>
      <w:r w:rsidR="00413FDE" w:rsidRPr="00413FDE">
        <w:rPr>
          <w:szCs w:val="24"/>
        </w:rPr>
        <w:t xml:space="preserve">nöknek ez nem jelentős összeg. </w:t>
      </w:r>
    </w:p>
    <w:p w:rsidR="00922B4B" w:rsidRPr="00E53A25" w:rsidRDefault="00922B4B" w:rsidP="00922B4B">
      <w:pPr>
        <w:ind w:left="567" w:hanging="567"/>
        <w:jc w:val="both"/>
        <w:rPr>
          <w:szCs w:val="24"/>
        </w:rPr>
      </w:pPr>
    </w:p>
    <w:p w:rsidR="00A5586D" w:rsidRDefault="00922B4B" w:rsidP="009D1C52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>
        <w:rPr>
          <w:szCs w:val="24"/>
        </w:rPr>
        <w:t xml:space="preserve"> </w:t>
      </w:r>
      <w:r w:rsidR="005319B7" w:rsidRPr="005319B7">
        <w:rPr>
          <w:szCs w:val="24"/>
        </w:rPr>
        <w:t>Mindi</w:t>
      </w:r>
      <w:r w:rsidR="005319B7">
        <w:rPr>
          <w:szCs w:val="24"/>
        </w:rPr>
        <w:t>g</w:t>
      </w:r>
      <w:r w:rsidR="005319B7" w:rsidRPr="005319B7">
        <w:rPr>
          <w:szCs w:val="24"/>
        </w:rPr>
        <w:t xml:space="preserve"> viszonyít</w:t>
      </w:r>
      <w:r w:rsidR="005319B7">
        <w:rPr>
          <w:szCs w:val="24"/>
        </w:rPr>
        <w:t>ás kérdése.</w:t>
      </w:r>
      <w:r w:rsidR="005319B7" w:rsidRPr="005319B7">
        <w:rPr>
          <w:szCs w:val="24"/>
        </w:rPr>
        <w:t xml:space="preserve"> Ugye ez a régi klasszikus szlogen</w:t>
      </w:r>
      <w:r w:rsidR="005319B7">
        <w:rPr>
          <w:szCs w:val="24"/>
        </w:rPr>
        <w:t xml:space="preserve">: </w:t>
      </w:r>
      <w:r w:rsidR="00030CB7">
        <w:rPr>
          <w:szCs w:val="24"/>
        </w:rPr>
        <w:t>„</w:t>
      </w:r>
      <w:r w:rsidR="005319B7">
        <w:rPr>
          <w:szCs w:val="24"/>
        </w:rPr>
        <w:t>H</w:t>
      </w:r>
      <w:r w:rsidR="005319B7" w:rsidRPr="005319B7">
        <w:rPr>
          <w:szCs w:val="24"/>
        </w:rPr>
        <w:t>ány lélegeztetőgépet lehetne ebből venni</w:t>
      </w:r>
      <w:r w:rsidR="00030CB7">
        <w:rPr>
          <w:szCs w:val="24"/>
        </w:rPr>
        <w:t>…”</w:t>
      </w:r>
      <w:r w:rsidR="005319B7" w:rsidRPr="005319B7">
        <w:rPr>
          <w:szCs w:val="24"/>
        </w:rPr>
        <w:t xml:space="preserve"> és így tovább. </w:t>
      </w:r>
    </w:p>
    <w:p w:rsidR="00922B4B" w:rsidRDefault="00A5586D" w:rsidP="008525AA">
      <w:pPr>
        <w:ind w:left="567"/>
        <w:jc w:val="both"/>
        <w:rPr>
          <w:szCs w:val="24"/>
        </w:rPr>
      </w:pPr>
      <w:r w:rsidRPr="00A5586D">
        <w:rPr>
          <w:szCs w:val="24"/>
        </w:rPr>
        <w:lastRenderedPageBreak/>
        <w:t>Amennyiben nincs további hozzászólás, észrevétel, s</w:t>
      </w:r>
      <w:r w:rsidR="00433640" w:rsidRPr="00A5586D">
        <w:rPr>
          <w:szCs w:val="24"/>
        </w:rPr>
        <w:t xml:space="preserve">zavazásra bocsátja </w:t>
      </w:r>
      <w:r w:rsidR="00BD370B">
        <w:rPr>
          <w:szCs w:val="24"/>
        </w:rPr>
        <w:t>a határozati javaslatot</w:t>
      </w:r>
      <w:r w:rsidR="005319B7" w:rsidRPr="00A5586D">
        <w:rPr>
          <w:szCs w:val="24"/>
        </w:rPr>
        <w:t>.</w:t>
      </w:r>
    </w:p>
    <w:p w:rsidR="0017552D" w:rsidRPr="008525AA" w:rsidRDefault="0017552D" w:rsidP="008525AA">
      <w:pPr>
        <w:ind w:left="567"/>
        <w:jc w:val="both"/>
        <w:rPr>
          <w:szCs w:val="24"/>
        </w:rPr>
      </w:pPr>
    </w:p>
    <w:p w:rsidR="00922B4B" w:rsidRDefault="00922B4B" w:rsidP="00922B4B">
      <w:pPr>
        <w:jc w:val="both"/>
        <w:rPr>
          <w:i/>
          <w:iCs/>
          <w:szCs w:val="24"/>
        </w:rPr>
      </w:pPr>
      <w:r w:rsidRPr="008E4797">
        <w:rPr>
          <w:i/>
          <w:iCs/>
          <w:szCs w:val="24"/>
        </w:rPr>
        <w:t>A Képviselő-testület 7 igen</w:t>
      </w:r>
      <w:r w:rsidR="00AB6E14" w:rsidRPr="008E4797">
        <w:rPr>
          <w:i/>
          <w:iCs/>
          <w:szCs w:val="24"/>
        </w:rPr>
        <w:t xml:space="preserve"> szavazat</w:t>
      </w:r>
      <w:r w:rsidR="00956286" w:rsidRPr="008E4797">
        <w:rPr>
          <w:i/>
          <w:iCs/>
          <w:szCs w:val="24"/>
        </w:rPr>
        <w:t>tal</w:t>
      </w:r>
      <w:r w:rsidRPr="008E4797">
        <w:rPr>
          <w:i/>
          <w:iCs/>
          <w:szCs w:val="24"/>
        </w:rPr>
        <w:t>, 4 nem</w:t>
      </w:r>
      <w:r w:rsidRPr="008E4797">
        <w:rPr>
          <w:i/>
          <w:szCs w:val="24"/>
        </w:rPr>
        <w:t xml:space="preserve"> s</w:t>
      </w:r>
      <w:r w:rsidRPr="008E4797">
        <w:rPr>
          <w:i/>
          <w:iCs/>
          <w:szCs w:val="24"/>
        </w:rPr>
        <w:t>zavazat</w:t>
      </w:r>
      <w:r w:rsidR="00654EF4" w:rsidRPr="008E4797">
        <w:rPr>
          <w:i/>
          <w:iCs/>
          <w:szCs w:val="24"/>
        </w:rPr>
        <w:t xml:space="preserve"> és </w:t>
      </w:r>
      <w:r w:rsidRPr="008E4797">
        <w:rPr>
          <w:i/>
          <w:iCs/>
          <w:szCs w:val="24"/>
        </w:rPr>
        <w:t>3 tartózkodás mellett nem hozott döntést</w:t>
      </w:r>
      <w:r w:rsidR="00654EF4" w:rsidRPr="008E4797">
        <w:rPr>
          <w:i/>
          <w:iCs/>
          <w:szCs w:val="24"/>
        </w:rPr>
        <w:t xml:space="preserve"> a napirendről.</w:t>
      </w:r>
    </w:p>
    <w:p w:rsidR="00A4448F" w:rsidRDefault="00A4448F" w:rsidP="006E2B7C">
      <w:pPr>
        <w:jc w:val="both"/>
      </w:pPr>
    </w:p>
    <w:p w:rsidR="00922B4B" w:rsidRDefault="00922B4B" w:rsidP="006E2B7C">
      <w:pPr>
        <w:jc w:val="both"/>
      </w:pPr>
    </w:p>
    <w:p w:rsidR="00A4448F" w:rsidRDefault="00A4448F" w:rsidP="00A4448F">
      <w:pPr>
        <w:tabs>
          <w:tab w:val="left" w:pos="2865"/>
        </w:tabs>
        <w:jc w:val="both"/>
      </w:pPr>
      <w:r>
        <w:t>34. NAPIRENDI PONT</w:t>
      </w:r>
    </w:p>
    <w:p w:rsidR="00A4448F" w:rsidRPr="00197669" w:rsidRDefault="00922B4B" w:rsidP="003C7198">
      <w:pPr>
        <w:jc w:val="both"/>
        <w:rPr>
          <w:b/>
        </w:rPr>
      </w:pPr>
      <w:r w:rsidRPr="00922B4B">
        <w:rPr>
          <w:b/>
        </w:rPr>
        <w:t>Delegálás Mosonmagyaróvár Nagytérségi Hulladékgazdálkodási Önkormányzati Társulás Társulási Tanácsába</w:t>
      </w:r>
    </w:p>
    <w:p w:rsidR="00A4448F" w:rsidRDefault="00A4448F" w:rsidP="00A4448F">
      <w:pPr>
        <w:jc w:val="both"/>
      </w:pPr>
      <w:r>
        <w:t>(előterjesztés csatolva)</w:t>
      </w:r>
    </w:p>
    <w:p w:rsidR="00922B4B" w:rsidRDefault="00922B4B" w:rsidP="00A4448F">
      <w:pPr>
        <w:jc w:val="both"/>
      </w:pPr>
    </w:p>
    <w:p w:rsidR="00922B4B" w:rsidRDefault="00922B4B" w:rsidP="00922B4B">
      <w:pPr>
        <w:ind w:left="567" w:hanging="567"/>
        <w:jc w:val="both"/>
      </w:pPr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>
        <w:rPr>
          <w:szCs w:val="24"/>
        </w:rPr>
        <w:t xml:space="preserve"> </w:t>
      </w:r>
      <w:r w:rsidRPr="00922B4B">
        <w:t xml:space="preserve">Az előterjesztést előzetesen megtárgyalta a </w:t>
      </w:r>
      <w:r>
        <w:t>Gazdasági és Városüzemeltetési</w:t>
      </w:r>
      <w:r w:rsidRPr="00922B4B">
        <w:t xml:space="preserve"> Bizottság. Kér</w:t>
      </w:r>
      <w:r>
        <w:t>i</w:t>
      </w:r>
      <w:r w:rsidRPr="00922B4B">
        <w:t xml:space="preserve"> a bizottsági vélemény ismertetését</w:t>
      </w:r>
      <w:r>
        <w:t>.</w:t>
      </w:r>
    </w:p>
    <w:p w:rsidR="00922B4B" w:rsidRPr="00922B4B" w:rsidRDefault="00922B4B" w:rsidP="00922B4B">
      <w:pPr>
        <w:jc w:val="both"/>
        <w:rPr>
          <w:szCs w:val="24"/>
        </w:rPr>
      </w:pPr>
    </w:p>
    <w:p w:rsidR="00922B4B" w:rsidRPr="00E53A25" w:rsidRDefault="00922B4B" w:rsidP="005319B7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Lendvai László</w:t>
      </w:r>
      <w:r w:rsidRPr="00241700">
        <w:rPr>
          <w:szCs w:val="24"/>
        </w:rPr>
        <w:t xml:space="preserve"> </w:t>
      </w:r>
      <w:r>
        <w:rPr>
          <w:szCs w:val="24"/>
        </w:rPr>
        <w:t>képviselő</w:t>
      </w:r>
      <w:r w:rsidRPr="00241700">
        <w:rPr>
          <w:szCs w:val="24"/>
        </w:rPr>
        <w:t>:</w:t>
      </w:r>
      <w:r>
        <w:rPr>
          <w:szCs w:val="24"/>
        </w:rPr>
        <w:t xml:space="preserve"> </w:t>
      </w:r>
      <w:r w:rsidR="005319B7">
        <w:rPr>
          <w:szCs w:val="24"/>
        </w:rPr>
        <w:t>A Gazdasági és Városüzemeltetési Bizottság 5</w:t>
      </w:r>
      <w:r w:rsidR="005319B7" w:rsidRPr="005319B7">
        <w:rPr>
          <w:szCs w:val="24"/>
        </w:rPr>
        <w:t xml:space="preserve"> igen</w:t>
      </w:r>
      <w:r w:rsidR="005B09A4">
        <w:rPr>
          <w:szCs w:val="24"/>
        </w:rPr>
        <w:t xml:space="preserve"> szavazattal</w:t>
      </w:r>
      <w:r w:rsidR="005319B7" w:rsidRPr="005319B7">
        <w:rPr>
          <w:szCs w:val="24"/>
        </w:rPr>
        <w:t xml:space="preserve">, </w:t>
      </w:r>
      <w:r w:rsidR="005B09A4">
        <w:rPr>
          <w:szCs w:val="24"/>
        </w:rPr>
        <w:t xml:space="preserve">2 nem szavazat és </w:t>
      </w:r>
      <w:r w:rsidR="005319B7">
        <w:rPr>
          <w:szCs w:val="24"/>
        </w:rPr>
        <w:t>1</w:t>
      </w:r>
      <w:r w:rsidR="005319B7" w:rsidRPr="005319B7">
        <w:rPr>
          <w:szCs w:val="24"/>
        </w:rPr>
        <w:t xml:space="preserve"> tartózkodás mellett elfogadásra javasolja a delegálást, illetve </w:t>
      </w:r>
      <w:r w:rsidR="005319B7">
        <w:rPr>
          <w:szCs w:val="24"/>
        </w:rPr>
        <w:t xml:space="preserve">Dr. </w:t>
      </w:r>
      <w:r w:rsidR="005319B7" w:rsidRPr="005319B7">
        <w:rPr>
          <w:szCs w:val="24"/>
        </w:rPr>
        <w:t>Árv</w:t>
      </w:r>
      <w:r w:rsidR="005319B7">
        <w:rPr>
          <w:szCs w:val="24"/>
        </w:rPr>
        <w:t>ay István</w:t>
      </w:r>
      <w:r w:rsidR="005319B7" w:rsidRPr="005319B7">
        <w:rPr>
          <w:szCs w:val="24"/>
        </w:rPr>
        <w:t xml:space="preserve"> úr visszahívását a </w:t>
      </w:r>
      <w:r w:rsidR="00584270" w:rsidRPr="00584270">
        <w:rPr>
          <w:szCs w:val="24"/>
        </w:rPr>
        <w:t xml:space="preserve">Társulási </w:t>
      </w:r>
      <w:r w:rsidR="005319B7" w:rsidRPr="00584270">
        <w:rPr>
          <w:szCs w:val="24"/>
        </w:rPr>
        <w:t>Tanácsból.</w:t>
      </w:r>
      <w:r w:rsidR="005319B7" w:rsidRPr="005319B7">
        <w:rPr>
          <w:szCs w:val="24"/>
        </w:rPr>
        <w:t xml:space="preserve"> </w:t>
      </w:r>
    </w:p>
    <w:p w:rsidR="00922B4B" w:rsidRDefault="00922B4B" w:rsidP="00922B4B">
      <w:pPr>
        <w:ind w:left="567" w:hanging="567"/>
        <w:jc w:val="both"/>
        <w:rPr>
          <w:szCs w:val="24"/>
        </w:rPr>
      </w:pPr>
    </w:p>
    <w:p w:rsidR="00C81203" w:rsidRDefault="00922B4B" w:rsidP="00C07CF2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Dr. Árvay István</w:t>
      </w:r>
      <w:r w:rsidRPr="00241700">
        <w:rPr>
          <w:szCs w:val="24"/>
        </w:rPr>
        <w:t xml:space="preserve"> </w:t>
      </w:r>
      <w:r>
        <w:rPr>
          <w:szCs w:val="24"/>
        </w:rPr>
        <w:t>képviselő</w:t>
      </w:r>
      <w:r w:rsidRPr="00241700">
        <w:rPr>
          <w:szCs w:val="24"/>
        </w:rPr>
        <w:t>:</w:t>
      </w:r>
      <w:r>
        <w:rPr>
          <w:szCs w:val="24"/>
        </w:rPr>
        <w:t xml:space="preserve"> </w:t>
      </w:r>
      <w:r w:rsidR="005319B7" w:rsidRPr="005319B7">
        <w:rPr>
          <w:szCs w:val="24"/>
        </w:rPr>
        <w:t>Nem illik az embernek a saját dolgába</w:t>
      </w:r>
      <w:r w:rsidR="00B07F70">
        <w:rPr>
          <w:szCs w:val="24"/>
        </w:rPr>
        <w:t>n</w:t>
      </w:r>
      <w:r w:rsidR="005319B7" w:rsidRPr="005319B7">
        <w:rPr>
          <w:szCs w:val="24"/>
        </w:rPr>
        <w:t xml:space="preserve"> hozzászólni, nem is fog nagyon mélyre menni, de nyilván a politikai indokon kívül más egyéb indokot talán a </w:t>
      </w:r>
      <w:r w:rsidR="005319B7">
        <w:rPr>
          <w:szCs w:val="24"/>
        </w:rPr>
        <w:t>G</w:t>
      </w:r>
      <w:r w:rsidR="005319B7" w:rsidRPr="005319B7">
        <w:rPr>
          <w:szCs w:val="24"/>
        </w:rPr>
        <w:t xml:space="preserve">azdasági </w:t>
      </w:r>
      <w:r w:rsidR="005319B7">
        <w:rPr>
          <w:szCs w:val="24"/>
        </w:rPr>
        <w:t>és Városüzemeltetési B</w:t>
      </w:r>
      <w:r w:rsidR="005319B7" w:rsidRPr="005319B7">
        <w:rPr>
          <w:szCs w:val="24"/>
        </w:rPr>
        <w:t>izottság sem találhatott a visszahívás</w:t>
      </w:r>
      <w:r w:rsidR="005319B7">
        <w:rPr>
          <w:szCs w:val="24"/>
        </w:rPr>
        <w:t>á</w:t>
      </w:r>
      <w:r w:rsidR="005319B7" w:rsidRPr="005319B7">
        <w:rPr>
          <w:szCs w:val="24"/>
        </w:rPr>
        <w:t>ban</w:t>
      </w:r>
      <w:r w:rsidR="005319B7">
        <w:rPr>
          <w:szCs w:val="24"/>
        </w:rPr>
        <w:t>.</w:t>
      </w:r>
      <w:r w:rsidR="005319B7" w:rsidRPr="005319B7">
        <w:rPr>
          <w:szCs w:val="24"/>
        </w:rPr>
        <w:t xml:space="preserve"> </w:t>
      </w:r>
      <w:r w:rsidR="004A45E3">
        <w:rPr>
          <w:szCs w:val="24"/>
        </w:rPr>
        <w:t>Mert a</w:t>
      </w:r>
      <w:r w:rsidR="005319B7" w:rsidRPr="005319B7">
        <w:rPr>
          <w:szCs w:val="24"/>
        </w:rPr>
        <w:t xml:space="preserve">kkor nyilván felsorolták volna, hogy az elmúlt </w:t>
      </w:r>
      <w:r w:rsidR="005319B7">
        <w:rPr>
          <w:szCs w:val="24"/>
        </w:rPr>
        <w:t>20</w:t>
      </w:r>
      <w:r w:rsidR="005319B7" w:rsidRPr="005319B7">
        <w:rPr>
          <w:szCs w:val="24"/>
        </w:rPr>
        <w:t xml:space="preserve"> év munkája, ami egybetartotta a társulást, </w:t>
      </w:r>
      <w:r w:rsidR="009F145E">
        <w:rPr>
          <w:szCs w:val="24"/>
        </w:rPr>
        <w:t>és</w:t>
      </w:r>
      <w:r w:rsidR="005319B7" w:rsidRPr="005319B7">
        <w:rPr>
          <w:szCs w:val="24"/>
        </w:rPr>
        <w:t xml:space="preserve"> hatmilliárdos vagyont teremtett a település</w:t>
      </w:r>
      <w:r w:rsidR="005319B7">
        <w:rPr>
          <w:szCs w:val="24"/>
        </w:rPr>
        <w:t>i</w:t>
      </w:r>
      <w:r w:rsidR="005319B7" w:rsidRPr="005319B7">
        <w:rPr>
          <w:szCs w:val="24"/>
        </w:rPr>
        <w:t xml:space="preserve"> önkormányzatoknak, abban milyen kifogás alá eső tevékenység volt.</w:t>
      </w:r>
      <w:r w:rsidR="005319B7" w:rsidRPr="005319B7">
        <w:t xml:space="preserve"> </w:t>
      </w:r>
      <w:r w:rsidR="005319B7" w:rsidRPr="005319B7">
        <w:rPr>
          <w:szCs w:val="24"/>
        </w:rPr>
        <w:t>Négy polgármester alatt csinálta ezt a tevékenységet. Kezdő képviselőként</w:t>
      </w:r>
      <w:r w:rsidR="00C07CF2">
        <w:rPr>
          <w:szCs w:val="24"/>
        </w:rPr>
        <w:t xml:space="preserve"> </w:t>
      </w:r>
      <w:proofErr w:type="spellStart"/>
      <w:r w:rsidR="005319B7" w:rsidRPr="005319B7">
        <w:rPr>
          <w:szCs w:val="24"/>
        </w:rPr>
        <w:t>Stipkovi</w:t>
      </w:r>
      <w:r w:rsidR="00C07CF2">
        <w:rPr>
          <w:szCs w:val="24"/>
        </w:rPr>
        <w:t>t</w:t>
      </w:r>
      <w:r w:rsidR="005319B7" w:rsidRPr="005319B7">
        <w:rPr>
          <w:szCs w:val="24"/>
        </w:rPr>
        <w:t>s</w:t>
      </w:r>
      <w:proofErr w:type="spellEnd"/>
      <w:r w:rsidR="005319B7" w:rsidRPr="005319B7">
        <w:rPr>
          <w:szCs w:val="24"/>
        </w:rPr>
        <w:t xml:space="preserve"> </w:t>
      </w:r>
      <w:r w:rsidR="00C07CF2">
        <w:rPr>
          <w:szCs w:val="24"/>
        </w:rPr>
        <w:t xml:space="preserve">Pál </w:t>
      </w:r>
      <w:r w:rsidR="005319B7" w:rsidRPr="005319B7">
        <w:rPr>
          <w:szCs w:val="24"/>
        </w:rPr>
        <w:t>polgármester úr b</w:t>
      </w:r>
      <w:r w:rsidR="00C07CF2">
        <w:rPr>
          <w:szCs w:val="24"/>
        </w:rPr>
        <w:t>í</w:t>
      </w:r>
      <w:r w:rsidR="005319B7" w:rsidRPr="005319B7">
        <w:rPr>
          <w:szCs w:val="24"/>
        </w:rPr>
        <w:t>z</w:t>
      </w:r>
      <w:r w:rsidR="00C07CF2">
        <w:rPr>
          <w:szCs w:val="24"/>
        </w:rPr>
        <w:t>ta</w:t>
      </w:r>
      <w:r w:rsidR="005319B7" w:rsidRPr="005319B7">
        <w:rPr>
          <w:szCs w:val="24"/>
        </w:rPr>
        <w:t xml:space="preserve"> meg</w:t>
      </w:r>
      <w:r w:rsidR="009F145E">
        <w:rPr>
          <w:szCs w:val="24"/>
        </w:rPr>
        <w:t xml:space="preserve"> azzal</w:t>
      </w:r>
      <w:r w:rsidR="005319B7" w:rsidRPr="005319B7">
        <w:rPr>
          <w:szCs w:val="24"/>
        </w:rPr>
        <w:t xml:space="preserve"> ellenzéki képviselőként</w:t>
      </w:r>
      <w:r w:rsidR="009F145E">
        <w:rPr>
          <w:szCs w:val="24"/>
        </w:rPr>
        <w:t>, hogy ezt a társulást vigye</w:t>
      </w:r>
      <w:r w:rsidR="00C07CF2">
        <w:rPr>
          <w:szCs w:val="24"/>
        </w:rPr>
        <w:t xml:space="preserve"> és</w:t>
      </w:r>
      <w:r w:rsidR="005319B7" w:rsidRPr="005319B7">
        <w:rPr>
          <w:szCs w:val="24"/>
        </w:rPr>
        <w:t xml:space="preserve"> ezt azóta is szívügy</w:t>
      </w:r>
      <w:r w:rsidR="00C07CF2">
        <w:rPr>
          <w:szCs w:val="24"/>
        </w:rPr>
        <w:t>ének</w:t>
      </w:r>
      <w:r w:rsidR="005319B7" w:rsidRPr="005319B7">
        <w:rPr>
          <w:szCs w:val="24"/>
        </w:rPr>
        <w:t xml:space="preserve"> tekintette. </w:t>
      </w:r>
    </w:p>
    <w:p w:rsidR="00C07CF2" w:rsidRDefault="005319B7" w:rsidP="00C81203">
      <w:pPr>
        <w:ind w:left="567"/>
        <w:jc w:val="both"/>
        <w:rPr>
          <w:szCs w:val="24"/>
        </w:rPr>
      </w:pPr>
      <w:r w:rsidRPr="005319B7">
        <w:rPr>
          <w:szCs w:val="24"/>
        </w:rPr>
        <w:t>Most úgy néz ki a politikai helyzet nyilván, hogy kellő erőt éreznek az urak abban, hogy ezt a folyamatot megszakítsák</w:t>
      </w:r>
      <w:r w:rsidR="00C07CF2">
        <w:rPr>
          <w:szCs w:val="24"/>
        </w:rPr>
        <w:t>.</w:t>
      </w:r>
      <w:r w:rsidRPr="005319B7">
        <w:rPr>
          <w:szCs w:val="24"/>
        </w:rPr>
        <w:t xml:space="preserve"> </w:t>
      </w:r>
      <w:r w:rsidR="00C07CF2">
        <w:rPr>
          <w:szCs w:val="24"/>
        </w:rPr>
        <w:t>N</w:t>
      </w:r>
      <w:r w:rsidRPr="005319B7">
        <w:rPr>
          <w:szCs w:val="24"/>
        </w:rPr>
        <w:t>y</w:t>
      </w:r>
      <w:r w:rsidR="00C07CF2">
        <w:rPr>
          <w:szCs w:val="24"/>
        </w:rPr>
        <w:t>i</w:t>
      </w:r>
      <w:r w:rsidRPr="005319B7">
        <w:rPr>
          <w:szCs w:val="24"/>
        </w:rPr>
        <w:t>lván</w:t>
      </w:r>
      <w:r w:rsidR="00C07CF2">
        <w:rPr>
          <w:szCs w:val="24"/>
        </w:rPr>
        <w:t>,</w:t>
      </w:r>
      <w:r w:rsidRPr="005319B7">
        <w:rPr>
          <w:szCs w:val="24"/>
        </w:rPr>
        <w:t xml:space="preserve"> ha lehetőségük van rá</w:t>
      </w:r>
      <w:r w:rsidR="00C07CF2">
        <w:rPr>
          <w:szCs w:val="24"/>
        </w:rPr>
        <w:t>,</w:t>
      </w:r>
      <w:r w:rsidRPr="005319B7">
        <w:rPr>
          <w:szCs w:val="24"/>
        </w:rPr>
        <w:t xml:space="preserve"> tegyék.</w:t>
      </w:r>
      <w:r w:rsidR="00C07CF2">
        <w:rPr>
          <w:szCs w:val="24"/>
        </w:rPr>
        <w:t xml:space="preserve"> J</w:t>
      </w:r>
      <w:r w:rsidRPr="005319B7">
        <w:rPr>
          <w:szCs w:val="24"/>
        </w:rPr>
        <w:t>obb szeret</w:t>
      </w:r>
      <w:r w:rsidR="008D1C09">
        <w:rPr>
          <w:szCs w:val="24"/>
        </w:rPr>
        <w:t>te</w:t>
      </w:r>
      <w:r w:rsidRPr="005319B7">
        <w:rPr>
          <w:szCs w:val="24"/>
        </w:rPr>
        <w:t xml:space="preserve"> volna</w:t>
      </w:r>
      <w:r w:rsidR="00AD43B3">
        <w:rPr>
          <w:szCs w:val="24"/>
        </w:rPr>
        <w:t>,</w:t>
      </w:r>
      <w:r w:rsidRPr="005319B7">
        <w:rPr>
          <w:szCs w:val="24"/>
        </w:rPr>
        <w:t xml:space="preserve"> </w:t>
      </w:r>
      <w:r w:rsidR="00C032B3">
        <w:rPr>
          <w:szCs w:val="24"/>
        </w:rPr>
        <w:t xml:space="preserve">ha </w:t>
      </w:r>
      <w:r w:rsidRPr="005319B7">
        <w:rPr>
          <w:szCs w:val="24"/>
        </w:rPr>
        <w:t>egy halvány köszön</w:t>
      </w:r>
      <w:r w:rsidR="00C07CF2">
        <w:rPr>
          <w:szCs w:val="24"/>
        </w:rPr>
        <w:t>etet</w:t>
      </w:r>
      <w:r w:rsidR="008D1C09">
        <w:rPr>
          <w:szCs w:val="24"/>
        </w:rPr>
        <w:t xml:space="preserve"> elrebegnek</w:t>
      </w:r>
      <w:r w:rsidRPr="005319B7">
        <w:rPr>
          <w:szCs w:val="24"/>
        </w:rPr>
        <w:t xml:space="preserve"> </w:t>
      </w:r>
      <w:r w:rsidR="00C07CF2">
        <w:rPr>
          <w:szCs w:val="24"/>
        </w:rPr>
        <w:t>– h</w:t>
      </w:r>
      <w:r w:rsidRPr="005319B7">
        <w:rPr>
          <w:szCs w:val="24"/>
        </w:rPr>
        <w:t>ozzátesz</w:t>
      </w:r>
      <w:r w:rsidR="00C07CF2">
        <w:rPr>
          <w:szCs w:val="24"/>
        </w:rPr>
        <w:t>i</w:t>
      </w:r>
      <w:r w:rsidRPr="005319B7">
        <w:rPr>
          <w:szCs w:val="24"/>
        </w:rPr>
        <w:t xml:space="preserve"> ezt a korábbi </w:t>
      </w:r>
      <w:r w:rsidR="00C032B3">
        <w:rPr>
          <w:szCs w:val="24"/>
        </w:rPr>
        <w:t>Ö</w:t>
      </w:r>
      <w:r w:rsidRPr="005319B7">
        <w:rPr>
          <w:szCs w:val="24"/>
        </w:rPr>
        <w:t>nkormányzat is igényel</w:t>
      </w:r>
      <w:r w:rsidR="00C07CF2">
        <w:rPr>
          <w:szCs w:val="24"/>
        </w:rPr>
        <w:t>né –</w:t>
      </w:r>
      <w:r w:rsidRPr="005319B7">
        <w:rPr>
          <w:szCs w:val="24"/>
        </w:rPr>
        <w:t xml:space="preserve"> </w:t>
      </w:r>
      <w:r w:rsidR="00126C5D">
        <w:rPr>
          <w:szCs w:val="24"/>
        </w:rPr>
        <w:t>mind</w:t>
      </w:r>
      <w:r w:rsidRPr="005319B7">
        <w:rPr>
          <w:szCs w:val="24"/>
        </w:rPr>
        <w:t>azért a sok tevékenységért, amit az eddig tárgyal</w:t>
      </w:r>
      <w:r w:rsidR="00C07CF2">
        <w:rPr>
          <w:szCs w:val="24"/>
        </w:rPr>
        <w:t>t</w:t>
      </w:r>
      <w:r w:rsidRPr="005319B7">
        <w:rPr>
          <w:szCs w:val="24"/>
        </w:rPr>
        <w:t xml:space="preserve"> beszámolók kapcsán külön-külön is megdicsértek. Úgyhogy</w:t>
      </w:r>
      <w:r w:rsidR="00A14903">
        <w:rPr>
          <w:szCs w:val="24"/>
        </w:rPr>
        <w:t xml:space="preserve"> </w:t>
      </w:r>
      <w:r w:rsidRPr="005319B7">
        <w:rPr>
          <w:szCs w:val="24"/>
        </w:rPr>
        <w:t>megköszön</w:t>
      </w:r>
      <w:r w:rsidR="00C07CF2">
        <w:rPr>
          <w:szCs w:val="24"/>
        </w:rPr>
        <w:t>i</w:t>
      </w:r>
      <w:r w:rsidRPr="005319B7">
        <w:rPr>
          <w:szCs w:val="24"/>
        </w:rPr>
        <w:t xml:space="preserve"> minden kollégá</w:t>
      </w:r>
      <w:r w:rsidR="00C07CF2">
        <w:rPr>
          <w:szCs w:val="24"/>
        </w:rPr>
        <w:t>já</w:t>
      </w:r>
      <w:r w:rsidRPr="005319B7">
        <w:rPr>
          <w:szCs w:val="24"/>
        </w:rPr>
        <w:t xml:space="preserve">nak, aki ezt az elmúlt </w:t>
      </w:r>
      <w:r w:rsidR="00C07CF2">
        <w:rPr>
          <w:szCs w:val="24"/>
        </w:rPr>
        <w:t>20</w:t>
      </w:r>
      <w:r w:rsidRPr="005319B7">
        <w:rPr>
          <w:szCs w:val="24"/>
        </w:rPr>
        <w:t xml:space="preserve"> évet végig</w:t>
      </w:r>
      <w:r w:rsidR="00C07CF2">
        <w:rPr>
          <w:szCs w:val="24"/>
        </w:rPr>
        <w:t xml:space="preserve"> </w:t>
      </w:r>
      <w:r w:rsidRPr="005319B7">
        <w:rPr>
          <w:szCs w:val="24"/>
        </w:rPr>
        <w:t>küzdötte vele.</w:t>
      </w:r>
    </w:p>
    <w:p w:rsidR="008A23DE" w:rsidRDefault="005319B7" w:rsidP="008A23DE">
      <w:pPr>
        <w:ind w:left="567"/>
        <w:jc w:val="both"/>
        <w:rPr>
          <w:szCs w:val="24"/>
        </w:rPr>
      </w:pPr>
      <w:r w:rsidRPr="005319B7">
        <w:rPr>
          <w:szCs w:val="24"/>
        </w:rPr>
        <w:t xml:space="preserve">Nagyon sok buktatója, fordulópontja volt ennek az ügynek. Szerencsére idénre oda jutott a térségi társulás és a </w:t>
      </w:r>
      <w:proofErr w:type="spellStart"/>
      <w:r w:rsidRPr="005319B7">
        <w:rPr>
          <w:szCs w:val="24"/>
        </w:rPr>
        <w:t>tulajdon</w:t>
      </w:r>
      <w:r w:rsidR="008A23DE">
        <w:rPr>
          <w:szCs w:val="24"/>
        </w:rPr>
        <w:t>o</w:t>
      </w:r>
      <w:r w:rsidR="007A6DA5">
        <w:rPr>
          <w:szCs w:val="24"/>
        </w:rPr>
        <w:t>lt</w:t>
      </w:r>
      <w:proofErr w:type="spellEnd"/>
      <w:r w:rsidRPr="005319B7">
        <w:rPr>
          <w:szCs w:val="24"/>
        </w:rPr>
        <w:t xml:space="preserve"> </w:t>
      </w:r>
      <w:proofErr w:type="spellStart"/>
      <w:r w:rsidRPr="005319B7">
        <w:rPr>
          <w:szCs w:val="24"/>
        </w:rPr>
        <w:t>cége</w:t>
      </w:r>
      <w:proofErr w:type="spellEnd"/>
      <w:r w:rsidRPr="005319B7">
        <w:rPr>
          <w:szCs w:val="24"/>
        </w:rPr>
        <w:t>, hogy végre adósság nélkül</w:t>
      </w:r>
      <w:r w:rsidR="008A23DE">
        <w:rPr>
          <w:szCs w:val="24"/>
        </w:rPr>
        <w:t>,</w:t>
      </w:r>
      <w:r w:rsidRPr="005319B7">
        <w:rPr>
          <w:szCs w:val="24"/>
        </w:rPr>
        <w:t xml:space="preserve"> több milliárd vagyont felhalmozva, </w:t>
      </w:r>
      <w:r w:rsidR="008A23DE">
        <w:rPr>
          <w:szCs w:val="24"/>
        </w:rPr>
        <w:t>3</w:t>
      </w:r>
      <w:r w:rsidRPr="005319B7">
        <w:rPr>
          <w:szCs w:val="24"/>
        </w:rPr>
        <w:t xml:space="preserve"> milliárd forint készpénzt forgatva tud működni. Nyilván szükség van erre a </w:t>
      </w:r>
      <w:r w:rsidR="008A23DE">
        <w:rPr>
          <w:szCs w:val="24"/>
        </w:rPr>
        <w:t>3</w:t>
      </w:r>
      <w:r w:rsidRPr="005319B7">
        <w:rPr>
          <w:szCs w:val="24"/>
        </w:rPr>
        <w:t xml:space="preserve"> milliárd forintra.</w:t>
      </w:r>
      <w:r w:rsidR="008A23DE">
        <w:rPr>
          <w:szCs w:val="24"/>
        </w:rPr>
        <w:t xml:space="preserve"> </w:t>
      </w:r>
      <w:r w:rsidRPr="005319B7">
        <w:rPr>
          <w:szCs w:val="24"/>
        </w:rPr>
        <w:t xml:space="preserve">Nyilván valaki rá akarja tenni </w:t>
      </w:r>
      <w:r w:rsidR="001E534D">
        <w:rPr>
          <w:szCs w:val="24"/>
        </w:rPr>
        <w:t xml:space="preserve">a </w:t>
      </w:r>
      <w:r w:rsidRPr="005319B7">
        <w:rPr>
          <w:szCs w:val="24"/>
        </w:rPr>
        <w:t xml:space="preserve">kezét erre az ügyre. </w:t>
      </w:r>
      <w:r w:rsidR="008A23DE">
        <w:rPr>
          <w:szCs w:val="24"/>
        </w:rPr>
        <w:t>E</w:t>
      </w:r>
      <w:r w:rsidRPr="005319B7">
        <w:rPr>
          <w:szCs w:val="24"/>
        </w:rPr>
        <w:t>zt idáig nem engedte és vél</w:t>
      </w:r>
      <w:r w:rsidR="008A23DE">
        <w:rPr>
          <w:szCs w:val="24"/>
        </w:rPr>
        <w:t>h</w:t>
      </w:r>
      <w:r w:rsidRPr="005319B7">
        <w:rPr>
          <w:szCs w:val="24"/>
        </w:rPr>
        <w:t xml:space="preserve">etően a </w:t>
      </w:r>
      <w:r w:rsidR="001E534D">
        <w:rPr>
          <w:szCs w:val="24"/>
        </w:rPr>
        <w:t>T</w:t>
      </w:r>
      <w:r w:rsidRPr="005319B7">
        <w:rPr>
          <w:szCs w:val="24"/>
        </w:rPr>
        <w:t xml:space="preserve">ársulási </w:t>
      </w:r>
      <w:r w:rsidR="001E534D">
        <w:rPr>
          <w:szCs w:val="24"/>
        </w:rPr>
        <w:t>T</w:t>
      </w:r>
      <w:r w:rsidRPr="005319B7">
        <w:rPr>
          <w:szCs w:val="24"/>
        </w:rPr>
        <w:t>anács remélhetőleg ennek továbbra is ellent fog állni. Mert ezek a pénzek a települések hulladé</w:t>
      </w:r>
      <w:r w:rsidR="008A23DE">
        <w:rPr>
          <w:szCs w:val="24"/>
        </w:rPr>
        <w:t>k</w:t>
      </w:r>
      <w:r w:rsidRPr="005319B7">
        <w:rPr>
          <w:szCs w:val="24"/>
        </w:rPr>
        <w:t>gazdálkodásának a tevékenységét kell, hogy szolgálják.</w:t>
      </w:r>
      <w:r w:rsidR="008A23DE">
        <w:rPr>
          <w:szCs w:val="24"/>
        </w:rPr>
        <w:t xml:space="preserve"> </w:t>
      </w:r>
    </w:p>
    <w:p w:rsidR="00922B4B" w:rsidRPr="00E53A25" w:rsidRDefault="005319B7" w:rsidP="008A23DE">
      <w:pPr>
        <w:ind w:left="567"/>
        <w:jc w:val="both"/>
        <w:rPr>
          <w:szCs w:val="24"/>
        </w:rPr>
      </w:pPr>
      <w:r w:rsidRPr="005319B7">
        <w:rPr>
          <w:szCs w:val="24"/>
        </w:rPr>
        <w:t xml:space="preserve">Lesz a jövőben néhány olyan kérdés a </w:t>
      </w:r>
      <w:proofErr w:type="spellStart"/>
      <w:r w:rsidR="006465F1">
        <w:rPr>
          <w:szCs w:val="24"/>
        </w:rPr>
        <w:t>j</w:t>
      </w:r>
      <w:r w:rsidRPr="005319B7">
        <w:rPr>
          <w:szCs w:val="24"/>
        </w:rPr>
        <w:t>ános</w:t>
      </w:r>
      <w:r w:rsidR="008A23DE">
        <w:rPr>
          <w:szCs w:val="24"/>
        </w:rPr>
        <w:t>somorjai</w:t>
      </w:r>
      <w:proofErr w:type="spellEnd"/>
      <w:r w:rsidRPr="005319B7">
        <w:rPr>
          <w:szCs w:val="24"/>
        </w:rPr>
        <w:t xml:space="preserve"> </w:t>
      </w:r>
      <w:r w:rsidR="006465F1">
        <w:rPr>
          <w:szCs w:val="24"/>
        </w:rPr>
        <w:t>d</w:t>
      </w:r>
      <w:r w:rsidRPr="005319B7">
        <w:rPr>
          <w:szCs w:val="24"/>
        </w:rPr>
        <w:t xml:space="preserve">epónia kapcsán, vagy egy égetőmű létesítése kapcsán, amiben újra előtérbe fognak kerülni az önkormányzati érdekek. </w:t>
      </w:r>
      <w:r w:rsidR="008A23DE">
        <w:rPr>
          <w:szCs w:val="24"/>
        </w:rPr>
        <w:t>S</w:t>
      </w:r>
      <w:r w:rsidRPr="005319B7">
        <w:rPr>
          <w:szCs w:val="24"/>
        </w:rPr>
        <w:t>ajnál</w:t>
      </w:r>
      <w:r w:rsidR="008A23DE">
        <w:rPr>
          <w:szCs w:val="24"/>
        </w:rPr>
        <w:t>ja</w:t>
      </w:r>
      <w:r w:rsidRPr="005319B7">
        <w:rPr>
          <w:szCs w:val="24"/>
        </w:rPr>
        <w:t>, hogy ezt a továbbiakban azt gondolják, hogy nem szolgálhat</w:t>
      </w:r>
      <w:r w:rsidR="008A23DE">
        <w:rPr>
          <w:szCs w:val="24"/>
        </w:rPr>
        <w:t>ja</w:t>
      </w:r>
      <w:r w:rsidRPr="005319B7">
        <w:rPr>
          <w:szCs w:val="24"/>
        </w:rPr>
        <w:t xml:space="preserve"> jól. Szerinte sem a városnak, sem a településeknek </w:t>
      </w:r>
      <w:r w:rsidR="00B14C76">
        <w:rPr>
          <w:szCs w:val="24"/>
        </w:rPr>
        <w:t xml:space="preserve">nem tesz jót </w:t>
      </w:r>
      <w:r w:rsidRPr="005319B7">
        <w:rPr>
          <w:szCs w:val="24"/>
        </w:rPr>
        <w:t>ez a döntés.</w:t>
      </w:r>
    </w:p>
    <w:p w:rsidR="00922B4B" w:rsidRDefault="00922B4B" w:rsidP="00922B4B">
      <w:pPr>
        <w:ind w:left="567" w:hanging="567"/>
        <w:jc w:val="both"/>
        <w:rPr>
          <w:szCs w:val="24"/>
        </w:rPr>
      </w:pPr>
    </w:p>
    <w:p w:rsidR="00922B4B" w:rsidRPr="00CF2D52" w:rsidRDefault="00922B4B" w:rsidP="00CF2D52">
      <w:pPr>
        <w:ind w:left="567" w:hanging="567"/>
        <w:jc w:val="both"/>
        <w:rPr>
          <w:szCs w:val="24"/>
          <w:highlight w:val="yellow"/>
        </w:rPr>
      </w:pPr>
      <w:r>
        <w:rPr>
          <w:szCs w:val="24"/>
          <w:u w:val="single"/>
        </w:rPr>
        <w:t>Balázs Endre</w:t>
      </w:r>
      <w:r w:rsidRPr="00241700">
        <w:rPr>
          <w:szCs w:val="24"/>
        </w:rPr>
        <w:t xml:space="preserve"> </w:t>
      </w:r>
      <w:r>
        <w:rPr>
          <w:szCs w:val="24"/>
        </w:rPr>
        <w:t>al</w:t>
      </w:r>
      <w:r w:rsidRPr="00241700">
        <w:rPr>
          <w:szCs w:val="24"/>
        </w:rPr>
        <w:t>polgármester:</w:t>
      </w:r>
      <w:r w:rsidR="008A23DE">
        <w:rPr>
          <w:szCs w:val="24"/>
        </w:rPr>
        <w:t xml:space="preserve"> </w:t>
      </w:r>
      <w:r w:rsidR="00F62121" w:rsidRPr="00F62121">
        <w:rPr>
          <w:szCs w:val="24"/>
        </w:rPr>
        <w:t>Tegy</w:t>
      </w:r>
      <w:r w:rsidR="00F62121">
        <w:rPr>
          <w:szCs w:val="24"/>
        </w:rPr>
        <w:t>ék</w:t>
      </w:r>
      <w:r w:rsidR="00F62121" w:rsidRPr="00F62121">
        <w:rPr>
          <w:szCs w:val="24"/>
        </w:rPr>
        <w:t xml:space="preserve"> ezt tisztába</w:t>
      </w:r>
      <w:r w:rsidR="00F62121">
        <w:rPr>
          <w:szCs w:val="24"/>
        </w:rPr>
        <w:t xml:space="preserve">. </w:t>
      </w:r>
      <w:r w:rsidR="00F62121" w:rsidRPr="00CF2D52">
        <w:rPr>
          <w:szCs w:val="24"/>
        </w:rPr>
        <w:t xml:space="preserve">Szerinte sokan nem tudják, hogy a </w:t>
      </w:r>
      <w:r w:rsidR="00634C95" w:rsidRPr="00634C95">
        <w:rPr>
          <w:szCs w:val="24"/>
        </w:rPr>
        <w:t xml:space="preserve">Nagytérségi </w:t>
      </w:r>
      <w:r w:rsidR="00FC4CE0">
        <w:rPr>
          <w:szCs w:val="24"/>
        </w:rPr>
        <w:t>T</w:t>
      </w:r>
      <w:r w:rsidR="00F62121" w:rsidRPr="00CF2D52">
        <w:rPr>
          <w:szCs w:val="24"/>
        </w:rPr>
        <w:t xml:space="preserve">ársulás </w:t>
      </w:r>
      <w:r w:rsidR="00CF2D52" w:rsidRPr="00CF2D52">
        <w:rPr>
          <w:szCs w:val="24"/>
        </w:rPr>
        <w:t xml:space="preserve">1/1 </w:t>
      </w:r>
      <w:r w:rsidR="00F62121" w:rsidRPr="00CF2D52">
        <w:rPr>
          <w:szCs w:val="24"/>
        </w:rPr>
        <w:t>tulajdonos</w:t>
      </w:r>
      <w:r w:rsidR="00CF2D52" w:rsidRPr="00CF2D52">
        <w:rPr>
          <w:szCs w:val="24"/>
        </w:rPr>
        <w:t>a</w:t>
      </w:r>
      <w:r w:rsidR="00F62121" w:rsidRPr="00CF2D52">
        <w:rPr>
          <w:szCs w:val="24"/>
        </w:rPr>
        <w:t xml:space="preserve"> a Kisalföld</w:t>
      </w:r>
      <w:r w:rsidR="00CF2D52" w:rsidRPr="00CF2D52">
        <w:rPr>
          <w:szCs w:val="24"/>
        </w:rPr>
        <w:t>i</w:t>
      </w:r>
      <w:r w:rsidR="00FC4CE0">
        <w:rPr>
          <w:szCs w:val="24"/>
        </w:rPr>
        <w:t xml:space="preserve"> </w:t>
      </w:r>
      <w:proofErr w:type="spellStart"/>
      <w:proofErr w:type="gramStart"/>
      <w:r w:rsidR="00FC4CE0">
        <w:rPr>
          <w:szCs w:val="24"/>
        </w:rPr>
        <w:t>N</w:t>
      </w:r>
      <w:r w:rsidR="008B4841">
        <w:rPr>
          <w:szCs w:val="24"/>
        </w:rPr>
        <w:t>kf</w:t>
      </w:r>
      <w:r w:rsidR="00FC4CE0">
        <w:rPr>
          <w:szCs w:val="24"/>
        </w:rPr>
        <w:t>t</w:t>
      </w:r>
      <w:proofErr w:type="spellEnd"/>
      <w:r w:rsidR="00FC4CE0">
        <w:rPr>
          <w:szCs w:val="24"/>
        </w:rPr>
        <w:t>.-</w:t>
      </w:r>
      <w:proofErr w:type="spellStart"/>
      <w:proofErr w:type="gramEnd"/>
      <w:r w:rsidR="00FC4CE0">
        <w:rPr>
          <w:szCs w:val="24"/>
        </w:rPr>
        <w:t>nek</w:t>
      </w:r>
      <w:proofErr w:type="spellEnd"/>
      <w:r w:rsidR="00F62121" w:rsidRPr="00CF2D52">
        <w:rPr>
          <w:szCs w:val="24"/>
        </w:rPr>
        <w:t>, ami 71 település hulladék</w:t>
      </w:r>
      <w:r w:rsidR="00C54305">
        <w:rPr>
          <w:szCs w:val="24"/>
        </w:rPr>
        <w:t>el</w:t>
      </w:r>
      <w:r w:rsidR="00F62121" w:rsidRPr="00CF2D52">
        <w:rPr>
          <w:szCs w:val="24"/>
        </w:rPr>
        <w:t>szállításáért felelős, köztük</w:t>
      </w:r>
      <w:r w:rsidR="008B7F61">
        <w:rPr>
          <w:szCs w:val="24"/>
        </w:rPr>
        <w:t xml:space="preserve"> ugye</w:t>
      </w:r>
      <w:r w:rsidR="00F62121" w:rsidRPr="00CF2D52">
        <w:rPr>
          <w:szCs w:val="24"/>
        </w:rPr>
        <w:t xml:space="preserve"> Mosonmagyar</w:t>
      </w:r>
      <w:r w:rsidR="009549CE" w:rsidRPr="00CF2D52">
        <w:rPr>
          <w:szCs w:val="24"/>
        </w:rPr>
        <w:t>ó</w:t>
      </w:r>
      <w:r w:rsidR="00F62121" w:rsidRPr="00CF2D52">
        <w:rPr>
          <w:szCs w:val="24"/>
        </w:rPr>
        <w:t>vár is. Tehát egy fontos cég</w:t>
      </w:r>
      <w:r w:rsidR="009F5B61">
        <w:rPr>
          <w:szCs w:val="24"/>
        </w:rPr>
        <w:t>et tulajdon</w:t>
      </w:r>
      <w:r w:rsidR="007F066D">
        <w:rPr>
          <w:szCs w:val="24"/>
        </w:rPr>
        <w:t>o</w:t>
      </w:r>
      <w:r w:rsidR="009F5B61">
        <w:rPr>
          <w:szCs w:val="24"/>
        </w:rPr>
        <w:t>l</w:t>
      </w:r>
      <w:r w:rsidR="00F62121" w:rsidRPr="00CF2D52">
        <w:rPr>
          <w:szCs w:val="24"/>
        </w:rPr>
        <w:t>, fontos társulá</w:t>
      </w:r>
      <w:r w:rsidR="00F62121" w:rsidRPr="00F62121">
        <w:rPr>
          <w:szCs w:val="24"/>
        </w:rPr>
        <w:t xml:space="preserve">s. Ugyanakkor az elmúlt 20 évben </w:t>
      </w:r>
      <w:r w:rsidR="00F62121">
        <w:rPr>
          <w:szCs w:val="24"/>
        </w:rPr>
        <w:t xml:space="preserve">Dr. </w:t>
      </w:r>
      <w:r w:rsidR="00F62121" w:rsidRPr="00F62121">
        <w:rPr>
          <w:szCs w:val="24"/>
        </w:rPr>
        <w:t>Árva</w:t>
      </w:r>
      <w:r w:rsidR="00F62121">
        <w:rPr>
          <w:szCs w:val="24"/>
        </w:rPr>
        <w:t>y István</w:t>
      </w:r>
      <w:r w:rsidR="00F62121" w:rsidRPr="00F62121">
        <w:rPr>
          <w:szCs w:val="24"/>
        </w:rPr>
        <w:t xml:space="preserve"> úr töltötte be ezt a pozíciót.</w:t>
      </w:r>
      <w:r w:rsidR="009549CE">
        <w:rPr>
          <w:szCs w:val="24"/>
        </w:rPr>
        <w:t xml:space="preserve"> Ők</w:t>
      </w:r>
      <w:r w:rsidR="00F62121" w:rsidRPr="00F62121">
        <w:rPr>
          <w:szCs w:val="24"/>
        </w:rPr>
        <w:t xml:space="preserve"> azt látj</w:t>
      </w:r>
      <w:r w:rsidR="009549CE">
        <w:rPr>
          <w:szCs w:val="24"/>
        </w:rPr>
        <w:t>á</w:t>
      </w:r>
      <w:r w:rsidR="00F62121" w:rsidRPr="00F62121">
        <w:rPr>
          <w:szCs w:val="24"/>
        </w:rPr>
        <w:t>k, hogy éppen az a cég, ami a hulladé</w:t>
      </w:r>
      <w:r w:rsidR="000D3F3F">
        <w:rPr>
          <w:szCs w:val="24"/>
        </w:rPr>
        <w:t>k</w:t>
      </w:r>
      <w:r w:rsidR="00610035">
        <w:rPr>
          <w:szCs w:val="24"/>
        </w:rPr>
        <w:t>el</w:t>
      </w:r>
      <w:r w:rsidR="00F62121" w:rsidRPr="00F62121">
        <w:rPr>
          <w:szCs w:val="24"/>
        </w:rPr>
        <w:t xml:space="preserve">szállításáért felelne, </w:t>
      </w:r>
      <w:r w:rsidR="00F62121" w:rsidRPr="00F62121">
        <w:rPr>
          <w:szCs w:val="24"/>
        </w:rPr>
        <w:lastRenderedPageBreak/>
        <w:t>felszámolás</w:t>
      </w:r>
      <w:r w:rsidR="009549CE">
        <w:rPr>
          <w:szCs w:val="24"/>
        </w:rPr>
        <w:t xml:space="preserve"> alatt áll</w:t>
      </w:r>
      <w:r w:rsidR="00F62121" w:rsidRPr="00F62121">
        <w:rPr>
          <w:szCs w:val="24"/>
        </w:rPr>
        <w:t>. Folyamatban vannak perek jelenleg</w:t>
      </w:r>
      <w:r w:rsidR="002F6AFD">
        <w:rPr>
          <w:szCs w:val="24"/>
        </w:rPr>
        <w:t xml:space="preserve"> </w:t>
      </w:r>
      <w:r w:rsidR="00F62121" w:rsidRPr="00F62121">
        <w:rPr>
          <w:szCs w:val="24"/>
        </w:rPr>
        <w:t>és teljes a káosz. Ezt a káoszt szeretnék rendbe</w:t>
      </w:r>
      <w:r w:rsidR="009549CE">
        <w:rPr>
          <w:szCs w:val="24"/>
        </w:rPr>
        <w:t xml:space="preserve"> </w:t>
      </w:r>
      <w:r w:rsidR="00F62121" w:rsidRPr="00F62121">
        <w:rPr>
          <w:szCs w:val="24"/>
        </w:rPr>
        <w:t>tenni.</w:t>
      </w:r>
      <w:r w:rsidR="009549CE">
        <w:rPr>
          <w:szCs w:val="24"/>
        </w:rPr>
        <w:t xml:space="preserve"> </w:t>
      </w:r>
      <w:r w:rsidR="00F62121" w:rsidRPr="00F62121">
        <w:rPr>
          <w:szCs w:val="24"/>
        </w:rPr>
        <w:t>Szeretnék, hogyha az a cég, amely a hulladé</w:t>
      </w:r>
      <w:r w:rsidR="009549CE">
        <w:rPr>
          <w:szCs w:val="24"/>
        </w:rPr>
        <w:t>k</w:t>
      </w:r>
      <w:r w:rsidR="00C17525">
        <w:rPr>
          <w:szCs w:val="24"/>
        </w:rPr>
        <w:t>el</w:t>
      </w:r>
      <w:r w:rsidR="00F62121" w:rsidRPr="00F62121">
        <w:rPr>
          <w:szCs w:val="24"/>
        </w:rPr>
        <w:t>szállításáért felel, nem állna felszámolás</w:t>
      </w:r>
      <w:r w:rsidR="009549CE">
        <w:rPr>
          <w:szCs w:val="24"/>
        </w:rPr>
        <w:t xml:space="preserve"> alatt.</w:t>
      </w:r>
      <w:r w:rsidR="00F62121" w:rsidRPr="00F62121">
        <w:rPr>
          <w:szCs w:val="24"/>
        </w:rPr>
        <w:t xml:space="preserve"> Ez is a 20 év eredménye. Szeretnék, hogyha ezek a peres ügyek tisztázódnának, az a pénz pedig ott van</w:t>
      </w:r>
      <w:r w:rsidR="009549CE">
        <w:rPr>
          <w:szCs w:val="24"/>
        </w:rPr>
        <w:t>, a</w:t>
      </w:r>
      <w:r w:rsidR="00F62121" w:rsidRPr="00F62121">
        <w:rPr>
          <w:szCs w:val="24"/>
        </w:rPr>
        <w:t>nnak valóban az a célja, hogy a hulladé</w:t>
      </w:r>
      <w:r w:rsidR="009549CE">
        <w:rPr>
          <w:szCs w:val="24"/>
        </w:rPr>
        <w:t>k</w:t>
      </w:r>
      <w:r w:rsidR="00873408">
        <w:rPr>
          <w:szCs w:val="24"/>
        </w:rPr>
        <w:t>el</w:t>
      </w:r>
      <w:r w:rsidR="00F62121" w:rsidRPr="00F62121">
        <w:rPr>
          <w:szCs w:val="24"/>
        </w:rPr>
        <w:t xml:space="preserve">szállítás zavartalanul menjen. Továbbiakban is ez lenne a cél. </w:t>
      </w:r>
    </w:p>
    <w:p w:rsidR="00922B4B" w:rsidRDefault="00922B4B" w:rsidP="00922B4B">
      <w:pPr>
        <w:jc w:val="both"/>
      </w:pPr>
    </w:p>
    <w:p w:rsidR="00922B4B" w:rsidRDefault="00922B4B" w:rsidP="000E0E75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Dr. Árvay István</w:t>
      </w:r>
      <w:r w:rsidRPr="00241700">
        <w:rPr>
          <w:szCs w:val="24"/>
        </w:rPr>
        <w:t xml:space="preserve"> </w:t>
      </w:r>
      <w:r>
        <w:rPr>
          <w:szCs w:val="24"/>
        </w:rPr>
        <w:t>képviselő</w:t>
      </w:r>
      <w:r w:rsidRPr="00241700">
        <w:rPr>
          <w:szCs w:val="24"/>
        </w:rPr>
        <w:t>:</w:t>
      </w:r>
      <w:r>
        <w:rPr>
          <w:szCs w:val="24"/>
        </w:rPr>
        <w:t xml:space="preserve"> </w:t>
      </w:r>
      <w:r w:rsidR="000D3F3F" w:rsidRPr="000D3F3F">
        <w:rPr>
          <w:szCs w:val="24"/>
        </w:rPr>
        <w:t>Próbál</w:t>
      </w:r>
      <w:r w:rsidR="000D3F3F">
        <w:rPr>
          <w:szCs w:val="24"/>
        </w:rPr>
        <w:t>ja</w:t>
      </w:r>
      <w:r w:rsidR="000D3F3F" w:rsidRPr="000D3F3F">
        <w:rPr>
          <w:szCs w:val="24"/>
        </w:rPr>
        <w:t xml:space="preserve"> mag</w:t>
      </w:r>
      <w:r w:rsidR="000D3F3F">
        <w:rPr>
          <w:szCs w:val="24"/>
        </w:rPr>
        <w:t>á</w:t>
      </w:r>
      <w:r w:rsidR="000D3F3F" w:rsidRPr="000D3F3F">
        <w:rPr>
          <w:szCs w:val="24"/>
        </w:rPr>
        <w:t>t kellően visszafogni, de bicskanyit</w:t>
      </w:r>
      <w:r w:rsidR="000D3F3F">
        <w:rPr>
          <w:szCs w:val="24"/>
        </w:rPr>
        <w:t>o</w:t>
      </w:r>
      <w:r w:rsidR="000D3F3F" w:rsidRPr="000D3F3F">
        <w:rPr>
          <w:szCs w:val="24"/>
        </w:rPr>
        <w:t xml:space="preserve">gatóan hazudozik Alpolgármester </w:t>
      </w:r>
      <w:r w:rsidR="000D3F3F">
        <w:rPr>
          <w:szCs w:val="24"/>
        </w:rPr>
        <w:t>Ú</w:t>
      </w:r>
      <w:r w:rsidR="000D3F3F" w:rsidRPr="000D3F3F">
        <w:rPr>
          <w:szCs w:val="24"/>
        </w:rPr>
        <w:t>r. Szerinte inkább a másik delegált</w:t>
      </w:r>
      <w:r w:rsidR="000D3F3F">
        <w:rPr>
          <w:szCs w:val="24"/>
        </w:rPr>
        <w:t xml:space="preserve"> t</w:t>
      </w:r>
      <w:r w:rsidR="000D3F3F" w:rsidRPr="000D3F3F">
        <w:rPr>
          <w:szCs w:val="24"/>
        </w:rPr>
        <w:t>agot kéne megkérdezni</w:t>
      </w:r>
      <w:r w:rsidR="002C2EF2">
        <w:rPr>
          <w:szCs w:val="24"/>
        </w:rPr>
        <w:t>,</w:t>
      </w:r>
      <w:r w:rsidR="000D3F3F" w:rsidRPr="000D3F3F">
        <w:rPr>
          <w:szCs w:val="24"/>
        </w:rPr>
        <w:t xml:space="preserve"> </w:t>
      </w:r>
      <w:r w:rsidR="00106824">
        <w:rPr>
          <w:szCs w:val="24"/>
        </w:rPr>
        <w:t xml:space="preserve">- </w:t>
      </w:r>
      <w:r w:rsidR="000D3F3F" w:rsidRPr="000D3F3F">
        <w:rPr>
          <w:szCs w:val="24"/>
        </w:rPr>
        <w:t>mondjuk a legutóbbi tanácsülés</w:t>
      </w:r>
      <w:r w:rsidR="000D3F3F">
        <w:rPr>
          <w:szCs w:val="24"/>
        </w:rPr>
        <w:t>ről</w:t>
      </w:r>
      <w:r w:rsidR="00106824">
        <w:rPr>
          <w:szCs w:val="24"/>
        </w:rPr>
        <w:t xml:space="preserve"> -</w:t>
      </w:r>
      <w:r w:rsidR="000D3F3F" w:rsidRPr="000D3F3F">
        <w:rPr>
          <w:szCs w:val="24"/>
        </w:rPr>
        <w:t xml:space="preserve">, </w:t>
      </w:r>
      <w:r w:rsidR="000D3F3F">
        <w:rPr>
          <w:szCs w:val="24"/>
        </w:rPr>
        <w:t xml:space="preserve">hogy </w:t>
      </w:r>
      <w:r w:rsidR="000D3F3F" w:rsidRPr="000D3F3F">
        <w:rPr>
          <w:szCs w:val="24"/>
        </w:rPr>
        <w:t>mi minden hangzott el a cég, meg a társulás működésével kapcsolatban</w:t>
      </w:r>
      <w:r w:rsidR="00CF2D52">
        <w:rPr>
          <w:szCs w:val="24"/>
        </w:rPr>
        <w:t xml:space="preserve"> és</w:t>
      </w:r>
      <w:r w:rsidR="000D3F3F">
        <w:rPr>
          <w:szCs w:val="24"/>
        </w:rPr>
        <w:t xml:space="preserve"> </w:t>
      </w:r>
      <w:r w:rsidR="00CF2D52">
        <w:rPr>
          <w:szCs w:val="24"/>
        </w:rPr>
        <w:t>a</w:t>
      </w:r>
      <w:r w:rsidR="000D3F3F" w:rsidRPr="000D3F3F">
        <w:rPr>
          <w:szCs w:val="24"/>
        </w:rPr>
        <w:t>kkor kellő információi lennének arr</w:t>
      </w:r>
      <w:r w:rsidR="00106824">
        <w:rPr>
          <w:szCs w:val="24"/>
        </w:rPr>
        <w:t>ól</w:t>
      </w:r>
      <w:r w:rsidR="000D3F3F" w:rsidRPr="000D3F3F">
        <w:rPr>
          <w:szCs w:val="24"/>
        </w:rPr>
        <w:t>, hogy a cég kellően li</w:t>
      </w:r>
      <w:r w:rsidR="000D3F3F">
        <w:rPr>
          <w:szCs w:val="24"/>
        </w:rPr>
        <w:t>kvi</w:t>
      </w:r>
      <w:r w:rsidR="000D3F3F" w:rsidRPr="000D3F3F">
        <w:rPr>
          <w:szCs w:val="24"/>
        </w:rPr>
        <w:t>d, mérlegében kellő tartalékokat kép</w:t>
      </w:r>
      <w:r w:rsidR="00106824">
        <w:rPr>
          <w:szCs w:val="24"/>
        </w:rPr>
        <w:t>e</w:t>
      </w:r>
      <w:r w:rsidR="000D3F3F" w:rsidRPr="000D3F3F">
        <w:rPr>
          <w:szCs w:val="24"/>
        </w:rPr>
        <w:t>zett arra, hogyha ez a felszámolás</w:t>
      </w:r>
      <w:r w:rsidR="003228E6">
        <w:rPr>
          <w:szCs w:val="24"/>
        </w:rPr>
        <w:t xml:space="preserve">i </w:t>
      </w:r>
      <w:r w:rsidR="000D3F3F" w:rsidRPr="000D3F3F">
        <w:rPr>
          <w:szCs w:val="24"/>
        </w:rPr>
        <w:t>ügy bárhogyan is eldől, esetlegesen ki kell fizetni azt a vitatott követ</w:t>
      </w:r>
      <w:r w:rsidR="00106824">
        <w:rPr>
          <w:szCs w:val="24"/>
        </w:rPr>
        <w:t>elést</w:t>
      </w:r>
      <w:r w:rsidR="000D3F3F" w:rsidRPr="000D3F3F">
        <w:rPr>
          <w:szCs w:val="24"/>
        </w:rPr>
        <w:t xml:space="preserve">, </w:t>
      </w:r>
      <w:r w:rsidR="00106824">
        <w:rPr>
          <w:szCs w:val="24"/>
        </w:rPr>
        <w:t>arra</w:t>
      </w:r>
      <w:r w:rsidR="000D3F3F" w:rsidRPr="000D3F3F">
        <w:rPr>
          <w:szCs w:val="24"/>
        </w:rPr>
        <w:t xml:space="preserve"> képes legyen. Idé</w:t>
      </w:r>
      <w:r w:rsidR="000D3F3F">
        <w:rPr>
          <w:szCs w:val="24"/>
        </w:rPr>
        <w:t>n</w:t>
      </w:r>
      <w:r w:rsidR="000D3F3F" w:rsidRPr="000D3F3F">
        <w:rPr>
          <w:szCs w:val="24"/>
        </w:rPr>
        <w:t>re elérte az</w:t>
      </w:r>
      <w:r w:rsidR="000D3F3F">
        <w:rPr>
          <w:szCs w:val="24"/>
        </w:rPr>
        <w:t>t</w:t>
      </w:r>
      <w:r w:rsidR="000D3F3F" w:rsidRPr="000D3F3F">
        <w:rPr>
          <w:szCs w:val="24"/>
        </w:rPr>
        <w:t>, hogy nincs tartozása, jövőre komoly eredménnyel számolhat</w:t>
      </w:r>
      <w:r w:rsidR="000D3F3F">
        <w:rPr>
          <w:szCs w:val="24"/>
        </w:rPr>
        <w:t>na</w:t>
      </w:r>
      <w:r w:rsidR="000D3F3F" w:rsidRPr="000D3F3F">
        <w:rPr>
          <w:szCs w:val="24"/>
        </w:rPr>
        <w:t>k. Semmiféle kritika ilyen szempontból a tanács részéről a működést nem ért</w:t>
      </w:r>
      <w:r w:rsidR="000D3F3F">
        <w:rPr>
          <w:szCs w:val="24"/>
        </w:rPr>
        <w:t>e</w:t>
      </w:r>
      <w:r w:rsidR="000D3F3F" w:rsidRPr="000D3F3F">
        <w:rPr>
          <w:szCs w:val="24"/>
        </w:rPr>
        <w:t>.</w:t>
      </w:r>
      <w:r w:rsidR="000D3F3F">
        <w:rPr>
          <w:szCs w:val="24"/>
        </w:rPr>
        <w:t xml:space="preserve"> </w:t>
      </w:r>
      <w:r w:rsidR="000D3F3F" w:rsidRPr="000D3F3F">
        <w:rPr>
          <w:szCs w:val="24"/>
        </w:rPr>
        <w:t>Ez nem a 20 év eredménye. Ez egyetlen egy cégnek, egy magántulajd</w:t>
      </w:r>
      <w:r w:rsidR="000D3F3F">
        <w:rPr>
          <w:szCs w:val="24"/>
        </w:rPr>
        <w:t>o</w:t>
      </w:r>
      <w:r w:rsidR="000D3F3F" w:rsidRPr="000D3F3F">
        <w:rPr>
          <w:szCs w:val="24"/>
        </w:rPr>
        <w:t>n</w:t>
      </w:r>
      <w:r w:rsidR="000D3F3F">
        <w:rPr>
          <w:szCs w:val="24"/>
        </w:rPr>
        <w:t>ú</w:t>
      </w:r>
      <w:r w:rsidR="000D3F3F" w:rsidRPr="000D3F3F">
        <w:rPr>
          <w:szCs w:val="24"/>
        </w:rPr>
        <w:t xml:space="preserve"> cégnek az eredménye, ami a közszolgáltató helyébe akart lépni. És mert a korábbi adósságba vergődésüket erre alkalmas időpontnak látta, meglépte ezt a lépést.</w:t>
      </w:r>
      <w:r w:rsidR="000E0E75">
        <w:rPr>
          <w:szCs w:val="24"/>
        </w:rPr>
        <w:t xml:space="preserve"> </w:t>
      </w:r>
      <w:r w:rsidR="000D3F3F" w:rsidRPr="000D3F3F">
        <w:rPr>
          <w:szCs w:val="24"/>
        </w:rPr>
        <w:t>Nek</w:t>
      </w:r>
      <w:r w:rsidR="000E0E75">
        <w:rPr>
          <w:szCs w:val="24"/>
        </w:rPr>
        <w:t>i</w:t>
      </w:r>
      <w:r w:rsidR="000D3F3F" w:rsidRPr="000D3F3F">
        <w:rPr>
          <w:szCs w:val="24"/>
        </w:rPr>
        <w:t>k meg az a dolguk, hogy ennek szépen ellenállj</w:t>
      </w:r>
      <w:r w:rsidR="000E0E75">
        <w:rPr>
          <w:szCs w:val="24"/>
        </w:rPr>
        <w:t>a</w:t>
      </w:r>
      <w:r w:rsidR="000D3F3F" w:rsidRPr="000D3F3F">
        <w:rPr>
          <w:szCs w:val="24"/>
        </w:rPr>
        <w:t>n</w:t>
      </w:r>
      <w:r w:rsidR="000E0E75">
        <w:rPr>
          <w:szCs w:val="24"/>
        </w:rPr>
        <w:t>a</w:t>
      </w:r>
      <w:r w:rsidR="000D3F3F" w:rsidRPr="000D3F3F">
        <w:rPr>
          <w:szCs w:val="24"/>
        </w:rPr>
        <w:t>k. E</w:t>
      </w:r>
      <w:r w:rsidR="000E0E75">
        <w:rPr>
          <w:szCs w:val="24"/>
        </w:rPr>
        <w:t xml:space="preserve"> </w:t>
      </w:r>
      <w:r w:rsidR="000D3F3F" w:rsidRPr="000D3F3F">
        <w:rPr>
          <w:szCs w:val="24"/>
        </w:rPr>
        <w:t xml:space="preserve">mögött a cég mögött áll egy </w:t>
      </w:r>
      <w:r w:rsidR="00D176CC">
        <w:rPr>
          <w:szCs w:val="24"/>
        </w:rPr>
        <w:t>hat</w:t>
      </w:r>
      <w:r w:rsidR="000D3F3F" w:rsidRPr="000D3F3F">
        <w:rPr>
          <w:szCs w:val="24"/>
        </w:rPr>
        <w:t>milliárdos társulás, a teljes anyag</w:t>
      </w:r>
      <w:r w:rsidR="00CF2D52">
        <w:rPr>
          <w:szCs w:val="24"/>
        </w:rPr>
        <w:t>i</w:t>
      </w:r>
      <w:r w:rsidR="000D3F3F" w:rsidRPr="000D3F3F">
        <w:rPr>
          <w:szCs w:val="24"/>
        </w:rPr>
        <w:t xml:space="preserve"> </w:t>
      </w:r>
      <w:r w:rsidR="00CF2D52" w:rsidRPr="00CF2D52">
        <w:rPr>
          <w:szCs w:val="24"/>
        </w:rPr>
        <w:t>ere</w:t>
      </w:r>
      <w:r w:rsidR="000D3F3F" w:rsidRPr="00CF2D52">
        <w:rPr>
          <w:szCs w:val="24"/>
        </w:rPr>
        <w:t>jével.</w:t>
      </w:r>
      <w:r w:rsidR="000D3F3F" w:rsidRPr="000D3F3F">
        <w:rPr>
          <w:szCs w:val="24"/>
        </w:rPr>
        <w:t xml:space="preserve"> A cégnek, még egyszer mond</w:t>
      </w:r>
      <w:r w:rsidR="000E0E75">
        <w:rPr>
          <w:szCs w:val="24"/>
        </w:rPr>
        <w:t>ja</w:t>
      </w:r>
      <w:r w:rsidR="000D3F3F" w:rsidRPr="000D3F3F">
        <w:rPr>
          <w:szCs w:val="24"/>
        </w:rPr>
        <w:t>, a likviditása teljes, céltartalékot megképezte.</w:t>
      </w:r>
      <w:r w:rsidR="000E0E75">
        <w:rPr>
          <w:szCs w:val="24"/>
        </w:rPr>
        <w:t xml:space="preserve"> </w:t>
      </w:r>
      <w:r w:rsidR="000D3F3F" w:rsidRPr="000D3F3F">
        <w:rPr>
          <w:szCs w:val="24"/>
        </w:rPr>
        <w:t>Ne rém</w:t>
      </w:r>
      <w:r w:rsidR="000E0E75">
        <w:rPr>
          <w:szCs w:val="24"/>
        </w:rPr>
        <w:t>iszt</w:t>
      </w:r>
      <w:r w:rsidR="000D3F3F" w:rsidRPr="000D3F3F">
        <w:rPr>
          <w:szCs w:val="24"/>
        </w:rPr>
        <w:t>gess</w:t>
      </w:r>
      <w:r w:rsidR="000E0E75">
        <w:rPr>
          <w:szCs w:val="24"/>
        </w:rPr>
        <w:t>é</w:t>
      </w:r>
      <w:r w:rsidR="000D3F3F" w:rsidRPr="000D3F3F">
        <w:rPr>
          <w:szCs w:val="24"/>
        </w:rPr>
        <w:t>k itt a népet őrült dolgokkal. Másfél éve nem tud a bíróság döntést hozni abba</w:t>
      </w:r>
      <w:r w:rsidR="000E0E75">
        <w:rPr>
          <w:szCs w:val="24"/>
        </w:rPr>
        <w:t>n</w:t>
      </w:r>
      <w:r w:rsidR="000D3F3F" w:rsidRPr="000D3F3F">
        <w:rPr>
          <w:szCs w:val="24"/>
        </w:rPr>
        <w:t xml:space="preserve">, hogy az a követelés, amit </w:t>
      </w:r>
      <w:r w:rsidR="000E0E75">
        <w:rPr>
          <w:szCs w:val="24"/>
        </w:rPr>
        <w:t>ők</w:t>
      </w:r>
      <w:r w:rsidR="000D3F3F" w:rsidRPr="000D3F3F">
        <w:rPr>
          <w:szCs w:val="24"/>
        </w:rPr>
        <w:t xml:space="preserve"> vitatt</w:t>
      </w:r>
      <w:r w:rsidR="000E0E75">
        <w:rPr>
          <w:szCs w:val="24"/>
        </w:rPr>
        <w:t>a</w:t>
      </w:r>
      <w:r w:rsidR="000D3F3F" w:rsidRPr="000D3F3F">
        <w:rPr>
          <w:szCs w:val="24"/>
        </w:rPr>
        <w:t>k, az nyilvántartásba vehető-e a felszámolás</w:t>
      </w:r>
      <w:r w:rsidR="000E0E75">
        <w:rPr>
          <w:szCs w:val="24"/>
        </w:rPr>
        <w:t>i</w:t>
      </w:r>
      <w:r w:rsidR="000D3F3F" w:rsidRPr="000D3F3F">
        <w:rPr>
          <w:szCs w:val="24"/>
        </w:rPr>
        <w:t xml:space="preserve"> eljárásba</w:t>
      </w:r>
      <w:r w:rsidR="006138E1">
        <w:rPr>
          <w:szCs w:val="24"/>
        </w:rPr>
        <w:t>n</w:t>
      </w:r>
      <w:r w:rsidR="000D3F3F" w:rsidRPr="000D3F3F">
        <w:rPr>
          <w:szCs w:val="24"/>
        </w:rPr>
        <w:t xml:space="preserve"> vagy sem. Ez nem a</w:t>
      </w:r>
      <w:r w:rsidR="000E0E75">
        <w:rPr>
          <w:szCs w:val="24"/>
        </w:rPr>
        <w:t>z ő</w:t>
      </w:r>
      <w:r w:rsidR="000D3F3F" w:rsidRPr="000D3F3F">
        <w:rPr>
          <w:szCs w:val="24"/>
        </w:rPr>
        <w:t xml:space="preserve"> saruk</w:t>
      </w:r>
      <w:r w:rsidR="000D3F3F" w:rsidRPr="000E0E75">
        <w:rPr>
          <w:szCs w:val="24"/>
        </w:rPr>
        <w:t>.</w:t>
      </w:r>
      <w:r w:rsidR="000E0E75" w:rsidRPr="000E0E75">
        <w:rPr>
          <w:szCs w:val="24"/>
        </w:rPr>
        <w:t xml:space="preserve"> </w:t>
      </w:r>
      <w:r w:rsidR="000D3F3F" w:rsidRPr="000E0E75">
        <w:rPr>
          <w:szCs w:val="24"/>
        </w:rPr>
        <w:t>De a felszámoló</w:t>
      </w:r>
      <w:r w:rsidR="00180B95">
        <w:rPr>
          <w:szCs w:val="24"/>
        </w:rPr>
        <w:t>val</w:t>
      </w:r>
      <w:r w:rsidR="000D3F3F" w:rsidRPr="000E0E75">
        <w:rPr>
          <w:szCs w:val="24"/>
        </w:rPr>
        <w:t xml:space="preserve"> együttműköd</w:t>
      </w:r>
      <w:r w:rsidR="00180B95">
        <w:rPr>
          <w:szCs w:val="24"/>
        </w:rPr>
        <w:t>ve</w:t>
      </w:r>
      <w:r w:rsidR="000D3F3F" w:rsidRPr="000D3F3F">
        <w:rPr>
          <w:szCs w:val="24"/>
        </w:rPr>
        <w:t xml:space="preserve"> </w:t>
      </w:r>
      <w:r w:rsidR="00180B95">
        <w:rPr>
          <w:szCs w:val="24"/>
        </w:rPr>
        <w:t>a</w:t>
      </w:r>
      <w:r w:rsidR="000D3F3F" w:rsidRPr="000D3F3F">
        <w:rPr>
          <w:szCs w:val="24"/>
        </w:rPr>
        <w:t xml:space="preserve"> lakosság egy fikarcn</w:t>
      </w:r>
      <w:r w:rsidR="000E0E75">
        <w:rPr>
          <w:szCs w:val="24"/>
        </w:rPr>
        <w:t>yi</w:t>
      </w:r>
      <w:r w:rsidR="000D3F3F" w:rsidRPr="000D3F3F">
        <w:rPr>
          <w:szCs w:val="24"/>
        </w:rPr>
        <w:t>t nem érzett abból, hogy ez a cég bármilyen sérelmet szenvedett volna e</w:t>
      </w:r>
      <w:r w:rsidR="000E0E75">
        <w:rPr>
          <w:szCs w:val="24"/>
        </w:rPr>
        <w:t xml:space="preserve"> </w:t>
      </w:r>
      <w:r w:rsidR="000D3F3F" w:rsidRPr="000D3F3F">
        <w:rPr>
          <w:szCs w:val="24"/>
        </w:rPr>
        <w:t xml:space="preserve">téren. A szerződésre jogosult MOHU megkötötte velük az idei évre </w:t>
      </w:r>
      <w:r w:rsidR="00A206B4">
        <w:rPr>
          <w:szCs w:val="24"/>
        </w:rPr>
        <w:t>i</w:t>
      </w:r>
      <w:r w:rsidR="000D3F3F" w:rsidRPr="000D3F3F">
        <w:rPr>
          <w:szCs w:val="24"/>
        </w:rPr>
        <w:t>s a szerződést. Tehát még az</w:t>
      </w:r>
      <w:r w:rsidR="00A206B4">
        <w:rPr>
          <w:szCs w:val="24"/>
        </w:rPr>
        <w:t>t</w:t>
      </w:r>
      <w:r w:rsidR="000D3F3F" w:rsidRPr="000D3F3F">
        <w:rPr>
          <w:szCs w:val="24"/>
        </w:rPr>
        <w:t xml:space="preserve"> sem akadályozta meg, hogy egy jó szerződést köss</w:t>
      </w:r>
      <w:r w:rsidR="000E0E75">
        <w:rPr>
          <w:szCs w:val="24"/>
        </w:rPr>
        <w:t>ene</w:t>
      </w:r>
      <w:r w:rsidR="000D3F3F" w:rsidRPr="000D3F3F">
        <w:rPr>
          <w:szCs w:val="24"/>
        </w:rPr>
        <w:t>k, aminek kellő jövedelem tartalma van.</w:t>
      </w:r>
      <w:r w:rsidR="000E0E75">
        <w:rPr>
          <w:szCs w:val="24"/>
        </w:rPr>
        <w:t xml:space="preserve"> </w:t>
      </w:r>
      <w:r w:rsidR="000D3F3F" w:rsidRPr="000D3F3F">
        <w:rPr>
          <w:szCs w:val="24"/>
        </w:rPr>
        <w:t>Jövő héten két MOHU-s tárgyalás van, szívesen átad</w:t>
      </w:r>
      <w:r w:rsidR="000E0E75">
        <w:rPr>
          <w:szCs w:val="24"/>
        </w:rPr>
        <w:t>ja</w:t>
      </w:r>
      <w:r w:rsidR="000D3F3F" w:rsidRPr="000D3F3F">
        <w:rPr>
          <w:szCs w:val="24"/>
        </w:rPr>
        <w:t xml:space="preserve"> a</w:t>
      </w:r>
      <w:r w:rsidR="000E0E75">
        <w:rPr>
          <w:szCs w:val="24"/>
        </w:rPr>
        <w:t>z</w:t>
      </w:r>
      <w:r w:rsidR="000D3F3F" w:rsidRPr="000D3F3F">
        <w:rPr>
          <w:szCs w:val="24"/>
        </w:rPr>
        <w:t xml:space="preserve"> </w:t>
      </w:r>
      <w:r w:rsidR="000E0E75">
        <w:rPr>
          <w:szCs w:val="24"/>
        </w:rPr>
        <w:t>A</w:t>
      </w:r>
      <w:r w:rsidR="000D3F3F" w:rsidRPr="000D3F3F">
        <w:rPr>
          <w:szCs w:val="24"/>
        </w:rPr>
        <w:t xml:space="preserve">lpolgármester </w:t>
      </w:r>
      <w:r w:rsidR="000E0E75">
        <w:rPr>
          <w:szCs w:val="24"/>
        </w:rPr>
        <w:t>Ú</w:t>
      </w:r>
      <w:r w:rsidR="000D3F3F" w:rsidRPr="000D3F3F">
        <w:rPr>
          <w:szCs w:val="24"/>
        </w:rPr>
        <w:t xml:space="preserve">rnak már rögtön, és tájékozódhat első kézből a </w:t>
      </w:r>
      <w:r w:rsidR="000E0E75">
        <w:rPr>
          <w:szCs w:val="24"/>
        </w:rPr>
        <w:t>„</w:t>
      </w:r>
      <w:proofErr w:type="spellStart"/>
      <w:r w:rsidR="00DB5731">
        <w:rPr>
          <w:szCs w:val="24"/>
        </w:rPr>
        <w:t>R</w:t>
      </w:r>
      <w:r w:rsidR="000D3F3F" w:rsidRPr="000D3F3F">
        <w:rPr>
          <w:szCs w:val="24"/>
        </w:rPr>
        <w:t>eku</w:t>
      </w:r>
      <w:r w:rsidR="000E0E75">
        <w:rPr>
          <w:szCs w:val="24"/>
        </w:rPr>
        <w:t>l</w:t>
      </w:r>
      <w:r w:rsidR="000D3F3F" w:rsidRPr="000D3F3F">
        <w:rPr>
          <w:szCs w:val="24"/>
        </w:rPr>
        <w:t>t</w:t>
      </w:r>
      <w:r w:rsidR="000E0E75">
        <w:rPr>
          <w:szCs w:val="24"/>
        </w:rPr>
        <w:t>i</w:t>
      </w:r>
      <w:r w:rsidR="000D3F3F" w:rsidRPr="000D3F3F">
        <w:rPr>
          <w:szCs w:val="24"/>
        </w:rPr>
        <w:t>vos</w:t>
      </w:r>
      <w:proofErr w:type="spellEnd"/>
      <w:r w:rsidR="000E0E75">
        <w:rPr>
          <w:szCs w:val="24"/>
        </w:rPr>
        <w:t>”</w:t>
      </w:r>
      <w:r w:rsidR="000D3F3F" w:rsidRPr="000D3F3F">
        <w:rPr>
          <w:szCs w:val="24"/>
        </w:rPr>
        <w:t xml:space="preserve"> ügyről is</w:t>
      </w:r>
      <w:r w:rsidR="000E0E75">
        <w:rPr>
          <w:szCs w:val="24"/>
        </w:rPr>
        <w:t xml:space="preserve"> </w:t>
      </w:r>
      <w:r w:rsidR="000D3F3F" w:rsidRPr="000D3F3F">
        <w:rPr>
          <w:szCs w:val="24"/>
        </w:rPr>
        <w:t xml:space="preserve">MOHU </w:t>
      </w:r>
      <w:r w:rsidR="008F0EAB">
        <w:rPr>
          <w:szCs w:val="24"/>
        </w:rPr>
        <w:t>„</w:t>
      </w:r>
      <w:r w:rsidR="000D3F3F" w:rsidRPr="000D3F3F">
        <w:rPr>
          <w:szCs w:val="24"/>
        </w:rPr>
        <w:t>szemmel</w:t>
      </w:r>
      <w:r w:rsidR="008F0EAB">
        <w:rPr>
          <w:szCs w:val="24"/>
        </w:rPr>
        <w:t>”</w:t>
      </w:r>
      <w:r w:rsidR="000D3F3F" w:rsidRPr="000D3F3F">
        <w:rPr>
          <w:szCs w:val="24"/>
        </w:rPr>
        <w:t xml:space="preserve">, meg a gépjármű beszerzés szempontjából is a MOHU álláspontjáról. Hétfőn és pénteken </w:t>
      </w:r>
      <w:r w:rsidR="000E0E75">
        <w:rPr>
          <w:szCs w:val="24"/>
        </w:rPr>
        <w:t>j</w:t>
      </w:r>
      <w:r w:rsidR="000D3F3F" w:rsidRPr="000D3F3F">
        <w:rPr>
          <w:szCs w:val="24"/>
        </w:rPr>
        <w:t>elenése van.</w:t>
      </w:r>
    </w:p>
    <w:p w:rsidR="00922B4B" w:rsidRDefault="00922B4B" w:rsidP="00922B4B">
      <w:pPr>
        <w:ind w:left="567" w:hanging="567"/>
        <w:jc w:val="both"/>
        <w:rPr>
          <w:szCs w:val="24"/>
        </w:rPr>
      </w:pPr>
    </w:p>
    <w:p w:rsidR="00922B4B" w:rsidRPr="00E53A25" w:rsidRDefault="00922B4B" w:rsidP="00922B4B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Balázs Endre</w:t>
      </w:r>
      <w:r w:rsidRPr="00241700">
        <w:rPr>
          <w:szCs w:val="24"/>
        </w:rPr>
        <w:t xml:space="preserve"> </w:t>
      </w:r>
      <w:r>
        <w:rPr>
          <w:szCs w:val="24"/>
        </w:rPr>
        <w:t>alpolgármester</w:t>
      </w:r>
      <w:r w:rsidRPr="00241700">
        <w:rPr>
          <w:szCs w:val="24"/>
        </w:rPr>
        <w:t>:</w:t>
      </w:r>
      <w:r w:rsidR="000E0E75" w:rsidRPr="000E0E75">
        <w:rPr>
          <w:szCs w:val="24"/>
        </w:rPr>
        <w:t xml:space="preserve"> Ez a helyzet tipikus példája annak, amikor a tények szem</w:t>
      </w:r>
      <w:r w:rsidR="000E0E75">
        <w:rPr>
          <w:szCs w:val="24"/>
        </w:rPr>
        <w:t>b</w:t>
      </w:r>
      <w:r w:rsidR="000E0E75" w:rsidRPr="000E0E75">
        <w:rPr>
          <w:szCs w:val="24"/>
        </w:rPr>
        <w:t xml:space="preserve">e mennek a </w:t>
      </w:r>
      <w:proofErr w:type="spellStart"/>
      <w:r w:rsidR="000B5AFC">
        <w:rPr>
          <w:szCs w:val="24"/>
        </w:rPr>
        <w:t>F</w:t>
      </w:r>
      <w:r w:rsidR="000E0E75" w:rsidRPr="000E0E75">
        <w:rPr>
          <w:szCs w:val="24"/>
        </w:rPr>
        <w:t>ideszes</w:t>
      </w:r>
      <w:proofErr w:type="spellEnd"/>
      <w:r w:rsidR="000E0E75" w:rsidRPr="000E0E75">
        <w:rPr>
          <w:szCs w:val="24"/>
        </w:rPr>
        <w:t xml:space="preserve"> alternatív valósággal, mert a valóság mégiscsak az, hogy itt egy </w:t>
      </w:r>
      <w:r w:rsidR="00242CA0">
        <w:rPr>
          <w:szCs w:val="24"/>
        </w:rPr>
        <w:t>c</w:t>
      </w:r>
      <w:r w:rsidR="000E0E75" w:rsidRPr="000E0E75">
        <w:rPr>
          <w:szCs w:val="24"/>
        </w:rPr>
        <w:t xml:space="preserve">ég, amely felszámolás alatt áll, és itt vannak </w:t>
      </w:r>
      <w:r w:rsidR="000B5AFC">
        <w:rPr>
          <w:szCs w:val="24"/>
        </w:rPr>
        <w:t xml:space="preserve">a </w:t>
      </w:r>
      <w:r w:rsidR="000E0E75" w:rsidRPr="000E0E75">
        <w:rPr>
          <w:szCs w:val="24"/>
        </w:rPr>
        <w:t>perek, amelyeknek a kimenetele bizonytalan.</w:t>
      </w:r>
      <w:r w:rsidR="00180B95" w:rsidRPr="00180B95">
        <w:t xml:space="preserve"> </w:t>
      </w:r>
      <w:r w:rsidR="00180B95" w:rsidRPr="00180B95">
        <w:rPr>
          <w:szCs w:val="24"/>
        </w:rPr>
        <w:t xml:space="preserve">Egyébként ez most csak a delegáltságról szól, az elnököt a társulás fogja megválasztani, amikor ennek az ideje eljön. </w:t>
      </w:r>
      <w:r w:rsidR="00180B95">
        <w:rPr>
          <w:szCs w:val="24"/>
        </w:rPr>
        <w:t xml:space="preserve"> </w:t>
      </w:r>
    </w:p>
    <w:p w:rsidR="00922B4B" w:rsidRPr="00E53A25" w:rsidRDefault="00922B4B" w:rsidP="00922B4B">
      <w:pPr>
        <w:ind w:left="567" w:hanging="567"/>
        <w:jc w:val="both"/>
        <w:rPr>
          <w:szCs w:val="24"/>
        </w:rPr>
      </w:pPr>
    </w:p>
    <w:p w:rsidR="00DA4CF4" w:rsidRDefault="00922B4B" w:rsidP="00242CA0">
      <w:pPr>
        <w:ind w:left="567" w:hanging="567"/>
        <w:jc w:val="both"/>
        <w:rPr>
          <w:szCs w:val="24"/>
        </w:rPr>
      </w:pPr>
      <w:bookmarkStart w:id="67" w:name="_Hlk199799418"/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>
        <w:rPr>
          <w:szCs w:val="24"/>
        </w:rPr>
        <w:t xml:space="preserve"> </w:t>
      </w:r>
      <w:r w:rsidR="00242CA0" w:rsidRPr="00242CA0">
        <w:rPr>
          <w:szCs w:val="24"/>
        </w:rPr>
        <w:t>Köszön</w:t>
      </w:r>
      <w:r w:rsidR="00242CA0">
        <w:rPr>
          <w:szCs w:val="24"/>
        </w:rPr>
        <w:t>i</w:t>
      </w:r>
      <w:r w:rsidR="00242CA0" w:rsidRPr="00242CA0">
        <w:rPr>
          <w:szCs w:val="24"/>
        </w:rPr>
        <w:t>, a vitát lezár</w:t>
      </w:r>
      <w:r w:rsidR="00C119F6">
        <w:rPr>
          <w:szCs w:val="24"/>
        </w:rPr>
        <w:t>ja</w:t>
      </w:r>
      <w:r w:rsidR="00242CA0" w:rsidRPr="00242CA0">
        <w:rPr>
          <w:szCs w:val="24"/>
        </w:rPr>
        <w:t xml:space="preserve">. Annyit azért </w:t>
      </w:r>
      <w:r w:rsidR="00242CA0">
        <w:rPr>
          <w:szCs w:val="24"/>
        </w:rPr>
        <w:t>el</w:t>
      </w:r>
      <w:r w:rsidR="00242CA0" w:rsidRPr="00242CA0">
        <w:rPr>
          <w:szCs w:val="24"/>
        </w:rPr>
        <w:t xml:space="preserve">mond, hogy szerinte ez az </w:t>
      </w:r>
      <w:bookmarkEnd w:id="67"/>
      <w:r w:rsidR="002A010F">
        <w:rPr>
          <w:szCs w:val="24"/>
        </w:rPr>
        <w:t>Ö</w:t>
      </w:r>
      <w:r w:rsidR="00242CA0" w:rsidRPr="00242CA0">
        <w:rPr>
          <w:szCs w:val="24"/>
        </w:rPr>
        <w:t xml:space="preserve">nkormányzat volt az első, amelyik az előző </w:t>
      </w:r>
      <w:r w:rsidR="001223E7">
        <w:rPr>
          <w:szCs w:val="24"/>
        </w:rPr>
        <w:t>Ö</w:t>
      </w:r>
      <w:r w:rsidR="00242CA0" w:rsidRPr="00242CA0">
        <w:rPr>
          <w:szCs w:val="24"/>
        </w:rPr>
        <w:t xml:space="preserve">nkormányzat által elindított beruházások átadása alkalmával köszönetet mondott az előző </w:t>
      </w:r>
      <w:r w:rsidR="001223E7">
        <w:rPr>
          <w:szCs w:val="24"/>
        </w:rPr>
        <w:t>Ö</w:t>
      </w:r>
      <w:r w:rsidR="00242CA0" w:rsidRPr="00242CA0">
        <w:rPr>
          <w:szCs w:val="24"/>
        </w:rPr>
        <w:t>nkormányzatnak.</w:t>
      </w:r>
      <w:r w:rsidR="00242CA0">
        <w:rPr>
          <w:szCs w:val="24"/>
        </w:rPr>
        <w:t xml:space="preserve"> </w:t>
      </w:r>
      <w:r w:rsidR="00242CA0" w:rsidRPr="00242CA0">
        <w:rPr>
          <w:szCs w:val="24"/>
        </w:rPr>
        <w:t xml:space="preserve">Ez a korábbi években nem nagyon történt meg, de erről ennyit. </w:t>
      </w:r>
    </w:p>
    <w:p w:rsidR="00922B4B" w:rsidRDefault="00242CA0" w:rsidP="00DA4CF4">
      <w:pPr>
        <w:ind w:left="567"/>
        <w:jc w:val="both"/>
        <w:rPr>
          <w:szCs w:val="24"/>
        </w:rPr>
      </w:pPr>
      <w:r w:rsidRPr="00242CA0">
        <w:rPr>
          <w:szCs w:val="24"/>
        </w:rPr>
        <w:t>Szavaz</w:t>
      </w:r>
      <w:r w:rsidR="005F2785">
        <w:rPr>
          <w:szCs w:val="24"/>
        </w:rPr>
        <w:t>ásra bocsátja a határozati javaslatot.</w:t>
      </w:r>
    </w:p>
    <w:p w:rsidR="00A4448F" w:rsidRDefault="00A4448F" w:rsidP="006E2B7C">
      <w:pPr>
        <w:jc w:val="both"/>
      </w:pPr>
    </w:p>
    <w:p w:rsidR="00922B4B" w:rsidRPr="00483E88" w:rsidRDefault="00922B4B" w:rsidP="00483E88">
      <w:pPr>
        <w:spacing w:after="200" w:line="276" w:lineRule="auto"/>
        <w:jc w:val="both"/>
        <w:rPr>
          <w:rFonts w:cs="Times New Roman"/>
          <w:i/>
          <w:iCs/>
          <w:szCs w:val="24"/>
          <w:lang w:eastAsia="hu-HU"/>
        </w:rPr>
      </w:pPr>
      <w:r w:rsidRPr="00922B4B">
        <w:rPr>
          <w:rFonts w:cs="Times New Roman"/>
          <w:i/>
          <w:iCs/>
          <w:szCs w:val="24"/>
          <w:lang w:eastAsia="hu-HU"/>
        </w:rPr>
        <w:t>A Képviselő-testület 8 igen szavazattal, 6 nem szavazat mellett (minősített többséggel) az alábbi határozatot hozta:</w:t>
      </w:r>
    </w:p>
    <w:p w:rsidR="00922B4B" w:rsidRPr="00922B4B" w:rsidRDefault="00922B4B" w:rsidP="00922B4B">
      <w:pPr>
        <w:rPr>
          <w:rFonts w:cs="Times New Roman"/>
          <w:b/>
          <w:szCs w:val="24"/>
          <w:lang w:eastAsia="hu-HU"/>
        </w:rPr>
      </w:pPr>
      <w:r w:rsidRPr="00922B4B">
        <w:rPr>
          <w:rFonts w:cs="Times New Roman"/>
          <w:b/>
          <w:szCs w:val="24"/>
          <w:lang w:eastAsia="hu-HU"/>
        </w:rPr>
        <w:t>125/2025. (V.22.) Kt</w:t>
      </w:r>
      <w:r w:rsidRPr="00922B4B">
        <w:rPr>
          <w:rFonts w:cs="Times New Roman"/>
          <w:szCs w:val="24"/>
          <w:lang w:eastAsia="hu-HU"/>
        </w:rPr>
        <w:t xml:space="preserve">. </w:t>
      </w:r>
      <w:r w:rsidRPr="00922B4B">
        <w:rPr>
          <w:rFonts w:cs="Times New Roman"/>
          <w:b/>
          <w:szCs w:val="24"/>
          <w:lang w:eastAsia="hu-HU"/>
        </w:rPr>
        <w:t>határozat</w:t>
      </w:r>
    </w:p>
    <w:p w:rsidR="00922B4B" w:rsidRPr="00922B4B" w:rsidRDefault="00922B4B" w:rsidP="00922B4B">
      <w:pPr>
        <w:rPr>
          <w:rFonts w:cs="Times New Roman"/>
          <w:szCs w:val="24"/>
          <w:lang w:eastAsia="hu-HU"/>
        </w:rPr>
      </w:pPr>
    </w:p>
    <w:p w:rsidR="00922B4B" w:rsidRPr="00922B4B" w:rsidRDefault="00922B4B" w:rsidP="00922B4B">
      <w:pPr>
        <w:spacing w:after="200" w:line="276" w:lineRule="auto"/>
        <w:ind w:left="567"/>
        <w:contextualSpacing/>
        <w:jc w:val="both"/>
        <w:rPr>
          <w:rFonts w:eastAsia="Calibri" w:cs="Times New Roman"/>
          <w:szCs w:val="24"/>
        </w:rPr>
      </w:pPr>
      <w:r w:rsidRPr="00922B4B">
        <w:rPr>
          <w:rFonts w:eastAsia="Calibri" w:cs="Times New Roman"/>
          <w:szCs w:val="24"/>
        </w:rPr>
        <w:t xml:space="preserve">Mosonmagyaróvár Város Önkormányzat Képviselő-testülete módosítja 186/2024. (X.30.) Kt. határozatát, mely szerint </w:t>
      </w:r>
      <w:r w:rsidRPr="00922B4B">
        <w:rPr>
          <w:rFonts w:eastAsia="Calibri" w:cs="Times New Roman"/>
          <w:szCs w:val="24"/>
          <w:lang w:eastAsia="hu-HU"/>
        </w:rPr>
        <w:t xml:space="preserve">Mosonmagyaróvár Nagytérségi </w:t>
      </w:r>
      <w:r w:rsidRPr="00922B4B">
        <w:rPr>
          <w:rFonts w:eastAsia="Calibri" w:cs="Times New Roman"/>
          <w:szCs w:val="24"/>
          <w:lang w:eastAsia="hu-HU"/>
        </w:rPr>
        <w:lastRenderedPageBreak/>
        <w:t xml:space="preserve">Hulladékgazdálkodási Önkormányzati Társulás Társulási Tanács </w:t>
      </w:r>
      <w:r w:rsidRPr="00922B4B">
        <w:rPr>
          <w:rFonts w:eastAsia="Calibri" w:cs="Times New Roman"/>
          <w:szCs w:val="24"/>
        </w:rPr>
        <w:t xml:space="preserve">vonatkozásában Dr. Árvay István helyébe Balázs Endrét megválasztja. </w:t>
      </w:r>
    </w:p>
    <w:p w:rsidR="00922B4B" w:rsidRPr="00922B4B" w:rsidRDefault="00922B4B" w:rsidP="00922B4B">
      <w:pPr>
        <w:spacing w:after="200" w:line="276" w:lineRule="auto"/>
        <w:ind w:left="567"/>
        <w:contextualSpacing/>
        <w:jc w:val="both"/>
        <w:rPr>
          <w:rFonts w:eastAsia="Calibri" w:cs="Times New Roman"/>
          <w:szCs w:val="24"/>
        </w:rPr>
      </w:pPr>
    </w:p>
    <w:p w:rsidR="00922B4B" w:rsidRPr="00922B4B" w:rsidRDefault="00922B4B" w:rsidP="00922B4B">
      <w:pPr>
        <w:spacing w:after="200" w:line="276" w:lineRule="auto"/>
        <w:ind w:left="567"/>
        <w:contextualSpacing/>
        <w:rPr>
          <w:rFonts w:eastAsia="Calibri" w:cs="Times New Roman"/>
          <w:szCs w:val="24"/>
        </w:rPr>
      </w:pPr>
      <w:r w:rsidRPr="00922B4B">
        <w:rPr>
          <w:rFonts w:eastAsia="Calibri" w:cs="Times New Roman"/>
          <w:szCs w:val="24"/>
        </w:rPr>
        <w:t xml:space="preserve">A határozat ezen módosítással nem érintett részeit változatlan tartalommal hatályban tartja. </w:t>
      </w:r>
    </w:p>
    <w:p w:rsidR="00922B4B" w:rsidRPr="00922B4B" w:rsidRDefault="00922B4B" w:rsidP="00922B4B">
      <w:pPr>
        <w:spacing w:after="200" w:line="276" w:lineRule="auto"/>
        <w:ind w:left="567"/>
        <w:contextualSpacing/>
        <w:rPr>
          <w:rFonts w:eastAsia="Calibri" w:cs="Times New Roman"/>
          <w:szCs w:val="24"/>
        </w:rPr>
      </w:pPr>
    </w:p>
    <w:p w:rsidR="00922B4B" w:rsidRPr="00922B4B" w:rsidRDefault="00922B4B" w:rsidP="00922B4B">
      <w:pPr>
        <w:spacing w:after="200" w:line="276" w:lineRule="auto"/>
        <w:ind w:left="567"/>
        <w:contextualSpacing/>
        <w:rPr>
          <w:rFonts w:eastAsia="Calibri" w:cs="Times New Roman"/>
          <w:szCs w:val="24"/>
        </w:rPr>
      </w:pPr>
      <w:r w:rsidRPr="00922B4B">
        <w:rPr>
          <w:rFonts w:eastAsia="Calibri" w:cs="Times New Roman"/>
          <w:szCs w:val="24"/>
        </w:rPr>
        <w:t>Felelős: Fehérné dr. Bodó Mariann címzetes főjegyző</w:t>
      </w:r>
    </w:p>
    <w:p w:rsidR="00A4448F" w:rsidRPr="00922B4B" w:rsidRDefault="00922B4B" w:rsidP="00922B4B">
      <w:pPr>
        <w:spacing w:after="200" w:line="276" w:lineRule="auto"/>
        <w:ind w:left="567"/>
        <w:contextualSpacing/>
        <w:rPr>
          <w:rFonts w:eastAsia="Calibri" w:cs="Times New Roman"/>
          <w:szCs w:val="24"/>
        </w:rPr>
      </w:pPr>
      <w:r w:rsidRPr="00922B4B">
        <w:rPr>
          <w:rFonts w:eastAsia="Calibri" w:cs="Times New Roman"/>
          <w:szCs w:val="24"/>
        </w:rPr>
        <w:t>Határidő: 2025. május 31.</w:t>
      </w:r>
    </w:p>
    <w:p w:rsidR="00922B4B" w:rsidRDefault="00922B4B" w:rsidP="006E2B7C">
      <w:pPr>
        <w:jc w:val="both"/>
      </w:pPr>
    </w:p>
    <w:p w:rsidR="00A965B2" w:rsidRDefault="00A965B2" w:rsidP="00180B95">
      <w:pPr>
        <w:ind w:left="567" w:hanging="567"/>
        <w:jc w:val="both"/>
        <w:rPr>
          <w:szCs w:val="24"/>
          <w:u w:val="single"/>
        </w:rPr>
      </w:pPr>
    </w:p>
    <w:p w:rsidR="00180B95" w:rsidRDefault="00180B95" w:rsidP="00180B95">
      <w:pPr>
        <w:ind w:left="567" w:hanging="567"/>
        <w:jc w:val="both"/>
      </w:pPr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>
        <w:rPr>
          <w:szCs w:val="24"/>
        </w:rPr>
        <w:t xml:space="preserve"> </w:t>
      </w:r>
      <w:r w:rsidRPr="00180B95">
        <w:rPr>
          <w:szCs w:val="24"/>
        </w:rPr>
        <w:t>Ezúton is megköszön</w:t>
      </w:r>
      <w:r>
        <w:rPr>
          <w:szCs w:val="24"/>
        </w:rPr>
        <w:t>i Dr.</w:t>
      </w:r>
      <w:r w:rsidRPr="00180B95">
        <w:rPr>
          <w:szCs w:val="24"/>
        </w:rPr>
        <w:t xml:space="preserve"> Árva</w:t>
      </w:r>
      <w:r>
        <w:rPr>
          <w:szCs w:val="24"/>
        </w:rPr>
        <w:t>y</w:t>
      </w:r>
      <w:r w:rsidRPr="00180B95">
        <w:rPr>
          <w:szCs w:val="24"/>
        </w:rPr>
        <w:t xml:space="preserve"> István eddigi munkáját, és </w:t>
      </w:r>
      <w:r>
        <w:rPr>
          <w:szCs w:val="24"/>
        </w:rPr>
        <w:t xml:space="preserve">ha </w:t>
      </w:r>
      <w:r w:rsidRPr="00180B95">
        <w:rPr>
          <w:szCs w:val="24"/>
        </w:rPr>
        <w:t xml:space="preserve">szükségük van </w:t>
      </w:r>
      <w:r>
        <w:rPr>
          <w:szCs w:val="24"/>
        </w:rPr>
        <w:t xml:space="preserve">a </w:t>
      </w:r>
      <w:r w:rsidRPr="00180B95">
        <w:rPr>
          <w:szCs w:val="24"/>
        </w:rPr>
        <w:t>tanácsára, akkor meg fogj</w:t>
      </w:r>
      <w:r>
        <w:rPr>
          <w:szCs w:val="24"/>
        </w:rPr>
        <w:t>á</w:t>
      </w:r>
      <w:r w:rsidRPr="00180B95">
        <w:rPr>
          <w:szCs w:val="24"/>
        </w:rPr>
        <w:t>k keresni</w:t>
      </w:r>
      <w:r>
        <w:rPr>
          <w:szCs w:val="24"/>
        </w:rPr>
        <w:t>.</w:t>
      </w:r>
    </w:p>
    <w:p w:rsidR="00180B95" w:rsidRDefault="00180B95" w:rsidP="006E2B7C">
      <w:pPr>
        <w:jc w:val="both"/>
      </w:pPr>
    </w:p>
    <w:p w:rsidR="00180B95" w:rsidRDefault="00180B95" w:rsidP="006E2B7C">
      <w:pPr>
        <w:jc w:val="both"/>
      </w:pPr>
    </w:p>
    <w:p w:rsidR="00A965B2" w:rsidRDefault="00A965B2" w:rsidP="006E2B7C">
      <w:pPr>
        <w:jc w:val="both"/>
      </w:pPr>
    </w:p>
    <w:p w:rsidR="00A4448F" w:rsidRDefault="00A4448F" w:rsidP="00A4448F">
      <w:pPr>
        <w:tabs>
          <w:tab w:val="left" w:pos="2865"/>
        </w:tabs>
        <w:jc w:val="both"/>
      </w:pPr>
      <w:r>
        <w:t>35. NAPIRENDI PONT</w:t>
      </w:r>
    </w:p>
    <w:p w:rsidR="00A4448F" w:rsidRPr="00197669" w:rsidRDefault="00A4448F" w:rsidP="00A4448F">
      <w:pPr>
        <w:rPr>
          <w:b/>
        </w:rPr>
      </w:pPr>
      <w:r w:rsidRPr="00F038E0">
        <w:rPr>
          <w:rFonts w:cs="Times New Roman"/>
          <w:b/>
          <w:szCs w:val="24"/>
        </w:rPr>
        <w:t>A</w:t>
      </w:r>
      <w:r w:rsidR="00922B4B">
        <w:rPr>
          <w:rFonts w:cs="Times New Roman"/>
          <w:b/>
          <w:color w:val="000000"/>
          <w:szCs w:val="24"/>
        </w:rPr>
        <w:t>lapítványok támogatása</w:t>
      </w:r>
    </w:p>
    <w:p w:rsidR="00A4448F" w:rsidRDefault="00A4448F" w:rsidP="00A4448F">
      <w:pPr>
        <w:jc w:val="both"/>
      </w:pPr>
      <w:r>
        <w:t>(előterjesztés csatolva)</w:t>
      </w:r>
    </w:p>
    <w:p w:rsidR="00A4448F" w:rsidRDefault="00A4448F" w:rsidP="006E2B7C">
      <w:pPr>
        <w:jc w:val="both"/>
      </w:pPr>
    </w:p>
    <w:p w:rsidR="005E2CAF" w:rsidRDefault="00AC3852" w:rsidP="00AC3852">
      <w:pPr>
        <w:ind w:left="567" w:hanging="567"/>
        <w:jc w:val="both"/>
        <w:rPr>
          <w:szCs w:val="24"/>
        </w:rPr>
      </w:pPr>
      <w:r>
        <w:rPr>
          <w:szCs w:val="24"/>
          <w:u w:val="single"/>
        </w:rPr>
        <w:t>Szabó Miklós</w:t>
      </w:r>
      <w:r w:rsidRPr="00241700">
        <w:rPr>
          <w:szCs w:val="24"/>
        </w:rPr>
        <w:t xml:space="preserve"> polgármester:</w:t>
      </w:r>
      <w:r>
        <w:rPr>
          <w:szCs w:val="24"/>
        </w:rPr>
        <w:t xml:space="preserve"> Egyhangú támogatással érkezett</w:t>
      </w:r>
      <w:r w:rsidRPr="0070579B">
        <w:rPr>
          <w:szCs w:val="24"/>
        </w:rPr>
        <w:t xml:space="preserve"> </w:t>
      </w:r>
      <w:r>
        <w:rPr>
          <w:szCs w:val="24"/>
        </w:rPr>
        <w:t>a</w:t>
      </w:r>
      <w:r w:rsidR="008D07A0">
        <w:rPr>
          <w:szCs w:val="24"/>
        </w:rPr>
        <w:t>z előterjesztés a</w:t>
      </w:r>
      <w:r w:rsidRPr="0070579B">
        <w:rPr>
          <w:szCs w:val="24"/>
        </w:rPr>
        <w:t xml:space="preserve"> </w:t>
      </w:r>
      <w:r>
        <w:rPr>
          <w:szCs w:val="24"/>
        </w:rPr>
        <w:t>Pénzügyi és Ügyrendi</w:t>
      </w:r>
      <w:r w:rsidRPr="0070579B">
        <w:rPr>
          <w:szCs w:val="24"/>
        </w:rPr>
        <w:t xml:space="preserve"> Bizottság</w:t>
      </w:r>
      <w:r>
        <w:rPr>
          <w:szCs w:val="24"/>
        </w:rPr>
        <w:t>tól</w:t>
      </w:r>
      <w:r w:rsidRPr="0070579B">
        <w:rPr>
          <w:szCs w:val="24"/>
        </w:rPr>
        <w:t xml:space="preserve">. </w:t>
      </w:r>
    </w:p>
    <w:p w:rsidR="00AC3852" w:rsidRDefault="005E2CAF" w:rsidP="005E2CAF">
      <w:pPr>
        <w:ind w:left="567"/>
        <w:jc w:val="both"/>
        <w:rPr>
          <w:szCs w:val="24"/>
        </w:rPr>
      </w:pPr>
      <w:r>
        <w:rPr>
          <w:szCs w:val="24"/>
        </w:rPr>
        <w:t>Mivel hozzászólás, észrevétel nem volt, s</w:t>
      </w:r>
      <w:r w:rsidR="008D07A0">
        <w:rPr>
          <w:szCs w:val="24"/>
        </w:rPr>
        <w:t>zavazásra bocsátja a határozati javaslatot.</w:t>
      </w:r>
    </w:p>
    <w:p w:rsidR="008B4841" w:rsidRDefault="008B4841" w:rsidP="006E2B7C">
      <w:pPr>
        <w:jc w:val="both"/>
      </w:pPr>
    </w:p>
    <w:p w:rsidR="000430DE" w:rsidRDefault="000430DE" w:rsidP="006E2B7C">
      <w:pPr>
        <w:jc w:val="both"/>
      </w:pPr>
    </w:p>
    <w:p w:rsidR="00AC3852" w:rsidRDefault="00AC3852" w:rsidP="00AC3852">
      <w:pPr>
        <w:jc w:val="both"/>
        <w:rPr>
          <w:i/>
          <w:iCs/>
          <w:szCs w:val="24"/>
        </w:rPr>
      </w:pPr>
      <w:r>
        <w:rPr>
          <w:i/>
          <w:iCs/>
          <w:szCs w:val="24"/>
        </w:rPr>
        <w:t xml:space="preserve">A Képviselő-testület 14 igen </w:t>
      </w:r>
      <w:r w:rsidRPr="00381A7F">
        <w:rPr>
          <w:i/>
          <w:szCs w:val="24"/>
        </w:rPr>
        <w:t xml:space="preserve">(egyhangú) </w:t>
      </w:r>
      <w:r>
        <w:rPr>
          <w:i/>
          <w:szCs w:val="24"/>
        </w:rPr>
        <w:t>s</w:t>
      </w:r>
      <w:r>
        <w:rPr>
          <w:i/>
          <w:iCs/>
          <w:szCs w:val="24"/>
        </w:rPr>
        <w:t>zavazattal az alábbi határozatot hozta:</w:t>
      </w:r>
    </w:p>
    <w:p w:rsidR="00A4448F" w:rsidRDefault="00A4448F" w:rsidP="006E2B7C">
      <w:pPr>
        <w:jc w:val="both"/>
      </w:pPr>
    </w:p>
    <w:p w:rsidR="00AC3852" w:rsidRPr="00AC3852" w:rsidRDefault="00AC3852" w:rsidP="00AC3852">
      <w:pPr>
        <w:rPr>
          <w:rFonts w:cs="Times New Roman"/>
          <w:b/>
          <w:szCs w:val="24"/>
          <w:lang w:eastAsia="hu-HU"/>
        </w:rPr>
      </w:pPr>
      <w:r w:rsidRPr="00AC3852">
        <w:rPr>
          <w:rFonts w:cs="Times New Roman"/>
          <w:b/>
          <w:szCs w:val="24"/>
          <w:lang w:eastAsia="hu-HU"/>
        </w:rPr>
        <w:t>126/2025. (V.22.) Kt</w:t>
      </w:r>
      <w:r w:rsidRPr="00AC3852">
        <w:rPr>
          <w:rFonts w:cs="Times New Roman"/>
          <w:szCs w:val="24"/>
          <w:lang w:eastAsia="hu-HU"/>
        </w:rPr>
        <w:t xml:space="preserve">. </w:t>
      </w:r>
      <w:r w:rsidRPr="00AC3852">
        <w:rPr>
          <w:rFonts w:cs="Times New Roman"/>
          <w:b/>
          <w:szCs w:val="24"/>
          <w:lang w:eastAsia="hu-HU"/>
        </w:rPr>
        <w:t>határozat</w:t>
      </w:r>
    </w:p>
    <w:p w:rsidR="00AC3852" w:rsidRPr="00AC3852" w:rsidRDefault="00AC3852" w:rsidP="00AC3852">
      <w:pPr>
        <w:rPr>
          <w:rFonts w:cs="Times New Roman"/>
          <w:szCs w:val="24"/>
          <w:lang w:eastAsia="hu-HU"/>
        </w:rPr>
      </w:pPr>
    </w:p>
    <w:p w:rsidR="00AC3852" w:rsidRPr="00AC3852" w:rsidRDefault="00AC3852" w:rsidP="00AC3852">
      <w:pPr>
        <w:pBdr>
          <w:top w:val="nil"/>
          <w:left w:val="nil"/>
          <w:bottom w:val="nil"/>
          <w:right w:val="nil"/>
          <w:between w:val="nil"/>
        </w:pBdr>
        <w:spacing w:after="120"/>
        <w:ind w:left="567"/>
        <w:jc w:val="both"/>
        <w:rPr>
          <w:rFonts w:cs="Times New Roman"/>
          <w:color w:val="000000"/>
          <w:szCs w:val="24"/>
          <w:lang w:eastAsia="hu-HU"/>
        </w:rPr>
      </w:pPr>
      <w:r w:rsidRPr="00AC3852">
        <w:rPr>
          <w:rFonts w:cs="Times New Roman"/>
          <w:color w:val="000000"/>
          <w:szCs w:val="24"/>
          <w:lang w:eastAsia="hu-HU"/>
        </w:rPr>
        <w:t>1. Mosonmagyaróvár Város Önkormányzat Képviselő-testülete hozzájárul, hogy az Önkormányzat 202</w:t>
      </w:r>
      <w:r w:rsidRPr="00AC3852">
        <w:rPr>
          <w:rFonts w:cs="Times New Roman"/>
          <w:szCs w:val="24"/>
          <w:lang w:eastAsia="hu-HU"/>
        </w:rPr>
        <w:t>5</w:t>
      </w:r>
      <w:r w:rsidRPr="00AC3852">
        <w:rPr>
          <w:rFonts w:cs="Times New Roman"/>
          <w:color w:val="000000"/>
          <w:szCs w:val="24"/>
          <w:lang w:eastAsia="hu-HU"/>
        </w:rPr>
        <w:t xml:space="preserve">. évi költségvetésében megnevezett </w:t>
      </w:r>
      <w:r w:rsidRPr="00AC3852">
        <w:rPr>
          <w:rFonts w:cs="Times New Roman"/>
          <w:szCs w:val="24"/>
          <w:lang w:eastAsia="hu-HU"/>
        </w:rPr>
        <w:t>polgármesteri keret-támogatás</w:t>
      </w:r>
      <w:r w:rsidRPr="00AC3852">
        <w:rPr>
          <w:rFonts w:cs="Times New Roman"/>
          <w:color w:val="000000"/>
          <w:szCs w:val="24"/>
          <w:lang w:eastAsia="hu-HU"/>
        </w:rPr>
        <w:t xml:space="preserve"> terhére </w:t>
      </w:r>
      <w:r w:rsidRPr="00AC3852">
        <w:rPr>
          <w:rFonts w:cs="Times New Roman"/>
          <w:szCs w:val="24"/>
          <w:lang w:eastAsia="hu-HU"/>
        </w:rPr>
        <w:t>a „</w:t>
      </w:r>
      <w:proofErr w:type="spellStart"/>
      <w:r w:rsidRPr="00AC3852">
        <w:rPr>
          <w:rFonts w:cs="Times New Roman"/>
          <w:szCs w:val="24"/>
          <w:lang w:eastAsia="hu-HU"/>
        </w:rPr>
        <w:t>Kühne</w:t>
      </w:r>
      <w:proofErr w:type="spellEnd"/>
      <w:r w:rsidRPr="00AC3852">
        <w:rPr>
          <w:rFonts w:cs="Times New Roman"/>
          <w:szCs w:val="24"/>
          <w:lang w:eastAsia="hu-HU"/>
        </w:rPr>
        <w:t xml:space="preserve"> Fúvószenekarért” Alapítvány </w:t>
      </w:r>
      <w:r w:rsidRPr="00AC3852">
        <w:rPr>
          <w:rFonts w:cs="Times New Roman"/>
          <w:szCs w:val="24"/>
          <w:shd w:val="clear" w:color="auto" w:fill="FFFFFF"/>
          <w:lang w:eastAsia="hu-HU"/>
        </w:rPr>
        <w:t xml:space="preserve">részére a </w:t>
      </w:r>
      <w:r w:rsidRPr="00AC3852">
        <w:rPr>
          <w:rFonts w:cs="Times New Roman"/>
          <w:bCs/>
          <w:szCs w:val="24"/>
          <w:shd w:val="clear" w:color="auto" w:fill="FFFFFF"/>
          <w:lang w:eastAsia="hu-HU"/>
        </w:rPr>
        <w:t xml:space="preserve">Prágában rendezendő nemzetközi Művészeti Fesztiválon való részvétel támogatása céljából </w:t>
      </w:r>
      <w:r w:rsidRPr="00AC3852">
        <w:rPr>
          <w:rFonts w:cs="Times New Roman"/>
          <w:bCs/>
          <w:szCs w:val="24"/>
          <w:lang w:eastAsia="hu-HU"/>
        </w:rPr>
        <w:t>700</w:t>
      </w:r>
      <w:r w:rsidRPr="00AC3852">
        <w:rPr>
          <w:rFonts w:cs="Times New Roman"/>
          <w:szCs w:val="24"/>
          <w:lang w:eastAsia="hu-HU"/>
        </w:rPr>
        <w:t>.000 Ft</w:t>
      </w:r>
      <w:r w:rsidRPr="00AC3852">
        <w:rPr>
          <w:rFonts w:cs="Times New Roman"/>
          <w:bCs/>
          <w:szCs w:val="24"/>
          <w:lang w:eastAsia="hu-HU"/>
        </w:rPr>
        <w:t xml:space="preserve"> hozzájárulás kerüljön kifizetésre.</w:t>
      </w:r>
    </w:p>
    <w:p w:rsidR="00AC3852" w:rsidRDefault="00AC3852" w:rsidP="00AC3852">
      <w:pPr>
        <w:pBdr>
          <w:top w:val="nil"/>
          <w:left w:val="nil"/>
          <w:bottom w:val="nil"/>
          <w:right w:val="nil"/>
          <w:between w:val="nil"/>
        </w:pBdr>
        <w:spacing w:after="120"/>
        <w:ind w:left="567"/>
        <w:contextualSpacing/>
        <w:jc w:val="both"/>
        <w:rPr>
          <w:rFonts w:eastAsia="Calibri" w:cs="Times New Roman"/>
          <w:szCs w:val="24"/>
        </w:rPr>
      </w:pPr>
      <w:r w:rsidRPr="00AC3852">
        <w:rPr>
          <w:rFonts w:cs="Times New Roman"/>
          <w:color w:val="000000"/>
          <w:szCs w:val="24"/>
        </w:rPr>
        <w:t xml:space="preserve">2. Mosonmagyaróvár Város Önkormányzat Képviselő-testülete hozzájárul, hogy az Önkormányzat </w:t>
      </w:r>
      <w:bookmarkStart w:id="68" w:name="_Hlk192236842"/>
      <w:r w:rsidRPr="00AC3852">
        <w:rPr>
          <w:rFonts w:cs="Times New Roman"/>
          <w:color w:val="000000"/>
          <w:szCs w:val="24"/>
        </w:rPr>
        <w:t>2025. évi költségvetésében megnevezett választókerületi</w:t>
      </w:r>
      <w:r w:rsidRPr="00AC3852">
        <w:rPr>
          <w:rFonts w:eastAsia="Calibri" w:cs="Times New Roman"/>
          <w:szCs w:val="24"/>
        </w:rPr>
        <w:t xml:space="preserve"> keret-támogatás</w:t>
      </w:r>
      <w:r w:rsidRPr="00AC3852">
        <w:rPr>
          <w:rFonts w:cs="Times New Roman"/>
          <w:color w:val="000000"/>
          <w:szCs w:val="24"/>
        </w:rPr>
        <w:t xml:space="preserve"> terhére</w:t>
      </w:r>
      <w:bookmarkStart w:id="69" w:name="_Hlk194931066"/>
      <w:bookmarkEnd w:id="68"/>
      <w:r w:rsidRPr="00AC3852">
        <w:rPr>
          <w:rFonts w:cs="Times New Roman"/>
          <w:color w:val="000000"/>
          <w:szCs w:val="24"/>
        </w:rPr>
        <w:t xml:space="preserve">, a </w:t>
      </w:r>
      <w:bookmarkEnd w:id="69"/>
      <w:r w:rsidRPr="00AC3852">
        <w:rPr>
          <w:rFonts w:cs="Times New Roman"/>
          <w:color w:val="000000"/>
          <w:szCs w:val="24"/>
        </w:rPr>
        <w:t xml:space="preserve">„Fekete István Alapítvány” részére, a Mosonmagyaróvári Fekete István Általános Iskola javára a Fekete István Általános Iskola 2024/2025-ös tanévéről készült képes évkönyv kötési, sokszorosítási és nyomtatási költségeihez 150.000 Ft </w:t>
      </w:r>
      <w:bookmarkStart w:id="70" w:name="_Hlk198027386"/>
      <w:r w:rsidRPr="00AC3852">
        <w:rPr>
          <w:rFonts w:cs="Times New Roman"/>
          <w:color w:val="000000"/>
          <w:szCs w:val="24"/>
        </w:rPr>
        <w:t>hozzájárulás</w:t>
      </w:r>
      <w:bookmarkStart w:id="71" w:name="_Hlk194931853"/>
      <w:r w:rsidRPr="00AC3852">
        <w:rPr>
          <w:rFonts w:cs="Times New Roman"/>
          <w:color w:val="000000"/>
          <w:szCs w:val="24"/>
        </w:rPr>
        <w:t xml:space="preserve"> </w:t>
      </w:r>
      <w:r w:rsidRPr="00AC3852">
        <w:rPr>
          <w:rFonts w:eastAsia="Calibri" w:cs="Times New Roman"/>
          <w:szCs w:val="24"/>
        </w:rPr>
        <w:t>kerüljön kifizetésre.</w:t>
      </w:r>
      <w:bookmarkEnd w:id="70"/>
      <w:bookmarkEnd w:id="71"/>
    </w:p>
    <w:p w:rsidR="00195A77" w:rsidRPr="00AC3852" w:rsidRDefault="00195A77" w:rsidP="00AC3852">
      <w:pPr>
        <w:pBdr>
          <w:top w:val="nil"/>
          <w:left w:val="nil"/>
          <w:bottom w:val="nil"/>
          <w:right w:val="nil"/>
          <w:between w:val="nil"/>
        </w:pBdr>
        <w:spacing w:after="120"/>
        <w:ind w:left="567"/>
        <w:contextualSpacing/>
        <w:jc w:val="both"/>
        <w:rPr>
          <w:rFonts w:cs="Times New Roman"/>
          <w:color w:val="000000"/>
          <w:szCs w:val="24"/>
        </w:rPr>
      </w:pPr>
    </w:p>
    <w:p w:rsidR="00AC3852" w:rsidRPr="00AC3852" w:rsidRDefault="00AC3852" w:rsidP="00AC3852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cs="Times New Roman"/>
          <w:color w:val="000000"/>
          <w:szCs w:val="24"/>
          <w:lang w:eastAsia="hu-HU"/>
        </w:rPr>
      </w:pPr>
      <w:r w:rsidRPr="00AC3852">
        <w:rPr>
          <w:rFonts w:cs="Times New Roman"/>
          <w:color w:val="000000"/>
          <w:szCs w:val="24"/>
          <w:lang w:eastAsia="hu-HU"/>
        </w:rPr>
        <w:t xml:space="preserve">3. Mosonmagyaróvár Város Önkormányzat Képviselő-testülete hozzájárul, hogy az Önkormányzat 2025. évi költségvetésében megnevezett „Közösségi támogatási-keret” terhére </w:t>
      </w:r>
    </w:p>
    <w:p w:rsidR="00AC3852" w:rsidRPr="00AC3852" w:rsidRDefault="00AC3852" w:rsidP="00AC3852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cs="Times New Roman"/>
          <w:color w:val="000000"/>
          <w:szCs w:val="24"/>
          <w:lang w:eastAsia="hu-HU"/>
        </w:rPr>
      </w:pPr>
    </w:p>
    <w:p w:rsidR="00AC3852" w:rsidRPr="00AC3852" w:rsidRDefault="00AC3852" w:rsidP="00AC3852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jc w:val="both"/>
        <w:rPr>
          <w:rFonts w:cs="Times New Roman"/>
          <w:color w:val="000000"/>
          <w:szCs w:val="24"/>
        </w:rPr>
      </w:pPr>
      <w:r w:rsidRPr="00AC3852">
        <w:rPr>
          <w:rFonts w:cs="Times New Roman"/>
          <w:color w:val="000000"/>
          <w:szCs w:val="24"/>
        </w:rPr>
        <w:t>a „</w:t>
      </w:r>
      <w:proofErr w:type="spellStart"/>
      <w:r w:rsidRPr="00AC3852">
        <w:rPr>
          <w:rFonts w:cs="Times New Roman"/>
          <w:color w:val="000000"/>
          <w:szCs w:val="24"/>
        </w:rPr>
        <w:t>Zsidanits</w:t>
      </w:r>
      <w:proofErr w:type="spellEnd"/>
      <w:r w:rsidRPr="00AC3852">
        <w:rPr>
          <w:rFonts w:cs="Times New Roman"/>
          <w:color w:val="000000"/>
          <w:szCs w:val="24"/>
        </w:rPr>
        <w:t xml:space="preserve"> István Alapítvány” részére, gimnazista diákok számára szervezendő erdélyi zarándoklat támogatására 400.000 Ft hozzájárulás; </w:t>
      </w:r>
    </w:p>
    <w:p w:rsidR="00AC3852" w:rsidRPr="00AC3852" w:rsidRDefault="00AC3852" w:rsidP="00AC3852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jc w:val="both"/>
        <w:rPr>
          <w:rFonts w:cs="Times New Roman"/>
          <w:color w:val="000000"/>
          <w:szCs w:val="24"/>
        </w:rPr>
      </w:pPr>
      <w:r w:rsidRPr="00AC3852">
        <w:rPr>
          <w:rFonts w:cs="Times New Roman"/>
          <w:color w:val="000000"/>
          <w:szCs w:val="24"/>
        </w:rPr>
        <w:lastRenderedPageBreak/>
        <w:t>a „Gondoskodás Alapítvány” részére 2025. június 3-7. között megszervezésre kerülő London-</w:t>
      </w:r>
      <w:proofErr w:type="spellStart"/>
      <w:r w:rsidRPr="00AC3852">
        <w:rPr>
          <w:rFonts w:cs="Times New Roman"/>
          <w:color w:val="000000"/>
          <w:szCs w:val="24"/>
        </w:rPr>
        <w:t>Banbury</w:t>
      </w:r>
      <w:proofErr w:type="spellEnd"/>
      <w:r w:rsidRPr="00AC3852">
        <w:rPr>
          <w:rFonts w:cs="Times New Roman"/>
          <w:color w:val="000000"/>
          <w:szCs w:val="24"/>
        </w:rPr>
        <w:t xml:space="preserve"> szakmai tanulmányút </w:t>
      </w:r>
      <w:r w:rsidRPr="00AC3852">
        <w:rPr>
          <w:rFonts w:eastAsia="Calibri" w:cs="Times New Roman"/>
          <w:szCs w:val="24"/>
        </w:rPr>
        <w:t xml:space="preserve">támogatása céljából 300.000 Ft támogatás </w:t>
      </w:r>
      <w:r w:rsidRPr="00AC3852">
        <w:rPr>
          <w:rFonts w:cs="Times New Roman"/>
          <w:color w:val="000000"/>
          <w:szCs w:val="24"/>
        </w:rPr>
        <w:t>kerüljön kifizetésre.</w:t>
      </w:r>
    </w:p>
    <w:p w:rsidR="00AC3852" w:rsidRPr="00AC3852" w:rsidRDefault="00AC3852" w:rsidP="00AC38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color w:val="000000"/>
          <w:szCs w:val="24"/>
          <w:lang w:eastAsia="hu-HU"/>
        </w:rPr>
      </w:pPr>
    </w:p>
    <w:p w:rsidR="00AC3852" w:rsidRPr="00AC3852" w:rsidRDefault="00AC3852" w:rsidP="00AC3852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cs="Times New Roman"/>
          <w:color w:val="000000"/>
          <w:szCs w:val="24"/>
          <w:lang w:eastAsia="hu-HU"/>
        </w:rPr>
      </w:pPr>
      <w:r w:rsidRPr="00AC3852">
        <w:rPr>
          <w:rFonts w:cs="Times New Roman"/>
          <w:color w:val="000000"/>
          <w:szCs w:val="24"/>
          <w:lang w:eastAsia="hu-HU"/>
        </w:rPr>
        <w:t>4. Támogatási szerződés kizárólag azon alapítvánnyal kerül megkötésre, amely átlátható szervezetnek minősül.</w:t>
      </w:r>
    </w:p>
    <w:p w:rsidR="00AC3852" w:rsidRPr="00AC3852" w:rsidRDefault="00AC3852" w:rsidP="00AC3852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cs="Times New Roman"/>
          <w:color w:val="000000"/>
          <w:szCs w:val="24"/>
          <w:lang w:eastAsia="hu-HU"/>
        </w:rPr>
      </w:pPr>
    </w:p>
    <w:p w:rsidR="00AC3852" w:rsidRPr="00AC3852" w:rsidRDefault="00AC3852" w:rsidP="00AC3852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cs="Times New Roman"/>
          <w:color w:val="000000"/>
          <w:szCs w:val="24"/>
          <w:lang w:eastAsia="hu-HU"/>
        </w:rPr>
      </w:pPr>
      <w:r w:rsidRPr="00AC3852">
        <w:rPr>
          <w:rFonts w:cs="Times New Roman"/>
          <w:color w:val="000000"/>
          <w:szCs w:val="24"/>
          <w:lang w:eastAsia="hu-HU"/>
        </w:rPr>
        <w:t>Felelős: Szabó Miklós polgármester</w:t>
      </w:r>
    </w:p>
    <w:p w:rsidR="00AC3852" w:rsidRPr="00AC3852" w:rsidRDefault="00AC3852" w:rsidP="00AC3852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cs="Times New Roman"/>
          <w:color w:val="000000"/>
          <w:szCs w:val="24"/>
          <w:lang w:eastAsia="hu-HU"/>
        </w:rPr>
      </w:pPr>
      <w:r w:rsidRPr="00AC3852">
        <w:rPr>
          <w:rFonts w:cs="Times New Roman"/>
          <w:color w:val="000000"/>
          <w:szCs w:val="24"/>
          <w:lang w:eastAsia="hu-HU"/>
        </w:rPr>
        <w:t>Határidő: folyamatos 2025. december 31-ig</w:t>
      </w:r>
    </w:p>
    <w:p w:rsidR="00AC3852" w:rsidRDefault="00AC3852" w:rsidP="006E2B7C">
      <w:pPr>
        <w:jc w:val="both"/>
      </w:pPr>
    </w:p>
    <w:p w:rsidR="00644090" w:rsidRPr="0094745D" w:rsidRDefault="00644090" w:rsidP="00644090">
      <w:pPr>
        <w:jc w:val="both"/>
        <w:rPr>
          <w:rFonts w:cs="Times New Roman"/>
          <w:szCs w:val="24"/>
          <w:lang w:eastAsia="hu-HU"/>
        </w:rPr>
      </w:pPr>
      <w:r>
        <w:rPr>
          <w:szCs w:val="24"/>
        </w:rPr>
        <w:t>A Polgármester megköszönte a részvételt, a Képviselő-testület nyilvános ülését 15:24 órakor bezárta.</w:t>
      </w:r>
      <w:r w:rsidRPr="0094745D">
        <w:rPr>
          <w:rFonts w:cs="Times New Roman"/>
          <w:szCs w:val="24"/>
          <w:lang w:eastAsia="hu-HU"/>
        </w:rPr>
        <w:t xml:space="preserve"> A Képviselő-testület zárt ülésen folytatta munkáját.</w:t>
      </w:r>
    </w:p>
    <w:p w:rsidR="00A4448F" w:rsidRDefault="00A4448F" w:rsidP="006E2B7C">
      <w:pPr>
        <w:jc w:val="both"/>
      </w:pPr>
    </w:p>
    <w:p w:rsidR="00483E88" w:rsidRDefault="00483E88" w:rsidP="006E2B7C">
      <w:pPr>
        <w:jc w:val="both"/>
      </w:pPr>
    </w:p>
    <w:p w:rsidR="0049563E" w:rsidRDefault="0049563E" w:rsidP="002865FD"/>
    <w:p w:rsidR="0049563E" w:rsidRDefault="00DF13FC" w:rsidP="002865FD">
      <w:pPr>
        <w:jc w:val="center"/>
      </w:pPr>
      <w:r>
        <w:t>K</w:t>
      </w:r>
      <w:r w:rsidR="00826548">
        <w:t>.m.f.</w:t>
      </w:r>
    </w:p>
    <w:p w:rsidR="0049563E" w:rsidRDefault="0049563E" w:rsidP="00826548"/>
    <w:p w:rsidR="00EA5658" w:rsidRDefault="00EA5658" w:rsidP="00826548"/>
    <w:p w:rsidR="00826548" w:rsidRDefault="00685087" w:rsidP="00826548">
      <w:r>
        <w:t xml:space="preserve">   Szabó Miklós</w:t>
      </w:r>
      <w:r w:rsidR="00826548">
        <w:tab/>
      </w:r>
      <w:r w:rsidR="00826548">
        <w:tab/>
      </w:r>
      <w:r w:rsidR="00826548">
        <w:tab/>
      </w:r>
      <w:r w:rsidR="00826548">
        <w:tab/>
      </w:r>
      <w:r w:rsidR="00826548">
        <w:tab/>
      </w:r>
      <w:r w:rsidR="00826548">
        <w:tab/>
      </w:r>
      <w:r w:rsidR="00826548">
        <w:tab/>
        <w:t xml:space="preserve">Fehérné </w:t>
      </w:r>
      <w:r w:rsidR="00DB6F92">
        <w:t xml:space="preserve">dr. </w:t>
      </w:r>
      <w:r w:rsidR="00826548">
        <w:t>Bodó Mariann</w:t>
      </w:r>
    </w:p>
    <w:p w:rsidR="00826548" w:rsidRDefault="00685087" w:rsidP="00B40E19">
      <w:pPr>
        <w:jc w:val="both"/>
      </w:pPr>
      <w:r>
        <w:t xml:space="preserve">   </w:t>
      </w:r>
      <w:r w:rsidR="00826548">
        <w:t>polgármester</w:t>
      </w:r>
      <w:r w:rsidR="00826548">
        <w:tab/>
      </w:r>
      <w:r w:rsidR="00826548">
        <w:tab/>
      </w:r>
      <w:r w:rsidR="00826548">
        <w:tab/>
      </w:r>
      <w:r w:rsidR="00826548">
        <w:tab/>
      </w:r>
      <w:r w:rsidR="00826548">
        <w:tab/>
      </w:r>
      <w:r w:rsidR="00826548">
        <w:tab/>
      </w:r>
      <w:r>
        <w:tab/>
        <w:t xml:space="preserve">      címzetes fő</w:t>
      </w:r>
      <w:r w:rsidR="00826548">
        <w:t>jegyző</w:t>
      </w:r>
    </w:p>
    <w:sectPr w:rsidR="00826548" w:rsidSect="00A82E94">
      <w:headerReference w:type="even" r:id="rId8"/>
      <w:headerReference w:type="default" r:id="rId9"/>
      <w:footerReference w:type="even" r:id="rId10"/>
      <w:pgSz w:w="11906" w:h="16838"/>
      <w:pgMar w:top="1417" w:right="1417" w:bottom="1417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4F5" w:rsidRDefault="005564F5">
      <w:r>
        <w:separator/>
      </w:r>
    </w:p>
  </w:endnote>
  <w:endnote w:type="continuationSeparator" w:id="0">
    <w:p w:rsidR="005564F5" w:rsidRDefault="00556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Bold">
    <w:altName w:val="Times New Roman"/>
    <w:charset w:val="00"/>
    <w:family w:val="auto"/>
    <w:pitch w:val="default"/>
  </w:font>
  <w:font w:name="Times-Roman">
    <w:altName w:val="Times New Roman"/>
    <w:charset w:val="00"/>
    <w:family w:val="auto"/>
    <w:pitch w:val="default"/>
  </w:font>
  <w:font w:name="TimesNewRoman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4F5" w:rsidRDefault="005564F5" w:rsidP="0028795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564F5" w:rsidRDefault="005564F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4F5" w:rsidRDefault="005564F5">
      <w:r>
        <w:separator/>
      </w:r>
    </w:p>
  </w:footnote>
  <w:footnote w:type="continuationSeparator" w:id="0">
    <w:p w:rsidR="005564F5" w:rsidRDefault="00556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4F5" w:rsidRDefault="005564F5" w:rsidP="003065C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564F5" w:rsidRDefault="005564F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4F5" w:rsidRDefault="005564F5" w:rsidP="0028795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30</w:t>
    </w:r>
    <w:r>
      <w:rPr>
        <w:rStyle w:val="Oldalszm"/>
      </w:rPr>
      <w:fldChar w:fldCharType="end"/>
    </w:r>
  </w:p>
  <w:p w:rsidR="005564F5" w:rsidRDefault="005564F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67A4"/>
    <w:multiLevelType w:val="hybridMultilevel"/>
    <w:tmpl w:val="FACAC68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8C58DC"/>
    <w:multiLevelType w:val="hybridMultilevel"/>
    <w:tmpl w:val="025AB4CE"/>
    <w:lvl w:ilvl="0" w:tplc="E9C8359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642A6B"/>
    <w:multiLevelType w:val="hybridMultilevel"/>
    <w:tmpl w:val="A3D0D434"/>
    <w:lvl w:ilvl="0" w:tplc="10305ECE">
      <w:start w:val="9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CE14981"/>
    <w:multiLevelType w:val="hybridMultilevel"/>
    <w:tmpl w:val="23F24500"/>
    <w:lvl w:ilvl="0" w:tplc="18AA7D36">
      <w:start w:val="3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AE64D3"/>
    <w:multiLevelType w:val="multilevel"/>
    <w:tmpl w:val="69EAA1C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87B1B"/>
    <w:multiLevelType w:val="hybridMultilevel"/>
    <w:tmpl w:val="0492B160"/>
    <w:lvl w:ilvl="0" w:tplc="9104D7C8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6B3782A"/>
    <w:multiLevelType w:val="hybridMultilevel"/>
    <w:tmpl w:val="73A890CA"/>
    <w:lvl w:ilvl="0" w:tplc="1E4A589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156AA8"/>
    <w:multiLevelType w:val="hybridMultilevel"/>
    <w:tmpl w:val="D4D47ABC"/>
    <w:lvl w:ilvl="0" w:tplc="656423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62C3C"/>
    <w:multiLevelType w:val="hybridMultilevel"/>
    <w:tmpl w:val="6D720BE4"/>
    <w:lvl w:ilvl="0" w:tplc="040E0017">
      <w:start w:val="1"/>
      <w:numFmt w:val="lowerLetter"/>
      <w:lvlText w:val="%1)"/>
      <w:lvlJc w:val="left"/>
      <w:pPr>
        <w:ind w:left="2149" w:hanging="360"/>
      </w:pPr>
    </w:lvl>
    <w:lvl w:ilvl="1" w:tplc="040E0019" w:tentative="1">
      <w:start w:val="1"/>
      <w:numFmt w:val="lowerLetter"/>
      <w:lvlText w:val="%2."/>
      <w:lvlJc w:val="left"/>
      <w:pPr>
        <w:ind w:left="2869" w:hanging="360"/>
      </w:pPr>
    </w:lvl>
    <w:lvl w:ilvl="2" w:tplc="040E001B" w:tentative="1">
      <w:start w:val="1"/>
      <w:numFmt w:val="lowerRoman"/>
      <w:lvlText w:val="%3."/>
      <w:lvlJc w:val="right"/>
      <w:pPr>
        <w:ind w:left="3589" w:hanging="180"/>
      </w:pPr>
    </w:lvl>
    <w:lvl w:ilvl="3" w:tplc="040E000F" w:tentative="1">
      <w:start w:val="1"/>
      <w:numFmt w:val="decimal"/>
      <w:lvlText w:val="%4."/>
      <w:lvlJc w:val="left"/>
      <w:pPr>
        <w:ind w:left="4309" w:hanging="360"/>
      </w:pPr>
    </w:lvl>
    <w:lvl w:ilvl="4" w:tplc="040E0019" w:tentative="1">
      <w:start w:val="1"/>
      <w:numFmt w:val="lowerLetter"/>
      <w:lvlText w:val="%5."/>
      <w:lvlJc w:val="left"/>
      <w:pPr>
        <w:ind w:left="5029" w:hanging="360"/>
      </w:pPr>
    </w:lvl>
    <w:lvl w:ilvl="5" w:tplc="040E001B" w:tentative="1">
      <w:start w:val="1"/>
      <w:numFmt w:val="lowerRoman"/>
      <w:lvlText w:val="%6."/>
      <w:lvlJc w:val="right"/>
      <w:pPr>
        <w:ind w:left="5749" w:hanging="180"/>
      </w:pPr>
    </w:lvl>
    <w:lvl w:ilvl="6" w:tplc="040E000F" w:tentative="1">
      <w:start w:val="1"/>
      <w:numFmt w:val="decimal"/>
      <w:lvlText w:val="%7."/>
      <w:lvlJc w:val="left"/>
      <w:pPr>
        <w:ind w:left="6469" w:hanging="360"/>
      </w:pPr>
    </w:lvl>
    <w:lvl w:ilvl="7" w:tplc="040E0019" w:tentative="1">
      <w:start w:val="1"/>
      <w:numFmt w:val="lowerLetter"/>
      <w:lvlText w:val="%8."/>
      <w:lvlJc w:val="left"/>
      <w:pPr>
        <w:ind w:left="7189" w:hanging="360"/>
      </w:pPr>
    </w:lvl>
    <w:lvl w:ilvl="8" w:tplc="040E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 w15:restartNumberingAfterBreak="0">
    <w:nsid w:val="1A8B0788"/>
    <w:multiLevelType w:val="hybridMultilevel"/>
    <w:tmpl w:val="04022CAC"/>
    <w:lvl w:ilvl="0" w:tplc="941EE5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A405E"/>
    <w:multiLevelType w:val="hybridMultilevel"/>
    <w:tmpl w:val="C10C7A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1674D"/>
    <w:multiLevelType w:val="hybridMultilevel"/>
    <w:tmpl w:val="A5484EC8"/>
    <w:lvl w:ilvl="0" w:tplc="7B981B5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 w15:restartNumberingAfterBreak="0">
    <w:nsid w:val="2A8F6351"/>
    <w:multiLevelType w:val="hybridMultilevel"/>
    <w:tmpl w:val="B612818C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23008C2"/>
    <w:multiLevelType w:val="hybridMultilevel"/>
    <w:tmpl w:val="BD1EA5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717FC"/>
    <w:multiLevelType w:val="hybridMultilevel"/>
    <w:tmpl w:val="877C47A8"/>
    <w:lvl w:ilvl="0" w:tplc="4498E76A">
      <w:start w:val="202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7D63B0"/>
    <w:multiLevelType w:val="hybridMultilevel"/>
    <w:tmpl w:val="3990C1FA"/>
    <w:lvl w:ilvl="0" w:tplc="F2A6648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8CE7E72"/>
    <w:multiLevelType w:val="hybridMultilevel"/>
    <w:tmpl w:val="150E42FA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22559"/>
    <w:multiLevelType w:val="hybridMultilevel"/>
    <w:tmpl w:val="5A30805A"/>
    <w:lvl w:ilvl="0" w:tplc="6564235C">
      <w:numFmt w:val="bullet"/>
      <w:lvlText w:val="-"/>
      <w:lvlJc w:val="left"/>
      <w:pPr>
        <w:ind w:left="157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A575740"/>
    <w:multiLevelType w:val="hybridMultilevel"/>
    <w:tmpl w:val="070CD7BE"/>
    <w:lvl w:ilvl="0" w:tplc="040E0011">
      <w:start w:val="1"/>
      <w:numFmt w:val="decimal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C7C254D"/>
    <w:multiLevelType w:val="hybridMultilevel"/>
    <w:tmpl w:val="F51E35FA"/>
    <w:lvl w:ilvl="0" w:tplc="48A0B1E2">
      <w:start w:val="1"/>
      <w:numFmt w:val="upperLetter"/>
      <w:lvlText w:val="%1."/>
      <w:lvlJc w:val="left"/>
      <w:pPr>
        <w:ind w:left="92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C902D8C"/>
    <w:multiLevelType w:val="hybridMultilevel"/>
    <w:tmpl w:val="2D825020"/>
    <w:lvl w:ilvl="0" w:tplc="6ECE585C">
      <w:start w:val="11"/>
      <w:numFmt w:val="decimal"/>
      <w:lvlText w:val="(%1)"/>
      <w:lvlJc w:val="left"/>
      <w:pPr>
        <w:ind w:left="816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E0E512A"/>
    <w:multiLevelType w:val="hybridMultilevel"/>
    <w:tmpl w:val="85D0DFC4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3A00826"/>
    <w:multiLevelType w:val="hybridMultilevel"/>
    <w:tmpl w:val="C12E8486"/>
    <w:lvl w:ilvl="0" w:tplc="7BD40F1E">
      <w:start w:val="1"/>
      <w:numFmt w:val="decimal"/>
      <w:pStyle w:val="Felsorols"/>
      <w:lvlText w:val="%1.)"/>
      <w:lvlJc w:val="left"/>
      <w:pPr>
        <w:ind w:left="720" w:hanging="360"/>
      </w:pPr>
      <w:rPr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C4E37"/>
    <w:multiLevelType w:val="hybridMultilevel"/>
    <w:tmpl w:val="1A7A000E"/>
    <w:lvl w:ilvl="0" w:tplc="26D40604">
      <w:start w:val="27"/>
      <w:numFmt w:val="lowerLetter"/>
      <w:lvlText w:val="%1)"/>
      <w:lvlJc w:val="left"/>
      <w:pPr>
        <w:ind w:left="1426" w:hanging="360"/>
      </w:pPr>
      <w:rPr>
        <w:rFonts w:eastAsia="Calibri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2146" w:hanging="360"/>
      </w:pPr>
    </w:lvl>
    <w:lvl w:ilvl="2" w:tplc="040E001B" w:tentative="1">
      <w:start w:val="1"/>
      <w:numFmt w:val="lowerRoman"/>
      <w:lvlText w:val="%3."/>
      <w:lvlJc w:val="right"/>
      <w:pPr>
        <w:ind w:left="2866" w:hanging="180"/>
      </w:pPr>
    </w:lvl>
    <w:lvl w:ilvl="3" w:tplc="040E000F" w:tentative="1">
      <w:start w:val="1"/>
      <w:numFmt w:val="decimal"/>
      <w:lvlText w:val="%4."/>
      <w:lvlJc w:val="left"/>
      <w:pPr>
        <w:ind w:left="3586" w:hanging="360"/>
      </w:pPr>
    </w:lvl>
    <w:lvl w:ilvl="4" w:tplc="040E0019" w:tentative="1">
      <w:start w:val="1"/>
      <w:numFmt w:val="lowerLetter"/>
      <w:lvlText w:val="%5."/>
      <w:lvlJc w:val="left"/>
      <w:pPr>
        <w:ind w:left="4306" w:hanging="360"/>
      </w:pPr>
    </w:lvl>
    <w:lvl w:ilvl="5" w:tplc="040E001B" w:tentative="1">
      <w:start w:val="1"/>
      <w:numFmt w:val="lowerRoman"/>
      <w:lvlText w:val="%6."/>
      <w:lvlJc w:val="right"/>
      <w:pPr>
        <w:ind w:left="5026" w:hanging="180"/>
      </w:pPr>
    </w:lvl>
    <w:lvl w:ilvl="6" w:tplc="040E000F" w:tentative="1">
      <w:start w:val="1"/>
      <w:numFmt w:val="decimal"/>
      <w:lvlText w:val="%7."/>
      <w:lvlJc w:val="left"/>
      <w:pPr>
        <w:ind w:left="5746" w:hanging="360"/>
      </w:pPr>
    </w:lvl>
    <w:lvl w:ilvl="7" w:tplc="040E0019" w:tentative="1">
      <w:start w:val="1"/>
      <w:numFmt w:val="lowerLetter"/>
      <w:lvlText w:val="%8."/>
      <w:lvlJc w:val="left"/>
      <w:pPr>
        <w:ind w:left="6466" w:hanging="360"/>
      </w:pPr>
    </w:lvl>
    <w:lvl w:ilvl="8" w:tplc="040E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4" w15:restartNumberingAfterBreak="0">
    <w:nsid w:val="4CB03BCD"/>
    <w:multiLevelType w:val="hybridMultilevel"/>
    <w:tmpl w:val="FE686626"/>
    <w:lvl w:ilvl="0" w:tplc="DD045DFC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492641"/>
    <w:multiLevelType w:val="hybridMultilevel"/>
    <w:tmpl w:val="FC4ED92A"/>
    <w:lvl w:ilvl="0" w:tplc="7932DBA6">
      <w:start w:val="13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  <w:b/>
        <w:color w:val="000000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D981748"/>
    <w:multiLevelType w:val="hybridMultilevel"/>
    <w:tmpl w:val="26C6EDFE"/>
    <w:lvl w:ilvl="0" w:tplc="1BEEE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DF6218"/>
    <w:multiLevelType w:val="hybridMultilevel"/>
    <w:tmpl w:val="1394926A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007647B"/>
    <w:multiLevelType w:val="hybridMultilevel"/>
    <w:tmpl w:val="18DE821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04477C"/>
    <w:multiLevelType w:val="hybridMultilevel"/>
    <w:tmpl w:val="74A2F950"/>
    <w:lvl w:ilvl="0" w:tplc="31E8E4B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05064F"/>
    <w:multiLevelType w:val="hybridMultilevel"/>
    <w:tmpl w:val="A9128FBE"/>
    <w:lvl w:ilvl="0" w:tplc="DEAE3E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D066F8"/>
    <w:multiLevelType w:val="hybridMultilevel"/>
    <w:tmpl w:val="A03EDA3A"/>
    <w:lvl w:ilvl="0" w:tplc="50CABB44">
      <w:start w:val="4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6F538CC"/>
    <w:multiLevelType w:val="hybridMultilevel"/>
    <w:tmpl w:val="FA60C340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D362901"/>
    <w:multiLevelType w:val="hybridMultilevel"/>
    <w:tmpl w:val="DDA23E32"/>
    <w:lvl w:ilvl="0" w:tplc="BCF82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D54283B"/>
    <w:multiLevelType w:val="hybridMultilevel"/>
    <w:tmpl w:val="A5484EC8"/>
    <w:lvl w:ilvl="0" w:tplc="7B981B5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5" w15:restartNumberingAfterBreak="0">
    <w:nsid w:val="5DA54AF6"/>
    <w:multiLevelType w:val="hybridMultilevel"/>
    <w:tmpl w:val="FAC4DAE2"/>
    <w:lvl w:ilvl="0" w:tplc="5936D59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E292385"/>
    <w:multiLevelType w:val="hybridMultilevel"/>
    <w:tmpl w:val="9EEC6380"/>
    <w:lvl w:ilvl="0" w:tplc="BFAEEEB0">
      <w:start w:val="1"/>
      <w:numFmt w:val="lowerLetter"/>
      <w:lvlText w:val="%1)"/>
      <w:lvlJc w:val="left"/>
      <w:pPr>
        <w:ind w:left="1211" w:hanging="360"/>
      </w:pPr>
      <w:rPr>
        <w:rFonts w:eastAsia="Calibri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14E284F"/>
    <w:multiLevelType w:val="hybridMultilevel"/>
    <w:tmpl w:val="FE686626"/>
    <w:lvl w:ilvl="0" w:tplc="DD045DFC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1337DF"/>
    <w:multiLevelType w:val="multilevel"/>
    <w:tmpl w:val="40C8ABF0"/>
    <w:lvl w:ilvl="0">
      <w:start w:val="1"/>
      <w:numFmt w:val="decimal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9" w15:restartNumberingAfterBreak="0">
    <w:nsid w:val="62FD563E"/>
    <w:multiLevelType w:val="hybridMultilevel"/>
    <w:tmpl w:val="CF14ED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101BF0"/>
    <w:multiLevelType w:val="hybridMultilevel"/>
    <w:tmpl w:val="111A924E"/>
    <w:lvl w:ilvl="0" w:tplc="D1FC46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C91AE9"/>
    <w:multiLevelType w:val="hybridMultilevel"/>
    <w:tmpl w:val="62D04C2C"/>
    <w:lvl w:ilvl="0" w:tplc="6CD807E0">
      <w:start w:val="15"/>
      <w:numFmt w:val="decimal"/>
      <w:lvlText w:val="(%1)"/>
      <w:lvlJc w:val="left"/>
      <w:pPr>
        <w:ind w:left="816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DB920FE"/>
    <w:multiLevelType w:val="hybridMultilevel"/>
    <w:tmpl w:val="82206B52"/>
    <w:lvl w:ilvl="0" w:tplc="A93049EE">
      <w:start w:val="1"/>
      <w:numFmt w:val="decimal"/>
      <w:lvlText w:val="%1."/>
      <w:lvlJc w:val="left"/>
      <w:pPr>
        <w:ind w:left="1080" w:hanging="360"/>
      </w:pPr>
      <w:rPr>
        <w:rFonts w:ascii="Liberation Serif" w:hAnsi="Liberation Serif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0037CA5"/>
    <w:multiLevelType w:val="hybridMultilevel"/>
    <w:tmpl w:val="13062C00"/>
    <w:lvl w:ilvl="0" w:tplc="8C0647E2">
      <w:start w:val="1"/>
      <w:numFmt w:val="lowerLetter"/>
      <w:lvlText w:val="%1)"/>
      <w:lvlJc w:val="left"/>
      <w:pPr>
        <w:ind w:left="1245" w:hanging="360"/>
      </w:pPr>
    </w:lvl>
    <w:lvl w:ilvl="1" w:tplc="040E0019">
      <w:start w:val="1"/>
      <w:numFmt w:val="lowerLetter"/>
      <w:lvlText w:val="%2."/>
      <w:lvlJc w:val="left"/>
      <w:pPr>
        <w:ind w:left="1965" w:hanging="360"/>
      </w:pPr>
    </w:lvl>
    <w:lvl w:ilvl="2" w:tplc="040E001B">
      <w:start w:val="1"/>
      <w:numFmt w:val="lowerRoman"/>
      <w:lvlText w:val="%3."/>
      <w:lvlJc w:val="right"/>
      <w:pPr>
        <w:ind w:left="2685" w:hanging="180"/>
      </w:pPr>
    </w:lvl>
    <w:lvl w:ilvl="3" w:tplc="040E000F">
      <w:start w:val="1"/>
      <w:numFmt w:val="decimal"/>
      <w:lvlText w:val="%4."/>
      <w:lvlJc w:val="left"/>
      <w:pPr>
        <w:ind w:left="3405" w:hanging="360"/>
      </w:pPr>
    </w:lvl>
    <w:lvl w:ilvl="4" w:tplc="040E0019">
      <w:start w:val="1"/>
      <w:numFmt w:val="lowerLetter"/>
      <w:lvlText w:val="%5."/>
      <w:lvlJc w:val="left"/>
      <w:pPr>
        <w:ind w:left="4125" w:hanging="360"/>
      </w:pPr>
    </w:lvl>
    <w:lvl w:ilvl="5" w:tplc="040E001B">
      <w:start w:val="1"/>
      <w:numFmt w:val="lowerRoman"/>
      <w:lvlText w:val="%6."/>
      <w:lvlJc w:val="right"/>
      <w:pPr>
        <w:ind w:left="4845" w:hanging="180"/>
      </w:pPr>
    </w:lvl>
    <w:lvl w:ilvl="6" w:tplc="040E000F">
      <w:start w:val="1"/>
      <w:numFmt w:val="decimal"/>
      <w:lvlText w:val="%7."/>
      <w:lvlJc w:val="left"/>
      <w:pPr>
        <w:ind w:left="5565" w:hanging="360"/>
      </w:pPr>
    </w:lvl>
    <w:lvl w:ilvl="7" w:tplc="040E0019">
      <w:start w:val="1"/>
      <w:numFmt w:val="lowerLetter"/>
      <w:lvlText w:val="%8."/>
      <w:lvlJc w:val="left"/>
      <w:pPr>
        <w:ind w:left="6285" w:hanging="360"/>
      </w:pPr>
    </w:lvl>
    <w:lvl w:ilvl="8" w:tplc="040E001B">
      <w:start w:val="1"/>
      <w:numFmt w:val="lowerRoman"/>
      <w:lvlText w:val="%9."/>
      <w:lvlJc w:val="right"/>
      <w:pPr>
        <w:ind w:left="7005" w:hanging="180"/>
      </w:pPr>
    </w:lvl>
  </w:abstractNum>
  <w:abstractNum w:abstractNumId="44" w15:restartNumberingAfterBreak="0">
    <w:nsid w:val="711B6922"/>
    <w:multiLevelType w:val="hybridMultilevel"/>
    <w:tmpl w:val="6A5CB530"/>
    <w:lvl w:ilvl="0" w:tplc="0A7A30C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26A19B1"/>
    <w:multiLevelType w:val="hybridMultilevel"/>
    <w:tmpl w:val="5442012E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56F731C"/>
    <w:multiLevelType w:val="hybridMultilevel"/>
    <w:tmpl w:val="A0CC3E7C"/>
    <w:lvl w:ilvl="0" w:tplc="76262F86">
      <w:start w:val="202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"/>
  </w:num>
  <w:num w:numId="4">
    <w:abstractNumId w:val="31"/>
  </w:num>
  <w:num w:numId="5">
    <w:abstractNumId w:val="0"/>
  </w:num>
  <w:num w:numId="6">
    <w:abstractNumId w:val="26"/>
  </w:num>
  <w:num w:numId="7">
    <w:abstractNumId w:val="13"/>
  </w:num>
  <w:num w:numId="8">
    <w:abstractNumId w:val="42"/>
  </w:num>
  <w:num w:numId="9">
    <w:abstractNumId w:val="39"/>
  </w:num>
  <w:num w:numId="10">
    <w:abstractNumId w:val="10"/>
  </w:num>
  <w:num w:numId="11">
    <w:abstractNumId w:val="29"/>
  </w:num>
  <w:num w:numId="12">
    <w:abstractNumId w:val="16"/>
  </w:num>
  <w:num w:numId="13">
    <w:abstractNumId w:val="38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4"/>
  </w:num>
  <w:num w:numId="17">
    <w:abstractNumId w:val="19"/>
  </w:num>
  <w:num w:numId="18">
    <w:abstractNumId w:val="23"/>
  </w:num>
  <w:num w:numId="19">
    <w:abstractNumId w:val="6"/>
  </w:num>
  <w:num w:numId="20">
    <w:abstractNumId w:val="45"/>
  </w:num>
  <w:num w:numId="21">
    <w:abstractNumId w:val="21"/>
  </w:num>
  <w:num w:numId="22">
    <w:abstractNumId w:val="37"/>
  </w:num>
  <w:num w:numId="23">
    <w:abstractNumId w:val="18"/>
  </w:num>
  <w:num w:numId="24">
    <w:abstractNumId w:val="28"/>
  </w:num>
  <w:num w:numId="25">
    <w:abstractNumId w:val="35"/>
  </w:num>
  <w:num w:numId="26">
    <w:abstractNumId w:val="25"/>
  </w:num>
  <w:num w:numId="27">
    <w:abstractNumId w:val="44"/>
  </w:num>
  <w:num w:numId="28">
    <w:abstractNumId w:val="12"/>
  </w:num>
  <w:num w:numId="29">
    <w:abstractNumId w:val="32"/>
  </w:num>
  <w:num w:numId="30">
    <w:abstractNumId w:val="8"/>
  </w:num>
  <w:num w:numId="31">
    <w:abstractNumId w:val="46"/>
  </w:num>
  <w:num w:numId="32">
    <w:abstractNumId w:val="36"/>
  </w:num>
  <w:num w:numId="33">
    <w:abstractNumId w:val="15"/>
  </w:num>
  <w:num w:numId="34">
    <w:abstractNumId w:val="7"/>
  </w:num>
  <w:num w:numId="35">
    <w:abstractNumId w:val="33"/>
  </w:num>
  <w:num w:numId="36">
    <w:abstractNumId w:val="11"/>
  </w:num>
  <w:num w:numId="37">
    <w:abstractNumId w:val="30"/>
  </w:num>
  <w:num w:numId="38">
    <w:abstractNumId w:val="40"/>
  </w:num>
  <w:num w:numId="39">
    <w:abstractNumId w:val="3"/>
  </w:num>
  <w:num w:numId="40">
    <w:abstractNumId w:val="2"/>
  </w:num>
  <w:num w:numId="41">
    <w:abstractNumId w:val="20"/>
  </w:num>
  <w:num w:numId="42">
    <w:abstractNumId w:val="41"/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</w:num>
  <w:num w:numId="45">
    <w:abstractNumId w:val="34"/>
  </w:num>
  <w:num w:numId="46">
    <w:abstractNumId w:val="27"/>
  </w:num>
  <w:num w:numId="47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548"/>
    <w:rsid w:val="000000C2"/>
    <w:rsid w:val="00000930"/>
    <w:rsid w:val="0000183B"/>
    <w:rsid w:val="00002A2E"/>
    <w:rsid w:val="00004170"/>
    <w:rsid w:val="00004ECD"/>
    <w:rsid w:val="00005779"/>
    <w:rsid w:val="00005BDF"/>
    <w:rsid w:val="0000727F"/>
    <w:rsid w:val="000076A6"/>
    <w:rsid w:val="00007958"/>
    <w:rsid w:val="00010BDE"/>
    <w:rsid w:val="00011222"/>
    <w:rsid w:val="000114CB"/>
    <w:rsid w:val="000116FC"/>
    <w:rsid w:val="00011845"/>
    <w:rsid w:val="00011D29"/>
    <w:rsid w:val="000120D6"/>
    <w:rsid w:val="000123BB"/>
    <w:rsid w:val="00012EA9"/>
    <w:rsid w:val="00013932"/>
    <w:rsid w:val="000142D8"/>
    <w:rsid w:val="00015552"/>
    <w:rsid w:val="00015CFF"/>
    <w:rsid w:val="00015E30"/>
    <w:rsid w:val="0001657B"/>
    <w:rsid w:val="00016DE3"/>
    <w:rsid w:val="00016F0D"/>
    <w:rsid w:val="0001751E"/>
    <w:rsid w:val="00021141"/>
    <w:rsid w:val="00021A72"/>
    <w:rsid w:val="00022CFC"/>
    <w:rsid w:val="000230A7"/>
    <w:rsid w:val="00023193"/>
    <w:rsid w:val="0002347F"/>
    <w:rsid w:val="000235B5"/>
    <w:rsid w:val="00023B49"/>
    <w:rsid w:val="00024879"/>
    <w:rsid w:val="00024F74"/>
    <w:rsid w:val="000257F9"/>
    <w:rsid w:val="0002582F"/>
    <w:rsid w:val="00025A88"/>
    <w:rsid w:val="00025E89"/>
    <w:rsid w:val="00027805"/>
    <w:rsid w:val="00030CB7"/>
    <w:rsid w:val="00031217"/>
    <w:rsid w:val="00032826"/>
    <w:rsid w:val="00033550"/>
    <w:rsid w:val="00034A2D"/>
    <w:rsid w:val="00034D26"/>
    <w:rsid w:val="00035453"/>
    <w:rsid w:val="000374C3"/>
    <w:rsid w:val="000374DE"/>
    <w:rsid w:val="00037573"/>
    <w:rsid w:val="00037B61"/>
    <w:rsid w:val="00037E75"/>
    <w:rsid w:val="00041C38"/>
    <w:rsid w:val="000430DE"/>
    <w:rsid w:val="000435CF"/>
    <w:rsid w:val="000437BB"/>
    <w:rsid w:val="00044622"/>
    <w:rsid w:val="00045741"/>
    <w:rsid w:val="00046602"/>
    <w:rsid w:val="0004752A"/>
    <w:rsid w:val="00047EF2"/>
    <w:rsid w:val="00050C64"/>
    <w:rsid w:val="000511EC"/>
    <w:rsid w:val="00051EAC"/>
    <w:rsid w:val="00052E3D"/>
    <w:rsid w:val="00052F5D"/>
    <w:rsid w:val="00054F4F"/>
    <w:rsid w:val="0005508B"/>
    <w:rsid w:val="000556DE"/>
    <w:rsid w:val="0005751A"/>
    <w:rsid w:val="00057D8C"/>
    <w:rsid w:val="00060B18"/>
    <w:rsid w:val="00060C45"/>
    <w:rsid w:val="00062248"/>
    <w:rsid w:val="00062C95"/>
    <w:rsid w:val="00063579"/>
    <w:rsid w:val="000639B2"/>
    <w:rsid w:val="00063B55"/>
    <w:rsid w:val="0006438D"/>
    <w:rsid w:val="00064701"/>
    <w:rsid w:val="00064B18"/>
    <w:rsid w:val="00064C66"/>
    <w:rsid w:val="00065432"/>
    <w:rsid w:val="0006559E"/>
    <w:rsid w:val="00065ADF"/>
    <w:rsid w:val="00065F73"/>
    <w:rsid w:val="0006647C"/>
    <w:rsid w:val="00066ADC"/>
    <w:rsid w:val="00067288"/>
    <w:rsid w:val="00067395"/>
    <w:rsid w:val="0007096B"/>
    <w:rsid w:val="00071032"/>
    <w:rsid w:val="0007153B"/>
    <w:rsid w:val="00071660"/>
    <w:rsid w:val="000717E2"/>
    <w:rsid w:val="0007214A"/>
    <w:rsid w:val="0007225D"/>
    <w:rsid w:val="00072919"/>
    <w:rsid w:val="00072AFF"/>
    <w:rsid w:val="00072DAF"/>
    <w:rsid w:val="00072FF3"/>
    <w:rsid w:val="0007311A"/>
    <w:rsid w:val="00073480"/>
    <w:rsid w:val="000734DA"/>
    <w:rsid w:val="0007376D"/>
    <w:rsid w:val="00073C37"/>
    <w:rsid w:val="00074834"/>
    <w:rsid w:val="000749D1"/>
    <w:rsid w:val="0007521F"/>
    <w:rsid w:val="0007657C"/>
    <w:rsid w:val="00076781"/>
    <w:rsid w:val="0007687A"/>
    <w:rsid w:val="00076E06"/>
    <w:rsid w:val="00077012"/>
    <w:rsid w:val="00077213"/>
    <w:rsid w:val="0008012C"/>
    <w:rsid w:val="000804BC"/>
    <w:rsid w:val="000809A1"/>
    <w:rsid w:val="00080A8E"/>
    <w:rsid w:val="000811B4"/>
    <w:rsid w:val="000815B9"/>
    <w:rsid w:val="00081BF8"/>
    <w:rsid w:val="00082978"/>
    <w:rsid w:val="00082FE4"/>
    <w:rsid w:val="0008403B"/>
    <w:rsid w:val="0008446E"/>
    <w:rsid w:val="000849BC"/>
    <w:rsid w:val="00084DFC"/>
    <w:rsid w:val="00085A1C"/>
    <w:rsid w:val="0008604F"/>
    <w:rsid w:val="00086306"/>
    <w:rsid w:val="0008692E"/>
    <w:rsid w:val="00086C9E"/>
    <w:rsid w:val="00086D2A"/>
    <w:rsid w:val="00087188"/>
    <w:rsid w:val="000900B3"/>
    <w:rsid w:val="000902B7"/>
    <w:rsid w:val="00090378"/>
    <w:rsid w:val="0009040B"/>
    <w:rsid w:val="00090632"/>
    <w:rsid w:val="00090D4E"/>
    <w:rsid w:val="00090F38"/>
    <w:rsid w:val="000910C5"/>
    <w:rsid w:val="0009277E"/>
    <w:rsid w:val="000927E8"/>
    <w:rsid w:val="00093A00"/>
    <w:rsid w:val="00093B98"/>
    <w:rsid w:val="00093EAF"/>
    <w:rsid w:val="000943EA"/>
    <w:rsid w:val="000945A3"/>
    <w:rsid w:val="00094988"/>
    <w:rsid w:val="00094A13"/>
    <w:rsid w:val="00094B5A"/>
    <w:rsid w:val="00094C57"/>
    <w:rsid w:val="00094DA9"/>
    <w:rsid w:val="00094FF7"/>
    <w:rsid w:val="00095536"/>
    <w:rsid w:val="00095578"/>
    <w:rsid w:val="00095995"/>
    <w:rsid w:val="00097405"/>
    <w:rsid w:val="0009797F"/>
    <w:rsid w:val="000A0432"/>
    <w:rsid w:val="000A04C3"/>
    <w:rsid w:val="000A1ECF"/>
    <w:rsid w:val="000A3075"/>
    <w:rsid w:val="000A3E92"/>
    <w:rsid w:val="000A43F9"/>
    <w:rsid w:val="000A5367"/>
    <w:rsid w:val="000A5647"/>
    <w:rsid w:val="000A5879"/>
    <w:rsid w:val="000A5E56"/>
    <w:rsid w:val="000A6666"/>
    <w:rsid w:val="000A6A34"/>
    <w:rsid w:val="000A6A3A"/>
    <w:rsid w:val="000A6AF4"/>
    <w:rsid w:val="000A6D38"/>
    <w:rsid w:val="000A6E1B"/>
    <w:rsid w:val="000B0171"/>
    <w:rsid w:val="000B11E2"/>
    <w:rsid w:val="000B266A"/>
    <w:rsid w:val="000B3730"/>
    <w:rsid w:val="000B463A"/>
    <w:rsid w:val="000B5358"/>
    <w:rsid w:val="000B5809"/>
    <w:rsid w:val="000B5840"/>
    <w:rsid w:val="000B5AFC"/>
    <w:rsid w:val="000B60DC"/>
    <w:rsid w:val="000B64F9"/>
    <w:rsid w:val="000B6CED"/>
    <w:rsid w:val="000B6DED"/>
    <w:rsid w:val="000B740D"/>
    <w:rsid w:val="000B7665"/>
    <w:rsid w:val="000C170D"/>
    <w:rsid w:val="000C1A47"/>
    <w:rsid w:val="000C1CA3"/>
    <w:rsid w:val="000C2133"/>
    <w:rsid w:val="000C2804"/>
    <w:rsid w:val="000C41F2"/>
    <w:rsid w:val="000C46C8"/>
    <w:rsid w:val="000C5757"/>
    <w:rsid w:val="000C5D9E"/>
    <w:rsid w:val="000C6716"/>
    <w:rsid w:val="000C7156"/>
    <w:rsid w:val="000C7249"/>
    <w:rsid w:val="000C75BF"/>
    <w:rsid w:val="000C765E"/>
    <w:rsid w:val="000C7FBE"/>
    <w:rsid w:val="000D011F"/>
    <w:rsid w:val="000D0150"/>
    <w:rsid w:val="000D039C"/>
    <w:rsid w:val="000D0D26"/>
    <w:rsid w:val="000D19F2"/>
    <w:rsid w:val="000D2760"/>
    <w:rsid w:val="000D320C"/>
    <w:rsid w:val="000D33B3"/>
    <w:rsid w:val="000D3AE9"/>
    <w:rsid w:val="000D3C9D"/>
    <w:rsid w:val="000D3F3F"/>
    <w:rsid w:val="000D4917"/>
    <w:rsid w:val="000D4B60"/>
    <w:rsid w:val="000D4E4D"/>
    <w:rsid w:val="000D57F7"/>
    <w:rsid w:val="000D5D28"/>
    <w:rsid w:val="000D6F32"/>
    <w:rsid w:val="000D765C"/>
    <w:rsid w:val="000E03F8"/>
    <w:rsid w:val="000E0425"/>
    <w:rsid w:val="000E0E75"/>
    <w:rsid w:val="000E17A2"/>
    <w:rsid w:val="000E2A0F"/>
    <w:rsid w:val="000E4008"/>
    <w:rsid w:val="000E446B"/>
    <w:rsid w:val="000E5065"/>
    <w:rsid w:val="000E54BB"/>
    <w:rsid w:val="000E5719"/>
    <w:rsid w:val="000E586E"/>
    <w:rsid w:val="000E6B60"/>
    <w:rsid w:val="000E759C"/>
    <w:rsid w:val="000F0009"/>
    <w:rsid w:val="000F0387"/>
    <w:rsid w:val="000F0BE4"/>
    <w:rsid w:val="000F1B9A"/>
    <w:rsid w:val="000F2A23"/>
    <w:rsid w:val="000F2C18"/>
    <w:rsid w:val="000F37E3"/>
    <w:rsid w:val="000F4894"/>
    <w:rsid w:val="000F4A4A"/>
    <w:rsid w:val="000F513B"/>
    <w:rsid w:val="000F58B6"/>
    <w:rsid w:val="000F5B6C"/>
    <w:rsid w:val="000F6BFD"/>
    <w:rsid w:val="000F77B4"/>
    <w:rsid w:val="000F7D72"/>
    <w:rsid w:val="001003EB"/>
    <w:rsid w:val="001004F0"/>
    <w:rsid w:val="001005F4"/>
    <w:rsid w:val="0010122E"/>
    <w:rsid w:val="00101923"/>
    <w:rsid w:val="00101A6F"/>
    <w:rsid w:val="00101B44"/>
    <w:rsid w:val="00101EFF"/>
    <w:rsid w:val="00103021"/>
    <w:rsid w:val="00103936"/>
    <w:rsid w:val="00103EEC"/>
    <w:rsid w:val="0010515E"/>
    <w:rsid w:val="00105533"/>
    <w:rsid w:val="001055AA"/>
    <w:rsid w:val="00105704"/>
    <w:rsid w:val="00106156"/>
    <w:rsid w:val="00106401"/>
    <w:rsid w:val="0010661C"/>
    <w:rsid w:val="00106824"/>
    <w:rsid w:val="00106DD0"/>
    <w:rsid w:val="001109A5"/>
    <w:rsid w:val="00110D21"/>
    <w:rsid w:val="00112114"/>
    <w:rsid w:val="00112A79"/>
    <w:rsid w:val="00113381"/>
    <w:rsid w:val="001133B0"/>
    <w:rsid w:val="001139AE"/>
    <w:rsid w:val="00114109"/>
    <w:rsid w:val="001147F3"/>
    <w:rsid w:val="00115DBD"/>
    <w:rsid w:val="0011604E"/>
    <w:rsid w:val="00116070"/>
    <w:rsid w:val="00116CA9"/>
    <w:rsid w:val="00117A1D"/>
    <w:rsid w:val="00117CFF"/>
    <w:rsid w:val="00120F20"/>
    <w:rsid w:val="00121AC5"/>
    <w:rsid w:val="001223E7"/>
    <w:rsid w:val="0012320F"/>
    <w:rsid w:val="0012393B"/>
    <w:rsid w:val="0012400B"/>
    <w:rsid w:val="00124F1C"/>
    <w:rsid w:val="00125B7D"/>
    <w:rsid w:val="00126267"/>
    <w:rsid w:val="00126C5D"/>
    <w:rsid w:val="0012703A"/>
    <w:rsid w:val="00130DAF"/>
    <w:rsid w:val="00131CAD"/>
    <w:rsid w:val="00133BB2"/>
    <w:rsid w:val="0013488D"/>
    <w:rsid w:val="001360D4"/>
    <w:rsid w:val="00136100"/>
    <w:rsid w:val="00136120"/>
    <w:rsid w:val="001367D3"/>
    <w:rsid w:val="00136EE6"/>
    <w:rsid w:val="00136F93"/>
    <w:rsid w:val="00137334"/>
    <w:rsid w:val="001378ED"/>
    <w:rsid w:val="00137AD7"/>
    <w:rsid w:val="0014019A"/>
    <w:rsid w:val="00140DCD"/>
    <w:rsid w:val="0014113D"/>
    <w:rsid w:val="001412D2"/>
    <w:rsid w:val="001415DA"/>
    <w:rsid w:val="00141848"/>
    <w:rsid w:val="00142015"/>
    <w:rsid w:val="001422D5"/>
    <w:rsid w:val="0014237E"/>
    <w:rsid w:val="00142D5E"/>
    <w:rsid w:val="00142EA7"/>
    <w:rsid w:val="0014332E"/>
    <w:rsid w:val="001433C5"/>
    <w:rsid w:val="001449E8"/>
    <w:rsid w:val="00146B64"/>
    <w:rsid w:val="00146FD3"/>
    <w:rsid w:val="00151274"/>
    <w:rsid w:val="00151AAA"/>
    <w:rsid w:val="001526E1"/>
    <w:rsid w:val="001535AC"/>
    <w:rsid w:val="00153C57"/>
    <w:rsid w:val="00153D28"/>
    <w:rsid w:val="00153E18"/>
    <w:rsid w:val="001541E5"/>
    <w:rsid w:val="0015451A"/>
    <w:rsid w:val="00154F8B"/>
    <w:rsid w:val="0015568E"/>
    <w:rsid w:val="00155EE1"/>
    <w:rsid w:val="00156BB5"/>
    <w:rsid w:val="001573F6"/>
    <w:rsid w:val="00157BA7"/>
    <w:rsid w:val="00160324"/>
    <w:rsid w:val="001620C4"/>
    <w:rsid w:val="00162112"/>
    <w:rsid w:val="0016249C"/>
    <w:rsid w:val="00162551"/>
    <w:rsid w:val="00162E21"/>
    <w:rsid w:val="00163140"/>
    <w:rsid w:val="00164D15"/>
    <w:rsid w:val="00165531"/>
    <w:rsid w:val="00165D3A"/>
    <w:rsid w:val="00166103"/>
    <w:rsid w:val="00166A17"/>
    <w:rsid w:val="00166A73"/>
    <w:rsid w:val="00167329"/>
    <w:rsid w:val="001674CA"/>
    <w:rsid w:val="00167C82"/>
    <w:rsid w:val="00167E90"/>
    <w:rsid w:val="00171243"/>
    <w:rsid w:val="001722AF"/>
    <w:rsid w:val="0017289F"/>
    <w:rsid w:val="00172A46"/>
    <w:rsid w:val="00172B03"/>
    <w:rsid w:val="00172B17"/>
    <w:rsid w:val="00172BE1"/>
    <w:rsid w:val="00173274"/>
    <w:rsid w:val="0017552D"/>
    <w:rsid w:val="0017563D"/>
    <w:rsid w:val="00175B72"/>
    <w:rsid w:val="00176EE2"/>
    <w:rsid w:val="00180B95"/>
    <w:rsid w:val="00180C63"/>
    <w:rsid w:val="00181D1F"/>
    <w:rsid w:val="00182385"/>
    <w:rsid w:val="00182903"/>
    <w:rsid w:val="00182F6B"/>
    <w:rsid w:val="00183C31"/>
    <w:rsid w:val="001841BF"/>
    <w:rsid w:val="001857E1"/>
    <w:rsid w:val="00186530"/>
    <w:rsid w:val="001902D6"/>
    <w:rsid w:val="00190FCA"/>
    <w:rsid w:val="001913C0"/>
    <w:rsid w:val="00191A27"/>
    <w:rsid w:val="00192798"/>
    <w:rsid w:val="001928E1"/>
    <w:rsid w:val="0019493F"/>
    <w:rsid w:val="0019528C"/>
    <w:rsid w:val="0019543A"/>
    <w:rsid w:val="00195979"/>
    <w:rsid w:val="00195A77"/>
    <w:rsid w:val="00195BE1"/>
    <w:rsid w:val="0019640B"/>
    <w:rsid w:val="001966C8"/>
    <w:rsid w:val="00196E74"/>
    <w:rsid w:val="00196FC5"/>
    <w:rsid w:val="00197669"/>
    <w:rsid w:val="001A054D"/>
    <w:rsid w:val="001A1228"/>
    <w:rsid w:val="001A19A8"/>
    <w:rsid w:val="001A1B81"/>
    <w:rsid w:val="001A2178"/>
    <w:rsid w:val="001A24C1"/>
    <w:rsid w:val="001A3560"/>
    <w:rsid w:val="001A45FB"/>
    <w:rsid w:val="001A5310"/>
    <w:rsid w:val="001A5B6F"/>
    <w:rsid w:val="001A6EE1"/>
    <w:rsid w:val="001B04AA"/>
    <w:rsid w:val="001B057D"/>
    <w:rsid w:val="001B225F"/>
    <w:rsid w:val="001B2622"/>
    <w:rsid w:val="001B2ADF"/>
    <w:rsid w:val="001B2D00"/>
    <w:rsid w:val="001B47D2"/>
    <w:rsid w:val="001B500B"/>
    <w:rsid w:val="001B5DA6"/>
    <w:rsid w:val="001B74D2"/>
    <w:rsid w:val="001B7CD1"/>
    <w:rsid w:val="001C030C"/>
    <w:rsid w:val="001C0743"/>
    <w:rsid w:val="001C14F9"/>
    <w:rsid w:val="001C1661"/>
    <w:rsid w:val="001C1928"/>
    <w:rsid w:val="001C247B"/>
    <w:rsid w:val="001C29CC"/>
    <w:rsid w:val="001C352F"/>
    <w:rsid w:val="001C3CE6"/>
    <w:rsid w:val="001C5083"/>
    <w:rsid w:val="001C50E6"/>
    <w:rsid w:val="001C5571"/>
    <w:rsid w:val="001C5DB8"/>
    <w:rsid w:val="001C64B8"/>
    <w:rsid w:val="001C72A0"/>
    <w:rsid w:val="001C74F2"/>
    <w:rsid w:val="001C7E02"/>
    <w:rsid w:val="001D0287"/>
    <w:rsid w:val="001D0F7D"/>
    <w:rsid w:val="001D1520"/>
    <w:rsid w:val="001D3804"/>
    <w:rsid w:val="001D38CF"/>
    <w:rsid w:val="001D396F"/>
    <w:rsid w:val="001D44C7"/>
    <w:rsid w:val="001D6122"/>
    <w:rsid w:val="001D67C8"/>
    <w:rsid w:val="001D6C47"/>
    <w:rsid w:val="001D710F"/>
    <w:rsid w:val="001D7135"/>
    <w:rsid w:val="001D7828"/>
    <w:rsid w:val="001D79C4"/>
    <w:rsid w:val="001E0F75"/>
    <w:rsid w:val="001E219F"/>
    <w:rsid w:val="001E288F"/>
    <w:rsid w:val="001E2F90"/>
    <w:rsid w:val="001E3B88"/>
    <w:rsid w:val="001E3FF5"/>
    <w:rsid w:val="001E534D"/>
    <w:rsid w:val="001E570D"/>
    <w:rsid w:val="001E6243"/>
    <w:rsid w:val="001E72AA"/>
    <w:rsid w:val="001E730A"/>
    <w:rsid w:val="001E782D"/>
    <w:rsid w:val="001E7D4E"/>
    <w:rsid w:val="001E7D8F"/>
    <w:rsid w:val="001F0B54"/>
    <w:rsid w:val="001F1C15"/>
    <w:rsid w:val="001F27FA"/>
    <w:rsid w:val="001F2C2C"/>
    <w:rsid w:val="001F2E26"/>
    <w:rsid w:val="001F3987"/>
    <w:rsid w:val="001F3BA4"/>
    <w:rsid w:val="001F4258"/>
    <w:rsid w:val="001F4694"/>
    <w:rsid w:val="001F54C1"/>
    <w:rsid w:val="001F5653"/>
    <w:rsid w:val="001F6051"/>
    <w:rsid w:val="001F619F"/>
    <w:rsid w:val="001F7782"/>
    <w:rsid w:val="001F7959"/>
    <w:rsid w:val="002013A4"/>
    <w:rsid w:val="00201A93"/>
    <w:rsid w:val="002035C2"/>
    <w:rsid w:val="00203CFD"/>
    <w:rsid w:val="00203E74"/>
    <w:rsid w:val="0020450D"/>
    <w:rsid w:val="00205A45"/>
    <w:rsid w:val="0020610C"/>
    <w:rsid w:val="0020661E"/>
    <w:rsid w:val="00206823"/>
    <w:rsid w:val="00206BF9"/>
    <w:rsid w:val="00207B6A"/>
    <w:rsid w:val="00211D41"/>
    <w:rsid w:val="00212F7D"/>
    <w:rsid w:val="00213520"/>
    <w:rsid w:val="002139B1"/>
    <w:rsid w:val="00213DEA"/>
    <w:rsid w:val="00213F89"/>
    <w:rsid w:val="00214680"/>
    <w:rsid w:val="002146EA"/>
    <w:rsid w:val="0021496B"/>
    <w:rsid w:val="0021655E"/>
    <w:rsid w:val="00216932"/>
    <w:rsid w:val="00217218"/>
    <w:rsid w:val="00217624"/>
    <w:rsid w:val="00217DF3"/>
    <w:rsid w:val="00220D41"/>
    <w:rsid w:val="00221A47"/>
    <w:rsid w:val="00225AB4"/>
    <w:rsid w:val="00225FE5"/>
    <w:rsid w:val="00226DDE"/>
    <w:rsid w:val="002275F3"/>
    <w:rsid w:val="00227F6E"/>
    <w:rsid w:val="002303DF"/>
    <w:rsid w:val="0023089A"/>
    <w:rsid w:val="00230A39"/>
    <w:rsid w:val="00231528"/>
    <w:rsid w:val="00231B98"/>
    <w:rsid w:val="00231E55"/>
    <w:rsid w:val="00233763"/>
    <w:rsid w:val="00233E43"/>
    <w:rsid w:val="00234026"/>
    <w:rsid w:val="0023449A"/>
    <w:rsid w:val="002350E8"/>
    <w:rsid w:val="00235671"/>
    <w:rsid w:val="00236871"/>
    <w:rsid w:val="00237032"/>
    <w:rsid w:val="002372A0"/>
    <w:rsid w:val="00237329"/>
    <w:rsid w:val="00237697"/>
    <w:rsid w:val="0023774D"/>
    <w:rsid w:val="00237EE3"/>
    <w:rsid w:val="002408DE"/>
    <w:rsid w:val="00241700"/>
    <w:rsid w:val="002427EE"/>
    <w:rsid w:val="00242CA0"/>
    <w:rsid w:val="002433D7"/>
    <w:rsid w:val="002437AF"/>
    <w:rsid w:val="002439B9"/>
    <w:rsid w:val="002444FF"/>
    <w:rsid w:val="00244F9A"/>
    <w:rsid w:val="00245216"/>
    <w:rsid w:val="002454D7"/>
    <w:rsid w:val="00245D0B"/>
    <w:rsid w:val="00246671"/>
    <w:rsid w:val="002477CB"/>
    <w:rsid w:val="00250325"/>
    <w:rsid w:val="002503DC"/>
    <w:rsid w:val="002505C4"/>
    <w:rsid w:val="00250F21"/>
    <w:rsid w:val="002510E2"/>
    <w:rsid w:val="002518C9"/>
    <w:rsid w:val="002518DC"/>
    <w:rsid w:val="00251BC1"/>
    <w:rsid w:val="00252088"/>
    <w:rsid w:val="00252348"/>
    <w:rsid w:val="00252509"/>
    <w:rsid w:val="002530DB"/>
    <w:rsid w:val="002531B2"/>
    <w:rsid w:val="002539C4"/>
    <w:rsid w:val="002542EB"/>
    <w:rsid w:val="0025456A"/>
    <w:rsid w:val="002545E9"/>
    <w:rsid w:val="00255A16"/>
    <w:rsid w:val="002561FE"/>
    <w:rsid w:val="00256934"/>
    <w:rsid w:val="00256A33"/>
    <w:rsid w:val="00256B0B"/>
    <w:rsid w:val="002578C8"/>
    <w:rsid w:val="0026095D"/>
    <w:rsid w:val="0026174A"/>
    <w:rsid w:val="00261A41"/>
    <w:rsid w:val="0026262C"/>
    <w:rsid w:val="0026385D"/>
    <w:rsid w:val="00263F1F"/>
    <w:rsid w:val="002640BF"/>
    <w:rsid w:val="002649FE"/>
    <w:rsid w:val="0026520E"/>
    <w:rsid w:val="00265EAD"/>
    <w:rsid w:val="00265F1D"/>
    <w:rsid w:val="002663D7"/>
    <w:rsid w:val="00267D9F"/>
    <w:rsid w:val="00270273"/>
    <w:rsid w:val="002706A4"/>
    <w:rsid w:val="00271554"/>
    <w:rsid w:val="002728EF"/>
    <w:rsid w:val="00272E8B"/>
    <w:rsid w:val="00273DAA"/>
    <w:rsid w:val="00273FAA"/>
    <w:rsid w:val="00274BF4"/>
    <w:rsid w:val="00274EA8"/>
    <w:rsid w:val="00275063"/>
    <w:rsid w:val="00275FEC"/>
    <w:rsid w:val="002760A4"/>
    <w:rsid w:val="00276465"/>
    <w:rsid w:val="002768E8"/>
    <w:rsid w:val="00276A14"/>
    <w:rsid w:val="00277007"/>
    <w:rsid w:val="002800BE"/>
    <w:rsid w:val="00280734"/>
    <w:rsid w:val="002808B6"/>
    <w:rsid w:val="00280BDF"/>
    <w:rsid w:val="00282763"/>
    <w:rsid w:val="002827CB"/>
    <w:rsid w:val="00283552"/>
    <w:rsid w:val="0028396A"/>
    <w:rsid w:val="00284128"/>
    <w:rsid w:val="00284FEE"/>
    <w:rsid w:val="00285451"/>
    <w:rsid w:val="0028551C"/>
    <w:rsid w:val="00285908"/>
    <w:rsid w:val="00285B07"/>
    <w:rsid w:val="002865FD"/>
    <w:rsid w:val="00286C5F"/>
    <w:rsid w:val="00287245"/>
    <w:rsid w:val="0028795A"/>
    <w:rsid w:val="002913D3"/>
    <w:rsid w:val="002917B5"/>
    <w:rsid w:val="00291E4E"/>
    <w:rsid w:val="002924BB"/>
    <w:rsid w:val="0029259E"/>
    <w:rsid w:val="00292960"/>
    <w:rsid w:val="00293445"/>
    <w:rsid w:val="0029350E"/>
    <w:rsid w:val="00294DA0"/>
    <w:rsid w:val="0029608A"/>
    <w:rsid w:val="002966F9"/>
    <w:rsid w:val="002A010F"/>
    <w:rsid w:val="002A10EB"/>
    <w:rsid w:val="002A12D9"/>
    <w:rsid w:val="002A1F2C"/>
    <w:rsid w:val="002A21A6"/>
    <w:rsid w:val="002A2B53"/>
    <w:rsid w:val="002A4097"/>
    <w:rsid w:val="002A4806"/>
    <w:rsid w:val="002A5CC4"/>
    <w:rsid w:val="002A5EB2"/>
    <w:rsid w:val="002A6AE6"/>
    <w:rsid w:val="002A76AA"/>
    <w:rsid w:val="002B0218"/>
    <w:rsid w:val="002B073E"/>
    <w:rsid w:val="002B199B"/>
    <w:rsid w:val="002B283D"/>
    <w:rsid w:val="002B28BC"/>
    <w:rsid w:val="002B2B69"/>
    <w:rsid w:val="002B30CD"/>
    <w:rsid w:val="002B33E4"/>
    <w:rsid w:val="002B3423"/>
    <w:rsid w:val="002B42A8"/>
    <w:rsid w:val="002B4856"/>
    <w:rsid w:val="002B5214"/>
    <w:rsid w:val="002B52E3"/>
    <w:rsid w:val="002B6119"/>
    <w:rsid w:val="002B65EA"/>
    <w:rsid w:val="002B6BA8"/>
    <w:rsid w:val="002B77BB"/>
    <w:rsid w:val="002B7AAE"/>
    <w:rsid w:val="002B7AF8"/>
    <w:rsid w:val="002C001E"/>
    <w:rsid w:val="002C151A"/>
    <w:rsid w:val="002C171C"/>
    <w:rsid w:val="002C2809"/>
    <w:rsid w:val="002C2BEB"/>
    <w:rsid w:val="002C2EF2"/>
    <w:rsid w:val="002C4271"/>
    <w:rsid w:val="002C4624"/>
    <w:rsid w:val="002C5AA1"/>
    <w:rsid w:val="002C5C77"/>
    <w:rsid w:val="002C5D41"/>
    <w:rsid w:val="002C62F2"/>
    <w:rsid w:val="002C6396"/>
    <w:rsid w:val="002C6BF6"/>
    <w:rsid w:val="002C7597"/>
    <w:rsid w:val="002C75B9"/>
    <w:rsid w:val="002C7B64"/>
    <w:rsid w:val="002D00EC"/>
    <w:rsid w:val="002D0583"/>
    <w:rsid w:val="002D1EDD"/>
    <w:rsid w:val="002D38CE"/>
    <w:rsid w:val="002D470A"/>
    <w:rsid w:val="002D492F"/>
    <w:rsid w:val="002D5043"/>
    <w:rsid w:val="002D58ED"/>
    <w:rsid w:val="002D5EF3"/>
    <w:rsid w:val="002D65ED"/>
    <w:rsid w:val="002D677F"/>
    <w:rsid w:val="002D6A08"/>
    <w:rsid w:val="002D6D28"/>
    <w:rsid w:val="002D73FA"/>
    <w:rsid w:val="002D7909"/>
    <w:rsid w:val="002D7A8F"/>
    <w:rsid w:val="002E0870"/>
    <w:rsid w:val="002E1055"/>
    <w:rsid w:val="002E1682"/>
    <w:rsid w:val="002E1EF7"/>
    <w:rsid w:val="002E371D"/>
    <w:rsid w:val="002E378E"/>
    <w:rsid w:val="002E3D86"/>
    <w:rsid w:val="002E3F8E"/>
    <w:rsid w:val="002E45D8"/>
    <w:rsid w:val="002E535C"/>
    <w:rsid w:val="002E59A6"/>
    <w:rsid w:val="002E619F"/>
    <w:rsid w:val="002E78D2"/>
    <w:rsid w:val="002F03B2"/>
    <w:rsid w:val="002F0942"/>
    <w:rsid w:val="002F1409"/>
    <w:rsid w:val="002F2224"/>
    <w:rsid w:val="002F2B83"/>
    <w:rsid w:val="002F2D7A"/>
    <w:rsid w:val="002F3113"/>
    <w:rsid w:val="002F3274"/>
    <w:rsid w:val="002F3378"/>
    <w:rsid w:val="002F34B1"/>
    <w:rsid w:val="002F3FFF"/>
    <w:rsid w:val="002F40F7"/>
    <w:rsid w:val="002F5ADF"/>
    <w:rsid w:val="002F6740"/>
    <w:rsid w:val="002F6AFD"/>
    <w:rsid w:val="002F74D7"/>
    <w:rsid w:val="002F787E"/>
    <w:rsid w:val="00301459"/>
    <w:rsid w:val="0030169E"/>
    <w:rsid w:val="00301CE0"/>
    <w:rsid w:val="00301D10"/>
    <w:rsid w:val="003021CB"/>
    <w:rsid w:val="003025B7"/>
    <w:rsid w:val="00302E01"/>
    <w:rsid w:val="003033E6"/>
    <w:rsid w:val="00303725"/>
    <w:rsid w:val="00303BA4"/>
    <w:rsid w:val="003042B2"/>
    <w:rsid w:val="00305ED8"/>
    <w:rsid w:val="003065C2"/>
    <w:rsid w:val="003066B7"/>
    <w:rsid w:val="003066C1"/>
    <w:rsid w:val="00306FB3"/>
    <w:rsid w:val="00307712"/>
    <w:rsid w:val="00307AB4"/>
    <w:rsid w:val="00307DF1"/>
    <w:rsid w:val="003101FE"/>
    <w:rsid w:val="00310E79"/>
    <w:rsid w:val="00311C2D"/>
    <w:rsid w:val="00312019"/>
    <w:rsid w:val="003124A3"/>
    <w:rsid w:val="003138C9"/>
    <w:rsid w:val="00314752"/>
    <w:rsid w:val="00314909"/>
    <w:rsid w:val="00314A6A"/>
    <w:rsid w:val="00314B9D"/>
    <w:rsid w:val="00315EC0"/>
    <w:rsid w:val="00316696"/>
    <w:rsid w:val="00317D74"/>
    <w:rsid w:val="00320589"/>
    <w:rsid w:val="00320592"/>
    <w:rsid w:val="00320695"/>
    <w:rsid w:val="00320842"/>
    <w:rsid w:val="0032084A"/>
    <w:rsid w:val="00320CF1"/>
    <w:rsid w:val="003210BB"/>
    <w:rsid w:val="00321C2C"/>
    <w:rsid w:val="003224A1"/>
    <w:rsid w:val="00322899"/>
    <w:rsid w:val="003228E6"/>
    <w:rsid w:val="00322A17"/>
    <w:rsid w:val="00322A2C"/>
    <w:rsid w:val="00322AC9"/>
    <w:rsid w:val="00322CF3"/>
    <w:rsid w:val="00322CFF"/>
    <w:rsid w:val="00324A14"/>
    <w:rsid w:val="00324C00"/>
    <w:rsid w:val="003253D3"/>
    <w:rsid w:val="00325CD0"/>
    <w:rsid w:val="00325F14"/>
    <w:rsid w:val="00326587"/>
    <w:rsid w:val="00326620"/>
    <w:rsid w:val="00326639"/>
    <w:rsid w:val="0032776D"/>
    <w:rsid w:val="00327836"/>
    <w:rsid w:val="003300A0"/>
    <w:rsid w:val="003302FD"/>
    <w:rsid w:val="00330A5F"/>
    <w:rsid w:val="00330D4F"/>
    <w:rsid w:val="00330DCB"/>
    <w:rsid w:val="00331535"/>
    <w:rsid w:val="00331921"/>
    <w:rsid w:val="00331FDA"/>
    <w:rsid w:val="00332095"/>
    <w:rsid w:val="003326A2"/>
    <w:rsid w:val="00333218"/>
    <w:rsid w:val="0033488F"/>
    <w:rsid w:val="00335C62"/>
    <w:rsid w:val="003363F5"/>
    <w:rsid w:val="00337180"/>
    <w:rsid w:val="00340CBF"/>
    <w:rsid w:val="00341E27"/>
    <w:rsid w:val="003420AA"/>
    <w:rsid w:val="00342B26"/>
    <w:rsid w:val="00343587"/>
    <w:rsid w:val="003437D1"/>
    <w:rsid w:val="00343F9F"/>
    <w:rsid w:val="00344321"/>
    <w:rsid w:val="00344730"/>
    <w:rsid w:val="0034526F"/>
    <w:rsid w:val="003458FB"/>
    <w:rsid w:val="00345A22"/>
    <w:rsid w:val="0034631E"/>
    <w:rsid w:val="00350204"/>
    <w:rsid w:val="00350DCA"/>
    <w:rsid w:val="003526EE"/>
    <w:rsid w:val="00352EDF"/>
    <w:rsid w:val="003530F4"/>
    <w:rsid w:val="00353B75"/>
    <w:rsid w:val="00355207"/>
    <w:rsid w:val="0035603C"/>
    <w:rsid w:val="00356261"/>
    <w:rsid w:val="00356A86"/>
    <w:rsid w:val="00357BA3"/>
    <w:rsid w:val="00360C87"/>
    <w:rsid w:val="00361143"/>
    <w:rsid w:val="003615CA"/>
    <w:rsid w:val="00361FE0"/>
    <w:rsid w:val="00362103"/>
    <w:rsid w:val="003627C6"/>
    <w:rsid w:val="00364AB5"/>
    <w:rsid w:val="00365035"/>
    <w:rsid w:val="00365495"/>
    <w:rsid w:val="00365818"/>
    <w:rsid w:val="00365824"/>
    <w:rsid w:val="00366F80"/>
    <w:rsid w:val="00367B3D"/>
    <w:rsid w:val="003718FE"/>
    <w:rsid w:val="003724D9"/>
    <w:rsid w:val="00373B68"/>
    <w:rsid w:val="00373F6D"/>
    <w:rsid w:val="00374130"/>
    <w:rsid w:val="003748F5"/>
    <w:rsid w:val="00375C91"/>
    <w:rsid w:val="00375FD6"/>
    <w:rsid w:val="00376151"/>
    <w:rsid w:val="0037621E"/>
    <w:rsid w:val="00376807"/>
    <w:rsid w:val="00377786"/>
    <w:rsid w:val="003777CB"/>
    <w:rsid w:val="00377C13"/>
    <w:rsid w:val="003804D0"/>
    <w:rsid w:val="003809F1"/>
    <w:rsid w:val="00380F61"/>
    <w:rsid w:val="0038110F"/>
    <w:rsid w:val="0038250A"/>
    <w:rsid w:val="00383085"/>
    <w:rsid w:val="00384158"/>
    <w:rsid w:val="00385B59"/>
    <w:rsid w:val="003864A1"/>
    <w:rsid w:val="00386CB0"/>
    <w:rsid w:val="00387286"/>
    <w:rsid w:val="00387C64"/>
    <w:rsid w:val="00387CD8"/>
    <w:rsid w:val="003906BD"/>
    <w:rsid w:val="00390E9E"/>
    <w:rsid w:val="00391DD9"/>
    <w:rsid w:val="00391F5E"/>
    <w:rsid w:val="003931FC"/>
    <w:rsid w:val="0039333C"/>
    <w:rsid w:val="00393827"/>
    <w:rsid w:val="0039395E"/>
    <w:rsid w:val="003947F1"/>
    <w:rsid w:val="003950F9"/>
    <w:rsid w:val="00395564"/>
    <w:rsid w:val="00395BD5"/>
    <w:rsid w:val="0039733E"/>
    <w:rsid w:val="00397894"/>
    <w:rsid w:val="00397BE3"/>
    <w:rsid w:val="003A038D"/>
    <w:rsid w:val="003A05E8"/>
    <w:rsid w:val="003A0EF7"/>
    <w:rsid w:val="003A1459"/>
    <w:rsid w:val="003A19CC"/>
    <w:rsid w:val="003A2922"/>
    <w:rsid w:val="003A2A0F"/>
    <w:rsid w:val="003A34A0"/>
    <w:rsid w:val="003A37FC"/>
    <w:rsid w:val="003A4031"/>
    <w:rsid w:val="003A4AF8"/>
    <w:rsid w:val="003A5F29"/>
    <w:rsid w:val="003A6504"/>
    <w:rsid w:val="003A6B1B"/>
    <w:rsid w:val="003A7093"/>
    <w:rsid w:val="003A7527"/>
    <w:rsid w:val="003B08B5"/>
    <w:rsid w:val="003B0AB3"/>
    <w:rsid w:val="003B1E5D"/>
    <w:rsid w:val="003B2261"/>
    <w:rsid w:val="003B36A8"/>
    <w:rsid w:val="003B3BA3"/>
    <w:rsid w:val="003B3E0C"/>
    <w:rsid w:val="003B3EB5"/>
    <w:rsid w:val="003B4212"/>
    <w:rsid w:val="003B4305"/>
    <w:rsid w:val="003B434F"/>
    <w:rsid w:val="003B6BAF"/>
    <w:rsid w:val="003C0570"/>
    <w:rsid w:val="003C07E6"/>
    <w:rsid w:val="003C0AAB"/>
    <w:rsid w:val="003C137D"/>
    <w:rsid w:val="003C1C8E"/>
    <w:rsid w:val="003C22F6"/>
    <w:rsid w:val="003C2806"/>
    <w:rsid w:val="003C2B21"/>
    <w:rsid w:val="003C367A"/>
    <w:rsid w:val="003C3C0A"/>
    <w:rsid w:val="003C4A6D"/>
    <w:rsid w:val="003C5247"/>
    <w:rsid w:val="003C5FEC"/>
    <w:rsid w:val="003C7198"/>
    <w:rsid w:val="003D09DC"/>
    <w:rsid w:val="003D17CD"/>
    <w:rsid w:val="003D17CE"/>
    <w:rsid w:val="003D18E6"/>
    <w:rsid w:val="003D198C"/>
    <w:rsid w:val="003D20B4"/>
    <w:rsid w:val="003D287F"/>
    <w:rsid w:val="003D3175"/>
    <w:rsid w:val="003D3BEA"/>
    <w:rsid w:val="003D42B1"/>
    <w:rsid w:val="003D515B"/>
    <w:rsid w:val="003D53A3"/>
    <w:rsid w:val="003D59A7"/>
    <w:rsid w:val="003D5D52"/>
    <w:rsid w:val="003D6BB2"/>
    <w:rsid w:val="003D6CDA"/>
    <w:rsid w:val="003D6D98"/>
    <w:rsid w:val="003D76BF"/>
    <w:rsid w:val="003D7BEA"/>
    <w:rsid w:val="003E03D1"/>
    <w:rsid w:val="003E085F"/>
    <w:rsid w:val="003E0B7F"/>
    <w:rsid w:val="003E260E"/>
    <w:rsid w:val="003E2D87"/>
    <w:rsid w:val="003E320A"/>
    <w:rsid w:val="003E32C3"/>
    <w:rsid w:val="003E3344"/>
    <w:rsid w:val="003E3F83"/>
    <w:rsid w:val="003E422A"/>
    <w:rsid w:val="003E4645"/>
    <w:rsid w:val="003E53F7"/>
    <w:rsid w:val="003E585A"/>
    <w:rsid w:val="003E6627"/>
    <w:rsid w:val="003E6D06"/>
    <w:rsid w:val="003E6D4D"/>
    <w:rsid w:val="003E70AB"/>
    <w:rsid w:val="003F1015"/>
    <w:rsid w:val="003F11DE"/>
    <w:rsid w:val="003F20AC"/>
    <w:rsid w:val="003F24EB"/>
    <w:rsid w:val="003F31D2"/>
    <w:rsid w:val="003F329D"/>
    <w:rsid w:val="003F3C50"/>
    <w:rsid w:val="003F43BA"/>
    <w:rsid w:val="003F4BD1"/>
    <w:rsid w:val="003F4D1A"/>
    <w:rsid w:val="003F4F52"/>
    <w:rsid w:val="003F57E2"/>
    <w:rsid w:val="003F5FD3"/>
    <w:rsid w:val="003F60EE"/>
    <w:rsid w:val="003F6338"/>
    <w:rsid w:val="003F6947"/>
    <w:rsid w:val="003F7314"/>
    <w:rsid w:val="003F76B5"/>
    <w:rsid w:val="00400AE7"/>
    <w:rsid w:val="00400B87"/>
    <w:rsid w:val="00400F22"/>
    <w:rsid w:val="00400F4B"/>
    <w:rsid w:val="00403874"/>
    <w:rsid w:val="00403E5E"/>
    <w:rsid w:val="004043C8"/>
    <w:rsid w:val="00404AE2"/>
    <w:rsid w:val="00405756"/>
    <w:rsid w:val="00406B7D"/>
    <w:rsid w:val="00410899"/>
    <w:rsid w:val="00411A13"/>
    <w:rsid w:val="00413ED6"/>
    <w:rsid w:val="00413FDE"/>
    <w:rsid w:val="0041449C"/>
    <w:rsid w:val="004144A6"/>
    <w:rsid w:val="004156CE"/>
    <w:rsid w:val="00415EBD"/>
    <w:rsid w:val="00416165"/>
    <w:rsid w:val="004166F6"/>
    <w:rsid w:val="004168A7"/>
    <w:rsid w:val="00416D09"/>
    <w:rsid w:val="004178CB"/>
    <w:rsid w:val="004204D8"/>
    <w:rsid w:val="004206EF"/>
    <w:rsid w:val="00422CE4"/>
    <w:rsid w:val="00422EEC"/>
    <w:rsid w:val="00422F3E"/>
    <w:rsid w:val="00423075"/>
    <w:rsid w:val="004246DC"/>
    <w:rsid w:val="004246F5"/>
    <w:rsid w:val="004257F7"/>
    <w:rsid w:val="00430202"/>
    <w:rsid w:val="00430408"/>
    <w:rsid w:val="00430B42"/>
    <w:rsid w:val="004315CD"/>
    <w:rsid w:val="004324D2"/>
    <w:rsid w:val="00433640"/>
    <w:rsid w:val="0043415F"/>
    <w:rsid w:val="00434D36"/>
    <w:rsid w:val="00435652"/>
    <w:rsid w:val="004363B7"/>
    <w:rsid w:val="00436C4F"/>
    <w:rsid w:val="00436F30"/>
    <w:rsid w:val="00437302"/>
    <w:rsid w:val="00437304"/>
    <w:rsid w:val="00437502"/>
    <w:rsid w:val="0044071C"/>
    <w:rsid w:val="00440F10"/>
    <w:rsid w:val="0044116B"/>
    <w:rsid w:val="00441990"/>
    <w:rsid w:val="00442FE0"/>
    <w:rsid w:val="004432A3"/>
    <w:rsid w:val="004434F8"/>
    <w:rsid w:val="004442EA"/>
    <w:rsid w:val="0044445B"/>
    <w:rsid w:val="004448D7"/>
    <w:rsid w:val="00444EC8"/>
    <w:rsid w:val="0044500A"/>
    <w:rsid w:val="004452B0"/>
    <w:rsid w:val="0044590C"/>
    <w:rsid w:val="00446717"/>
    <w:rsid w:val="0044691F"/>
    <w:rsid w:val="00446C0A"/>
    <w:rsid w:val="00446C80"/>
    <w:rsid w:val="00446D10"/>
    <w:rsid w:val="004504AB"/>
    <w:rsid w:val="0045070A"/>
    <w:rsid w:val="004507DB"/>
    <w:rsid w:val="00450E4E"/>
    <w:rsid w:val="00450E51"/>
    <w:rsid w:val="00451170"/>
    <w:rsid w:val="0045127F"/>
    <w:rsid w:val="0045129D"/>
    <w:rsid w:val="00451728"/>
    <w:rsid w:val="00452A74"/>
    <w:rsid w:val="0045314C"/>
    <w:rsid w:val="004535DB"/>
    <w:rsid w:val="004543CD"/>
    <w:rsid w:val="004545F1"/>
    <w:rsid w:val="004549D1"/>
    <w:rsid w:val="00456DB6"/>
    <w:rsid w:val="004577EE"/>
    <w:rsid w:val="00457B90"/>
    <w:rsid w:val="00460059"/>
    <w:rsid w:val="004605F2"/>
    <w:rsid w:val="004611C0"/>
    <w:rsid w:val="00461E63"/>
    <w:rsid w:val="00462CEA"/>
    <w:rsid w:val="00462CF4"/>
    <w:rsid w:val="00463354"/>
    <w:rsid w:val="004636D4"/>
    <w:rsid w:val="004642DE"/>
    <w:rsid w:val="00464FEB"/>
    <w:rsid w:val="0046605F"/>
    <w:rsid w:val="00466197"/>
    <w:rsid w:val="00466564"/>
    <w:rsid w:val="00466885"/>
    <w:rsid w:val="004672B9"/>
    <w:rsid w:val="004709CC"/>
    <w:rsid w:val="00470D1C"/>
    <w:rsid w:val="0047121A"/>
    <w:rsid w:val="00471BDC"/>
    <w:rsid w:val="00471DBD"/>
    <w:rsid w:val="0047263C"/>
    <w:rsid w:val="00472E68"/>
    <w:rsid w:val="00473062"/>
    <w:rsid w:val="00473F02"/>
    <w:rsid w:val="0047409A"/>
    <w:rsid w:val="00474523"/>
    <w:rsid w:val="004754EC"/>
    <w:rsid w:val="004758F6"/>
    <w:rsid w:val="00475E46"/>
    <w:rsid w:val="004767ED"/>
    <w:rsid w:val="00476B80"/>
    <w:rsid w:val="00480DC7"/>
    <w:rsid w:val="004818B2"/>
    <w:rsid w:val="00482AED"/>
    <w:rsid w:val="00482D61"/>
    <w:rsid w:val="004836B2"/>
    <w:rsid w:val="00483E88"/>
    <w:rsid w:val="00484273"/>
    <w:rsid w:val="0048430A"/>
    <w:rsid w:val="00484E4B"/>
    <w:rsid w:val="0048505E"/>
    <w:rsid w:val="00485DE2"/>
    <w:rsid w:val="00485FE1"/>
    <w:rsid w:val="00486F41"/>
    <w:rsid w:val="00487B4F"/>
    <w:rsid w:val="00487C3A"/>
    <w:rsid w:val="004900AF"/>
    <w:rsid w:val="00490112"/>
    <w:rsid w:val="00490EDD"/>
    <w:rsid w:val="004910A1"/>
    <w:rsid w:val="00491DF8"/>
    <w:rsid w:val="00491F39"/>
    <w:rsid w:val="00492C27"/>
    <w:rsid w:val="00492DEA"/>
    <w:rsid w:val="00493D90"/>
    <w:rsid w:val="00494533"/>
    <w:rsid w:val="0049563E"/>
    <w:rsid w:val="004969F8"/>
    <w:rsid w:val="004977B6"/>
    <w:rsid w:val="00497F4C"/>
    <w:rsid w:val="004A0119"/>
    <w:rsid w:val="004A04C6"/>
    <w:rsid w:val="004A0E8A"/>
    <w:rsid w:val="004A120F"/>
    <w:rsid w:val="004A123F"/>
    <w:rsid w:val="004A14A0"/>
    <w:rsid w:val="004A1C12"/>
    <w:rsid w:val="004A2006"/>
    <w:rsid w:val="004A2FD4"/>
    <w:rsid w:val="004A3693"/>
    <w:rsid w:val="004A3B69"/>
    <w:rsid w:val="004A3D36"/>
    <w:rsid w:val="004A402B"/>
    <w:rsid w:val="004A45E3"/>
    <w:rsid w:val="004A5094"/>
    <w:rsid w:val="004A5D8A"/>
    <w:rsid w:val="004A61ED"/>
    <w:rsid w:val="004A658C"/>
    <w:rsid w:val="004A65BF"/>
    <w:rsid w:val="004A6715"/>
    <w:rsid w:val="004A6773"/>
    <w:rsid w:val="004A76C9"/>
    <w:rsid w:val="004B05FF"/>
    <w:rsid w:val="004B0B0F"/>
    <w:rsid w:val="004B1ABC"/>
    <w:rsid w:val="004B2335"/>
    <w:rsid w:val="004B2E5E"/>
    <w:rsid w:val="004B3CAC"/>
    <w:rsid w:val="004B513B"/>
    <w:rsid w:val="004B51BF"/>
    <w:rsid w:val="004B528E"/>
    <w:rsid w:val="004B5617"/>
    <w:rsid w:val="004B58E8"/>
    <w:rsid w:val="004B58FB"/>
    <w:rsid w:val="004B60E1"/>
    <w:rsid w:val="004B64DE"/>
    <w:rsid w:val="004B6F59"/>
    <w:rsid w:val="004B6F6C"/>
    <w:rsid w:val="004B6FCB"/>
    <w:rsid w:val="004C0345"/>
    <w:rsid w:val="004C0C6D"/>
    <w:rsid w:val="004C0E74"/>
    <w:rsid w:val="004C10AF"/>
    <w:rsid w:val="004C11ED"/>
    <w:rsid w:val="004C13D2"/>
    <w:rsid w:val="004C152D"/>
    <w:rsid w:val="004C1690"/>
    <w:rsid w:val="004C2A36"/>
    <w:rsid w:val="004C494E"/>
    <w:rsid w:val="004C4AB9"/>
    <w:rsid w:val="004C58D3"/>
    <w:rsid w:val="004C5BBF"/>
    <w:rsid w:val="004C61C6"/>
    <w:rsid w:val="004C63F2"/>
    <w:rsid w:val="004C6649"/>
    <w:rsid w:val="004C67E3"/>
    <w:rsid w:val="004C6C40"/>
    <w:rsid w:val="004C70F8"/>
    <w:rsid w:val="004C76AD"/>
    <w:rsid w:val="004C7CBD"/>
    <w:rsid w:val="004D0037"/>
    <w:rsid w:val="004D02AC"/>
    <w:rsid w:val="004D0848"/>
    <w:rsid w:val="004D0BEE"/>
    <w:rsid w:val="004D14F0"/>
    <w:rsid w:val="004D1EC1"/>
    <w:rsid w:val="004D2E43"/>
    <w:rsid w:val="004D3772"/>
    <w:rsid w:val="004D37B4"/>
    <w:rsid w:val="004D3C6A"/>
    <w:rsid w:val="004D3CC6"/>
    <w:rsid w:val="004D4D36"/>
    <w:rsid w:val="004D6B1A"/>
    <w:rsid w:val="004E1642"/>
    <w:rsid w:val="004E1B3E"/>
    <w:rsid w:val="004E2652"/>
    <w:rsid w:val="004E3A13"/>
    <w:rsid w:val="004E3CCB"/>
    <w:rsid w:val="004E3E36"/>
    <w:rsid w:val="004E4038"/>
    <w:rsid w:val="004E475B"/>
    <w:rsid w:val="004E488C"/>
    <w:rsid w:val="004E4BD5"/>
    <w:rsid w:val="004E4F27"/>
    <w:rsid w:val="004E5576"/>
    <w:rsid w:val="004E5BE5"/>
    <w:rsid w:val="004E5C99"/>
    <w:rsid w:val="004E5D20"/>
    <w:rsid w:val="004E6BBF"/>
    <w:rsid w:val="004E6CCC"/>
    <w:rsid w:val="004F1787"/>
    <w:rsid w:val="004F1F33"/>
    <w:rsid w:val="004F1F98"/>
    <w:rsid w:val="004F22AC"/>
    <w:rsid w:val="004F2668"/>
    <w:rsid w:val="004F2909"/>
    <w:rsid w:val="004F2A06"/>
    <w:rsid w:val="004F2B96"/>
    <w:rsid w:val="004F2EBA"/>
    <w:rsid w:val="004F3669"/>
    <w:rsid w:val="004F632A"/>
    <w:rsid w:val="004F6FF2"/>
    <w:rsid w:val="004F7272"/>
    <w:rsid w:val="00500F2A"/>
    <w:rsid w:val="0050178F"/>
    <w:rsid w:val="00501B97"/>
    <w:rsid w:val="005024DC"/>
    <w:rsid w:val="00504F9B"/>
    <w:rsid w:val="00504FA0"/>
    <w:rsid w:val="00505583"/>
    <w:rsid w:val="0050573B"/>
    <w:rsid w:val="00505E69"/>
    <w:rsid w:val="00507066"/>
    <w:rsid w:val="005070AE"/>
    <w:rsid w:val="00507553"/>
    <w:rsid w:val="00507938"/>
    <w:rsid w:val="00507B5C"/>
    <w:rsid w:val="00507F5F"/>
    <w:rsid w:val="005102ED"/>
    <w:rsid w:val="00510411"/>
    <w:rsid w:val="00510DAA"/>
    <w:rsid w:val="00510E6D"/>
    <w:rsid w:val="005123E3"/>
    <w:rsid w:val="005131DD"/>
    <w:rsid w:val="0051365C"/>
    <w:rsid w:val="00513A6C"/>
    <w:rsid w:val="00514323"/>
    <w:rsid w:val="005143A3"/>
    <w:rsid w:val="00514ACC"/>
    <w:rsid w:val="005157D6"/>
    <w:rsid w:val="0051775E"/>
    <w:rsid w:val="005178F1"/>
    <w:rsid w:val="00517B86"/>
    <w:rsid w:val="00517DAB"/>
    <w:rsid w:val="00520079"/>
    <w:rsid w:val="00520F42"/>
    <w:rsid w:val="00520FF4"/>
    <w:rsid w:val="0052231B"/>
    <w:rsid w:val="00522392"/>
    <w:rsid w:val="005238E4"/>
    <w:rsid w:val="00524716"/>
    <w:rsid w:val="00524737"/>
    <w:rsid w:val="005255C9"/>
    <w:rsid w:val="00525951"/>
    <w:rsid w:val="00526318"/>
    <w:rsid w:val="005266E6"/>
    <w:rsid w:val="005267EA"/>
    <w:rsid w:val="005304BD"/>
    <w:rsid w:val="005305CE"/>
    <w:rsid w:val="005319B7"/>
    <w:rsid w:val="00531F08"/>
    <w:rsid w:val="00532DCB"/>
    <w:rsid w:val="00533918"/>
    <w:rsid w:val="00533C91"/>
    <w:rsid w:val="00533FF5"/>
    <w:rsid w:val="00534784"/>
    <w:rsid w:val="00536147"/>
    <w:rsid w:val="005372AE"/>
    <w:rsid w:val="005408A2"/>
    <w:rsid w:val="00540BAC"/>
    <w:rsid w:val="00540C40"/>
    <w:rsid w:val="00541D66"/>
    <w:rsid w:val="00541FA7"/>
    <w:rsid w:val="0054275A"/>
    <w:rsid w:val="00542B0B"/>
    <w:rsid w:val="00542DE8"/>
    <w:rsid w:val="00542F8C"/>
    <w:rsid w:val="00544455"/>
    <w:rsid w:val="00544657"/>
    <w:rsid w:val="0054481F"/>
    <w:rsid w:val="00544EC8"/>
    <w:rsid w:val="00545B15"/>
    <w:rsid w:val="00546135"/>
    <w:rsid w:val="0054643D"/>
    <w:rsid w:val="00546584"/>
    <w:rsid w:val="0054692F"/>
    <w:rsid w:val="00546BA6"/>
    <w:rsid w:val="00546DAC"/>
    <w:rsid w:val="00547436"/>
    <w:rsid w:val="00547459"/>
    <w:rsid w:val="005479D3"/>
    <w:rsid w:val="00547D93"/>
    <w:rsid w:val="00553768"/>
    <w:rsid w:val="00554CA6"/>
    <w:rsid w:val="00554DD5"/>
    <w:rsid w:val="00555699"/>
    <w:rsid w:val="0055595F"/>
    <w:rsid w:val="00555EDC"/>
    <w:rsid w:val="005564F5"/>
    <w:rsid w:val="005579F9"/>
    <w:rsid w:val="00561855"/>
    <w:rsid w:val="005624B9"/>
    <w:rsid w:val="00562DA1"/>
    <w:rsid w:val="005637F7"/>
    <w:rsid w:val="0056390E"/>
    <w:rsid w:val="005639BE"/>
    <w:rsid w:val="005640C6"/>
    <w:rsid w:val="00564173"/>
    <w:rsid w:val="0056550C"/>
    <w:rsid w:val="005655C6"/>
    <w:rsid w:val="0056586C"/>
    <w:rsid w:val="00567111"/>
    <w:rsid w:val="00567396"/>
    <w:rsid w:val="00567BCD"/>
    <w:rsid w:val="00567DE0"/>
    <w:rsid w:val="00570402"/>
    <w:rsid w:val="005709CF"/>
    <w:rsid w:val="00570BE3"/>
    <w:rsid w:val="00571210"/>
    <w:rsid w:val="00571928"/>
    <w:rsid w:val="00571C43"/>
    <w:rsid w:val="00571F03"/>
    <w:rsid w:val="0057240C"/>
    <w:rsid w:val="00572C8A"/>
    <w:rsid w:val="00572D14"/>
    <w:rsid w:val="00573084"/>
    <w:rsid w:val="005739D7"/>
    <w:rsid w:val="00574133"/>
    <w:rsid w:val="00575A72"/>
    <w:rsid w:val="00575AF7"/>
    <w:rsid w:val="00575BFA"/>
    <w:rsid w:val="005765BD"/>
    <w:rsid w:val="0057732C"/>
    <w:rsid w:val="005774B7"/>
    <w:rsid w:val="00577570"/>
    <w:rsid w:val="0057780C"/>
    <w:rsid w:val="00580D8B"/>
    <w:rsid w:val="00580FA4"/>
    <w:rsid w:val="005828E1"/>
    <w:rsid w:val="00583858"/>
    <w:rsid w:val="00584270"/>
    <w:rsid w:val="005843E5"/>
    <w:rsid w:val="005848D2"/>
    <w:rsid w:val="00584A4D"/>
    <w:rsid w:val="00584B04"/>
    <w:rsid w:val="00584F20"/>
    <w:rsid w:val="00584F6E"/>
    <w:rsid w:val="005850C7"/>
    <w:rsid w:val="00585451"/>
    <w:rsid w:val="00585D67"/>
    <w:rsid w:val="00585E7D"/>
    <w:rsid w:val="005866AE"/>
    <w:rsid w:val="0058777E"/>
    <w:rsid w:val="00587C78"/>
    <w:rsid w:val="00587FC6"/>
    <w:rsid w:val="00590121"/>
    <w:rsid w:val="00590477"/>
    <w:rsid w:val="0059097A"/>
    <w:rsid w:val="00590F59"/>
    <w:rsid w:val="0059153C"/>
    <w:rsid w:val="00592791"/>
    <w:rsid w:val="00592A15"/>
    <w:rsid w:val="00593674"/>
    <w:rsid w:val="00593902"/>
    <w:rsid w:val="00593BB1"/>
    <w:rsid w:val="00594458"/>
    <w:rsid w:val="00594503"/>
    <w:rsid w:val="0059497E"/>
    <w:rsid w:val="005949D1"/>
    <w:rsid w:val="00595123"/>
    <w:rsid w:val="0059553A"/>
    <w:rsid w:val="00595C88"/>
    <w:rsid w:val="00596396"/>
    <w:rsid w:val="005977B8"/>
    <w:rsid w:val="00597C26"/>
    <w:rsid w:val="005A0821"/>
    <w:rsid w:val="005A15CD"/>
    <w:rsid w:val="005A1A51"/>
    <w:rsid w:val="005A1EAF"/>
    <w:rsid w:val="005A2DAE"/>
    <w:rsid w:val="005A2FFD"/>
    <w:rsid w:val="005A3F2A"/>
    <w:rsid w:val="005A4A39"/>
    <w:rsid w:val="005A4D3D"/>
    <w:rsid w:val="005A4FEE"/>
    <w:rsid w:val="005A60CE"/>
    <w:rsid w:val="005A669D"/>
    <w:rsid w:val="005A6AF4"/>
    <w:rsid w:val="005B0346"/>
    <w:rsid w:val="005B06E2"/>
    <w:rsid w:val="005B0797"/>
    <w:rsid w:val="005B09A4"/>
    <w:rsid w:val="005B0A10"/>
    <w:rsid w:val="005B10BE"/>
    <w:rsid w:val="005B1355"/>
    <w:rsid w:val="005B13A6"/>
    <w:rsid w:val="005B24D5"/>
    <w:rsid w:val="005B3BB2"/>
    <w:rsid w:val="005B3C73"/>
    <w:rsid w:val="005B460B"/>
    <w:rsid w:val="005B595B"/>
    <w:rsid w:val="005C14B8"/>
    <w:rsid w:val="005C1F1C"/>
    <w:rsid w:val="005C2590"/>
    <w:rsid w:val="005C5097"/>
    <w:rsid w:val="005C6E42"/>
    <w:rsid w:val="005C6E81"/>
    <w:rsid w:val="005C7908"/>
    <w:rsid w:val="005C79DE"/>
    <w:rsid w:val="005D0297"/>
    <w:rsid w:val="005D101E"/>
    <w:rsid w:val="005D105D"/>
    <w:rsid w:val="005D12DF"/>
    <w:rsid w:val="005D148A"/>
    <w:rsid w:val="005D149A"/>
    <w:rsid w:val="005D15AF"/>
    <w:rsid w:val="005D15C2"/>
    <w:rsid w:val="005D1F38"/>
    <w:rsid w:val="005D248D"/>
    <w:rsid w:val="005D2AD4"/>
    <w:rsid w:val="005D322D"/>
    <w:rsid w:val="005D3878"/>
    <w:rsid w:val="005D3DCB"/>
    <w:rsid w:val="005D560D"/>
    <w:rsid w:val="005D59FB"/>
    <w:rsid w:val="005D64AD"/>
    <w:rsid w:val="005D6797"/>
    <w:rsid w:val="005D7C09"/>
    <w:rsid w:val="005E072B"/>
    <w:rsid w:val="005E079C"/>
    <w:rsid w:val="005E0AFC"/>
    <w:rsid w:val="005E1673"/>
    <w:rsid w:val="005E1906"/>
    <w:rsid w:val="005E1ABB"/>
    <w:rsid w:val="005E2112"/>
    <w:rsid w:val="005E21C4"/>
    <w:rsid w:val="005E2542"/>
    <w:rsid w:val="005E2CAF"/>
    <w:rsid w:val="005E39A0"/>
    <w:rsid w:val="005E3A9D"/>
    <w:rsid w:val="005E49D8"/>
    <w:rsid w:val="005E4B2A"/>
    <w:rsid w:val="005E4DFD"/>
    <w:rsid w:val="005E4E53"/>
    <w:rsid w:val="005E4F48"/>
    <w:rsid w:val="005E6378"/>
    <w:rsid w:val="005E6477"/>
    <w:rsid w:val="005E6684"/>
    <w:rsid w:val="005E68F6"/>
    <w:rsid w:val="005E6AB7"/>
    <w:rsid w:val="005E6C1A"/>
    <w:rsid w:val="005E75D7"/>
    <w:rsid w:val="005F075D"/>
    <w:rsid w:val="005F08CA"/>
    <w:rsid w:val="005F255D"/>
    <w:rsid w:val="005F2785"/>
    <w:rsid w:val="005F2EBA"/>
    <w:rsid w:val="005F32A2"/>
    <w:rsid w:val="005F3395"/>
    <w:rsid w:val="005F42B7"/>
    <w:rsid w:val="005F441C"/>
    <w:rsid w:val="005F5B95"/>
    <w:rsid w:val="005F5EA5"/>
    <w:rsid w:val="005F6164"/>
    <w:rsid w:val="006018CD"/>
    <w:rsid w:val="0060244C"/>
    <w:rsid w:val="00602F55"/>
    <w:rsid w:val="00603828"/>
    <w:rsid w:val="00603EDC"/>
    <w:rsid w:val="006044CD"/>
    <w:rsid w:val="0060491D"/>
    <w:rsid w:val="0060542A"/>
    <w:rsid w:val="00605987"/>
    <w:rsid w:val="0060644D"/>
    <w:rsid w:val="00606990"/>
    <w:rsid w:val="006072AE"/>
    <w:rsid w:val="00610035"/>
    <w:rsid w:val="006100C5"/>
    <w:rsid w:val="00610278"/>
    <w:rsid w:val="0061082D"/>
    <w:rsid w:val="00610AC5"/>
    <w:rsid w:val="00610ACB"/>
    <w:rsid w:val="00610ACF"/>
    <w:rsid w:val="00610FCA"/>
    <w:rsid w:val="00611368"/>
    <w:rsid w:val="006113C0"/>
    <w:rsid w:val="00611803"/>
    <w:rsid w:val="006128AE"/>
    <w:rsid w:val="00612D50"/>
    <w:rsid w:val="00613722"/>
    <w:rsid w:val="00613731"/>
    <w:rsid w:val="00613866"/>
    <w:rsid w:val="006138E1"/>
    <w:rsid w:val="00614900"/>
    <w:rsid w:val="0061718E"/>
    <w:rsid w:val="0061791E"/>
    <w:rsid w:val="00617F50"/>
    <w:rsid w:val="00620E61"/>
    <w:rsid w:val="006212C0"/>
    <w:rsid w:val="006223F5"/>
    <w:rsid w:val="00622C5D"/>
    <w:rsid w:val="00622E96"/>
    <w:rsid w:val="00623694"/>
    <w:rsid w:val="00623F50"/>
    <w:rsid w:val="006244EF"/>
    <w:rsid w:val="006255A9"/>
    <w:rsid w:val="006258EB"/>
    <w:rsid w:val="00625C10"/>
    <w:rsid w:val="006264B4"/>
    <w:rsid w:val="006267A7"/>
    <w:rsid w:val="00626CB2"/>
    <w:rsid w:val="00626CCE"/>
    <w:rsid w:val="00627DBE"/>
    <w:rsid w:val="00627DFC"/>
    <w:rsid w:val="00630CE3"/>
    <w:rsid w:val="00630D1D"/>
    <w:rsid w:val="00630FAE"/>
    <w:rsid w:val="006311AA"/>
    <w:rsid w:val="00632691"/>
    <w:rsid w:val="006334BF"/>
    <w:rsid w:val="00633735"/>
    <w:rsid w:val="00633791"/>
    <w:rsid w:val="00634C27"/>
    <w:rsid w:val="00634C95"/>
    <w:rsid w:val="00634F60"/>
    <w:rsid w:val="00635258"/>
    <w:rsid w:val="00635653"/>
    <w:rsid w:val="0063623A"/>
    <w:rsid w:val="006365CD"/>
    <w:rsid w:val="00636E44"/>
    <w:rsid w:val="006373F5"/>
    <w:rsid w:val="00637B6B"/>
    <w:rsid w:val="0064097A"/>
    <w:rsid w:val="006410CF"/>
    <w:rsid w:val="00641FC6"/>
    <w:rsid w:val="00642FC8"/>
    <w:rsid w:val="006435F7"/>
    <w:rsid w:val="006437E7"/>
    <w:rsid w:val="00643D32"/>
    <w:rsid w:val="00643E0D"/>
    <w:rsid w:val="00644090"/>
    <w:rsid w:val="00644238"/>
    <w:rsid w:val="006442C0"/>
    <w:rsid w:val="006444F5"/>
    <w:rsid w:val="006450BE"/>
    <w:rsid w:val="00645CDE"/>
    <w:rsid w:val="006462A7"/>
    <w:rsid w:val="00646382"/>
    <w:rsid w:val="006465F1"/>
    <w:rsid w:val="0064682D"/>
    <w:rsid w:val="006476C5"/>
    <w:rsid w:val="00647F76"/>
    <w:rsid w:val="0065002C"/>
    <w:rsid w:val="0065033B"/>
    <w:rsid w:val="00650755"/>
    <w:rsid w:val="006508CE"/>
    <w:rsid w:val="00650BB0"/>
    <w:rsid w:val="00651089"/>
    <w:rsid w:val="006510FE"/>
    <w:rsid w:val="006512D5"/>
    <w:rsid w:val="00652F2E"/>
    <w:rsid w:val="00653218"/>
    <w:rsid w:val="0065377D"/>
    <w:rsid w:val="0065402C"/>
    <w:rsid w:val="00654344"/>
    <w:rsid w:val="00654905"/>
    <w:rsid w:val="00654EF4"/>
    <w:rsid w:val="00655093"/>
    <w:rsid w:val="006550C0"/>
    <w:rsid w:val="006550DB"/>
    <w:rsid w:val="00655A4A"/>
    <w:rsid w:val="00657258"/>
    <w:rsid w:val="00657C8B"/>
    <w:rsid w:val="006602BA"/>
    <w:rsid w:val="0066068F"/>
    <w:rsid w:val="00660FD6"/>
    <w:rsid w:val="006613AC"/>
    <w:rsid w:val="006613FE"/>
    <w:rsid w:val="00662BC1"/>
    <w:rsid w:val="00662DB6"/>
    <w:rsid w:val="00663899"/>
    <w:rsid w:val="0066434C"/>
    <w:rsid w:val="00664494"/>
    <w:rsid w:val="006647FB"/>
    <w:rsid w:val="00664E37"/>
    <w:rsid w:val="00665AAD"/>
    <w:rsid w:val="0066606E"/>
    <w:rsid w:val="0066686F"/>
    <w:rsid w:val="00666871"/>
    <w:rsid w:val="00666B79"/>
    <w:rsid w:val="00666D4E"/>
    <w:rsid w:val="006679B3"/>
    <w:rsid w:val="0067013B"/>
    <w:rsid w:val="00670423"/>
    <w:rsid w:val="00670B36"/>
    <w:rsid w:val="00670FCF"/>
    <w:rsid w:val="00671EE8"/>
    <w:rsid w:val="00673649"/>
    <w:rsid w:val="0067370D"/>
    <w:rsid w:val="00673FFD"/>
    <w:rsid w:val="006743BD"/>
    <w:rsid w:val="00674791"/>
    <w:rsid w:val="00676B63"/>
    <w:rsid w:val="00677B30"/>
    <w:rsid w:val="00677D3F"/>
    <w:rsid w:val="00681AFA"/>
    <w:rsid w:val="006823BE"/>
    <w:rsid w:val="006845DC"/>
    <w:rsid w:val="0068468E"/>
    <w:rsid w:val="00685087"/>
    <w:rsid w:val="0068539D"/>
    <w:rsid w:val="00685BF9"/>
    <w:rsid w:val="00686008"/>
    <w:rsid w:val="006866FB"/>
    <w:rsid w:val="00690730"/>
    <w:rsid w:val="0069099C"/>
    <w:rsid w:val="00690A3B"/>
    <w:rsid w:val="00690D6D"/>
    <w:rsid w:val="0069178A"/>
    <w:rsid w:val="00692146"/>
    <w:rsid w:val="00692D1F"/>
    <w:rsid w:val="00693671"/>
    <w:rsid w:val="006936BE"/>
    <w:rsid w:val="00694564"/>
    <w:rsid w:val="006945C6"/>
    <w:rsid w:val="00694CC0"/>
    <w:rsid w:val="00694DF7"/>
    <w:rsid w:val="00694E33"/>
    <w:rsid w:val="00695173"/>
    <w:rsid w:val="00695CB3"/>
    <w:rsid w:val="006963AA"/>
    <w:rsid w:val="00696936"/>
    <w:rsid w:val="00697FDD"/>
    <w:rsid w:val="006A03E6"/>
    <w:rsid w:val="006A05FA"/>
    <w:rsid w:val="006A07E1"/>
    <w:rsid w:val="006A0D86"/>
    <w:rsid w:val="006A0E67"/>
    <w:rsid w:val="006A192E"/>
    <w:rsid w:val="006A1EE1"/>
    <w:rsid w:val="006A22DB"/>
    <w:rsid w:val="006A2367"/>
    <w:rsid w:val="006A26DD"/>
    <w:rsid w:val="006A2CB3"/>
    <w:rsid w:val="006A36BA"/>
    <w:rsid w:val="006A481C"/>
    <w:rsid w:val="006A4FB6"/>
    <w:rsid w:val="006A5304"/>
    <w:rsid w:val="006A5C83"/>
    <w:rsid w:val="006A6941"/>
    <w:rsid w:val="006A7C14"/>
    <w:rsid w:val="006B152C"/>
    <w:rsid w:val="006B2D46"/>
    <w:rsid w:val="006B2FB2"/>
    <w:rsid w:val="006B4538"/>
    <w:rsid w:val="006B4B36"/>
    <w:rsid w:val="006B4E35"/>
    <w:rsid w:val="006B4FB7"/>
    <w:rsid w:val="006B572E"/>
    <w:rsid w:val="006B5D97"/>
    <w:rsid w:val="006B6248"/>
    <w:rsid w:val="006B6383"/>
    <w:rsid w:val="006B66B4"/>
    <w:rsid w:val="006C0085"/>
    <w:rsid w:val="006C066B"/>
    <w:rsid w:val="006C1151"/>
    <w:rsid w:val="006C1411"/>
    <w:rsid w:val="006C1C1C"/>
    <w:rsid w:val="006C2A80"/>
    <w:rsid w:val="006C30B9"/>
    <w:rsid w:val="006C3782"/>
    <w:rsid w:val="006C37EA"/>
    <w:rsid w:val="006C4C89"/>
    <w:rsid w:val="006C4ED9"/>
    <w:rsid w:val="006C5045"/>
    <w:rsid w:val="006C6197"/>
    <w:rsid w:val="006C6810"/>
    <w:rsid w:val="006C7C9C"/>
    <w:rsid w:val="006C7ECD"/>
    <w:rsid w:val="006C7F62"/>
    <w:rsid w:val="006D0255"/>
    <w:rsid w:val="006D0D9B"/>
    <w:rsid w:val="006D1AEF"/>
    <w:rsid w:val="006D3634"/>
    <w:rsid w:val="006D394C"/>
    <w:rsid w:val="006D3D14"/>
    <w:rsid w:val="006D4FAA"/>
    <w:rsid w:val="006D5283"/>
    <w:rsid w:val="006D6398"/>
    <w:rsid w:val="006D6CD0"/>
    <w:rsid w:val="006D788B"/>
    <w:rsid w:val="006E166B"/>
    <w:rsid w:val="006E2B7C"/>
    <w:rsid w:val="006E2F8D"/>
    <w:rsid w:val="006E41CC"/>
    <w:rsid w:val="006E420E"/>
    <w:rsid w:val="006E48EC"/>
    <w:rsid w:val="006E49EC"/>
    <w:rsid w:val="006E4F20"/>
    <w:rsid w:val="006E5954"/>
    <w:rsid w:val="006E5E7F"/>
    <w:rsid w:val="006E61FA"/>
    <w:rsid w:val="006E6626"/>
    <w:rsid w:val="006E6649"/>
    <w:rsid w:val="006E782E"/>
    <w:rsid w:val="006E7A10"/>
    <w:rsid w:val="006E7B4F"/>
    <w:rsid w:val="006F01F2"/>
    <w:rsid w:val="006F0D1C"/>
    <w:rsid w:val="006F115C"/>
    <w:rsid w:val="006F216C"/>
    <w:rsid w:val="006F22CB"/>
    <w:rsid w:val="006F2431"/>
    <w:rsid w:val="006F24AD"/>
    <w:rsid w:val="006F3A15"/>
    <w:rsid w:val="006F4B69"/>
    <w:rsid w:val="006F4D99"/>
    <w:rsid w:val="006F4EAB"/>
    <w:rsid w:val="006F5EC8"/>
    <w:rsid w:val="006F5EF9"/>
    <w:rsid w:val="006F7884"/>
    <w:rsid w:val="006F7EF6"/>
    <w:rsid w:val="0070077C"/>
    <w:rsid w:val="00701FB1"/>
    <w:rsid w:val="00702268"/>
    <w:rsid w:val="007031A4"/>
    <w:rsid w:val="00703691"/>
    <w:rsid w:val="00703EA8"/>
    <w:rsid w:val="00704452"/>
    <w:rsid w:val="00704950"/>
    <w:rsid w:val="0070510C"/>
    <w:rsid w:val="0070579B"/>
    <w:rsid w:val="0070614A"/>
    <w:rsid w:val="00706257"/>
    <w:rsid w:val="00707EFE"/>
    <w:rsid w:val="00710DE4"/>
    <w:rsid w:val="00711617"/>
    <w:rsid w:val="00711C9B"/>
    <w:rsid w:val="00712573"/>
    <w:rsid w:val="00713947"/>
    <w:rsid w:val="00714D4F"/>
    <w:rsid w:val="00715156"/>
    <w:rsid w:val="007155C3"/>
    <w:rsid w:val="00715EFF"/>
    <w:rsid w:val="007161EE"/>
    <w:rsid w:val="00716751"/>
    <w:rsid w:val="00716893"/>
    <w:rsid w:val="007168A5"/>
    <w:rsid w:val="007168E9"/>
    <w:rsid w:val="007169FE"/>
    <w:rsid w:val="007177DC"/>
    <w:rsid w:val="007179B9"/>
    <w:rsid w:val="007211A2"/>
    <w:rsid w:val="00721F3C"/>
    <w:rsid w:val="007247BB"/>
    <w:rsid w:val="00724CC7"/>
    <w:rsid w:val="00724CE2"/>
    <w:rsid w:val="00724D06"/>
    <w:rsid w:val="007254AD"/>
    <w:rsid w:val="00725CA4"/>
    <w:rsid w:val="00726233"/>
    <w:rsid w:val="0072633E"/>
    <w:rsid w:val="007265B9"/>
    <w:rsid w:val="00726A3B"/>
    <w:rsid w:val="007271EE"/>
    <w:rsid w:val="00727735"/>
    <w:rsid w:val="00727C4E"/>
    <w:rsid w:val="00731374"/>
    <w:rsid w:val="00731697"/>
    <w:rsid w:val="00731CF2"/>
    <w:rsid w:val="007320BA"/>
    <w:rsid w:val="00734AEB"/>
    <w:rsid w:val="00734FE6"/>
    <w:rsid w:val="00735ECB"/>
    <w:rsid w:val="00735FA1"/>
    <w:rsid w:val="0073629C"/>
    <w:rsid w:val="00736A68"/>
    <w:rsid w:val="007371D2"/>
    <w:rsid w:val="0074018C"/>
    <w:rsid w:val="00740393"/>
    <w:rsid w:val="00740E36"/>
    <w:rsid w:val="007410AC"/>
    <w:rsid w:val="007410CB"/>
    <w:rsid w:val="007415E1"/>
    <w:rsid w:val="007423D2"/>
    <w:rsid w:val="00742850"/>
    <w:rsid w:val="00743582"/>
    <w:rsid w:val="0074360C"/>
    <w:rsid w:val="007441AC"/>
    <w:rsid w:val="00744DD5"/>
    <w:rsid w:val="007450A3"/>
    <w:rsid w:val="00745261"/>
    <w:rsid w:val="0074625C"/>
    <w:rsid w:val="0074627E"/>
    <w:rsid w:val="00746C57"/>
    <w:rsid w:val="0074793D"/>
    <w:rsid w:val="0075104F"/>
    <w:rsid w:val="007520CD"/>
    <w:rsid w:val="007520D2"/>
    <w:rsid w:val="00752429"/>
    <w:rsid w:val="00753EBE"/>
    <w:rsid w:val="00755386"/>
    <w:rsid w:val="00755B7A"/>
    <w:rsid w:val="00755EC2"/>
    <w:rsid w:val="00756A7C"/>
    <w:rsid w:val="00757818"/>
    <w:rsid w:val="00757D05"/>
    <w:rsid w:val="00760574"/>
    <w:rsid w:val="00760865"/>
    <w:rsid w:val="007613D1"/>
    <w:rsid w:val="00761834"/>
    <w:rsid w:val="0076226A"/>
    <w:rsid w:val="00762D55"/>
    <w:rsid w:val="007642F4"/>
    <w:rsid w:val="00764611"/>
    <w:rsid w:val="00764827"/>
    <w:rsid w:val="007665B2"/>
    <w:rsid w:val="00766CE9"/>
    <w:rsid w:val="0076703B"/>
    <w:rsid w:val="007674B7"/>
    <w:rsid w:val="00767E87"/>
    <w:rsid w:val="007701F0"/>
    <w:rsid w:val="007711A4"/>
    <w:rsid w:val="00771D02"/>
    <w:rsid w:val="00771D59"/>
    <w:rsid w:val="00771FE0"/>
    <w:rsid w:val="00772415"/>
    <w:rsid w:val="00772AB7"/>
    <w:rsid w:val="00772E09"/>
    <w:rsid w:val="007735A5"/>
    <w:rsid w:val="00773879"/>
    <w:rsid w:val="00774270"/>
    <w:rsid w:val="0077511D"/>
    <w:rsid w:val="0077653E"/>
    <w:rsid w:val="00777480"/>
    <w:rsid w:val="00777686"/>
    <w:rsid w:val="00777C27"/>
    <w:rsid w:val="0078042D"/>
    <w:rsid w:val="00780A28"/>
    <w:rsid w:val="00780F39"/>
    <w:rsid w:val="00781657"/>
    <w:rsid w:val="007817FA"/>
    <w:rsid w:val="007828E6"/>
    <w:rsid w:val="00782976"/>
    <w:rsid w:val="00782D7F"/>
    <w:rsid w:val="00783980"/>
    <w:rsid w:val="007840F3"/>
    <w:rsid w:val="007842B0"/>
    <w:rsid w:val="007843FA"/>
    <w:rsid w:val="00784DC4"/>
    <w:rsid w:val="007852EF"/>
    <w:rsid w:val="00785A72"/>
    <w:rsid w:val="00785BA2"/>
    <w:rsid w:val="00785DB5"/>
    <w:rsid w:val="00786144"/>
    <w:rsid w:val="00787212"/>
    <w:rsid w:val="00787A4C"/>
    <w:rsid w:val="00787F2B"/>
    <w:rsid w:val="007909B8"/>
    <w:rsid w:val="00790CB0"/>
    <w:rsid w:val="00791525"/>
    <w:rsid w:val="0079229B"/>
    <w:rsid w:val="00792400"/>
    <w:rsid w:val="00792CC6"/>
    <w:rsid w:val="00792D04"/>
    <w:rsid w:val="00792F4F"/>
    <w:rsid w:val="00792F9D"/>
    <w:rsid w:val="00792FD4"/>
    <w:rsid w:val="00793E62"/>
    <w:rsid w:val="0079432C"/>
    <w:rsid w:val="00794431"/>
    <w:rsid w:val="00795E26"/>
    <w:rsid w:val="00797170"/>
    <w:rsid w:val="00797531"/>
    <w:rsid w:val="007978A9"/>
    <w:rsid w:val="0079794F"/>
    <w:rsid w:val="00797C0B"/>
    <w:rsid w:val="007A0F8D"/>
    <w:rsid w:val="007A1598"/>
    <w:rsid w:val="007A1C35"/>
    <w:rsid w:val="007A1F91"/>
    <w:rsid w:val="007A2EF4"/>
    <w:rsid w:val="007A2FA6"/>
    <w:rsid w:val="007A3554"/>
    <w:rsid w:val="007A39B9"/>
    <w:rsid w:val="007A4C69"/>
    <w:rsid w:val="007A518A"/>
    <w:rsid w:val="007A5440"/>
    <w:rsid w:val="007A6DA5"/>
    <w:rsid w:val="007A7698"/>
    <w:rsid w:val="007B010F"/>
    <w:rsid w:val="007B085F"/>
    <w:rsid w:val="007B129D"/>
    <w:rsid w:val="007B1A94"/>
    <w:rsid w:val="007B2FBC"/>
    <w:rsid w:val="007B3CEB"/>
    <w:rsid w:val="007B3ECF"/>
    <w:rsid w:val="007B416E"/>
    <w:rsid w:val="007B43E5"/>
    <w:rsid w:val="007B47F9"/>
    <w:rsid w:val="007B496B"/>
    <w:rsid w:val="007B5C90"/>
    <w:rsid w:val="007B77CA"/>
    <w:rsid w:val="007C2529"/>
    <w:rsid w:val="007C44D5"/>
    <w:rsid w:val="007C54BB"/>
    <w:rsid w:val="007C578A"/>
    <w:rsid w:val="007C599F"/>
    <w:rsid w:val="007C6DC3"/>
    <w:rsid w:val="007C7006"/>
    <w:rsid w:val="007C748D"/>
    <w:rsid w:val="007D245F"/>
    <w:rsid w:val="007D3592"/>
    <w:rsid w:val="007D3895"/>
    <w:rsid w:val="007D3F42"/>
    <w:rsid w:val="007D6664"/>
    <w:rsid w:val="007D6AA0"/>
    <w:rsid w:val="007D7BE9"/>
    <w:rsid w:val="007E0153"/>
    <w:rsid w:val="007E121C"/>
    <w:rsid w:val="007E1F97"/>
    <w:rsid w:val="007E311A"/>
    <w:rsid w:val="007E3A9F"/>
    <w:rsid w:val="007E4427"/>
    <w:rsid w:val="007E54AE"/>
    <w:rsid w:val="007E5B1F"/>
    <w:rsid w:val="007E5CC3"/>
    <w:rsid w:val="007E650A"/>
    <w:rsid w:val="007E671B"/>
    <w:rsid w:val="007E68D2"/>
    <w:rsid w:val="007E7187"/>
    <w:rsid w:val="007E71DA"/>
    <w:rsid w:val="007E7BBC"/>
    <w:rsid w:val="007E7D28"/>
    <w:rsid w:val="007F039A"/>
    <w:rsid w:val="007F066D"/>
    <w:rsid w:val="007F06B5"/>
    <w:rsid w:val="007F0847"/>
    <w:rsid w:val="007F1028"/>
    <w:rsid w:val="007F23A8"/>
    <w:rsid w:val="007F42CC"/>
    <w:rsid w:val="007F458D"/>
    <w:rsid w:val="007F5D61"/>
    <w:rsid w:val="007F5FDB"/>
    <w:rsid w:val="007F72C7"/>
    <w:rsid w:val="007F75A9"/>
    <w:rsid w:val="007F7B14"/>
    <w:rsid w:val="00800985"/>
    <w:rsid w:val="00800AC9"/>
    <w:rsid w:val="00801884"/>
    <w:rsid w:val="00802513"/>
    <w:rsid w:val="00802BBB"/>
    <w:rsid w:val="00802EDB"/>
    <w:rsid w:val="008032D5"/>
    <w:rsid w:val="00803A93"/>
    <w:rsid w:val="00803CA4"/>
    <w:rsid w:val="00804039"/>
    <w:rsid w:val="00804677"/>
    <w:rsid w:val="00804A58"/>
    <w:rsid w:val="0080627B"/>
    <w:rsid w:val="00806336"/>
    <w:rsid w:val="00806D61"/>
    <w:rsid w:val="00806F82"/>
    <w:rsid w:val="00807115"/>
    <w:rsid w:val="008100E3"/>
    <w:rsid w:val="00810175"/>
    <w:rsid w:val="00810A62"/>
    <w:rsid w:val="0081107F"/>
    <w:rsid w:val="0081165F"/>
    <w:rsid w:val="00812FED"/>
    <w:rsid w:val="00813019"/>
    <w:rsid w:val="008140DC"/>
    <w:rsid w:val="00814378"/>
    <w:rsid w:val="0081467D"/>
    <w:rsid w:val="00814798"/>
    <w:rsid w:val="00814C68"/>
    <w:rsid w:val="00815795"/>
    <w:rsid w:val="00815B5E"/>
    <w:rsid w:val="0081676D"/>
    <w:rsid w:val="0081727D"/>
    <w:rsid w:val="008173C3"/>
    <w:rsid w:val="00817728"/>
    <w:rsid w:val="00820A1A"/>
    <w:rsid w:val="00820EC6"/>
    <w:rsid w:val="008214FE"/>
    <w:rsid w:val="008215EA"/>
    <w:rsid w:val="0082320C"/>
    <w:rsid w:val="00823362"/>
    <w:rsid w:val="008247F5"/>
    <w:rsid w:val="0082497A"/>
    <w:rsid w:val="00824CAB"/>
    <w:rsid w:val="00824CB6"/>
    <w:rsid w:val="008250D4"/>
    <w:rsid w:val="008261F5"/>
    <w:rsid w:val="00826548"/>
    <w:rsid w:val="008272CB"/>
    <w:rsid w:val="00827899"/>
    <w:rsid w:val="00827CCF"/>
    <w:rsid w:val="00827D4E"/>
    <w:rsid w:val="0083000C"/>
    <w:rsid w:val="00830BD7"/>
    <w:rsid w:val="00831193"/>
    <w:rsid w:val="00833CD7"/>
    <w:rsid w:val="00833E4E"/>
    <w:rsid w:val="00834730"/>
    <w:rsid w:val="00834969"/>
    <w:rsid w:val="00835420"/>
    <w:rsid w:val="00835C36"/>
    <w:rsid w:val="00835FAD"/>
    <w:rsid w:val="0083613B"/>
    <w:rsid w:val="00836895"/>
    <w:rsid w:val="00836943"/>
    <w:rsid w:val="00836A21"/>
    <w:rsid w:val="008377F3"/>
    <w:rsid w:val="00841B58"/>
    <w:rsid w:val="00843935"/>
    <w:rsid w:val="008446F3"/>
    <w:rsid w:val="0084528F"/>
    <w:rsid w:val="008454B4"/>
    <w:rsid w:val="008461DE"/>
    <w:rsid w:val="00846AEA"/>
    <w:rsid w:val="00846B57"/>
    <w:rsid w:val="00846EF8"/>
    <w:rsid w:val="0084701C"/>
    <w:rsid w:val="0084731B"/>
    <w:rsid w:val="008505F2"/>
    <w:rsid w:val="0085103A"/>
    <w:rsid w:val="00851834"/>
    <w:rsid w:val="0085223B"/>
    <w:rsid w:val="008525AA"/>
    <w:rsid w:val="00852DE3"/>
    <w:rsid w:val="00852F9D"/>
    <w:rsid w:val="00853BED"/>
    <w:rsid w:val="00855F5C"/>
    <w:rsid w:val="008560D8"/>
    <w:rsid w:val="00856BB3"/>
    <w:rsid w:val="00856F1E"/>
    <w:rsid w:val="00860EEE"/>
    <w:rsid w:val="00861476"/>
    <w:rsid w:val="00861E3B"/>
    <w:rsid w:val="00862633"/>
    <w:rsid w:val="00863A06"/>
    <w:rsid w:val="008645AA"/>
    <w:rsid w:val="0086508A"/>
    <w:rsid w:val="008653CB"/>
    <w:rsid w:val="00865523"/>
    <w:rsid w:val="00865A31"/>
    <w:rsid w:val="00865E8E"/>
    <w:rsid w:val="00865EED"/>
    <w:rsid w:val="00866003"/>
    <w:rsid w:val="008674D6"/>
    <w:rsid w:val="00870DC0"/>
    <w:rsid w:val="00873408"/>
    <w:rsid w:val="00874E20"/>
    <w:rsid w:val="00875054"/>
    <w:rsid w:val="0087524F"/>
    <w:rsid w:val="00875DBC"/>
    <w:rsid w:val="00876C93"/>
    <w:rsid w:val="00876CD3"/>
    <w:rsid w:val="008773B9"/>
    <w:rsid w:val="0087741D"/>
    <w:rsid w:val="008779B1"/>
    <w:rsid w:val="00880F67"/>
    <w:rsid w:val="008810E5"/>
    <w:rsid w:val="008811C1"/>
    <w:rsid w:val="00881933"/>
    <w:rsid w:val="00881C56"/>
    <w:rsid w:val="00881F29"/>
    <w:rsid w:val="00882028"/>
    <w:rsid w:val="00882274"/>
    <w:rsid w:val="00883070"/>
    <w:rsid w:val="008830DE"/>
    <w:rsid w:val="008847E0"/>
    <w:rsid w:val="00884C3B"/>
    <w:rsid w:val="0088596F"/>
    <w:rsid w:val="00885E4F"/>
    <w:rsid w:val="00886E93"/>
    <w:rsid w:val="008871DC"/>
    <w:rsid w:val="008873E5"/>
    <w:rsid w:val="00887BD4"/>
    <w:rsid w:val="0089066E"/>
    <w:rsid w:val="008906CA"/>
    <w:rsid w:val="0089103C"/>
    <w:rsid w:val="008915B2"/>
    <w:rsid w:val="00892182"/>
    <w:rsid w:val="008928A3"/>
    <w:rsid w:val="0089351B"/>
    <w:rsid w:val="008941EE"/>
    <w:rsid w:val="008947F5"/>
    <w:rsid w:val="00894AAB"/>
    <w:rsid w:val="008963B1"/>
    <w:rsid w:val="00896F85"/>
    <w:rsid w:val="00897474"/>
    <w:rsid w:val="00897684"/>
    <w:rsid w:val="008A07C6"/>
    <w:rsid w:val="008A1161"/>
    <w:rsid w:val="008A23DE"/>
    <w:rsid w:val="008A24D6"/>
    <w:rsid w:val="008A32FB"/>
    <w:rsid w:val="008A359B"/>
    <w:rsid w:val="008A43B6"/>
    <w:rsid w:val="008A48D1"/>
    <w:rsid w:val="008A5FB9"/>
    <w:rsid w:val="008A7BA4"/>
    <w:rsid w:val="008B00FB"/>
    <w:rsid w:val="008B01AD"/>
    <w:rsid w:val="008B0218"/>
    <w:rsid w:val="008B0265"/>
    <w:rsid w:val="008B2543"/>
    <w:rsid w:val="008B27C4"/>
    <w:rsid w:val="008B4484"/>
    <w:rsid w:val="008B4841"/>
    <w:rsid w:val="008B4CDE"/>
    <w:rsid w:val="008B5E61"/>
    <w:rsid w:val="008B77C3"/>
    <w:rsid w:val="008B7F61"/>
    <w:rsid w:val="008C00E4"/>
    <w:rsid w:val="008C074C"/>
    <w:rsid w:val="008C08D7"/>
    <w:rsid w:val="008C09D9"/>
    <w:rsid w:val="008C0A81"/>
    <w:rsid w:val="008C10A8"/>
    <w:rsid w:val="008C1B7C"/>
    <w:rsid w:val="008C1E45"/>
    <w:rsid w:val="008C217E"/>
    <w:rsid w:val="008C3DC1"/>
    <w:rsid w:val="008C412F"/>
    <w:rsid w:val="008C4F32"/>
    <w:rsid w:val="008C69B8"/>
    <w:rsid w:val="008C76ED"/>
    <w:rsid w:val="008C7967"/>
    <w:rsid w:val="008D0748"/>
    <w:rsid w:val="008D07A0"/>
    <w:rsid w:val="008D168C"/>
    <w:rsid w:val="008D1C09"/>
    <w:rsid w:val="008D261C"/>
    <w:rsid w:val="008D2C8D"/>
    <w:rsid w:val="008D4906"/>
    <w:rsid w:val="008D4DB8"/>
    <w:rsid w:val="008D516D"/>
    <w:rsid w:val="008D5462"/>
    <w:rsid w:val="008D6346"/>
    <w:rsid w:val="008D6FB9"/>
    <w:rsid w:val="008D7225"/>
    <w:rsid w:val="008D79FA"/>
    <w:rsid w:val="008D7CAC"/>
    <w:rsid w:val="008D7CE1"/>
    <w:rsid w:val="008E02C9"/>
    <w:rsid w:val="008E0493"/>
    <w:rsid w:val="008E10B4"/>
    <w:rsid w:val="008E1571"/>
    <w:rsid w:val="008E1970"/>
    <w:rsid w:val="008E19D8"/>
    <w:rsid w:val="008E4797"/>
    <w:rsid w:val="008E4CE4"/>
    <w:rsid w:val="008E4EF5"/>
    <w:rsid w:val="008E50EE"/>
    <w:rsid w:val="008E56CC"/>
    <w:rsid w:val="008E5913"/>
    <w:rsid w:val="008E63AD"/>
    <w:rsid w:val="008E6E91"/>
    <w:rsid w:val="008E7EF9"/>
    <w:rsid w:val="008F0203"/>
    <w:rsid w:val="008F0229"/>
    <w:rsid w:val="008F0EAB"/>
    <w:rsid w:val="008F3D4F"/>
    <w:rsid w:val="008F4694"/>
    <w:rsid w:val="008F5051"/>
    <w:rsid w:val="008F5459"/>
    <w:rsid w:val="008F68A3"/>
    <w:rsid w:val="008F6F31"/>
    <w:rsid w:val="008F75AC"/>
    <w:rsid w:val="008F79DC"/>
    <w:rsid w:val="00900FEE"/>
    <w:rsid w:val="0090162B"/>
    <w:rsid w:val="009018E0"/>
    <w:rsid w:val="00901B71"/>
    <w:rsid w:val="00902519"/>
    <w:rsid w:val="00903484"/>
    <w:rsid w:val="00903850"/>
    <w:rsid w:val="0090407B"/>
    <w:rsid w:val="009049D2"/>
    <w:rsid w:val="00904B1D"/>
    <w:rsid w:val="00905114"/>
    <w:rsid w:val="00906085"/>
    <w:rsid w:val="009062D2"/>
    <w:rsid w:val="00906D22"/>
    <w:rsid w:val="00906DB3"/>
    <w:rsid w:val="00906E4E"/>
    <w:rsid w:val="0090781B"/>
    <w:rsid w:val="00910C38"/>
    <w:rsid w:val="00910E97"/>
    <w:rsid w:val="00911E5E"/>
    <w:rsid w:val="00912042"/>
    <w:rsid w:val="00912CD5"/>
    <w:rsid w:val="00913638"/>
    <w:rsid w:val="00913DC9"/>
    <w:rsid w:val="00914701"/>
    <w:rsid w:val="00914C67"/>
    <w:rsid w:val="009157FA"/>
    <w:rsid w:val="00916189"/>
    <w:rsid w:val="009166C0"/>
    <w:rsid w:val="00916A06"/>
    <w:rsid w:val="00917317"/>
    <w:rsid w:val="00917F8A"/>
    <w:rsid w:val="009200FC"/>
    <w:rsid w:val="00920790"/>
    <w:rsid w:val="009208E3"/>
    <w:rsid w:val="0092092A"/>
    <w:rsid w:val="00921361"/>
    <w:rsid w:val="009221B7"/>
    <w:rsid w:val="009221C4"/>
    <w:rsid w:val="00922554"/>
    <w:rsid w:val="00922729"/>
    <w:rsid w:val="00922B4B"/>
    <w:rsid w:val="009231F0"/>
    <w:rsid w:val="009236D6"/>
    <w:rsid w:val="009239B1"/>
    <w:rsid w:val="00923E14"/>
    <w:rsid w:val="00924448"/>
    <w:rsid w:val="009244C4"/>
    <w:rsid w:val="00924991"/>
    <w:rsid w:val="00924FA9"/>
    <w:rsid w:val="0092558B"/>
    <w:rsid w:val="009259A4"/>
    <w:rsid w:val="0092664D"/>
    <w:rsid w:val="0092687B"/>
    <w:rsid w:val="00926DE2"/>
    <w:rsid w:val="0092716B"/>
    <w:rsid w:val="009273A4"/>
    <w:rsid w:val="00927E4A"/>
    <w:rsid w:val="009307FC"/>
    <w:rsid w:val="00930D14"/>
    <w:rsid w:val="0093206A"/>
    <w:rsid w:val="0093216D"/>
    <w:rsid w:val="00932C51"/>
    <w:rsid w:val="00932D0A"/>
    <w:rsid w:val="0093430F"/>
    <w:rsid w:val="0093464E"/>
    <w:rsid w:val="00935C39"/>
    <w:rsid w:val="00936B6A"/>
    <w:rsid w:val="00936C5A"/>
    <w:rsid w:val="0093795B"/>
    <w:rsid w:val="00940475"/>
    <w:rsid w:val="00941AFD"/>
    <w:rsid w:val="00941FD4"/>
    <w:rsid w:val="00942BF5"/>
    <w:rsid w:val="0094363C"/>
    <w:rsid w:val="0094496E"/>
    <w:rsid w:val="00944D99"/>
    <w:rsid w:val="009454E5"/>
    <w:rsid w:val="0094556E"/>
    <w:rsid w:val="00945BD4"/>
    <w:rsid w:val="00945F37"/>
    <w:rsid w:val="0094745D"/>
    <w:rsid w:val="00947F1D"/>
    <w:rsid w:val="0095036F"/>
    <w:rsid w:val="00950715"/>
    <w:rsid w:val="00951409"/>
    <w:rsid w:val="009514D4"/>
    <w:rsid w:val="00951607"/>
    <w:rsid w:val="009517F3"/>
    <w:rsid w:val="00951B6D"/>
    <w:rsid w:val="00953286"/>
    <w:rsid w:val="00953C63"/>
    <w:rsid w:val="00954145"/>
    <w:rsid w:val="009549CE"/>
    <w:rsid w:val="00954DE3"/>
    <w:rsid w:val="00955AF9"/>
    <w:rsid w:val="00956286"/>
    <w:rsid w:val="009565B8"/>
    <w:rsid w:val="00956886"/>
    <w:rsid w:val="00956D92"/>
    <w:rsid w:val="0095730F"/>
    <w:rsid w:val="00957742"/>
    <w:rsid w:val="00957ED6"/>
    <w:rsid w:val="00960534"/>
    <w:rsid w:val="00961213"/>
    <w:rsid w:val="009612C6"/>
    <w:rsid w:val="0096159E"/>
    <w:rsid w:val="0096190F"/>
    <w:rsid w:val="00961C23"/>
    <w:rsid w:val="00961EBB"/>
    <w:rsid w:val="00963174"/>
    <w:rsid w:val="00963EDB"/>
    <w:rsid w:val="009648C9"/>
    <w:rsid w:val="009648D9"/>
    <w:rsid w:val="00964AF8"/>
    <w:rsid w:val="00964D2E"/>
    <w:rsid w:val="0096528A"/>
    <w:rsid w:val="00966891"/>
    <w:rsid w:val="00967092"/>
    <w:rsid w:val="00967D46"/>
    <w:rsid w:val="00970C02"/>
    <w:rsid w:val="00972473"/>
    <w:rsid w:val="009724E0"/>
    <w:rsid w:val="00972792"/>
    <w:rsid w:val="00972D12"/>
    <w:rsid w:val="009753B7"/>
    <w:rsid w:val="009758CC"/>
    <w:rsid w:val="009766DF"/>
    <w:rsid w:val="00976F17"/>
    <w:rsid w:val="00977A76"/>
    <w:rsid w:val="00977CA2"/>
    <w:rsid w:val="009801EA"/>
    <w:rsid w:val="0098041E"/>
    <w:rsid w:val="00980B2B"/>
    <w:rsid w:val="00980CF6"/>
    <w:rsid w:val="0098235A"/>
    <w:rsid w:val="009825E2"/>
    <w:rsid w:val="00982CD5"/>
    <w:rsid w:val="00983227"/>
    <w:rsid w:val="00983993"/>
    <w:rsid w:val="00985B9A"/>
    <w:rsid w:val="00985FF2"/>
    <w:rsid w:val="00986160"/>
    <w:rsid w:val="00986350"/>
    <w:rsid w:val="0098767D"/>
    <w:rsid w:val="0099153C"/>
    <w:rsid w:val="009917B4"/>
    <w:rsid w:val="00992283"/>
    <w:rsid w:val="00992385"/>
    <w:rsid w:val="009927F0"/>
    <w:rsid w:val="00992EF5"/>
    <w:rsid w:val="009933E7"/>
    <w:rsid w:val="009938C6"/>
    <w:rsid w:val="00993FA6"/>
    <w:rsid w:val="00995CB0"/>
    <w:rsid w:val="00995E1D"/>
    <w:rsid w:val="00996D3D"/>
    <w:rsid w:val="00997FBA"/>
    <w:rsid w:val="009A03BE"/>
    <w:rsid w:val="009A0722"/>
    <w:rsid w:val="009A0B89"/>
    <w:rsid w:val="009A0FE1"/>
    <w:rsid w:val="009A212D"/>
    <w:rsid w:val="009A260E"/>
    <w:rsid w:val="009A2905"/>
    <w:rsid w:val="009A35F1"/>
    <w:rsid w:val="009A38A9"/>
    <w:rsid w:val="009A55B3"/>
    <w:rsid w:val="009A5FB8"/>
    <w:rsid w:val="009A68F0"/>
    <w:rsid w:val="009A70B0"/>
    <w:rsid w:val="009A7F02"/>
    <w:rsid w:val="009B02EF"/>
    <w:rsid w:val="009B2441"/>
    <w:rsid w:val="009B3708"/>
    <w:rsid w:val="009B4217"/>
    <w:rsid w:val="009B461C"/>
    <w:rsid w:val="009B611F"/>
    <w:rsid w:val="009B6A79"/>
    <w:rsid w:val="009B6BC4"/>
    <w:rsid w:val="009B7660"/>
    <w:rsid w:val="009B7B13"/>
    <w:rsid w:val="009B7C7A"/>
    <w:rsid w:val="009B7E3C"/>
    <w:rsid w:val="009C01E7"/>
    <w:rsid w:val="009C0CDE"/>
    <w:rsid w:val="009C0D17"/>
    <w:rsid w:val="009C10A8"/>
    <w:rsid w:val="009C2728"/>
    <w:rsid w:val="009C2DAF"/>
    <w:rsid w:val="009C3298"/>
    <w:rsid w:val="009C36DA"/>
    <w:rsid w:val="009C3CF5"/>
    <w:rsid w:val="009C48B5"/>
    <w:rsid w:val="009C4BED"/>
    <w:rsid w:val="009C4D14"/>
    <w:rsid w:val="009C6A6A"/>
    <w:rsid w:val="009C7DCC"/>
    <w:rsid w:val="009D0028"/>
    <w:rsid w:val="009D010A"/>
    <w:rsid w:val="009D05FC"/>
    <w:rsid w:val="009D090E"/>
    <w:rsid w:val="009D1173"/>
    <w:rsid w:val="009D188D"/>
    <w:rsid w:val="009D1C52"/>
    <w:rsid w:val="009D229A"/>
    <w:rsid w:val="009D2B76"/>
    <w:rsid w:val="009D485D"/>
    <w:rsid w:val="009D4FE5"/>
    <w:rsid w:val="009D514F"/>
    <w:rsid w:val="009D698E"/>
    <w:rsid w:val="009D753D"/>
    <w:rsid w:val="009D75EC"/>
    <w:rsid w:val="009E02C6"/>
    <w:rsid w:val="009E06F9"/>
    <w:rsid w:val="009E07CA"/>
    <w:rsid w:val="009E0965"/>
    <w:rsid w:val="009E0C23"/>
    <w:rsid w:val="009E172B"/>
    <w:rsid w:val="009E21DF"/>
    <w:rsid w:val="009E26F3"/>
    <w:rsid w:val="009E4046"/>
    <w:rsid w:val="009E4349"/>
    <w:rsid w:val="009E47A6"/>
    <w:rsid w:val="009E57EB"/>
    <w:rsid w:val="009E5BBA"/>
    <w:rsid w:val="009E6322"/>
    <w:rsid w:val="009E725B"/>
    <w:rsid w:val="009F072E"/>
    <w:rsid w:val="009F0FF5"/>
    <w:rsid w:val="009F12ED"/>
    <w:rsid w:val="009F145E"/>
    <w:rsid w:val="009F1914"/>
    <w:rsid w:val="009F1D03"/>
    <w:rsid w:val="009F1DD8"/>
    <w:rsid w:val="009F2499"/>
    <w:rsid w:val="009F2A41"/>
    <w:rsid w:val="009F311E"/>
    <w:rsid w:val="009F47B3"/>
    <w:rsid w:val="009F4A87"/>
    <w:rsid w:val="009F4F14"/>
    <w:rsid w:val="009F512F"/>
    <w:rsid w:val="009F58D1"/>
    <w:rsid w:val="009F5A74"/>
    <w:rsid w:val="009F5B61"/>
    <w:rsid w:val="009F7EBA"/>
    <w:rsid w:val="00A01CA5"/>
    <w:rsid w:val="00A027B1"/>
    <w:rsid w:val="00A0281D"/>
    <w:rsid w:val="00A02F44"/>
    <w:rsid w:val="00A04062"/>
    <w:rsid w:val="00A04160"/>
    <w:rsid w:val="00A04D19"/>
    <w:rsid w:val="00A05315"/>
    <w:rsid w:val="00A062C5"/>
    <w:rsid w:val="00A0703A"/>
    <w:rsid w:val="00A071BE"/>
    <w:rsid w:val="00A07BF7"/>
    <w:rsid w:val="00A10001"/>
    <w:rsid w:val="00A10019"/>
    <w:rsid w:val="00A1162E"/>
    <w:rsid w:val="00A11C42"/>
    <w:rsid w:val="00A11D93"/>
    <w:rsid w:val="00A125D6"/>
    <w:rsid w:val="00A13095"/>
    <w:rsid w:val="00A14903"/>
    <w:rsid w:val="00A14FD2"/>
    <w:rsid w:val="00A158D3"/>
    <w:rsid w:val="00A15A19"/>
    <w:rsid w:val="00A1718F"/>
    <w:rsid w:val="00A206B4"/>
    <w:rsid w:val="00A212DA"/>
    <w:rsid w:val="00A21ECF"/>
    <w:rsid w:val="00A21EF2"/>
    <w:rsid w:val="00A232EA"/>
    <w:rsid w:val="00A23677"/>
    <w:rsid w:val="00A236AB"/>
    <w:rsid w:val="00A23B8C"/>
    <w:rsid w:val="00A2410F"/>
    <w:rsid w:val="00A24B61"/>
    <w:rsid w:val="00A24D77"/>
    <w:rsid w:val="00A26353"/>
    <w:rsid w:val="00A275FD"/>
    <w:rsid w:val="00A2789C"/>
    <w:rsid w:val="00A3027A"/>
    <w:rsid w:val="00A30C7F"/>
    <w:rsid w:val="00A30E96"/>
    <w:rsid w:val="00A311EF"/>
    <w:rsid w:val="00A32EDF"/>
    <w:rsid w:val="00A3336C"/>
    <w:rsid w:val="00A354A9"/>
    <w:rsid w:val="00A355E3"/>
    <w:rsid w:val="00A36F77"/>
    <w:rsid w:val="00A37CDB"/>
    <w:rsid w:val="00A40F24"/>
    <w:rsid w:val="00A4116A"/>
    <w:rsid w:val="00A413D4"/>
    <w:rsid w:val="00A4142F"/>
    <w:rsid w:val="00A41D81"/>
    <w:rsid w:val="00A43EF0"/>
    <w:rsid w:val="00A44039"/>
    <w:rsid w:val="00A4448F"/>
    <w:rsid w:val="00A44DD8"/>
    <w:rsid w:val="00A4501B"/>
    <w:rsid w:val="00A45A79"/>
    <w:rsid w:val="00A45C13"/>
    <w:rsid w:val="00A45FB9"/>
    <w:rsid w:val="00A46E75"/>
    <w:rsid w:val="00A47707"/>
    <w:rsid w:val="00A47D3D"/>
    <w:rsid w:val="00A47DAC"/>
    <w:rsid w:val="00A5068E"/>
    <w:rsid w:val="00A50CDF"/>
    <w:rsid w:val="00A51362"/>
    <w:rsid w:val="00A51749"/>
    <w:rsid w:val="00A52129"/>
    <w:rsid w:val="00A52171"/>
    <w:rsid w:val="00A5296B"/>
    <w:rsid w:val="00A52F94"/>
    <w:rsid w:val="00A544ED"/>
    <w:rsid w:val="00A54748"/>
    <w:rsid w:val="00A54A05"/>
    <w:rsid w:val="00A54A37"/>
    <w:rsid w:val="00A54D81"/>
    <w:rsid w:val="00A54DD8"/>
    <w:rsid w:val="00A5515C"/>
    <w:rsid w:val="00A5527E"/>
    <w:rsid w:val="00A5586D"/>
    <w:rsid w:val="00A55A95"/>
    <w:rsid w:val="00A55BA1"/>
    <w:rsid w:val="00A55E39"/>
    <w:rsid w:val="00A56C3A"/>
    <w:rsid w:val="00A574F9"/>
    <w:rsid w:val="00A577FA"/>
    <w:rsid w:val="00A57A04"/>
    <w:rsid w:val="00A57C43"/>
    <w:rsid w:val="00A6081B"/>
    <w:rsid w:val="00A60C33"/>
    <w:rsid w:val="00A60C56"/>
    <w:rsid w:val="00A61ECD"/>
    <w:rsid w:val="00A62E92"/>
    <w:rsid w:val="00A638CC"/>
    <w:rsid w:val="00A6441D"/>
    <w:rsid w:val="00A644E7"/>
    <w:rsid w:val="00A65BB4"/>
    <w:rsid w:val="00A66474"/>
    <w:rsid w:val="00A67B0B"/>
    <w:rsid w:val="00A67E3A"/>
    <w:rsid w:val="00A70BF3"/>
    <w:rsid w:val="00A70C2E"/>
    <w:rsid w:val="00A71039"/>
    <w:rsid w:val="00A71D7B"/>
    <w:rsid w:val="00A71E1B"/>
    <w:rsid w:val="00A729FE"/>
    <w:rsid w:val="00A74212"/>
    <w:rsid w:val="00A7429B"/>
    <w:rsid w:val="00A77264"/>
    <w:rsid w:val="00A77804"/>
    <w:rsid w:val="00A778BA"/>
    <w:rsid w:val="00A77BB0"/>
    <w:rsid w:val="00A80A2C"/>
    <w:rsid w:val="00A80EC3"/>
    <w:rsid w:val="00A810B7"/>
    <w:rsid w:val="00A82352"/>
    <w:rsid w:val="00A825D3"/>
    <w:rsid w:val="00A827EE"/>
    <w:rsid w:val="00A82888"/>
    <w:rsid w:val="00A828E4"/>
    <w:rsid w:val="00A82E94"/>
    <w:rsid w:val="00A8352B"/>
    <w:rsid w:val="00A835E3"/>
    <w:rsid w:val="00A836B6"/>
    <w:rsid w:val="00A84058"/>
    <w:rsid w:val="00A84853"/>
    <w:rsid w:val="00A8635D"/>
    <w:rsid w:val="00A86A57"/>
    <w:rsid w:val="00A86D9F"/>
    <w:rsid w:val="00A876EC"/>
    <w:rsid w:val="00A9016D"/>
    <w:rsid w:val="00A9076F"/>
    <w:rsid w:val="00A91CD7"/>
    <w:rsid w:val="00A93ADE"/>
    <w:rsid w:val="00A93E91"/>
    <w:rsid w:val="00A94A8F"/>
    <w:rsid w:val="00A94AE7"/>
    <w:rsid w:val="00A95DB3"/>
    <w:rsid w:val="00A965B2"/>
    <w:rsid w:val="00A96693"/>
    <w:rsid w:val="00A96765"/>
    <w:rsid w:val="00A9723B"/>
    <w:rsid w:val="00AA0977"/>
    <w:rsid w:val="00AA0AFF"/>
    <w:rsid w:val="00AA0DE8"/>
    <w:rsid w:val="00AA14AA"/>
    <w:rsid w:val="00AA20FF"/>
    <w:rsid w:val="00AA21A8"/>
    <w:rsid w:val="00AA24A8"/>
    <w:rsid w:val="00AA25C5"/>
    <w:rsid w:val="00AA28F7"/>
    <w:rsid w:val="00AA2EBA"/>
    <w:rsid w:val="00AA351A"/>
    <w:rsid w:val="00AA3ACA"/>
    <w:rsid w:val="00AA5165"/>
    <w:rsid w:val="00AA5585"/>
    <w:rsid w:val="00AA5FFA"/>
    <w:rsid w:val="00AA6799"/>
    <w:rsid w:val="00AA68C0"/>
    <w:rsid w:val="00AA7251"/>
    <w:rsid w:val="00AA7D54"/>
    <w:rsid w:val="00AB0525"/>
    <w:rsid w:val="00AB0F8C"/>
    <w:rsid w:val="00AB0FEA"/>
    <w:rsid w:val="00AB2F90"/>
    <w:rsid w:val="00AB3528"/>
    <w:rsid w:val="00AB4A75"/>
    <w:rsid w:val="00AB506D"/>
    <w:rsid w:val="00AB5B9E"/>
    <w:rsid w:val="00AB5BFB"/>
    <w:rsid w:val="00AB6D79"/>
    <w:rsid w:val="00AB6E14"/>
    <w:rsid w:val="00AB7D24"/>
    <w:rsid w:val="00AC0925"/>
    <w:rsid w:val="00AC0ECB"/>
    <w:rsid w:val="00AC1897"/>
    <w:rsid w:val="00AC1CA4"/>
    <w:rsid w:val="00AC2672"/>
    <w:rsid w:val="00AC3167"/>
    <w:rsid w:val="00AC3852"/>
    <w:rsid w:val="00AC3860"/>
    <w:rsid w:val="00AC4030"/>
    <w:rsid w:val="00AC417D"/>
    <w:rsid w:val="00AC538B"/>
    <w:rsid w:val="00AC6A79"/>
    <w:rsid w:val="00AC6D7C"/>
    <w:rsid w:val="00AC7E27"/>
    <w:rsid w:val="00AD0895"/>
    <w:rsid w:val="00AD0E59"/>
    <w:rsid w:val="00AD0F19"/>
    <w:rsid w:val="00AD1DB0"/>
    <w:rsid w:val="00AD26D2"/>
    <w:rsid w:val="00AD2BEE"/>
    <w:rsid w:val="00AD2D59"/>
    <w:rsid w:val="00AD2E21"/>
    <w:rsid w:val="00AD2E4C"/>
    <w:rsid w:val="00AD3377"/>
    <w:rsid w:val="00AD3BE0"/>
    <w:rsid w:val="00AD3D27"/>
    <w:rsid w:val="00AD3E68"/>
    <w:rsid w:val="00AD428B"/>
    <w:rsid w:val="00AD43B3"/>
    <w:rsid w:val="00AD4602"/>
    <w:rsid w:val="00AD4A05"/>
    <w:rsid w:val="00AD4CAD"/>
    <w:rsid w:val="00AD58C9"/>
    <w:rsid w:val="00AD597A"/>
    <w:rsid w:val="00AD5A67"/>
    <w:rsid w:val="00AD5C1B"/>
    <w:rsid w:val="00AD5F4C"/>
    <w:rsid w:val="00AD69C4"/>
    <w:rsid w:val="00AD7108"/>
    <w:rsid w:val="00AD7480"/>
    <w:rsid w:val="00AE0860"/>
    <w:rsid w:val="00AE1790"/>
    <w:rsid w:val="00AE182A"/>
    <w:rsid w:val="00AE21F5"/>
    <w:rsid w:val="00AE2684"/>
    <w:rsid w:val="00AE2A23"/>
    <w:rsid w:val="00AE2E89"/>
    <w:rsid w:val="00AE2EFE"/>
    <w:rsid w:val="00AE3434"/>
    <w:rsid w:val="00AE39E0"/>
    <w:rsid w:val="00AE3D21"/>
    <w:rsid w:val="00AE3FC2"/>
    <w:rsid w:val="00AE42C1"/>
    <w:rsid w:val="00AE7079"/>
    <w:rsid w:val="00AE711B"/>
    <w:rsid w:val="00AF0240"/>
    <w:rsid w:val="00AF0C05"/>
    <w:rsid w:val="00AF10D5"/>
    <w:rsid w:val="00AF3AC3"/>
    <w:rsid w:val="00AF56A7"/>
    <w:rsid w:val="00AF5CF1"/>
    <w:rsid w:val="00AF5F61"/>
    <w:rsid w:val="00AF7485"/>
    <w:rsid w:val="00AF7610"/>
    <w:rsid w:val="00B00C03"/>
    <w:rsid w:val="00B01162"/>
    <w:rsid w:val="00B0156C"/>
    <w:rsid w:val="00B01DDA"/>
    <w:rsid w:val="00B027E5"/>
    <w:rsid w:val="00B033CD"/>
    <w:rsid w:val="00B03B95"/>
    <w:rsid w:val="00B04758"/>
    <w:rsid w:val="00B04D0D"/>
    <w:rsid w:val="00B04D93"/>
    <w:rsid w:val="00B06D54"/>
    <w:rsid w:val="00B07F21"/>
    <w:rsid w:val="00B07F70"/>
    <w:rsid w:val="00B1067C"/>
    <w:rsid w:val="00B10A2D"/>
    <w:rsid w:val="00B11249"/>
    <w:rsid w:val="00B1166C"/>
    <w:rsid w:val="00B11900"/>
    <w:rsid w:val="00B11A69"/>
    <w:rsid w:val="00B11B38"/>
    <w:rsid w:val="00B11DE1"/>
    <w:rsid w:val="00B12C64"/>
    <w:rsid w:val="00B1307E"/>
    <w:rsid w:val="00B1385E"/>
    <w:rsid w:val="00B14C76"/>
    <w:rsid w:val="00B14CC5"/>
    <w:rsid w:val="00B153F2"/>
    <w:rsid w:val="00B154EE"/>
    <w:rsid w:val="00B161A7"/>
    <w:rsid w:val="00B179CC"/>
    <w:rsid w:val="00B2282A"/>
    <w:rsid w:val="00B23A2B"/>
    <w:rsid w:val="00B244CA"/>
    <w:rsid w:val="00B249DA"/>
    <w:rsid w:val="00B249F3"/>
    <w:rsid w:val="00B25290"/>
    <w:rsid w:val="00B25D3E"/>
    <w:rsid w:val="00B26252"/>
    <w:rsid w:val="00B268A5"/>
    <w:rsid w:val="00B27C1A"/>
    <w:rsid w:val="00B309C6"/>
    <w:rsid w:val="00B30AD4"/>
    <w:rsid w:val="00B30E84"/>
    <w:rsid w:val="00B31A5D"/>
    <w:rsid w:val="00B320DA"/>
    <w:rsid w:val="00B321C7"/>
    <w:rsid w:val="00B32220"/>
    <w:rsid w:val="00B32289"/>
    <w:rsid w:val="00B33141"/>
    <w:rsid w:val="00B33698"/>
    <w:rsid w:val="00B338F0"/>
    <w:rsid w:val="00B35E02"/>
    <w:rsid w:val="00B36055"/>
    <w:rsid w:val="00B36093"/>
    <w:rsid w:val="00B37363"/>
    <w:rsid w:val="00B3791E"/>
    <w:rsid w:val="00B40CD7"/>
    <w:rsid w:val="00B40E19"/>
    <w:rsid w:val="00B41349"/>
    <w:rsid w:val="00B41388"/>
    <w:rsid w:val="00B42474"/>
    <w:rsid w:val="00B42C15"/>
    <w:rsid w:val="00B42CC5"/>
    <w:rsid w:val="00B42D20"/>
    <w:rsid w:val="00B4308B"/>
    <w:rsid w:val="00B445DF"/>
    <w:rsid w:val="00B447E3"/>
    <w:rsid w:val="00B449E7"/>
    <w:rsid w:val="00B454BE"/>
    <w:rsid w:val="00B4570C"/>
    <w:rsid w:val="00B4586D"/>
    <w:rsid w:val="00B458FA"/>
    <w:rsid w:val="00B464A1"/>
    <w:rsid w:val="00B46CD6"/>
    <w:rsid w:val="00B4727D"/>
    <w:rsid w:val="00B47B27"/>
    <w:rsid w:val="00B47B32"/>
    <w:rsid w:val="00B502A4"/>
    <w:rsid w:val="00B50E0E"/>
    <w:rsid w:val="00B5124A"/>
    <w:rsid w:val="00B5150A"/>
    <w:rsid w:val="00B515CB"/>
    <w:rsid w:val="00B51689"/>
    <w:rsid w:val="00B5299C"/>
    <w:rsid w:val="00B5318A"/>
    <w:rsid w:val="00B5324F"/>
    <w:rsid w:val="00B54507"/>
    <w:rsid w:val="00B54DE0"/>
    <w:rsid w:val="00B552E5"/>
    <w:rsid w:val="00B55CDC"/>
    <w:rsid w:val="00B57247"/>
    <w:rsid w:val="00B572D3"/>
    <w:rsid w:val="00B57C5A"/>
    <w:rsid w:val="00B604C1"/>
    <w:rsid w:val="00B60E86"/>
    <w:rsid w:val="00B611FF"/>
    <w:rsid w:val="00B61352"/>
    <w:rsid w:val="00B6157E"/>
    <w:rsid w:val="00B61611"/>
    <w:rsid w:val="00B62CA4"/>
    <w:rsid w:val="00B633B8"/>
    <w:rsid w:val="00B6383D"/>
    <w:rsid w:val="00B6430D"/>
    <w:rsid w:val="00B650A2"/>
    <w:rsid w:val="00B660B8"/>
    <w:rsid w:val="00B66658"/>
    <w:rsid w:val="00B66847"/>
    <w:rsid w:val="00B66C94"/>
    <w:rsid w:val="00B66D9A"/>
    <w:rsid w:val="00B67728"/>
    <w:rsid w:val="00B70C3B"/>
    <w:rsid w:val="00B71280"/>
    <w:rsid w:val="00B71633"/>
    <w:rsid w:val="00B71CA9"/>
    <w:rsid w:val="00B71E61"/>
    <w:rsid w:val="00B72778"/>
    <w:rsid w:val="00B728F2"/>
    <w:rsid w:val="00B72B89"/>
    <w:rsid w:val="00B7310D"/>
    <w:rsid w:val="00B74D47"/>
    <w:rsid w:val="00B74D7A"/>
    <w:rsid w:val="00B753A6"/>
    <w:rsid w:val="00B756E2"/>
    <w:rsid w:val="00B75763"/>
    <w:rsid w:val="00B769EE"/>
    <w:rsid w:val="00B76C5D"/>
    <w:rsid w:val="00B76CC3"/>
    <w:rsid w:val="00B777D3"/>
    <w:rsid w:val="00B801E5"/>
    <w:rsid w:val="00B80ABB"/>
    <w:rsid w:val="00B812B0"/>
    <w:rsid w:val="00B81B0A"/>
    <w:rsid w:val="00B81E87"/>
    <w:rsid w:val="00B81F0F"/>
    <w:rsid w:val="00B82180"/>
    <w:rsid w:val="00B82C0A"/>
    <w:rsid w:val="00B82D87"/>
    <w:rsid w:val="00B839CA"/>
    <w:rsid w:val="00B83AF4"/>
    <w:rsid w:val="00B83B3B"/>
    <w:rsid w:val="00B83B96"/>
    <w:rsid w:val="00B849D0"/>
    <w:rsid w:val="00B84B51"/>
    <w:rsid w:val="00B8526F"/>
    <w:rsid w:val="00B8573A"/>
    <w:rsid w:val="00B873E7"/>
    <w:rsid w:val="00B87A9D"/>
    <w:rsid w:val="00B9028B"/>
    <w:rsid w:val="00B908C3"/>
    <w:rsid w:val="00B90E75"/>
    <w:rsid w:val="00B91234"/>
    <w:rsid w:val="00B921EA"/>
    <w:rsid w:val="00B92F0A"/>
    <w:rsid w:val="00B94A4B"/>
    <w:rsid w:val="00B94B02"/>
    <w:rsid w:val="00B95683"/>
    <w:rsid w:val="00B96375"/>
    <w:rsid w:val="00B96756"/>
    <w:rsid w:val="00B96D0F"/>
    <w:rsid w:val="00B96F3B"/>
    <w:rsid w:val="00B971C0"/>
    <w:rsid w:val="00BA07EA"/>
    <w:rsid w:val="00BA17B2"/>
    <w:rsid w:val="00BA17EE"/>
    <w:rsid w:val="00BA1941"/>
    <w:rsid w:val="00BA21E6"/>
    <w:rsid w:val="00BA30EA"/>
    <w:rsid w:val="00BA36FB"/>
    <w:rsid w:val="00BA4A20"/>
    <w:rsid w:val="00BA508F"/>
    <w:rsid w:val="00BA5801"/>
    <w:rsid w:val="00BA6714"/>
    <w:rsid w:val="00BA6BD0"/>
    <w:rsid w:val="00BA6D63"/>
    <w:rsid w:val="00BA764F"/>
    <w:rsid w:val="00BA77F6"/>
    <w:rsid w:val="00BB005A"/>
    <w:rsid w:val="00BB031A"/>
    <w:rsid w:val="00BB07DF"/>
    <w:rsid w:val="00BB36BA"/>
    <w:rsid w:val="00BB3CB0"/>
    <w:rsid w:val="00BB47CB"/>
    <w:rsid w:val="00BB5A2B"/>
    <w:rsid w:val="00BB5FC1"/>
    <w:rsid w:val="00BB6047"/>
    <w:rsid w:val="00BB6AF3"/>
    <w:rsid w:val="00BB75DA"/>
    <w:rsid w:val="00BB7DAB"/>
    <w:rsid w:val="00BC0BAB"/>
    <w:rsid w:val="00BC0F11"/>
    <w:rsid w:val="00BC15B9"/>
    <w:rsid w:val="00BC21D7"/>
    <w:rsid w:val="00BC2994"/>
    <w:rsid w:val="00BC29E7"/>
    <w:rsid w:val="00BC2E74"/>
    <w:rsid w:val="00BC383D"/>
    <w:rsid w:val="00BC3A47"/>
    <w:rsid w:val="00BC3E38"/>
    <w:rsid w:val="00BC43A3"/>
    <w:rsid w:val="00BC45C7"/>
    <w:rsid w:val="00BC55D2"/>
    <w:rsid w:val="00BC5C00"/>
    <w:rsid w:val="00BC5DCF"/>
    <w:rsid w:val="00BC6242"/>
    <w:rsid w:val="00BC6518"/>
    <w:rsid w:val="00BC72A7"/>
    <w:rsid w:val="00BC7AE3"/>
    <w:rsid w:val="00BD0602"/>
    <w:rsid w:val="00BD085A"/>
    <w:rsid w:val="00BD0C5E"/>
    <w:rsid w:val="00BD1EDE"/>
    <w:rsid w:val="00BD2E46"/>
    <w:rsid w:val="00BD370B"/>
    <w:rsid w:val="00BD3B7B"/>
    <w:rsid w:val="00BD409C"/>
    <w:rsid w:val="00BD4574"/>
    <w:rsid w:val="00BD6130"/>
    <w:rsid w:val="00BD6ECC"/>
    <w:rsid w:val="00BD6F61"/>
    <w:rsid w:val="00BD7334"/>
    <w:rsid w:val="00BD7656"/>
    <w:rsid w:val="00BD79C4"/>
    <w:rsid w:val="00BE0549"/>
    <w:rsid w:val="00BE2E61"/>
    <w:rsid w:val="00BE3F23"/>
    <w:rsid w:val="00BE4CF6"/>
    <w:rsid w:val="00BE5120"/>
    <w:rsid w:val="00BE5E1B"/>
    <w:rsid w:val="00BE5F13"/>
    <w:rsid w:val="00BE679B"/>
    <w:rsid w:val="00BE6834"/>
    <w:rsid w:val="00BE6AB3"/>
    <w:rsid w:val="00BE6FA3"/>
    <w:rsid w:val="00BF01AC"/>
    <w:rsid w:val="00BF041F"/>
    <w:rsid w:val="00BF0DAC"/>
    <w:rsid w:val="00BF1230"/>
    <w:rsid w:val="00BF208D"/>
    <w:rsid w:val="00BF27F8"/>
    <w:rsid w:val="00BF2818"/>
    <w:rsid w:val="00BF2861"/>
    <w:rsid w:val="00BF28AA"/>
    <w:rsid w:val="00BF2E73"/>
    <w:rsid w:val="00BF2F19"/>
    <w:rsid w:val="00BF3F78"/>
    <w:rsid w:val="00BF435D"/>
    <w:rsid w:val="00BF498E"/>
    <w:rsid w:val="00BF50CB"/>
    <w:rsid w:val="00BF5F29"/>
    <w:rsid w:val="00BF7468"/>
    <w:rsid w:val="00BF76E1"/>
    <w:rsid w:val="00BF7CE1"/>
    <w:rsid w:val="00C021FA"/>
    <w:rsid w:val="00C032B3"/>
    <w:rsid w:val="00C034A4"/>
    <w:rsid w:val="00C04431"/>
    <w:rsid w:val="00C049E5"/>
    <w:rsid w:val="00C04DF6"/>
    <w:rsid w:val="00C052AB"/>
    <w:rsid w:val="00C05421"/>
    <w:rsid w:val="00C05D49"/>
    <w:rsid w:val="00C062AD"/>
    <w:rsid w:val="00C06D95"/>
    <w:rsid w:val="00C07CF2"/>
    <w:rsid w:val="00C07D19"/>
    <w:rsid w:val="00C104C9"/>
    <w:rsid w:val="00C10AEF"/>
    <w:rsid w:val="00C116DB"/>
    <w:rsid w:val="00C119F6"/>
    <w:rsid w:val="00C11CBC"/>
    <w:rsid w:val="00C1275B"/>
    <w:rsid w:val="00C13019"/>
    <w:rsid w:val="00C139BB"/>
    <w:rsid w:val="00C1443C"/>
    <w:rsid w:val="00C14AB7"/>
    <w:rsid w:val="00C15C7F"/>
    <w:rsid w:val="00C15DA0"/>
    <w:rsid w:val="00C17373"/>
    <w:rsid w:val="00C17525"/>
    <w:rsid w:val="00C17787"/>
    <w:rsid w:val="00C179B8"/>
    <w:rsid w:val="00C179C0"/>
    <w:rsid w:val="00C20E67"/>
    <w:rsid w:val="00C21EE2"/>
    <w:rsid w:val="00C22542"/>
    <w:rsid w:val="00C226BB"/>
    <w:rsid w:val="00C248B8"/>
    <w:rsid w:val="00C2589D"/>
    <w:rsid w:val="00C25AC6"/>
    <w:rsid w:val="00C25BAE"/>
    <w:rsid w:val="00C26747"/>
    <w:rsid w:val="00C26CFA"/>
    <w:rsid w:val="00C30093"/>
    <w:rsid w:val="00C30C13"/>
    <w:rsid w:val="00C317B3"/>
    <w:rsid w:val="00C327C7"/>
    <w:rsid w:val="00C335B4"/>
    <w:rsid w:val="00C3390A"/>
    <w:rsid w:val="00C33BBB"/>
    <w:rsid w:val="00C33BC0"/>
    <w:rsid w:val="00C34203"/>
    <w:rsid w:val="00C3580E"/>
    <w:rsid w:val="00C35C59"/>
    <w:rsid w:val="00C364F8"/>
    <w:rsid w:val="00C36BD2"/>
    <w:rsid w:val="00C3750D"/>
    <w:rsid w:val="00C376E2"/>
    <w:rsid w:val="00C40545"/>
    <w:rsid w:val="00C40FB9"/>
    <w:rsid w:val="00C422D9"/>
    <w:rsid w:val="00C42F6D"/>
    <w:rsid w:val="00C4385A"/>
    <w:rsid w:val="00C444A1"/>
    <w:rsid w:val="00C4454A"/>
    <w:rsid w:val="00C451D3"/>
    <w:rsid w:val="00C457A1"/>
    <w:rsid w:val="00C45953"/>
    <w:rsid w:val="00C45B1F"/>
    <w:rsid w:val="00C4626F"/>
    <w:rsid w:val="00C46809"/>
    <w:rsid w:val="00C46C83"/>
    <w:rsid w:val="00C46DCD"/>
    <w:rsid w:val="00C47FE0"/>
    <w:rsid w:val="00C513AC"/>
    <w:rsid w:val="00C516C4"/>
    <w:rsid w:val="00C51C63"/>
    <w:rsid w:val="00C5216A"/>
    <w:rsid w:val="00C5302F"/>
    <w:rsid w:val="00C54164"/>
    <w:rsid w:val="00C54305"/>
    <w:rsid w:val="00C5485C"/>
    <w:rsid w:val="00C54980"/>
    <w:rsid w:val="00C55109"/>
    <w:rsid w:val="00C5514E"/>
    <w:rsid w:val="00C55D5C"/>
    <w:rsid w:val="00C5626F"/>
    <w:rsid w:val="00C566F0"/>
    <w:rsid w:val="00C57454"/>
    <w:rsid w:val="00C57680"/>
    <w:rsid w:val="00C577F4"/>
    <w:rsid w:val="00C57AF8"/>
    <w:rsid w:val="00C6030B"/>
    <w:rsid w:val="00C605E9"/>
    <w:rsid w:val="00C6085D"/>
    <w:rsid w:val="00C613C3"/>
    <w:rsid w:val="00C6277C"/>
    <w:rsid w:val="00C62A29"/>
    <w:rsid w:val="00C62E06"/>
    <w:rsid w:val="00C62F27"/>
    <w:rsid w:val="00C63128"/>
    <w:rsid w:val="00C63296"/>
    <w:rsid w:val="00C63514"/>
    <w:rsid w:val="00C63E40"/>
    <w:rsid w:val="00C6416F"/>
    <w:rsid w:val="00C64758"/>
    <w:rsid w:val="00C65F10"/>
    <w:rsid w:val="00C676E2"/>
    <w:rsid w:val="00C67ECB"/>
    <w:rsid w:val="00C70137"/>
    <w:rsid w:val="00C7016C"/>
    <w:rsid w:val="00C70637"/>
    <w:rsid w:val="00C709CF"/>
    <w:rsid w:val="00C713DF"/>
    <w:rsid w:val="00C72218"/>
    <w:rsid w:val="00C72E6C"/>
    <w:rsid w:val="00C7305A"/>
    <w:rsid w:val="00C73F34"/>
    <w:rsid w:val="00C7476D"/>
    <w:rsid w:val="00C74895"/>
    <w:rsid w:val="00C7491D"/>
    <w:rsid w:val="00C74EF5"/>
    <w:rsid w:val="00C7660A"/>
    <w:rsid w:val="00C77A1E"/>
    <w:rsid w:val="00C77CD0"/>
    <w:rsid w:val="00C77DD5"/>
    <w:rsid w:val="00C81203"/>
    <w:rsid w:val="00C81B6E"/>
    <w:rsid w:val="00C81D2E"/>
    <w:rsid w:val="00C82084"/>
    <w:rsid w:val="00C824C3"/>
    <w:rsid w:val="00C82E98"/>
    <w:rsid w:val="00C831B2"/>
    <w:rsid w:val="00C8379C"/>
    <w:rsid w:val="00C83BDE"/>
    <w:rsid w:val="00C84301"/>
    <w:rsid w:val="00C84489"/>
    <w:rsid w:val="00C84F90"/>
    <w:rsid w:val="00C85049"/>
    <w:rsid w:val="00C850B5"/>
    <w:rsid w:val="00C8566C"/>
    <w:rsid w:val="00C860FB"/>
    <w:rsid w:val="00C863DC"/>
    <w:rsid w:val="00C86EAD"/>
    <w:rsid w:val="00C876BA"/>
    <w:rsid w:val="00C8778F"/>
    <w:rsid w:val="00C9186D"/>
    <w:rsid w:val="00C929D7"/>
    <w:rsid w:val="00C92F17"/>
    <w:rsid w:val="00C9399B"/>
    <w:rsid w:val="00C93A79"/>
    <w:rsid w:val="00C93D12"/>
    <w:rsid w:val="00C950E5"/>
    <w:rsid w:val="00C95695"/>
    <w:rsid w:val="00C95BA5"/>
    <w:rsid w:val="00C962EC"/>
    <w:rsid w:val="00C96AC3"/>
    <w:rsid w:val="00C96B19"/>
    <w:rsid w:val="00C97870"/>
    <w:rsid w:val="00CA0EF9"/>
    <w:rsid w:val="00CA11A6"/>
    <w:rsid w:val="00CA122F"/>
    <w:rsid w:val="00CA1455"/>
    <w:rsid w:val="00CA26C4"/>
    <w:rsid w:val="00CA2AD2"/>
    <w:rsid w:val="00CA2D68"/>
    <w:rsid w:val="00CA3308"/>
    <w:rsid w:val="00CA395D"/>
    <w:rsid w:val="00CA4263"/>
    <w:rsid w:val="00CA5CF4"/>
    <w:rsid w:val="00CA7ACD"/>
    <w:rsid w:val="00CA7BF8"/>
    <w:rsid w:val="00CB0925"/>
    <w:rsid w:val="00CB103F"/>
    <w:rsid w:val="00CB12A3"/>
    <w:rsid w:val="00CB19F8"/>
    <w:rsid w:val="00CB1E82"/>
    <w:rsid w:val="00CB205A"/>
    <w:rsid w:val="00CB2876"/>
    <w:rsid w:val="00CB29A6"/>
    <w:rsid w:val="00CB2F29"/>
    <w:rsid w:val="00CB336B"/>
    <w:rsid w:val="00CB3B05"/>
    <w:rsid w:val="00CB4A25"/>
    <w:rsid w:val="00CB5644"/>
    <w:rsid w:val="00CB64EB"/>
    <w:rsid w:val="00CB6D36"/>
    <w:rsid w:val="00CB7283"/>
    <w:rsid w:val="00CC031E"/>
    <w:rsid w:val="00CC1C2A"/>
    <w:rsid w:val="00CC1EEF"/>
    <w:rsid w:val="00CC1FFD"/>
    <w:rsid w:val="00CC37F9"/>
    <w:rsid w:val="00CC3F29"/>
    <w:rsid w:val="00CC45DF"/>
    <w:rsid w:val="00CC4DB1"/>
    <w:rsid w:val="00CC4EBE"/>
    <w:rsid w:val="00CC6141"/>
    <w:rsid w:val="00CC7FA8"/>
    <w:rsid w:val="00CD0B35"/>
    <w:rsid w:val="00CD15E2"/>
    <w:rsid w:val="00CD1F28"/>
    <w:rsid w:val="00CD2319"/>
    <w:rsid w:val="00CD2726"/>
    <w:rsid w:val="00CD2877"/>
    <w:rsid w:val="00CD34E7"/>
    <w:rsid w:val="00CD3679"/>
    <w:rsid w:val="00CD49D6"/>
    <w:rsid w:val="00CD52DA"/>
    <w:rsid w:val="00CD537A"/>
    <w:rsid w:val="00CD5F8A"/>
    <w:rsid w:val="00CD6C20"/>
    <w:rsid w:val="00CD726A"/>
    <w:rsid w:val="00CD765F"/>
    <w:rsid w:val="00CD7B25"/>
    <w:rsid w:val="00CE1058"/>
    <w:rsid w:val="00CE274C"/>
    <w:rsid w:val="00CE3354"/>
    <w:rsid w:val="00CE35D3"/>
    <w:rsid w:val="00CE464F"/>
    <w:rsid w:val="00CE4756"/>
    <w:rsid w:val="00CE503B"/>
    <w:rsid w:val="00CE7E69"/>
    <w:rsid w:val="00CE7FE1"/>
    <w:rsid w:val="00CF021C"/>
    <w:rsid w:val="00CF1159"/>
    <w:rsid w:val="00CF17F4"/>
    <w:rsid w:val="00CF2D52"/>
    <w:rsid w:val="00CF34B7"/>
    <w:rsid w:val="00CF3846"/>
    <w:rsid w:val="00CF3888"/>
    <w:rsid w:val="00CF4B85"/>
    <w:rsid w:val="00CF5EBE"/>
    <w:rsid w:val="00CF638F"/>
    <w:rsid w:val="00CF7ACB"/>
    <w:rsid w:val="00D0021B"/>
    <w:rsid w:val="00D0032D"/>
    <w:rsid w:val="00D012E2"/>
    <w:rsid w:val="00D01CE4"/>
    <w:rsid w:val="00D02178"/>
    <w:rsid w:val="00D0240F"/>
    <w:rsid w:val="00D02543"/>
    <w:rsid w:val="00D02999"/>
    <w:rsid w:val="00D02B32"/>
    <w:rsid w:val="00D03296"/>
    <w:rsid w:val="00D05713"/>
    <w:rsid w:val="00D05A05"/>
    <w:rsid w:val="00D05B33"/>
    <w:rsid w:val="00D05D95"/>
    <w:rsid w:val="00D07247"/>
    <w:rsid w:val="00D07253"/>
    <w:rsid w:val="00D10964"/>
    <w:rsid w:val="00D10B2B"/>
    <w:rsid w:val="00D11214"/>
    <w:rsid w:val="00D115C0"/>
    <w:rsid w:val="00D11652"/>
    <w:rsid w:val="00D1174F"/>
    <w:rsid w:val="00D11B1A"/>
    <w:rsid w:val="00D12510"/>
    <w:rsid w:val="00D126F7"/>
    <w:rsid w:val="00D13140"/>
    <w:rsid w:val="00D131FD"/>
    <w:rsid w:val="00D135EC"/>
    <w:rsid w:val="00D13AC7"/>
    <w:rsid w:val="00D14D5B"/>
    <w:rsid w:val="00D154E9"/>
    <w:rsid w:val="00D15F13"/>
    <w:rsid w:val="00D163FC"/>
    <w:rsid w:val="00D165C6"/>
    <w:rsid w:val="00D16711"/>
    <w:rsid w:val="00D170B2"/>
    <w:rsid w:val="00D174F9"/>
    <w:rsid w:val="00D17635"/>
    <w:rsid w:val="00D176CC"/>
    <w:rsid w:val="00D20977"/>
    <w:rsid w:val="00D20A15"/>
    <w:rsid w:val="00D21B1B"/>
    <w:rsid w:val="00D22BE5"/>
    <w:rsid w:val="00D22DDE"/>
    <w:rsid w:val="00D232BC"/>
    <w:rsid w:val="00D23449"/>
    <w:rsid w:val="00D2375B"/>
    <w:rsid w:val="00D23B9E"/>
    <w:rsid w:val="00D23FBF"/>
    <w:rsid w:val="00D245B6"/>
    <w:rsid w:val="00D25E50"/>
    <w:rsid w:val="00D25F56"/>
    <w:rsid w:val="00D26689"/>
    <w:rsid w:val="00D27A65"/>
    <w:rsid w:val="00D309AB"/>
    <w:rsid w:val="00D319C7"/>
    <w:rsid w:val="00D320BA"/>
    <w:rsid w:val="00D33547"/>
    <w:rsid w:val="00D33D8A"/>
    <w:rsid w:val="00D3470C"/>
    <w:rsid w:val="00D354D9"/>
    <w:rsid w:val="00D3575B"/>
    <w:rsid w:val="00D37711"/>
    <w:rsid w:val="00D40469"/>
    <w:rsid w:val="00D408C4"/>
    <w:rsid w:val="00D412EE"/>
    <w:rsid w:val="00D42A14"/>
    <w:rsid w:val="00D42EF8"/>
    <w:rsid w:val="00D431AD"/>
    <w:rsid w:val="00D431FF"/>
    <w:rsid w:val="00D43D0B"/>
    <w:rsid w:val="00D4428A"/>
    <w:rsid w:val="00D50342"/>
    <w:rsid w:val="00D509AE"/>
    <w:rsid w:val="00D50CCB"/>
    <w:rsid w:val="00D5107B"/>
    <w:rsid w:val="00D51FB5"/>
    <w:rsid w:val="00D5290E"/>
    <w:rsid w:val="00D52A81"/>
    <w:rsid w:val="00D52F62"/>
    <w:rsid w:val="00D53840"/>
    <w:rsid w:val="00D540FB"/>
    <w:rsid w:val="00D54982"/>
    <w:rsid w:val="00D56ACE"/>
    <w:rsid w:val="00D60943"/>
    <w:rsid w:val="00D60C86"/>
    <w:rsid w:val="00D60D84"/>
    <w:rsid w:val="00D611AA"/>
    <w:rsid w:val="00D6137C"/>
    <w:rsid w:val="00D62192"/>
    <w:rsid w:val="00D624C8"/>
    <w:rsid w:val="00D62992"/>
    <w:rsid w:val="00D62C9C"/>
    <w:rsid w:val="00D6414B"/>
    <w:rsid w:val="00D64781"/>
    <w:rsid w:val="00D64BA8"/>
    <w:rsid w:val="00D658C4"/>
    <w:rsid w:val="00D669CB"/>
    <w:rsid w:val="00D6787C"/>
    <w:rsid w:val="00D7374C"/>
    <w:rsid w:val="00D74A18"/>
    <w:rsid w:val="00D74D86"/>
    <w:rsid w:val="00D7553A"/>
    <w:rsid w:val="00D75592"/>
    <w:rsid w:val="00D75877"/>
    <w:rsid w:val="00D76072"/>
    <w:rsid w:val="00D76BBD"/>
    <w:rsid w:val="00D776F7"/>
    <w:rsid w:val="00D802B9"/>
    <w:rsid w:val="00D81588"/>
    <w:rsid w:val="00D81C13"/>
    <w:rsid w:val="00D81D32"/>
    <w:rsid w:val="00D8297B"/>
    <w:rsid w:val="00D82B97"/>
    <w:rsid w:val="00D82F65"/>
    <w:rsid w:val="00D837AA"/>
    <w:rsid w:val="00D840F8"/>
    <w:rsid w:val="00D843C0"/>
    <w:rsid w:val="00D84853"/>
    <w:rsid w:val="00D84C49"/>
    <w:rsid w:val="00D84C80"/>
    <w:rsid w:val="00D85165"/>
    <w:rsid w:val="00D85306"/>
    <w:rsid w:val="00D857E9"/>
    <w:rsid w:val="00D86DBB"/>
    <w:rsid w:val="00D87AC1"/>
    <w:rsid w:val="00D908C7"/>
    <w:rsid w:val="00D90915"/>
    <w:rsid w:val="00D90DD3"/>
    <w:rsid w:val="00D91BCA"/>
    <w:rsid w:val="00D92E33"/>
    <w:rsid w:val="00D93716"/>
    <w:rsid w:val="00D93E74"/>
    <w:rsid w:val="00D9525D"/>
    <w:rsid w:val="00D952E0"/>
    <w:rsid w:val="00D953E7"/>
    <w:rsid w:val="00D95C2C"/>
    <w:rsid w:val="00D96216"/>
    <w:rsid w:val="00D969EF"/>
    <w:rsid w:val="00D97DF2"/>
    <w:rsid w:val="00DA2388"/>
    <w:rsid w:val="00DA3DDA"/>
    <w:rsid w:val="00DA4CF4"/>
    <w:rsid w:val="00DA4DED"/>
    <w:rsid w:val="00DA6CE3"/>
    <w:rsid w:val="00DA72D0"/>
    <w:rsid w:val="00DB0029"/>
    <w:rsid w:val="00DB0191"/>
    <w:rsid w:val="00DB01CD"/>
    <w:rsid w:val="00DB07DE"/>
    <w:rsid w:val="00DB1649"/>
    <w:rsid w:val="00DB268C"/>
    <w:rsid w:val="00DB27E3"/>
    <w:rsid w:val="00DB34FD"/>
    <w:rsid w:val="00DB466F"/>
    <w:rsid w:val="00DB4C4C"/>
    <w:rsid w:val="00DB5623"/>
    <w:rsid w:val="00DB5731"/>
    <w:rsid w:val="00DB5ACB"/>
    <w:rsid w:val="00DB5C7E"/>
    <w:rsid w:val="00DB5FD0"/>
    <w:rsid w:val="00DB6E8C"/>
    <w:rsid w:val="00DB6F92"/>
    <w:rsid w:val="00DC1644"/>
    <w:rsid w:val="00DC1EE2"/>
    <w:rsid w:val="00DC2A9B"/>
    <w:rsid w:val="00DC4A49"/>
    <w:rsid w:val="00DC4FDC"/>
    <w:rsid w:val="00DC53FB"/>
    <w:rsid w:val="00DC6085"/>
    <w:rsid w:val="00DC612C"/>
    <w:rsid w:val="00DC632A"/>
    <w:rsid w:val="00DC7441"/>
    <w:rsid w:val="00DC7876"/>
    <w:rsid w:val="00DC7CA0"/>
    <w:rsid w:val="00DD024B"/>
    <w:rsid w:val="00DD0424"/>
    <w:rsid w:val="00DD09F0"/>
    <w:rsid w:val="00DD181A"/>
    <w:rsid w:val="00DD24B2"/>
    <w:rsid w:val="00DD30AA"/>
    <w:rsid w:val="00DD3D06"/>
    <w:rsid w:val="00DD45C7"/>
    <w:rsid w:val="00DD46A6"/>
    <w:rsid w:val="00DD4D03"/>
    <w:rsid w:val="00DD52C9"/>
    <w:rsid w:val="00DD5569"/>
    <w:rsid w:val="00DD5F3D"/>
    <w:rsid w:val="00DD6736"/>
    <w:rsid w:val="00DD7061"/>
    <w:rsid w:val="00DE0D30"/>
    <w:rsid w:val="00DE0DAD"/>
    <w:rsid w:val="00DE1C3C"/>
    <w:rsid w:val="00DE20F5"/>
    <w:rsid w:val="00DE27A7"/>
    <w:rsid w:val="00DE2A61"/>
    <w:rsid w:val="00DE2DB0"/>
    <w:rsid w:val="00DE3D5A"/>
    <w:rsid w:val="00DE4B82"/>
    <w:rsid w:val="00DE6499"/>
    <w:rsid w:val="00DE7DE5"/>
    <w:rsid w:val="00DE7DF2"/>
    <w:rsid w:val="00DF0F79"/>
    <w:rsid w:val="00DF13FC"/>
    <w:rsid w:val="00DF1480"/>
    <w:rsid w:val="00DF1E95"/>
    <w:rsid w:val="00DF21E0"/>
    <w:rsid w:val="00DF34E2"/>
    <w:rsid w:val="00DF4725"/>
    <w:rsid w:val="00DF486C"/>
    <w:rsid w:val="00DF5B6E"/>
    <w:rsid w:val="00DF6568"/>
    <w:rsid w:val="00DF686B"/>
    <w:rsid w:val="00DF7B32"/>
    <w:rsid w:val="00E01ED2"/>
    <w:rsid w:val="00E02385"/>
    <w:rsid w:val="00E026CC"/>
    <w:rsid w:val="00E02C28"/>
    <w:rsid w:val="00E037E0"/>
    <w:rsid w:val="00E03805"/>
    <w:rsid w:val="00E03DB1"/>
    <w:rsid w:val="00E0466B"/>
    <w:rsid w:val="00E05306"/>
    <w:rsid w:val="00E054AF"/>
    <w:rsid w:val="00E05AA4"/>
    <w:rsid w:val="00E06AC3"/>
    <w:rsid w:val="00E06DC0"/>
    <w:rsid w:val="00E06E9B"/>
    <w:rsid w:val="00E07580"/>
    <w:rsid w:val="00E07674"/>
    <w:rsid w:val="00E07972"/>
    <w:rsid w:val="00E07D9B"/>
    <w:rsid w:val="00E10143"/>
    <w:rsid w:val="00E1055D"/>
    <w:rsid w:val="00E1065F"/>
    <w:rsid w:val="00E11443"/>
    <w:rsid w:val="00E119F8"/>
    <w:rsid w:val="00E11C8C"/>
    <w:rsid w:val="00E120F2"/>
    <w:rsid w:val="00E126F2"/>
    <w:rsid w:val="00E1279E"/>
    <w:rsid w:val="00E12BEF"/>
    <w:rsid w:val="00E12D8D"/>
    <w:rsid w:val="00E15762"/>
    <w:rsid w:val="00E172B7"/>
    <w:rsid w:val="00E17D1F"/>
    <w:rsid w:val="00E17DF8"/>
    <w:rsid w:val="00E2024F"/>
    <w:rsid w:val="00E203E0"/>
    <w:rsid w:val="00E20425"/>
    <w:rsid w:val="00E20F10"/>
    <w:rsid w:val="00E212AE"/>
    <w:rsid w:val="00E2164B"/>
    <w:rsid w:val="00E23108"/>
    <w:rsid w:val="00E23A60"/>
    <w:rsid w:val="00E23D50"/>
    <w:rsid w:val="00E24BA6"/>
    <w:rsid w:val="00E24D5B"/>
    <w:rsid w:val="00E25534"/>
    <w:rsid w:val="00E262E8"/>
    <w:rsid w:val="00E26B1D"/>
    <w:rsid w:val="00E307B5"/>
    <w:rsid w:val="00E3093B"/>
    <w:rsid w:val="00E313C6"/>
    <w:rsid w:val="00E31B9F"/>
    <w:rsid w:val="00E332A8"/>
    <w:rsid w:val="00E33478"/>
    <w:rsid w:val="00E338BD"/>
    <w:rsid w:val="00E3398F"/>
    <w:rsid w:val="00E339DC"/>
    <w:rsid w:val="00E34786"/>
    <w:rsid w:val="00E350FF"/>
    <w:rsid w:val="00E3551B"/>
    <w:rsid w:val="00E35F2C"/>
    <w:rsid w:val="00E3655D"/>
    <w:rsid w:val="00E36D46"/>
    <w:rsid w:val="00E36F7F"/>
    <w:rsid w:val="00E3715C"/>
    <w:rsid w:val="00E37BEC"/>
    <w:rsid w:val="00E40A69"/>
    <w:rsid w:val="00E40AE8"/>
    <w:rsid w:val="00E40C1F"/>
    <w:rsid w:val="00E40C28"/>
    <w:rsid w:val="00E412BF"/>
    <w:rsid w:val="00E41571"/>
    <w:rsid w:val="00E41804"/>
    <w:rsid w:val="00E430CA"/>
    <w:rsid w:val="00E439C6"/>
    <w:rsid w:val="00E43A4D"/>
    <w:rsid w:val="00E43F90"/>
    <w:rsid w:val="00E4416A"/>
    <w:rsid w:val="00E443AE"/>
    <w:rsid w:val="00E4463A"/>
    <w:rsid w:val="00E455A3"/>
    <w:rsid w:val="00E45D76"/>
    <w:rsid w:val="00E4646C"/>
    <w:rsid w:val="00E508B1"/>
    <w:rsid w:val="00E50F3B"/>
    <w:rsid w:val="00E51069"/>
    <w:rsid w:val="00E51728"/>
    <w:rsid w:val="00E52308"/>
    <w:rsid w:val="00E52D6B"/>
    <w:rsid w:val="00E53382"/>
    <w:rsid w:val="00E53961"/>
    <w:rsid w:val="00E53A25"/>
    <w:rsid w:val="00E54209"/>
    <w:rsid w:val="00E54358"/>
    <w:rsid w:val="00E55405"/>
    <w:rsid w:val="00E55B71"/>
    <w:rsid w:val="00E56F0A"/>
    <w:rsid w:val="00E617E6"/>
    <w:rsid w:val="00E62247"/>
    <w:rsid w:val="00E625F6"/>
    <w:rsid w:val="00E6309F"/>
    <w:rsid w:val="00E6593E"/>
    <w:rsid w:val="00E65BC6"/>
    <w:rsid w:val="00E6634C"/>
    <w:rsid w:val="00E66896"/>
    <w:rsid w:val="00E6730C"/>
    <w:rsid w:val="00E67639"/>
    <w:rsid w:val="00E679F5"/>
    <w:rsid w:val="00E70622"/>
    <w:rsid w:val="00E71188"/>
    <w:rsid w:val="00E71C82"/>
    <w:rsid w:val="00E720B2"/>
    <w:rsid w:val="00E720C8"/>
    <w:rsid w:val="00E722F6"/>
    <w:rsid w:val="00E72856"/>
    <w:rsid w:val="00E72CCB"/>
    <w:rsid w:val="00E72D0C"/>
    <w:rsid w:val="00E73655"/>
    <w:rsid w:val="00E7384B"/>
    <w:rsid w:val="00E73850"/>
    <w:rsid w:val="00E74B90"/>
    <w:rsid w:val="00E74EB1"/>
    <w:rsid w:val="00E75B3C"/>
    <w:rsid w:val="00E76439"/>
    <w:rsid w:val="00E76DE3"/>
    <w:rsid w:val="00E77AFC"/>
    <w:rsid w:val="00E77DD8"/>
    <w:rsid w:val="00E77E4C"/>
    <w:rsid w:val="00E8026A"/>
    <w:rsid w:val="00E8118E"/>
    <w:rsid w:val="00E81D23"/>
    <w:rsid w:val="00E81DB1"/>
    <w:rsid w:val="00E82764"/>
    <w:rsid w:val="00E82B6F"/>
    <w:rsid w:val="00E83298"/>
    <w:rsid w:val="00E840C6"/>
    <w:rsid w:val="00E84B00"/>
    <w:rsid w:val="00E84B90"/>
    <w:rsid w:val="00E84C38"/>
    <w:rsid w:val="00E84CA3"/>
    <w:rsid w:val="00E84DD4"/>
    <w:rsid w:val="00E85CA8"/>
    <w:rsid w:val="00E86C5E"/>
    <w:rsid w:val="00E86E11"/>
    <w:rsid w:val="00E86F9F"/>
    <w:rsid w:val="00E87354"/>
    <w:rsid w:val="00E903AA"/>
    <w:rsid w:val="00E90827"/>
    <w:rsid w:val="00E9198E"/>
    <w:rsid w:val="00E92960"/>
    <w:rsid w:val="00E933D8"/>
    <w:rsid w:val="00E93444"/>
    <w:rsid w:val="00E934D8"/>
    <w:rsid w:val="00E93765"/>
    <w:rsid w:val="00E93841"/>
    <w:rsid w:val="00E93A6E"/>
    <w:rsid w:val="00E93ED1"/>
    <w:rsid w:val="00E954BD"/>
    <w:rsid w:val="00E9565B"/>
    <w:rsid w:val="00E9666C"/>
    <w:rsid w:val="00E966B9"/>
    <w:rsid w:val="00E978F5"/>
    <w:rsid w:val="00EA0DA0"/>
    <w:rsid w:val="00EA15C3"/>
    <w:rsid w:val="00EA1CD9"/>
    <w:rsid w:val="00EA2374"/>
    <w:rsid w:val="00EA2380"/>
    <w:rsid w:val="00EA28E2"/>
    <w:rsid w:val="00EA3CF0"/>
    <w:rsid w:val="00EA41DD"/>
    <w:rsid w:val="00EA5004"/>
    <w:rsid w:val="00EA5658"/>
    <w:rsid w:val="00EA57CE"/>
    <w:rsid w:val="00EA586E"/>
    <w:rsid w:val="00EA5BB1"/>
    <w:rsid w:val="00EA694A"/>
    <w:rsid w:val="00EA6A9A"/>
    <w:rsid w:val="00EA724A"/>
    <w:rsid w:val="00EA7526"/>
    <w:rsid w:val="00EA76A7"/>
    <w:rsid w:val="00EB0D54"/>
    <w:rsid w:val="00EB1008"/>
    <w:rsid w:val="00EB114D"/>
    <w:rsid w:val="00EB13DC"/>
    <w:rsid w:val="00EB1B1F"/>
    <w:rsid w:val="00EB1CEE"/>
    <w:rsid w:val="00EB2276"/>
    <w:rsid w:val="00EB26D4"/>
    <w:rsid w:val="00EB2A35"/>
    <w:rsid w:val="00EB388B"/>
    <w:rsid w:val="00EB3C72"/>
    <w:rsid w:val="00EB40A4"/>
    <w:rsid w:val="00EB458D"/>
    <w:rsid w:val="00EB49C3"/>
    <w:rsid w:val="00EB4D15"/>
    <w:rsid w:val="00EB4F7B"/>
    <w:rsid w:val="00EB5D36"/>
    <w:rsid w:val="00EB6EAC"/>
    <w:rsid w:val="00EB738A"/>
    <w:rsid w:val="00EB743F"/>
    <w:rsid w:val="00EB7F36"/>
    <w:rsid w:val="00EC04BC"/>
    <w:rsid w:val="00EC139E"/>
    <w:rsid w:val="00EC24B1"/>
    <w:rsid w:val="00EC25EA"/>
    <w:rsid w:val="00EC2687"/>
    <w:rsid w:val="00EC32EE"/>
    <w:rsid w:val="00EC3F62"/>
    <w:rsid w:val="00EC4F67"/>
    <w:rsid w:val="00EC6E30"/>
    <w:rsid w:val="00EC76F3"/>
    <w:rsid w:val="00EC7B47"/>
    <w:rsid w:val="00ED00DE"/>
    <w:rsid w:val="00ED0389"/>
    <w:rsid w:val="00ED0949"/>
    <w:rsid w:val="00ED1240"/>
    <w:rsid w:val="00ED14C3"/>
    <w:rsid w:val="00ED1A45"/>
    <w:rsid w:val="00ED2C0A"/>
    <w:rsid w:val="00ED36B2"/>
    <w:rsid w:val="00ED41EA"/>
    <w:rsid w:val="00ED4F44"/>
    <w:rsid w:val="00ED677F"/>
    <w:rsid w:val="00ED6D0B"/>
    <w:rsid w:val="00ED7BEB"/>
    <w:rsid w:val="00EE1112"/>
    <w:rsid w:val="00EE1BFA"/>
    <w:rsid w:val="00EE1D73"/>
    <w:rsid w:val="00EE20AC"/>
    <w:rsid w:val="00EE21DD"/>
    <w:rsid w:val="00EE2DD1"/>
    <w:rsid w:val="00EE33B2"/>
    <w:rsid w:val="00EE366C"/>
    <w:rsid w:val="00EE39A4"/>
    <w:rsid w:val="00EE4903"/>
    <w:rsid w:val="00EE51A2"/>
    <w:rsid w:val="00EE5953"/>
    <w:rsid w:val="00EE6EB7"/>
    <w:rsid w:val="00EF1314"/>
    <w:rsid w:val="00EF29EC"/>
    <w:rsid w:val="00EF2EEC"/>
    <w:rsid w:val="00EF304D"/>
    <w:rsid w:val="00EF3496"/>
    <w:rsid w:val="00EF4F68"/>
    <w:rsid w:val="00EF5973"/>
    <w:rsid w:val="00EF5E34"/>
    <w:rsid w:val="00EF62CB"/>
    <w:rsid w:val="00EF68EB"/>
    <w:rsid w:val="00EF6D48"/>
    <w:rsid w:val="00EF6EC3"/>
    <w:rsid w:val="00EF71D0"/>
    <w:rsid w:val="00EF7474"/>
    <w:rsid w:val="00EF761D"/>
    <w:rsid w:val="00EF76E0"/>
    <w:rsid w:val="00F00641"/>
    <w:rsid w:val="00F01845"/>
    <w:rsid w:val="00F019B6"/>
    <w:rsid w:val="00F01D42"/>
    <w:rsid w:val="00F02227"/>
    <w:rsid w:val="00F0269F"/>
    <w:rsid w:val="00F026DC"/>
    <w:rsid w:val="00F028A9"/>
    <w:rsid w:val="00F02F28"/>
    <w:rsid w:val="00F02F9F"/>
    <w:rsid w:val="00F03203"/>
    <w:rsid w:val="00F03682"/>
    <w:rsid w:val="00F03B0C"/>
    <w:rsid w:val="00F058AC"/>
    <w:rsid w:val="00F064CA"/>
    <w:rsid w:val="00F06A75"/>
    <w:rsid w:val="00F06CC7"/>
    <w:rsid w:val="00F0740D"/>
    <w:rsid w:val="00F077B8"/>
    <w:rsid w:val="00F07E5C"/>
    <w:rsid w:val="00F07EA6"/>
    <w:rsid w:val="00F10839"/>
    <w:rsid w:val="00F110D3"/>
    <w:rsid w:val="00F11506"/>
    <w:rsid w:val="00F1369B"/>
    <w:rsid w:val="00F13C01"/>
    <w:rsid w:val="00F13C35"/>
    <w:rsid w:val="00F14C45"/>
    <w:rsid w:val="00F14DDF"/>
    <w:rsid w:val="00F154A7"/>
    <w:rsid w:val="00F155E4"/>
    <w:rsid w:val="00F15E41"/>
    <w:rsid w:val="00F160A9"/>
    <w:rsid w:val="00F20E8B"/>
    <w:rsid w:val="00F21A38"/>
    <w:rsid w:val="00F22993"/>
    <w:rsid w:val="00F23749"/>
    <w:rsid w:val="00F23788"/>
    <w:rsid w:val="00F237BD"/>
    <w:rsid w:val="00F23F2D"/>
    <w:rsid w:val="00F2405D"/>
    <w:rsid w:val="00F245B1"/>
    <w:rsid w:val="00F256E2"/>
    <w:rsid w:val="00F26E7C"/>
    <w:rsid w:val="00F27FF8"/>
    <w:rsid w:val="00F30A41"/>
    <w:rsid w:val="00F30EC6"/>
    <w:rsid w:val="00F31A12"/>
    <w:rsid w:val="00F31C5A"/>
    <w:rsid w:val="00F324AB"/>
    <w:rsid w:val="00F32928"/>
    <w:rsid w:val="00F329B6"/>
    <w:rsid w:val="00F32F2D"/>
    <w:rsid w:val="00F33B55"/>
    <w:rsid w:val="00F33F29"/>
    <w:rsid w:val="00F3474F"/>
    <w:rsid w:val="00F34C76"/>
    <w:rsid w:val="00F34D51"/>
    <w:rsid w:val="00F34F04"/>
    <w:rsid w:val="00F35369"/>
    <w:rsid w:val="00F35F0A"/>
    <w:rsid w:val="00F3616A"/>
    <w:rsid w:val="00F361DD"/>
    <w:rsid w:val="00F365E4"/>
    <w:rsid w:val="00F367BB"/>
    <w:rsid w:val="00F36F48"/>
    <w:rsid w:val="00F37B1F"/>
    <w:rsid w:val="00F37FE4"/>
    <w:rsid w:val="00F37FEE"/>
    <w:rsid w:val="00F4059F"/>
    <w:rsid w:val="00F41DAD"/>
    <w:rsid w:val="00F42010"/>
    <w:rsid w:val="00F42330"/>
    <w:rsid w:val="00F423AC"/>
    <w:rsid w:val="00F42ABD"/>
    <w:rsid w:val="00F42EBD"/>
    <w:rsid w:val="00F43242"/>
    <w:rsid w:val="00F432DE"/>
    <w:rsid w:val="00F43538"/>
    <w:rsid w:val="00F44512"/>
    <w:rsid w:val="00F446D9"/>
    <w:rsid w:val="00F447EF"/>
    <w:rsid w:val="00F44A2A"/>
    <w:rsid w:val="00F44DC2"/>
    <w:rsid w:val="00F455E2"/>
    <w:rsid w:val="00F4572C"/>
    <w:rsid w:val="00F45DB2"/>
    <w:rsid w:val="00F45E7E"/>
    <w:rsid w:val="00F45EB8"/>
    <w:rsid w:val="00F47AEB"/>
    <w:rsid w:val="00F507E9"/>
    <w:rsid w:val="00F508FF"/>
    <w:rsid w:val="00F514FD"/>
    <w:rsid w:val="00F52177"/>
    <w:rsid w:val="00F52B0D"/>
    <w:rsid w:val="00F53B8A"/>
    <w:rsid w:val="00F543CD"/>
    <w:rsid w:val="00F55671"/>
    <w:rsid w:val="00F556EF"/>
    <w:rsid w:val="00F564ED"/>
    <w:rsid w:val="00F56712"/>
    <w:rsid w:val="00F571CB"/>
    <w:rsid w:val="00F57AA1"/>
    <w:rsid w:val="00F604BB"/>
    <w:rsid w:val="00F60579"/>
    <w:rsid w:val="00F605F6"/>
    <w:rsid w:val="00F60C18"/>
    <w:rsid w:val="00F61098"/>
    <w:rsid w:val="00F62121"/>
    <w:rsid w:val="00F62E29"/>
    <w:rsid w:val="00F62E41"/>
    <w:rsid w:val="00F6321E"/>
    <w:rsid w:val="00F64CC3"/>
    <w:rsid w:val="00F654F6"/>
    <w:rsid w:val="00F65998"/>
    <w:rsid w:val="00F6681B"/>
    <w:rsid w:val="00F6707C"/>
    <w:rsid w:val="00F672DB"/>
    <w:rsid w:val="00F679B9"/>
    <w:rsid w:val="00F67A90"/>
    <w:rsid w:val="00F67D19"/>
    <w:rsid w:val="00F67EF4"/>
    <w:rsid w:val="00F70B81"/>
    <w:rsid w:val="00F70DBE"/>
    <w:rsid w:val="00F71A6F"/>
    <w:rsid w:val="00F71CF4"/>
    <w:rsid w:val="00F727C1"/>
    <w:rsid w:val="00F72BC3"/>
    <w:rsid w:val="00F73185"/>
    <w:rsid w:val="00F735C7"/>
    <w:rsid w:val="00F739D9"/>
    <w:rsid w:val="00F73A9D"/>
    <w:rsid w:val="00F74855"/>
    <w:rsid w:val="00F74AFA"/>
    <w:rsid w:val="00F74F20"/>
    <w:rsid w:val="00F757AC"/>
    <w:rsid w:val="00F77020"/>
    <w:rsid w:val="00F77032"/>
    <w:rsid w:val="00F815DF"/>
    <w:rsid w:val="00F829FE"/>
    <w:rsid w:val="00F82BEF"/>
    <w:rsid w:val="00F831E1"/>
    <w:rsid w:val="00F83575"/>
    <w:rsid w:val="00F8417F"/>
    <w:rsid w:val="00F84A1A"/>
    <w:rsid w:val="00F855B0"/>
    <w:rsid w:val="00F856A4"/>
    <w:rsid w:val="00F860C9"/>
    <w:rsid w:val="00F863B0"/>
    <w:rsid w:val="00F86674"/>
    <w:rsid w:val="00F909CA"/>
    <w:rsid w:val="00F9103D"/>
    <w:rsid w:val="00F91A3B"/>
    <w:rsid w:val="00F925D7"/>
    <w:rsid w:val="00F93AAB"/>
    <w:rsid w:val="00F945E7"/>
    <w:rsid w:val="00F950CB"/>
    <w:rsid w:val="00F9514F"/>
    <w:rsid w:val="00F96CCF"/>
    <w:rsid w:val="00F97A4C"/>
    <w:rsid w:val="00FA00DF"/>
    <w:rsid w:val="00FA193E"/>
    <w:rsid w:val="00FA238F"/>
    <w:rsid w:val="00FA338D"/>
    <w:rsid w:val="00FA3CC8"/>
    <w:rsid w:val="00FA3E48"/>
    <w:rsid w:val="00FA438E"/>
    <w:rsid w:val="00FA44FB"/>
    <w:rsid w:val="00FA455D"/>
    <w:rsid w:val="00FA52F2"/>
    <w:rsid w:val="00FA563B"/>
    <w:rsid w:val="00FA5EC1"/>
    <w:rsid w:val="00FA5FAC"/>
    <w:rsid w:val="00FA6366"/>
    <w:rsid w:val="00FA669D"/>
    <w:rsid w:val="00FA6AD9"/>
    <w:rsid w:val="00FB0323"/>
    <w:rsid w:val="00FB0AA3"/>
    <w:rsid w:val="00FB0B6D"/>
    <w:rsid w:val="00FB11D1"/>
    <w:rsid w:val="00FB1D81"/>
    <w:rsid w:val="00FB1DB0"/>
    <w:rsid w:val="00FB3044"/>
    <w:rsid w:val="00FB3114"/>
    <w:rsid w:val="00FB3A78"/>
    <w:rsid w:val="00FB3AE1"/>
    <w:rsid w:val="00FB6156"/>
    <w:rsid w:val="00FC039C"/>
    <w:rsid w:val="00FC22CD"/>
    <w:rsid w:val="00FC2CE1"/>
    <w:rsid w:val="00FC35AC"/>
    <w:rsid w:val="00FC39BD"/>
    <w:rsid w:val="00FC4825"/>
    <w:rsid w:val="00FC4CE0"/>
    <w:rsid w:val="00FC64DB"/>
    <w:rsid w:val="00FC6B5D"/>
    <w:rsid w:val="00FC6FF9"/>
    <w:rsid w:val="00FC7506"/>
    <w:rsid w:val="00FD0F88"/>
    <w:rsid w:val="00FD12B6"/>
    <w:rsid w:val="00FD12E6"/>
    <w:rsid w:val="00FD1952"/>
    <w:rsid w:val="00FD20A4"/>
    <w:rsid w:val="00FD2F7C"/>
    <w:rsid w:val="00FD2FE9"/>
    <w:rsid w:val="00FD51D8"/>
    <w:rsid w:val="00FD5FCF"/>
    <w:rsid w:val="00FD6613"/>
    <w:rsid w:val="00FD677A"/>
    <w:rsid w:val="00FD71A8"/>
    <w:rsid w:val="00FD75F7"/>
    <w:rsid w:val="00FE0001"/>
    <w:rsid w:val="00FE016C"/>
    <w:rsid w:val="00FE06FD"/>
    <w:rsid w:val="00FE071B"/>
    <w:rsid w:val="00FE11CE"/>
    <w:rsid w:val="00FE152D"/>
    <w:rsid w:val="00FE26D0"/>
    <w:rsid w:val="00FE2751"/>
    <w:rsid w:val="00FE39C0"/>
    <w:rsid w:val="00FE41B3"/>
    <w:rsid w:val="00FE49B9"/>
    <w:rsid w:val="00FE59B7"/>
    <w:rsid w:val="00FE6564"/>
    <w:rsid w:val="00FE760F"/>
    <w:rsid w:val="00FE777D"/>
    <w:rsid w:val="00FE7780"/>
    <w:rsid w:val="00FF10F8"/>
    <w:rsid w:val="00FF12B9"/>
    <w:rsid w:val="00FF1461"/>
    <w:rsid w:val="00FF17E3"/>
    <w:rsid w:val="00FF1D89"/>
    <w:rsid w:val="00FF1E1E"/>
    <w:rsid w:val="00FF43A1"/>
    <w:rsid w:val="00FF43C1"/>
    <w:rsid w:val="00FF4480"/>
    <w:rsid w:val="00FF4DAE"/>
    <w:rsid w:val="00FF547D"/>
    <w:rsid w:val="00FF56CE"/>
    <w:rsid w:val="00FF58CC"/>
    <w:rsid w:val="00FF58EB"/>
    <w:rsid w:val="00FF679D"/>
    <w:rsid w:val="00FF6844"/>
    <w:rsid w:val="00FF684B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E3AE4E"/>
  <w15:chartTrackingRefBased/>
  <w15:docId w15:val="{A4F33C1B-80DE-4A46-B7FE-01FDE702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67288"/>
    <w:rPr>
      <w:rFonts w:cs="Calibr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1064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qFormat/>
    <w:rsid w:val="007F1028"/>
    <w:pPr>
      <w:keepNext/>
      <w:ind w:left="708"/>
      <w:outlineLvl w:val="2"/>
    </w:pPr>
    <w:rPr>
      <w:rFonts w:cs="Times New Roman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826548"/>
    <w:pPr>
      <w:jc w:val="center"/>
    </w:pPr>
    <w:rPr>
      <w:rFonts w:cs="Times New Roman"/>
      <w:sz w:val="20"/>
      <w:szCs w:val="20"/>
      <w:lang w:val="x-none" w:eastAsia="hu-HU"/>
    </w:rPr>
  </w:style>
  <w:style w:type="character" w:customStyle="1" w:styleId="CmChar">
    <w:name w:val="Cím Char"/>
    <w:link w:val="Cm"/>
    <w:rsid w:val="00826548"/>
    <w:rPr>
      <w:lang w:val="x-none" w:eastAsia="hu-HU" w:bidi="ar-SA"/>
    </w:rPr>
  </w:style>
  <w:style w:type="paragraph" w:customStyle="1" w:styleId="Listaszerbekezds1">
    <w:name w:val="Listaszerű bekezdés1"/>
    <w:basedOn w:val="Norml"/>
    <w:link w:val="ListParagraphChar"/>
    <w:rsid w:val="00826548"/>
    <w:pPr>
      <w:ind w:left="720"/>
      <w:contextualSpacing/>
    </w:pPr>
  </w:style>
  <w:style w:type="paragraph" w:styleId="NormlWeb">
    <w:name w:val="Normal (Web)"/>
    <w:basedOn w:val="Norml"/>
    <w:rsid w:val="00826548"/>
    <w:pPr>
      <w:spacing w:before="100" w:beforeAutospacing="1" w:after="100" w:afterAutospacing="1"/>
    </w:pPr>
    <w:rPr>
      <w:rFonts w:eastAsia="Calibri" w:cs="Times New Roman"/>
      <w:szCs w:val="24"/>
      <w:lang w:eastAsia="hu-HU"/>
    </w:rPr>
  </w:style>
  <w:style w:type="paragraph" w:styleId="lfej">
    <w:name w:val="header"/>
    <w:aliases w:val="Header1,Char,Header1 Char Char,Header1 Char Char Char Char Char, Char"/>
    <w:basedOn w:val="Norml"/>
    <w:link w:val="lfejChar"/>
    <w:rsid w:val="00826548"/>
    <w:pPr>
      <w:tabs>
        <w:tab w:val="center" w:pos="4536"/>
        <w:tab w:val="right" w:pos="9072"/>
      </w:tabs>
    </w:pPr>
    <w:rPr>
      <w:rFonts w:cs="Times New Roman"/>
      <w:kern w:val="24"/>
      <w:sz w:val="20"/>
      <w:szCs w:val="20"/>
      <w:lang w:val="x-none" w:eastAsia="hu-HU"/>
    </w:rPr>
  </w:style>
  <w:style w:type="character" w:customStyle="1" w:styleId="lfejChar">
    <w:name w:val="Élőfej Char"/>
    <w:aliases w:val="Header1 Char,Char Char,Header1 Char Char Char,Header1 Char Char Char Char Char Char, Char Char"/>
    <w:link w:val="lfej"/>
    <w:qFormat/>
    <w:rsid w:val="00826548"/>
    <w:rPr>
      <w:kern w:val="24"/>
      <w:lang w:val="x-none" w:eastAsia="hu-HU" w:bidi="ar-SA"/>
    </w:rPr>
  </w:style>
  <w:style w:type="paragraph" w:customStyle="1" w:styleId="Szvegtrzsbehzssal1">
    <w:name w:val="Szövegtörzs behúzással1"/>
    <w:basedOn w:val="Norml"/>
    <w:link w:val="BodyTextIndentChar"/>
    <w:rsid w:val="00826548"/>
    <w:pPr>
      <w:spacing w:after="120"/>
      <w:ind w:left="283"/>
    </w:pPr>
    <w:rPr>
      <w:rFonts w:cs="Times New Roman"/>
      <w:szCs w:val="24"/>
      <w:lang w:val="x-none" w:eastAsia="hu-HU"/>
    </w:rPr>
  </w:style>
  <w:style w:type="character" w:customStyle="1" w:styleId="BodyTextIndentChar">
    <w:name w:val="Body Text Indent Char"/>
    <w:link w:val="Szvegtrzsbehzssal1"/>
    <w:rsid w:val="00826548"/>
    <w:rPr>
      <w:sz w:val="24"/>
      <w:szCs w:val="24"/>
      <w:lang w:val="x-none" w:eastAsia="hu-HU" w:bidi="ar-SA"/>
    </w:rPr>
  </w:style>
  <w:style w:type="paragraph" w:customStyle="1" w:styleId="Default">
    <w:name w:val="Default"/>
    <w:rsid w:val="00F67A9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msor3Char">
    <w:name w:val="Címsor 3 Char"/>
    <w:link w:val="Cmsor3"/>
    <w:rsid w:val="007F1028"/>
    <w:rPr>
      <w:sz w:val="28"/>
      <w:szCs w:val="22"/>
      <w:lang w:val="hu-HU" w:eastAsia="en-US" w:bidi="ar-SA"/>
    </w:rPr>
  </w:style>
  <w:style w:type="paragraph" w:styleId="llb">
    <w:name w:val="footer"/>
    <w:basedOn w:val="Norml"/>
    <w:rsid w:val="003065C2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065C2"/>
  </w:style>
  <w:style w:type="character" w:customStyle="1" w:styleId="ListParagraphChar">
    <w:name w:val="List Paragraph Char"/>
    <w:link w:val="Listaszerbekezds1"/>
    <w:rsid w:val="00F0740D"/>
    <w:rPr>
      <w:rFonts w:cs="Calibri"/>
      <w:sz w:val="24"/>
      <w:szCs w:val="22"/>
      <w:lang w:val="hu-HU" w:eastAsia="en-US" w:bidi="ar-SA"/>
    </w:rPr>
  </w:style>
  <w:style w:type="paragraph" w:styleId="Listaszerbekezds">
    <w:name w:val="List Paragraph"/>
    <w:aliases w:val="List Paragraph2,List Paragraph21,Párrafo de lista1,bekezdés1,L,Lista (Tigr,List Paragraph,Parágrafo da Lista1,Listaszerû bekezdés5,LISTA,Dot pt,No Spacing1,lista,Bullet_1,lista_2,List Paragraph à moi,Számozott lista 1,Welt L"/>
    <w:basedOn w:val="Norml"/>
    <w:link w:val="ListaszerbekezdsChar"/>
    <w:uiPriority w:val="99"/>
    <w:qFormat/>
    <w:rsid w:val="0045314C"/>
    <w:pPr>
      <w:ind w:left="720"/>
      <w:contextualSpacing/>
    </w:pPr>
    <w:rPr>
      <w:rFonts w:cs="Times New Roman"/>
      <w:szCs w:val="24"/>
      <w:lang w:eastAsia="hu-HU"/>
    </w:rPr>
  </w:style>
  <w:style w:type="character" w:customStyle="1" w:styleId="ListaszerbekezdsChar">
    <w:name w:val="Listaszerű bekezdés Char"/>
    <w:aliases w:val="List Paragraph2 Char,List Paragraph21 Char,Párrafo de lista1 Char,bekezdés1 Char,L Char,Lista (Tigr Char,List Paragraph Char1,Parágrafo da Lista1 Char,Listaszerû bekezdés5 Char,LISTA Char,Dot pt Char,No Spacing1 Char,lista Char"/>
    <w:link w:val="Listaszerbekezds"/>
    <w:uiPriority w:val="99"/>
    <w:qFormat/>
    <w:rsid w:val="0045314C"/>
    <w:rPr>
      <w:sz w:val="24"/>
      <w:szCs w:val="24"/>
    </w:rPr>
  </w:style>
  <w:style w:type="paragraph" w:styleId="Nincstrkz">
    <w:name w:val="No Spacing"/>
    <w:uiPriority w:val="1"/>
    <w:qFormat/>
    <w:rsid w:val="002A1F2C"/>
    <w:rPr>
      <w:rFonts w:cs="Calibri"/>
      <w:sz w:val="24"/>
      <w:szCs w:val="22"/>
      <w:lang w:eastAsia="en-US"/>
    </w:rPr>
  </w:style>
  <w:style w:type="paragraph" w:styleId="Felsorols">
    <w:name w:val="List Bullet"/>
    <w:basedOn w:val="Norml"/>
    <w:autoRedefine/>
    <w:rsid w:val="00524716"/>
    <w:pPr>
      <w:numPr>
        <w:numId w:val="2"/>
      </w:numPr>
      <w:tabs>
        <w:tab w:val="left" w:pos="851"/>
      </w:tabs>
      <w:jc w:val="both"/>
    </w:pPr>
    <w:rPr>
      <w:rFonts w:cs="Times New Roman"/>
      <w:bCs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430408"/>
    <w:pPr>
      <w:ind w:left="426" w:firstLine="24"/>
      <w:jc w:val="both"/>
    </w:pPr>
    <w:rPr>
      <w:rFonts w:cs="Times New Roman"/>
      <w:sz w:val="26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430408"/>
    <w:rPr>
      <w:sz w:val="26"/>
    </w:rPr>
  </w:style>
  <w:style w:type="paragraph" w:styleId="Szvegtrzsbehzssal3">
    <w:name w:val="Body Text Indent 3"/>
    <w:basedOn w:val="Norml"/>
    <w:link w:val="Szvegtrzsbehzssal3Char"/>
    <w:rsid w:val="00430408"/>
    <w:pPr>
      <w:ind w:left="426" w:hanging="426"/>
      <w:jc w:val="both"/>
    </w:pPr>
    <w:rPr>
      <w:rFonts w:cs="Times New Roman"/>
      <w:sz w:val="26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430408"/>
    <w:rPr>
      <w:sz w:val="26"/>
    </w:rPr>
  </w:style>
  <w:style w:type="character" w:customStyle="1" w:styleId="szekhely">
    <w:name w:val="szekhely"/>
    <w:basedOn w:val="Bekezdsalapbettpusa"/>
    <w:rsid w:val="00085A1C"/>
  </w:style>
  <w:style w:type="paragraph" w:styleId="Buborkszveg">
    <w:name w:val="Balloon Text"/>
    <w:basedOn w:val="Norml"/>
    <w:link w:val="BuborkszvegChar"/>
    <w:uiPriority w:val="99"/>
    <w:semiHidden/>
    <w:unhideWhenUsed/>
    <w:rsid w:val="0010640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6401"/>
    <w:rPr>
      <w:rFonts w:ascii="Segoe UI" w:hAnsi="Segoe UI" w:cs="Segoe UI"/>
      <w:sz w:val="18"/>
      <w:szCs w:val="18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10640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92687B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92687B"/>
    <w:rPr>
      <w:rFonts w:cs="Calibri"/>
      <w:sz w:val="24"/>
      <w:szCs w:val="22"/>
      <w:lang w:eastAsia="en-US"/>
    </w:rPr>
  </w:style>
  <w:style w:type="paragraph" w:customStyle="1" w:styleId="Bekezds">
    <w:name w:val="Bekezdés"/>
    <w:uiPriority w:val="99"/>
    <w:rsid w:val="00DF1480"/>
    <w:pPr>
      <w:widowControl w:val="0"/>
      <w:autoSpaceDE w:val="0"/>
      <w:autoSpaceDN w:val="0"/>
      <w:adjustRightInd w:val="0"/>
      <w:ind w:firstLine="202"/>
    </w:pPr>
    <w:rPr>
      <w:rFonts w:eastAsiaTheme="minorEastAsia"/>
      <w:sz w:val="24"/>
      <w:szCs w:val="24"/>
    </w:rPr>
  </w:style>
  <w:style w:type="paragraph" w:customStyle="1" w:styleId="FCm">
    <w:name w:val="FôCím"/>
    <w:basedOn w:val="Norml"/>
    <w:rsid w:val="00D84853"/>
    <w:pPr>
      <w:keepNext/>
      <w:spacing w:before="480" w:after="240"/>
      <w:jc w:val="center"/>
    </w:pPr>
    <w:rPr>
      <w:rFonts w:cs="Times New Roman"/>
      <w:b/>
      <w:sz w:val="28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F74AFA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74AFA"/>
    <w:rPr>
      <w:rFonts w:cs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70FE0-732D-4248-B8DB-315617B73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2672</TotalTime>
  <Pages>54</Pages>
  <Words>18301</Words>
  <Characters>127692</Characters>
  <Application>Microsoft Office Word</Application>
  <DocSecurity>0</DocSecurity>
  <Lines>1064</Lines>
  <Paragraphs>291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Önkormányzat</vt:lpstr>
    </vt:vector>
  </TitlesOfParts>
  <Company>Önkormányzat</Company>
  <LinksUpToDate>false</LinksUpToDate>
  <CharactersWithSpaces>145702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Önkormányzat</dc:title>
  <dc:subject/>
  <dc:creator>dr. Kiss Mónika</dc:creator>
  <cp:keywords/>
  <cp:lastModifiedBy>Troján-Kern Ágnes</cp:lastModifiedBy>
  <cp:revision>1229</cp:revision>
  <cp:lastPrinted>2025-06-05T06:26:00Z</cp:lastPrinted>
  <dcterms:created xsi:type="dcterms:W3CDTF">2025-05-15T12:00:00Z</dcterms:created>
  <dcterms:modified xsi:type="dcterms:W3CDTF">2025-06-06T06:15:00Z</dcterms:modified>
</cp:coreProperties>
</file>