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ACF" w:rsidRDefault="00626ACF" w:rsidP="00626ACF">
      <w:pPr>
        <w:pBdr>
          <w:top w:val="nil"/>
          <w:left w:val="nil"/>
          <w:bottom w:val="nil"/>
          <w:right w:val="nil"/>
          <w:between w:val="nil"/>
        </w:pBdr>
        <w:jc w:val="both"/>
        <w:rPr>
          <w:color w:val="000000"/>
          <w:sz w:val="24"/>
          <w:szCs w:val="24"/>
        </w:rPr>
      </w:pPr>
      <w:r>
        <w:rPr>
          <w:color w:val="000000"/>
          <w:sz w:val="24"/>
          <w:szCs w:val="24"/>
        </w:rPr>
        <w:t>Mosonmagyaróvár Város Önkormányzat</w:t>
      </w:r>
    </w:p>
    <w:p w:rsidR="00626ACF" w:rsidRDefault="00626ACF" w:rsidP="00626ACF">
      <w:pPr>
        <w:pBdr>
          <w:top w:val="nil"/>
          <w:left w:val="nil"/>
          <w:bottom w:val="nil"/>
          <w:right w:val="nil"/>
          <w:between w:val="nil"/>
        </w:pBdr>
        <w:jc w:val="both"/>
        <w:rPr>
          <w:color w:val="000000"/>
          <w:sz w:val="24"/>
          <w:szCs w:val="24"/>
        </w:rPr>
      </w:pPr>
      <w:r>
        <w:rPr>
          <w:color w:val="000000"/>
          <w:sz w:val="24"/>
          <w:szCs w:val="24"/>
        </w:rPr>
        <w:t>Képviselő-testülete</w:t>
      </w:r>
    </w:p>
    <w:p w:rsidR="00626ACF" w:rsidRDefault="00626ACF" w:rsidP="00626ACF">
      <w:pPr>
        <w:pBdr>
          <w:top w:val="nil"/>
          <w:left w:val="nil"/>
          <w:bottom w:val="nil"/>
          <w:right w:val="nil"/>
          <w:between w:val="nil"/>
        </w:pBdr>
        <w:jc w:val="both"/>
        <w:rPr>
          <w:color w:val="000000"/>
          <w:sz w:val="24"/>
          <w:szCs w:val="24"/>
        </w:rPr>
      </w:pPr>
      <w:r w:rsidRPr="00C97B6A">
        <w:rPr>
          <w:color w:val="000000"/>
          <w:sz w:val="24"/>
          <w:szCs w:val="24"/>
        </w:rPr>
        <w:t>7/2024</w:t>
      </w:r>
      <w:r>
        <w:rPr>
          <w:color w:val="000000"/>
          <w:sz w:val="24"/>
          <w:szCs w:val="24"/>
        </w:rPr>
        <w:t>. Kt.</w:t>
      </w:r>
    </w:p>
    <w:p w:rsidR="00626ACF" w:rsidRDefault="00626ACF" w:rsidP="00626ACF">
      <w:pPr>
        <w:pBdr>
          <w:top w:val="nil"/>
          <w:left w:val="nil"/>
          <w:bottom w:val="nil"/>
          <w:right w:val="nil"/>
          <w:between w:val="nil"/>
        </w:pBdr>
        <w:jc w:val="both"/>
        <w:rPr>
          <w:sz w:val="24"/>
          <w:szCs w:val="24"/>
        </w:rPr>
      </w:pPr>
    </w:p>
    <w:p w:rsidR="00626ACF" w:rsidRDefault="00626ACF" w:rsidP="00626ACF">
      <w:pPr>
        <w:pBdr>
          <w:top w:val="nil"/>
          <w:left w:val="nil"/>
          <w:bottom w:val="nil"/>
          <w:right w:val="nil"/>
          <w:between w:val="nil"/>
        </w:pBdr>
        <w:jc w:val="center"/>
        <w:rPr>
          <w:color w:val="000000"/>
          <w:sz w:val="28"/>
          <w:szCs w:val="28"/>
        </w:rPr>
      </w:pPr>
      <w:r>
        <w:rPr>
          <w:b/>
          <w:color w:val="000000"/>
          <w:sz w:val="28"/>
          <w:szCs w:val="28"/>
        </w:rPr>
        <w:t>J e g y z ő k ö n y v</w:t>
      </w:r>
    </w:p>
    <w:p w:rsidR="00626ACF" w:rsidRDefault="00626ACF" w:rsidP="00626ACF">
      <w:pPr>
        <w:pBdr>
          <w:top w:val="nil"/>
          <w:left w:val="nil"/>
          <w:bottom w:val="nil"/>
          <w:right w:val="nil"/>
          <w:between w:val="nil"/>
        </w:pBdr>
        <w:jc w:val="both"/>
        <w:rPr>
          <w:sz w:val="24"/>
          <w:szCs w:val="24"/>
        </w:rPr>
      </w:pPr>
    </w:p>
    <w:p w:rsidR="00626ACF" w:rsidRDefault="00626ACF" w:rsidP="00626ACF">
      <w:pPr>
        <w:pBdr>
          <w:top w:val="nil"/>
          <w:left w:val="nil"/>
          <w:bottom w:val="nil"/>
          <w:right w:val="nil"/>
          <w:between w:val="nil"/>
        </w:pBdr>
        <w:jc w:val="both"/>
        <w:rPr>
          <w:sz w:val="24"/>
          <w:szCs w:val="24"/>
        </w:rPr>
      </w:pPr>
    </w:p>
    <w:p w:rsidR="00626ACF" w:rsidRDefault="00626ACF" w:rsidP="00626ACF">
      <w:pPr>
        <w:pBdr>
          <w:top w:val="nil"/>
          <w:left w:val="nil"/>
          <w:bottom w:val="nil"/>
          <w:right w:val="nil"/>
          <w:between w:val="nil"/>
        </w:pBdr>
        <w:jc w:val="both"/>
        <w:rPr>
          <w:color w:val="000000"/>
          <w:sz w:val="24"/>
          <w:szCs w:val="24"/>
        </w:rPr>
      </w:pPr>
      <w:r>
        <w:rPr>
          <w:color w:val="000000"/>
          <w:sz w:val="24"/>
          <w:szCs w:val="24"/>
        </w:rPr>
        <w:t>Készült Mosonmagyaróváron, 2024. szeptember 12-én (csütörtök) 13.00 órakor a Képviselő-testület nyilvános ülésén a Városháza I. emeleti Dísztermében.</w:t>
      </w:r>
    </w:p>
    <w:p w:rsidR="00626ACF" w:rsidRDefault="00626ACF" w:rsidP="00626ACF">
      <w:pPr>
        <w:pBdr>
          <w:top w:val="nil"/>
          <w:left w:val="nil"/>
          <w:bottom w:val="nil"/>
          <w:right w:val="nil"/>
          <w:between w:val="nil"/>
        </w:pBdr>
        <w:jc w:val="both"/>
        <w:rPr>
          <w:color w:val="000000"/>
          <w:sz w:val="24"/>
          <w:szCs w:val="24"/>
          <w:u w:val="single"/>
        </w:rPr>
      </w:pPr>
    </w:p>
    <w:p w:rsidR="00626ACF" w:rsidRDefault="00626ACF" w:rsidP="00626ACF">
      <w:pPr>
        <w:pBdr>
          <w:top w:val="nil"/>
          <w:left w:val="nil"/>
          <w:bottom w:val="nil"/>
          <w:right w:val="nil"/>
          <w:between w:val="nil"/>
        </w:pBdr>
        <w:ind w:left="539" w:hanging="539"/>
        <w:jc w:val="both"/>
        <w:rPr>
          <w:color w:val="000000"/>
          <w:sz w:val="24"/>
          <w:szCs w:val="24"/>
        </w:rPr>
      </w:pPr>
      <w:r>
        <w:rPr>
          <w:color w:val="000000"/>
          <w:sz w:val="24"/>
          <w:szCs w:val="24"/>
          <w:u w:val="single"/>
        </w:rPr>
        <w:t>Jelen vannak:</w:t>
      </w:r>
      <w:r>
        <w:rPr>
          <w:color w:val="000000"/>
          <w:sz w:val="24"/>
          <w:szCs w:val="24"/>
        </w:rPr>
        <w:t xml:space="preserve"> Dr. Árvay István polgármester elnökletével Dr. Iváncsics János, Keszeiné Siklósi Zsuzsanna, Staár Katalin, Németh Sándor, Nyitrai József, Muráncsik László, Pausits István, Dr. Frauhammer Csaba, Kránitz László, Szabó Miklós, Vida István, Szabó Balázs, Élő Károly képviselők</w:t>
      </w:r>
    </w:p>
    <w:p w:rsidR="00626ACF" w:rsidRDefault="00626ACF" w:rsidP="00626ACF">
      <w:pPr>
        <w:pBdr>
          <w:top w:val="nil"/>
          <w:left w:val="nil"/>
          <w:bottom w:val="nil"/>
          <w:right w:val="nil"/>
          <w:between w:val="nil"/>
        </w:pBdr>
        <w:rPr>
          <w:color w:val="000000"/>
          <w:sz w:val="24"/>
          <w:szCs w:val="24"/>
          <w:u w:val="single"/>
        </w:rPr>
      </w:pPr>
    </w:p>
    <w:p w:rsidR="00626ACF" w:rsidRPr="001325ED" w:rsidRDefault="00626ACF" w:rsidP="00626ACF">
      <w:pPr>
        <w:pBdr>
          <w:top w:val="nil"/>
          <w:left w:val="nil"/>
          <w:bottom w:val="nil"/>
          <w:right w:val="nil"/>
          <w:between w:val="nil"/>
        </w:pBdr>
        <w:rPr>
          <w:color w:val="000000"/>
          <w:sz w:val="24"/>
          <w:szCs w:val="24"/>
          <w:u w:val="single"/>
        </w:rPr>
      </w:pPr>
      <w:r>
        <w:rPr>
          <w:color w:val="000000"/>
          <w:sz w:val="24"/>
          <w:szCs w:val="24"/>
          <w:u w:val="single"/>
        </w:rPr>
        <w:t>Meghívottak:</w:t>
      </w:r>
    </w:p>
    <w:p w:rsidR="00BB23C3" w:rsidRDefault="00BB23C3" w:rsidP="00BB23C3">
      <w:pPr>
        <w:pBdr>
          <w:top w:val="nil"/>
          <w:left w:val="nil"/>
          <w:bottom w:val="nil"/>
          <w:right w:val="nil"/>
          <w:between w:val="nil"/>
        </w:pBdr>
        <w:ind w:left="567" w:hanging="27"/>
        <w:jc w:val="both"/>
        <w:rPr>
          <w:sz w:val="24"/>
          <w:szCs w:val="24"/>
        </w:rPr>
      </w:pPr>
      <w:r w:rsidRPr="002E24FA">
        <w:rPr>
          <w:sz w:val="24"/>
          <w:szCs w:val="24"/>
        </w:rPr>
        <w:t xml:space="preserve">Németh Zoltán Győr-Moson-Sopron Vármegye </w:t>
      </w:r>
      <w:r>
        <w:rPr>
          <w:sz w:val="24"/>
          <w:szCs w:val="24"/>
        </w:rPr>
        <w:t>Közgyűlésének</w:t>
      </w:r>
      <w:r w:rsidRPr="002E24FA">
        <w:rPr>
          <w:sz w:val="24"/>
          <w:szCs w:val="24"/>
        </w:rPr>
        <w:t xml:space="preserve"> elnöke</w:t>
      </w:r>
    </w:p>
    <w:p w:rsidR="00BB23C3" w:rsidRDefault="00BB23C3" w:rsidP="00BB23C3">
      <w:pPr>
        <w:pBdr>
          <w:top w:val="nil"/>
          <w:left w:val="nil"/>
          <w:bottom w:val="nil"/>
          <w:right w:val="nil"/>
          <w:between w:val="nil"/>
        </w:pBdr>
        <w:ind w:left="567" w:hanging="27"/>
        <w:jc w:val="both"/>
        <w:rPr>
          <w:sz w:val="24"/>
          <w:szCs w:val="24"/>
        </w:rPr>
      </w:pPr>
      <w:r>
        <w:rPr>
          <w:sz w:val="24"/>
          <w:szCs w:val="24"/>
        </w:rPr>
        <w:t>Csörgits Krisztián Győri Szakképzési Centrum főigazgató-helyettese</w:t>
      </w:r>
    </w:p>
    <w:p w:rsidR="00BB23C3" w:rsidRDefault="00BB23C3" w:rsidP="00BB23C3">
      <w:pPr>
        <w:pBdr>
          <w:top w:val="nil"/>
          <w:left w:val="nil"/>
          <w:bottom w:val="nil"/>
          <w:right w:val="nil"/>
          <w:between w:val="nil"/>
        </w:pBdr>
        <w:ind w:left="567" w:hanging="27"/>
        <w:jc w:val="both"/>
        <w:rPr>
          <w:sz w:val="24"/>
          <w:szCs w:val="24"/>
        </w:rPr>
      </w:pPr>
      <w:r>
        <w:rPr>
          <w:sz w:val="24"/>
          <w:szCs w:val="24"/>
        </w:rPr>
        <w:t>Fitus Tibor Ujhelyi Imre Általános Iskola igazgatója</w:t>
      </w:r>
    </w:p>
    <w:p w:rsidR="00BB23C3" w:rsidRDefault="00BB23C3" w:rsidP="00BB23C3">
      <w:pPr>
        <w:pBdr>
          <w:top w:val="nil"/>
          <w:left w:val="nil"/>
          <w:bottom w:val="nil"/>
          <w:right w:val="nil"/>
          <w:between w:val="nil"/>
        </w:pBdr>
        <w:ind w:left="567" w:hanging="27"/>
        <w:jc w:val="both"/>
        <w:rPr>
          <w:sz w:val="24"/>
          <w:szCs w:val="24"/>
        </w:rPr>
      </w:pPr>
      <w:r>
        <w:rPr>
          <w:sz w:val="24"/>
          <w:szCs w:val="24"/>
        </w:rPr>
        <w:t>Márkusné Hardi Gabriella Mosonmagyaróvári Fekete István Általános Iskola igazgatója</w:t>
      </w:r>
    </w:p>
    <w:p w:rsidR="00BB23C3" w:rsidRDefault="00BB23C3" w:rsidP="00BB23C3">
      <w:pPr>
        <w:pBdr>
          <w:top w:val="nil"/>
          <w:left w:val="nil"/>
          <w:bottom w:val="nil"/>
          <w:right w:val="nil"/>
          <w:between w:val="nil"/>
        </w:pBdr>
        <w:ind w:left="567" w:hanging="27"/>
        <w:jc w:val="both"/>
        <w:rPr>
          <w:sz w:val="24"/>
          <w:szCs w:val="24"/>
        </w:rPr>
      </w:pPr>
      <w:r>
        <w:rPr>
          <w:sz w:val="24"/>
          <w:szCs w:val="24"/>
        </w:rPr>
        <w:t>Borsics József Győri SZC Hunyadi Mátyás Technikum igazgatója</w:t>
      </w:r>
    </w:p>
    <w:p w:rsidR="00BB23C3" w:rsidRDefault="00BB23C3" w:rsidP="00BB23C3">
      <w:pPr>
        <w:pBdr>
          <w:top w:val="nil"/>
          <w:left w:val="nil"/>
          <w:bottom w:val="nil"/>
          <w:right w:val="nil"/>
          <w:between w:val="nil"/>
        </w:pBdr>
        <w:ind w:left="567" w:hanging="27"/>
        <w:jc w:val="both"/>
        <w:rPr>
          <w:sz w:val="24"/>
          <w:szCs w:val="24"/>
        </w:rPr>
      </w:pPr>
      <w:r>
        <w:rPr>
          <w:sz w:val="24"/>
          <w:szCs w:val="24"/>
        </w:rPr>
        <w:t>Horváth Gábor Piarista Gimnázium, Általános Iskola és Óvoda igazgatóhelyettese</w:t>
      </w:r>
    </w:p>
    <w:p w:rsidR="00BB23C3" w:rsidRDefault="00BB23C3" w:rsidP="00BB23C3">
      <w:pPr>
        <w:pBdr>
          <w:top w:val="nil"/>
          <w:left w:val="nil"/>
          <w:bottom w:val="nil"/>
          <w:right w:val="nil"/>
          <w:between w:val="nil"/>
        </w:pBdr>
        <w:ind w:left="567" w:hanging="27"/>
        <w:jc w:val="both"/>
        <w:rPr>
          <w:sz w:val="24"/>
          <w:szCs w:val="24"/>
        </w:rPr>
      </w:pPr>
      <w:r>
        <w:rPr>
          <w:sz w:val="24"/>
          <w:szCs w:val="24"/>
        </w:rPr>
        <w:t xml:space="preserve">Nagy Zoltán </w:t>
      </w:r>
      <w:r w:rsidRPr="003C51E2">
        <w:rPr>
          <w:rStyle w:val="Kiemels2"/>
          <w:b w:val="0"/>
          <w:bCs w:val="0"/>
          <w:sz w:val="24"/>
          <w:szCs w:val="24"/>
          <w:shd w:val="clear" w:color="auto" w:fill="FFFFFF"/>
        </w:rPr>
        <w:t>Mosonmagyaróvári Éltes Mátyás Általános Iskola, Óvoda, Készségfejlesztő Iskola, Kollégium, Egységes Gyógypedagógiai Módszertani Intézmény</w:t>
      </w:r>
      <w:r w:rsidDel="00713E4C">
        <w:rPr>
          <w:sz w:val="24"/>
          <w:szCs w:val="24"/>
        </w:rPr>
        <w:t xml:space="preserve"> </w:t>
      </w:r>
      <w:r>
        <w:rPr>
          <w:sz w:val="24"/>
          <w:szCs w:val="24"/>
        </w:rPr>
        <w:t>főigazgatója</w:t>
      </w:r>
    </w:p>
    <w:p w:rsidR="00BB23C3" w:rsidRDefault="00BB23C3" w:rsidP="00BB23C3">
      <w:pPr>
        <w:pBdr>
          <w:top w:val="nil"/>
          <w:left w:val="nil"/>
          <w:bottom w:val="nil"/>
          <w:right w:val="nil"/>
          <w:between w:val="nil"/>
        </w:pBdr>
        <w:ind w:left="567" w:hanging="27"/>
        <w:jc w:val="both"/>
        <w:rPr>
          <w:sz w:val="24"/>
          <w:szCs w:val="24"/>
        </w:rPr>
      </w:pPr>
      <w:r>
        <w:rPr>
          <w:sz w:val="24"/>
          <w:szCs w:val="24"/>
        </w:rPr>
        <w:t>Kocsisné Balassa Gyöngyi Mosonmagyaróvári Német Nemzetiségi Önkormányzat elnöke</w:t>
      </w:r>
    </w:p>
    <w:p w:rsidR="00BB23C3" w:rsidRDefault="00BB23C3" w:rsidP="00BB23C3">
      <w:pPr>
        <w:pBdr>
          <w:top w:val="nil"/>
          <w:left w:val="nil"/>
          <w:bottom w:val="nil"/>
          <w:right w:val="nil"/>
          <w:between w:val="nil"/>
        </w:pBdr>
        <w:ind w:left="567" w:hanging="27"/>
        <w:jc w:val="both"/>
        <w:rPr>
          <w:sz w:val="24"/>
          <w:szCs w:val="24"/>
        </w:rPr>
      </w:pPr>
      <w:r>
        <w:rPr>
          <w:sz w:val="24"/>
          <w:szCs w:val="24"/>
        </w:rPr>
        <w:t xml:space="preserve">Németh Terézia </w:t>
      </w:r>
      <w:r w:rsidRPr="003C51E2">
        <w:rPr>
          <w:sz w:val="24"/>
          <w:szCs w:val="24"/>
          <w:shd w:val="clear" w:color="auto" w:fill="FFFFFF"/>
        </w:rPr>
        <w:t>Győr-Moson-Sopron Vármegyei Pedagógiai Szakszolgálat Mosonmagyaróvári Tagintézmény</w:t>
      </w:r>
      <w:r>
        <w:rPr>
          <w:sz w:val="24"/>
          <w:szCs w:val="24"/>
          <w:shd w:val="clear" w:color="auto" w:fill="FFFFFF"/>
        </w:rPr>
        <w:t>ének</w:t>
      </w:r>
      <w:r w:rsidDel="00045493">
        <w:rPr>
          <w:sz w:val="24"/>
          <w:szCs w:val="24"/>
        </w:rPr>
        <w:t xml:space="preserve"> </w:t>
      </w:r>
      <w:r>
        <w:rPr>
          <w:sz w:val="24"/>
          <w:szCs w:val="24"/>
        </w:rPr>
        <w:t>munkatársa</w:t>
      </w:r>
    </w:p>
    <w:p w:rsidR="00BB23C3" w:rsidRDefault="00BB23C3" w:rsidP="00BB23C3">
      <w:pPr>
        <w:pBdr>
          <w:top w:val="nil"/>
          <w:left w:val="nil"/>
          <w:bottom w:val="nil"/>
          <w:right w:val="nil"/>
          <w:between w:val="nil"/>
        </w:pBdr>
        <w:ind w:left="567" w:hanging="27"/>
        <w:jc w:val="both"/>
        <w:rPr>
          <w:sz w:val="24"/>
          <w:szCs w:val="24"/>
        </w:rPr>
      </w:pPr>
      <w:r>
        <w:rPr>
          <w:sz w:val="24"/>
          <w:szCs w:val="24"/>
        </w:rPr>
        <w:t xml:space="preserve">Nádudvariné Papp Irén </w:t>
      </w:r>
      <w:r w:rsidRPr="003C51E2">
        <w:rPr>
          <w:sz w:val="24"/>
          <w:szCs w:val="24"/>
          <w:shd w:val="clear" w:color="auto" w:fill="FFFFFF"/>
        </w:rPr>
        <w:t>Győr-Moson-Sopron Vármegyei Pedagógiai Szakszolgálat Mosonmagyaróvári Tagintézmény</w:t>
      </w:r>
      <w:r>
        <w:rPr>
          <w:sz w:val="24"/>
          <w:szCs w:val="24"/>
          <w:shd w:val="clear" w:color="auto" w:fill="FFFFFF"/>
        </w:rPr>
        <w:t>ének</w:t>
      </w:r>
      <w:r>
        <w:rPr>
          <w:sz w:val="24"/>
          <w:szCs w:val="24"/>
        </w:rPr>
        <w:t xml:space="preserve"> munkatársa</w:t>
      </w:r>
    </w:p>
    <w:p w:rsidR="00BB23C3" w:rsidRDefault="00BB23C3" w:rsidP="00BB23C3">
      <w:pPr>
        <w:pBdr>
          <w:top w:val="nil"/>
          <w:left w:val="nil"/>
          <w:bottom w:val="nil"/>
          <w:right w:val="nil"/>
          <w:between w:val="nil"/>
        </w:pBdr>
        <w:ind w:left="567" w:hanging="27"/>
        <w:jc w:val="both"/>
        <w:rPr>
          <w:sz w:val="24"/>
          <w:szCs w:val="24"/>
        </w:rPr>
      </w:pPr>
      <w:r>
        <w:rPr>
          <w:sz w:val="24"/>
          <w:szCs w:val="24"/>
        </w:rPr>
        <w:t>Zimmerer Károlyné Kistérségi Egyesített Szociális Intézmény intézményvezetője</w:t>
      </w:r>
    </w:p>
    <w:p w:rsidR="00BB23C3" w:rsidRDefault="00BB23C3" w:rsidP="00BB23C3">
      <w:pPr>
        <w:pBdr>
          <w:top w:val="nil"/>
          <w:left w:val="nil"/>
          <w:bottom w:val="nil"/>
          <w:right w:val="nil"/>
          <w:between w:val="nil"/>
        </w:pBdr>
        <w:ind w:left="567" w:hanging="27"/>
        <w:jc w:val="both"/>
        <w:rPr>
          <w:sz w:val="24"/>
          <w:szCs w:val="24"/>
        </w:rPr>
      </w:pPr>
      <w:r>
        <w:rPr>
          <w:sz w:val="24"/>
          <w:szCs w:val="24"/>
        </w:rPr>
        <w:t>Borsos Eszter Kistérségi Egyesített Szociális Intézmény szakmai vezetője</w:t>
      </w:r>
    </w:p>
    <w:p w:rsidR="00BB23C3" w:rsidRDefault="00BB23C3" w:rsidP="00BB23C3">
      <w:pPr>
        <w:pBdr>
          <w:top w:val="nil"/>
          <w:left w:val="nil"/>
          <w:bottom w:val="nil"/>
          <w:right w:val="nil"/>
          <w:between w:val="nil"/>
        </w:pBdr>
        <w:ind w:left="567" w:hanging="27"/>
        <w:jc w:val="both"/>
        <w:rPr>
          <w:sz w:val="24"/>
          <w:szCs w:val="24"/>
        </w:rPr>
      </w:pPr>
      <w:r>
        <w:rPr>
          <w:sz w:val="24"/>
          <w:szCs w:val="24"/>
        </w:rPr>
        <w:t>Novics Bernadett Család- és Gyermekjóléti Központ intézményvezetője</w:t>
      </w:r>
    </w:p>
    <w:p w:rsidR="00626ACF" w:rsidRDefault="00626ACF" w:rsidP="006C2D11">
      <w:pPr>
        <w:pBdr>
          <w:top w:val="nil"/>
          <w:left w:val="nil"/>
          <w:bottom w:val="nil"/>
          <w:right w:val="nil"/>
          <w:between w:val="nil"/>
        </w:pBdr>
        <w:ind w:left="567" w:hanging="27"/>
        <w:jc w:val="both"/>
        <w:rPr>
          <w:sz w:val="24"/>
          <w:szCs w:val="24"/>
        </w:rPr>
      </w:pPr>
      <w:r>
        <w:rPr>
          <w:sz w:val="24"/>
          <w:szCs w:val="24"/>
        </w:rPr>
        <w:t>Kovarik Lajos könyvvizsgáló, Dr. Printz és Társa Kft. részéről</w:t>
      </w:r>
    </w:p>
    <w:p w:rsidR="00626ACF" w:rsidRDefault="00626ACF" w:rsidP="006C2D11">
      <w:pPr>
        <w:pBdr>
          <w:top w:val="nil"/>
          <w:left w:val="nil"/>
          <w:bottom w:val="nil"/>
          <w:right w:val="nil"/>
          <w:between w:val="nil"/>
        </w:pBdr>
        <w:ind w:left="567" w:hanging="27"/>
        <w:jc w:val="both"/>
        <w:rPr>
          <w:sz w:val="24"/>
          <w:szCs w:val="24"/>
        </w:rPr>
      </w:pPr>
      <w:r>
        <w:rPr>
          <w:sz w:val="24"/>
          <w:szCs w:val="24"/>
        </w:rPr>
        <w:t>Csiszár Péter Flesch Károly Nonprofit Kft. ügyvezetője</w:t>
      </w:r>
    </w:p>
    <w:p w:rsidR="00626ACF" w:rsidRDefault="00626ACF" w:rsidP="006C2D11">
      <w:pPr>
        <w:pBdr>
          <w:top w:val="nil"/>
          <w:left w:val="nil"/>
          <w:bottom w:val="nil"/>
          <w:right w:val="nil"/>
          <w:between w:val="nil"/>
        </w:pBdr>
        <w:ind w:left="567" w:hanging="27"/>
        <w:jc w:val="both"/>
        <w:rPr>
          <w:sz w:val="24"/>
          <w:szCs w:val="24"/>
        </w:rPr>
      </w:pPr>
      <w:r>
        <w:rPr>
          <w:sz w:val="24"/>
          <w:szCs w:val="24"/>
        </w:rPr>
        <w:t>Csapó Imre AQUA Kft. ügyvezetője</w:t>
      </w:r>
    </w:p>
    <w:p w:rsidR="00626ACF" w:rsidRDefault="00626ACF" w:rsidP="006C2D11">
      <w:pPr>
        <w:pBdr>
          <w:top w:val="nil"/>
          <w:left w:val="nil"/>
          <w:bottom w:val="nil"/>
          <w:right w:val="nil"/>
          <w:between w:val="nil"/>
        </w:pBdr>
        <w:ind w:left="567" w:hanging="27"/>
        <w:jc w:val="both"/>
        <w:rPr>
          <w:sz w:val="24"/>
          <w:szCs w:val="24"/>
        </w:rPr>
      </w:pPr>
      <w:r>
        <w:rPr>
          <w:sz w:val="24"/>
          <w:szCs w:val="24"/>
        </w:rPr>
        <w:t xml:space="preserve">Kosár Tibor </w:t>
      </w:r>
      <w:r w:rsidRPr="002E24FA">
        <w:rPr>
          <w:color w:val="000000"/>
          <w:sz w:val="24"/>
          <w:szCs w:val="24"/>
        </w:rPr>
        <w:t>Városüzemeltető Kft. ügyvezetője</w:t>
      </w:r>
      <w:r w:rsidDel="00C97B6A">
        <w:rPr>
          <w:sz w:val="24"/>
          <w:szCs w:val="24"/>
        </w:rPr>
        <w:t xml:space="preserve"> </w:t>
      </w:r>
    </w:p>
    <w:p w:rsidR="00626ACF" w:rsidRDefault="00626ACF" w:rsidP="006C2D11">
      <w:pPr>
        <w:pBdr>
          <w:top w:val="nil"/>
          <w:left w:val="nil"/>
          <w:bottom w:val="nil"/>
          <w:right w:val="nil"/>
          <w:between w:val="nil"/>
        </w:pBdr>
        <w:ind w:left="708" w:hanging="169"/>
        <w:jc w:val="both"/>
        <w:rPr>
          <w:sz w:val="24"/>
          <w:szCs w:val="24"/>
        </w:rPr>
      </w:pPr>
      <w:r>
        <w:rPr>
          <w:sz w:val="24"/>
          <w:szCs w:val="24"/>
        </w:rPr>
        <w:t>Sallai László Szociális Foglalkoztató Közhasznú Nonprofit Kft. ügyvezetője</w:t>
      </w:r>
    </w:p>
    <w:p w:rsidR="00626ACF" w:rsidRPr="0020600F" w:rsidRDefault="00626ACF" w:rsidP="006C2D11">
      <w:pPr>
        <w:pBdr>
          <w:top w:val="nil"/>
          <w:left w:val="nil"/>
          <w:bottom w:val="nil"/>
          <w:right w:val="nil"/>
          <w:between w:val="nil"/>
        </w:pBdr>
        <w:ind w:left="708" w:hanging="169"/>
        <w:jc w:val="both"/>
        <w:rPr>
          <w:color w:val="000000"/>
          <w:sz w:val="24"/>
          <w:szCs w:val="24"/>
        </w:rPr>
      </w:pPr>
      <w:r w:rsidRPr="002E24FA">
        <w:rPr>
          <w:color w:val="000000"/>
          <w:sz w:val="24"/>
          <w:szCs w:val="24"/>
        </w:rPr>
        <w:t>Pollhammer Jenő MOVINNOV Kft. ügyvezetője</w:t>
      </w:r>
    </w:p>
    <w:p w:rsidR="00626ACF" w:rsidRDefault="00626ACF">
      <w:pPr>
        <w:pBdr>
          <w:top w:val="nil"/>
          <w:left w:val="nil"/>
          <w:bottom w:val="nil"/>
          <w:right w:val="nil"/>
          <w:between w:val="nil"/>
        </w:pBdr>
        <w:ind w:left="567" w:hanging="27"/>
        <w:jc w:val="both"/>
        <w:rPr>
          <w:sz w:val="24"/>
          <w:szCs w:val="24"/>
        </w:rPr>
      </w:pPr>
      <w:r>
        <w:rPr>
          <w:sz w:val="24"/>
          <w:szCs w:val="24"/>
        </w:rPr>
        <w:t>Horváthné Pákozdi Emese Futura Szolgáltató Központ igazgatója</w:t>
      </w:r>
    </w:p>
    <w:p w:rsidR="00BB23C3" w:rsidRDefault="00BB23C3" w:rsidP="00BB23C3">
      <w:pPr>
        <w:pBdr>
          <w:top w:val="nil"/>
          <w:left w:val="nil"/>
          <w:bottom w:val="nil"/>
          <w:right w:val="nil"/>
          <w:between w:val="nil"/>
        </w:pBdr>
        <w:ind w:left="567" w:hanging="27"/>
        <w:jc w:val="both"/>
        <w:rPr>
          <w:sz w:val="24"/>
          <w:szCs w:val="24"/>
        </w:rPr>
      </w:pPr>
      <w:r>
        <w:rPr>
          <w:sz w:val="24"/>
          <w:szCs w:val="24"/>
        </w:rPr>
        <w:t xml:space="preserve">Nagy Sándor Mosonmagyaróvári Kulturális Egyesület elnöke, </w:t>
      </w:r>
      <w:r w:rsidRPr="00876894">
        <w:rPr>
          <w:sz w:val="24"/>
          <w:szCs w:val="24"/>
        </w:rPr>
        <w:t>Mosonmagyaróvári Civil Szövetség</w:t>
      </w:r>
      <w:r>
        <w:rPr>
          <w:sz w:val="24"/>
          <w:szCs w:val="24"/>
        </w:rPr>
        <w:t xml:space="preserve"> alelnöke</w:t>
      </w:r>
    </w:p>
    <w:p w:rsidR="00BB23C3" w:rsidRDefault="00BB23C3" w:rsidP="00BB23C3">
      <w:pPr>
        <w:pBdr>
          <w:top w:val="nil"/>
          <w:left w:val="nil"/>
          <w:bottom w:val="nil"/>
          <w:right w:val="nil"/>
          <w:between w:val="nil"/>
        </w:pBdr>
        <w:ind w:left="567" w:hanging="27"/>
        <w:jc w:val="both"/>
        <w:rPr>
          <w:sz w:val="24"/>
          <w:szCs w:val="24"/>
        </w:rPr>
      </w:pPr>
      <w:r>
        <w:rPr>
          <w:sz w:val="24"/>
          <w:szCs w:val="24"/>
        </w:rPr>
        <w:t>Meszlényiné Popovchich Mária Nők a Városért Egyesület részéről</w:t>
      </w:r>
    </w:p>
    <w:p w:rsidR="00626ACF" w:rsidRDefault="00626ACF" w:rsidP="006C2D11">
      <w:pPr>
        <w:pBdr>
          <w:top w:val="nil"/>
          <w:left w:val="nil"/>
          <w:bottom w:val="nil"/>
          <w:right w:val="nil"/>
          <w:between w:val="nil"/>
        </w:pBdr>
        <w:ind w:left="567" w:hanging="27"/>
        <w:jc w:val="both"/>
        <w:rPr>
          <w:sz w:val="24"/>
          <w:szCs w:val="24"/>
        </w:rPr>
      </w:pPr>
      <w:r>
        <w:rPr>
          <w:sz w:val="24"/>
          <w:szCs w:val="24"/>
        </w:rPr>
        <w:t>Tolnai József Mosonmagyaróvári Horvát Nemzetiségi Önkormányzat elnöke</w:t>
      </w:r>
    </w:p>
    <w:p w:rsidR="00626ACF" w:rsidRDefault="00626ACF" w:rsidP="006C2D11">
      <w:pPr>
        <w:pBdr>
          <w:top w:val="nil"/>
          <w:left w:val="nil"/>
          <w:bottom w:val="nil"/>
          <w:right w:val="nil"/>
          <w:between w:val="nil"/>
        </w:pBdr>
        <w:ind w:left="567" w:hanging="27"/>
        <w:jc w:val="both"/>
        <w:rPr>
          <w:sz w:val="24"/>
          <w:szCs w:val="24"/>
        </w:rPr>
      </w:pPr>
      <w:r>
        <w:rPr>
          <w:sz w:val="24"/>
          <w:szCs w:val="24"/>
        </w:rPr>
        <w:t xml:space="preserve">Balázs Endre megválasztott </w:t>
      </w:r>
      <w:r w:rsidR="00684C59">
        <w:rPr>
          <w:sz w:val="24"/>
          <w:szCs w:val="24"/>
        </w:rPr>
        <w:t xml:space="preserve">önkormányzati </w:t>
      </w:r>
      <w:r>
        <w:rPr>
          <w:sz w:val="24"/>
          <w:szCs w:val="24"/>
        </w:rPr>
        <w:t>képviselő</w:t>
      </w:r>
    </w:p>
    <w:p w:rsidR="00626ACF" w:rsidRDefault="00626ACF" w:rsidP="006C2D11">
      <w:pPr>
        <w:pBdr>
          <w:top w:val="nil"/>
          <w:left w:val="nil"/>
          <w:bottom w:val="nil"/>
          <w:right w:val="nil"/>
          <w:between w:val="nil"/>
        </w:pBdr>
        <w:ind w:left="567" w:hanging="27"/>
        <w:jc w:val="both"/>
        <w:rPr>
          <w:sz w:val="24"/>
          <w:szCs w:val="24"/>
        </w:rPr>
      </w:pPr>
      <w:r>
        <w:rPr>
          <w:sz w:val="24"/>
          <w:szCs w:val="24"/>
        </w:rPr>
        <w:t>Márkus János megválasztott</w:t>
      </w:r>
      <w:r w:rsidR="00684C59">
        <w:rPr>
          <w:sz w:val="24"/>
          <w:szCs w:val="24"/>
        </w:rPr>
        <w:t xml:space="preserve"> önkormányzati</w:t>
      </w:r>
      <w:r>
        <w:rPr>
          <w:sz w:val="24"/>
          <w:szCs w:val="24"/>
        </w:rPr>
        <w:t xml:space="preserve"> képviselő</w:t>
      </w:r>
    </w:p>
    <w:p w:rsidR="00626ACF" w:rsidRDefault="00626ACF" w:rsidP="006C2D11">
      <w:pPr>
        <w:pBdr>
          <w:top w:val="nil"/>
          <w:left w:val="nil"/>
          <w:bottom w:val="nil"/>
          <w:right w:val="nil"/>
          <w:between w:val="nil"/>
        </w:pBdr>
        <w:ind w:left="567" w:hanging="27"/>
        <w:jc w:val="both"/>
        <w:rPr>
          <w:sz w:val="24"/>
          <w:szCs w:val="24"/>
        </w:rPr>
      </w:pPr>
      <w:r>
        <w:rPr>
          <w:sz w:val="24"/>
          <w:szCs w:val="24"/>
        </w:rPr>
        <w:t xml:space="preserve">Darázs Norbert megválasztott </w:t>
      </w:r>
      <w:r w:rsidR="00684C59">
        <w:rPr>
          <w:sz w:val="24"/>
          <w:szCs w:val="24"/>
        </w:rPr>
        <w:t xml:space="preserve">önkormányzati </w:t>
      </w:r>
      <w:r>
        <w:rPr>
          <w:sz w:val="24"/>
          <w:szCs w:val="24"/>
        </w:rPr>
        <w:t>képviselő</w:t>
      </w:r>
    </w:p>
    <w:p w:rsidR="00626ACF" w:rsidRDefault="00626ACF" w:rsidP="006C2D11">
      <w:pPr>
        <w:pBdr>
          <w:top w:val="nil"/>
          <w:left w:val="nil"/>
          <w:bottom w:val="nil"/>
          <w:right w:val="nil"/>
          <w:between w:val="nil"/>
        </w:pBdr>
        <w:ind w:left="567" w:hanging="27"/>
        <w:jc w:val="both"/>
        <w:rPr>
          <w:sz w:val="24"/>
          <w:szCs w:val="24"/>
        </w:rPr>
      </w:pPr>
      <w:r>
        <w:rPr>
          <w:sz w:val="24"/>
          <w:szCs w:val="24"/>
        </w:rPr>
        <w:t xml:space="preserve">Lendvai László </w:t>
      </w:r>
      <w:r w:rsidR="00684C59">
        <w:rPr>
          <w:sz w:val="24"/>
          <w:szCs w:val="24"/>
        </w:rPr>
        <w:t xml:space="preserve">kompenzációs listáról mandátumot szerzett </w:t>
      </w:r>
      <w:r>
        <w:rPr>
          <w:sz w:val="24"/>
          <w:szCs w:val="24"/>
        </w:rPr>
        <w:t xml:space="preserve"> </w:t>
      </w:r>
      <w:r w:rsidR="00684C59">
        <w:rPr>
          <w:sz w:val="24"/>
          <w:szCs w:val="24"/>
        </w:rPr>
        <w:t xml:space="preserve">önkormányzati </w:t>
      </w:r>
      <w:r>
        <w:rPr>
          <w:sz w:val="24"/>
          <w:szCs w:val="24"/>
        </w:rPr>
        <w:t>képviselő</w:t>
      </w:r>
    </w:p>
    <w:p w:rsidR="00626ACF" w:rsidRDefault="00626ACF" w:rsidP="006C2D11">
      <w:pPr>
        <w:pBdr>
          <w:top w:val="nil"/>
          <w:left w:val="nil"/>
          <w:bottom w:val="nil"/>
          <w:right w:val="nil"/>
          <w:between w:val="nil"/>
        </w:pBdr>
        <w:ind w:left="567" w:hanging="27"/>
        <w:jc w:val="both"/>
        <w:rPr>
          <w:sz w:val="24"/>
          <w:szCs w:val="24"/>
        </w:rPr>
      </w:pPr>
      <w:r>
        <w:rPr>
          <w:sz w:val="24"/>
          <w:szCs w:val="24"/>
        </w:rPr>
        <w:t xml:space="preserve">Ábrahám Tivadar </w:t>
      </w:r>
      <w:r w:rsidR="00684C59">
        <w:rPr>
          <w:sz w:val="24"/>
          <w:szCs w:val="24"/>
        </w:rPr>
        <w:t xml:space="preserve">kompenzációs listáról mandátumot szerzett önkormányzati </w:t>
      </w:r>
      <w:r>
        <w:rPr>
          <w:sz w:val="24"/>
          <w:szCs w:val="24"/>
        </w:rPr>
        <w:t>képviselő</w:t>
      </w:r>
    </w:p>
    <w:p w:rsidR="00626ACF" w:rsidRDefault="00626ACF" w:rsidP="006C2D11">
      <w:pPr>
        <w:pBdr>
          <w:top w:val="nil"/>
          <w:left w:val="nil"/>
          <w:bottom w:val="nil"/>
          <w:right w:val="nil"/>
          <w:between w:val="nil"/>
        </w:pBdr>
        <w:ind w:left="567" w:hanging="27"/>
        <w:jc w:val="both"/>
        <w:rPr>
          <w:sz w:val="24"/>
          <w:szCs w:val="24"/>
        </w:rPr>
      </w:pPr>
      <w:r>
        <w:rPr>
          <w:sz w:val="24"/>
          <w:szCs w:val="24"/>
        </w:rPr>
        <w:lastRenderedPageBreak/>
        <w:t xml:space="preserve">Takács Miklós </w:t>
      </w:r>
      <w:r w:rsidR="00684C59">
        <w:rPr>
          <w:sz w:val="24"/>
          <w:szCs w:val="24"/>
        </w:rPr>
        <w:t xml:space="preserve">kompenzációs listáról mandátumot szerzett önkormányzati </w:t>
      </w:r>
      <w:r>
        <w:rPr>
          <w:sz w:val="24"/>
          <w:szCs w:val="24"/>
        </w:rPr>
        <w:t>képviselő</w:t>
      </w:r>
    </w:p>
    <w:p w:rsidR="00BB23C3" w:rsidRDefault="00BB23C3" w:rsidP="00BB23C3">
      <w:pPr>
        <w:pBdr>
          <w:top w:val="nil"/>
          <w:left w:val="nil"/>
          <w:bottom w:val="nil"/>
          <w:right w:val="nil"/>
          <w:between w:val="nil"/>
        </w:pBdr>
        <w:ind w:left="567" w:hanging="27"/>
        <w:jc w:val="both"/>
        <w:rPr>
          <w:sz w:val="24"/>
          <w:szCs w:val="24"/>
        </w:rPr>
      </w:pPr>
      <w:r>
        <w:rPr>
          <w:sz w:val="24"/>
          <w:szCs w:val="24"/>
        </w:rPr>
        <w:t xml:space="preserve">Segesvári </w:t>
      </w:r>
      <w:r w:rsidRPr="000007E3">
        <w:rPr>
          <w:sz w:val="24"/>
          <w:szCs w:val="24"/>
        </w:rPr>
        <w:t>Zsolt</w:t>
      </w:r>
      <w:r w:rsidRPr="0020600F">
        <w:rPr>
          <w:sz w:val="24"/>
          <w:szCs w:val="24"/>
        </w:rPr>
        <w:t xml:space="preserve"> </w:t>
      </w:r>
      <w:r w:rsidRPr="000007E3">
        <w:rPr>
          <w:sz w:val="24"/>
          <w:szCs w:val="24"/>
        </w:rPr>
        <w:t>M</w:t>
      </w:r>
      <w:r>
        <w:rPr>
          <w:sz w:val="24"/>
          <w:szCs w:val="24"/>
        </w:rPr>
        <w:t>osonmagyaróvári Városi Televízió részéről</w:t>
      </w:r>
    </w:p>
    <w:p w:rsidR="00626ACF" w:rsidRDefault="00626ACF" w:rsidP="006C2D11">
      <w:pPr>
        <w:pBdr>
          <w:top w:val="nil"/>
          <w:left w:val="nil"/>
          <w:bottom w:val="nil"/>
          <w:right w:val="nil"/>
          <w:between w:val="nil"/>
        </w:pBdr>
        <w:ind w:firstLine="540"/>
        <w:jc w:val="both"/>
        <w:rPr>
          <w:sz w:val="24"/>
          <w:szCs w:val="24"/>
        </w:rPr>
      </w:pPr>
      <w:r>
        <w:rPr>
          <w:sz w:val="24"/>
          <w:szCs w:val="24"/>
        </w:rPr>
        <w:t xml:space="preserve">Mészely Réka Kisalföld </w:t>
      </w:r>
      <w:r w:rsidR="00910F67">
        <w:rPr>
          <w:sz w:val="24"/>
          <w:szCs w:val="24"/>
        </w:rPr>
        <w:t xml:space="preserve">című </w:t>
      </w:r>
      <w:r>
        <w:rPr>
          <w:sz w:val="24"/>
          <w:szCs w:val="24"/>
        </w:rPr>
        <w:t>napilap részéről</w:t>
      </w:r>
    </w:p>
    <w:p w:rsidR="00626ACF" w:rsidRDefault="00626ACF" w:rsidP="006C2D11">
      <w:pPr>
        <w:pBdr>
          <w:top w:val="nil"/>
          <w:left w:val="nil"/>
          <w:bottom w:val="nil"/>
          <w:right w:val="nil"/>
          <w:between w:val="nil"/>
        </w:pBdr>
        <w:ind w:left="567" w:hanging="27"/>
        <w:jc w:val="both"/>
        <w:rPr>
          <w:sz w:val="24"/>
          <w:szCs w:val="24"/>
        </w:rPr>
      </w:pPr>
      <w:r>
        <w:rPr>
          <w:sz w:val="24"/>
          <w:szCs w:val="24"/>
        </w:rPr>
        <w:t>Árvai Gyöngyi Mi Hazánk Mozgalom részéről</w:t>
      </w:r>
    </w:p>
    <w:p w:rsidR="00626ACF" w:rsidRDefault="00626ACF" w:rsidP="006C2D11">
      <w:pPr>
        <w:pBdr>
          <w:top w:val="nil"/>
          <w:left w:val="nil"/>
          <w:bottom w:val="nil"/>
          <w:right w:val="nil"/>
          <w:between w:val="nil"/>
        </w:pBdr>
        <w:ind w:left="567" w:hanging="27"/>
        <w:jc w:val="both"/>
        <w:rPr>
          <w:sz w:val="24"/>
          <w:szCs w:val="24"/>
        </w:rPr>
      </w:pPr>
      <w:r>
        <w:rPr>
          <w:sz w:val="24"/>
          <w:szCs w:val="24"/>
        </w:rPr>
        <w:t xml:space="preserve">Deák János </w:t>
      </w:r>
      <w:r w:rsidRPr="00923DE3">
        <w:rPr>
          <w:sz w:val="24"/>
          <w:szCs w:val="24"/>
        </w:rPr>
        <w:t>érdeklődő</w:t>
      </w:r>
    </w:p>
    <w:p w:rsidR="00626ACF" w:rsidRDefault="00626ACF" w:rsidP="006C2D11">
      <w:pPr>
        <w:pBdr>
          <w:top w:val="nil"/>
          <w:left w:val="nil"/>
          <w:bottom w:val="nil"/>
          <w:right w:val="nil"/>
          <w:between w:val="nil"/>
        </w:pBdr>
        <w:ind w:left="567" w:hanging="27"/>
        <w:jc w:val="both"/>
        <w:rPr>
          <w:sz w:val="24"/>
          <w:szCs w:val="24"/>
        </w:rPr>
      </w:pPr>
      <w:r>
        <w:rPr>
          <w:sz w:val="24"/>
          <w:szCs w:val="24"/>
        </w:rPr>
        <w:t>Derzsi Tamás érdeklődő</w:t>
      </w:r>
    </w:p>
    <w:p w:rsidR="00626ACF" w:rsidRDefault="00626ACF" w:rsidP="006C2D11">
      <w:pPr>
        <w:pBdr>
          <w:top w:val="nil"/>
          <w:left w:val="nil"/>
          <w:bottom w:val="nil"/>
          <w:right w:val="nil"/>
          <w:between w:val="nil"/>
        </w:pBdr>
        <w:ind w:left="567" w:hanging="27"/>
        <w:jc w:val="both"/>
        <w:rPr>
          <w:sz w:val="24"/>
          <w:szCs w:val="24"/>
        </w:rPr>
      </w:pPr>
      <w:r>
        <w:rPr>
          <w:sz w:val="24"/>
          <w:szCs w:val="24"/>
        </w:rPr>
        <w:t>Kammerhofer Róbert érdeklődő</w:t>
      </w:r>
    </w:p>
    <w:p w:rsidR="00626ACF" w:rsidRDefault="00626ACF" w:rsidP="006C2D11">
      <w:pPr>
        <w:pBdr>
          <w:top w:val="nil"/>
          <w:left w:val="nil"/>
          <w:bottom w:val="nil"/>
          <w:right w:val="nil"/>
          <w:between w:val="nil"/>
        </w:pBdr>
        <w:ind w:left="567" w:hanging="27"/>
        <w:jc w:val="both"/>
        <w:rPr>
          <w:sz w:val="24"/>
          <w:szCs w:val="24"/>
        </w:rPr>
      </w:pPr>
      <w:r>
        <w:rPr>
          <w:sz w:val="24"/>
          <w:szCs w:val="24"/>
        </w:rPr>
        <w:t>Winkler Károly érdeklődő</w:t>
      </w:r>
    </w:p>
    <w:p w:rsidR="00626ACF" w:rsidRDefault="00626ACF" w:rsidP="006C2D11">
      <w:pPr>
        <w:pBdr>
          <w:top w:val="nil"/>
          <w:left w:val="nil"/>
          <w:bottom w:val="nil"/>
          <w:right w:val="nil"/>
          <w:between w:val="nil"/>
        </w:pBdr>
        <w:ind w:left="567" w:hanging="27"/>
        <w:jc w:val="both"/>
        <w:rPr>
          <w:sz w:val="24"/>
          <w:szCs w:val="24"/>
        </w:rPr>
      </w:pPr>
      <w:r>
        <w:rPr>
          <w:sz w:val="24"/>
          <w:szCs w:val="24"/>
        </w:rPr>
        <w:t>Balogh György érdeklődő</w:t>
      </w:r>
    </w:p>
    <w:p w:rsidR="00626ACF" w:rsidRDefault="00626ACF" w:rsidP="006C2D11">
      <w:pPr>
        <w:pBdr>
          <w:top w:val="nil"/>
          <w:left w:val="nil"/>
          <w:bottom w:val="nil"/>
          <w:right w:val="nil"/>
          <w:between w:val="nil"/>
        </w:pBdr>
        <w:ind w:left="567" w:hanging="27"/>
        <w:jc w:val="both"/>
        <w:rPr>
          <w:sz w:val="24"/>
          <w:szCs w:val="24"/>
        </w:rPr>
      </w:pPr>
      <w:r>
        <w:rPr>
          <w:sz w:val="24"/>
          <w:szCs w:val="24"/>
        </w:rPr>
        <w:t>Lendvainé Siska Judit érdeklődő</w:t>
      </w:r>
    </w:p>
    <w:p w:rsidR="00626ACF" w:rsidRDefault="00626ACF" w:rsidP="006C2D11">
      <w:pPr>
        <w:pBdr>
          <w:top w:val="nil"/>
          <w:left w:val="nil"/>
          <w:bottom w:val="nil"/>
          <w:right w:val="nil"/>
          <w:between w:val="nil"/>
        </w:pBdr>
        <w:ind w:left="567" w:hanging="27"/>
        <w:jc w:val="both"/>
        <w:rPr>
          <w:sz w:val="24"/>
          <w:szCs w:val="24"/>
        </w:rPr>
      </w:pPr>
      <w:r w:rsidRPr="006C2D11">
        <w:rPr>
          <w:sz w:val="24"/>
          <w:szCs w:val="24"/>
        </w:rPr>
        <w:t>Kere</w:t>
      </w:r>
      <w:r w:rsidR="004E59EF" w:rsidRPr="006C2D11">
        <w:rPr>
          <w:sz w:val="24"/>
          <w:szCs w:val="24"/>
        </w:rPr>
        <w:t>k</w:t>
      </w:r>
      <w:r w:rsidRPr="006C2D11">
        <w:rPr>
          <w:sz w:val="24"/>
          <w:szCs w:val="24"/>
        </w:rPr>
        <w:t>es</w:t>
      </w:r>
      <w:r>
        <w:rPr>
          <w:sz w:val="24"/>
          <w:szCs w:val="24"/>
        </w:rPr>
        <w:t xml:space="preserve"> Zsófia érdeklődő</w:t>
      </w:r>
    </w:p>
    <w:p w:rsidR="00626ACF" w:rsidRDefault="00626ACF" w:rsidP="00626ACF">
      <w:pPr>
        <w:pBdr>
          <w:top w:val="nil"/>
          <w:left w:val="nil"/>
          <w:bottom w:val="nil"/>
          <w:right w:val="nil"/>
          <w:between w:val="nil"/>
        </w:pBdr>
        <w:rPr>
          <w:color w:val="000000"/>
          <w:sz w:val="24"/>
          <w:szCs w:val="24"/>
          <w:u w:val="single"/>
        </w:rPr>
      </w:pPr>
    </w:p>
    <w:p w:rsidR="00626ACF" w:rsidRDefault="00626ACF" w:rsidP="00626ACF">
      <w:pPr>
        <w:pBdr>
          <w:top w:val="nil"/>
          <w:left w:val="nil"/>
          <w:bottom w:val="nil"/>
          <w:right w:val="nil"/>
          <w:between w:val="nil"/>
        </w:pBdr>
        <w:rPr>
          <w:color w:val="000000"/>
          <w:sz w:val="24"/>
          <w:szCs w:val="24"/>
          <w:u w:val="single"/>
        </w:rPr>
      </w:pPr>
      <w:r>
        <w:rPr>
          <w:color w:val="000000"/>
          <w:sz w:val="24"/>
          <w:szCs w:val="24"/>
          <w:u w:val="single"/>
        </w:rPr>
        <w:t>Polgármesteri Hivatal részéről:</w:t>
      </w:r>
    </w:p>
    <w:p w:rsidR="00626ACF" w:rsidRDefault="00626ACF" w:rsidP="00626ACF">
      <w:pPr>
        <w:pBdr>
          <w:top w:val="nil"/>
          <w:left w:val="nil"/>
          <w:bottom w:val="nil"/>
          <w:right w:val="nil"/>
          <w:between w:val="nil"/>
        </w:pBdr>
        <w:ind w:left="540"/>
        <w:jc w:val="both"/>
        <w:rPr>
          <w:color w:val="000000"/>
          <w:sz w:val="24"/>
          <w:szCs w:val="24"/>
        </w:rPr>
      </w:pPr>
      <w:r>
        <w:rPr>
          <w:color w:val="000000"/>
          <w:sz w:val="24"/>
          <w:szCs w:val="24"/>
        </w:rPr>
        <w:t>Fehérné dr. Bodó Mariann címzetes főjegyző</w:t>
      </w:r>
    </w:p>
    <w:p w:rsidR="00626ACF" w:rsidRDefault="00626ACF" w:rsidP="00626ACF">
      <w:pPr>
        <w:pBdr>
          <w:top w:val="nil"/>
          <w:left w:val="nil"/>
          <w:bottom w:val="nil"/>
          <w:right w:val="nil"/>
          <w:between w:val="nil"/>
        </w:pBdr>
        <w:ind w:left="540"/>
        <w:jc w:val="both"/>
        <w:rPr>
          <w:color w:val="000000"/>
          <w:sz w:val="24"/>
          <w:szCs w:val="24"/>
        </w:rPr>
      </w:pPr>
      <w:r>
        <w:rPr>
          <w:color w:val="000000"/>
          <w:sz w:val="24"/>
          <w:szCs w:val="24"/>
        </w:rPr>
        <w:t>Molnárné Nagy Edina osztályvezető</w:t>
      </w:r>
    </w:p>
    <w:p w:rsidR="00626ACF" w:rsidRDefault="00626ACF" w:rsidP="00626ACF">
      <w:pPr>
        <w:pBdr>
          <w:top w:val="nil"/>
          <w:left w:val="nil"/>
          <w:bottom w:val="nil"/>
          <w:right w:val="nil"/>
          <w:between w:val="nil"/>
        </w:pBdr>
        <w:ind w:left="539"/>
        <w:jc w:val="both"/>
        <w:rPr>
          <w:color w:val="000000"/>
          <w:sz w:val="24"/>
          <w:szCs w:val="24"/>
        </w:rPr>
      </w:pPr>
      <w:r>
        <w:rPr>
          <w:color w:val="000000"/>
          <w:sz w:val="24"/>
          <w:szCs w:val="24"/>
        </w:rPr>
        <w:t>Dr. Tomasits Zsuzsanna osztályvezető</w:t>
      </w:r>
    </w:p>
    <w:p w:rsidR="00626ACF" w:rsidRDefault="00626ACF" w:rsidP="00626ACF">
      <w:pPr>
        <w:pBdr>
          <w:top w:val="nil"/>
          <w:left w:val="nil"/>
          <w:bottom w:val="nil"/>
          <w:right w:val="nil"/>
          <w:between w:val="nil"/>
        </w:pBdr>
        <w:ind w:left="539"/>
        <w:jc w:val="both"/>
        <w:rPr>
          <w:color w:val="000000"/>
          <w:sz w:val="24"/>
          <w:szCs w:val="24"/>
        </w:rPr>
      </w:pPr>
      <w:r w:rsidRPr="00BA69FE">
        <w:rPr>
          <w:color w:val="000000"/>
          <w:sz w:val="24"/>
          <w:szCs w:val="24"/>
        </w:rPr>
        <w:t>Dr. Mayer Krisztián osztályvezető</w:t>
      </w:r>
      <w:r>
        <w:rPr>
          <w:color w:val="000000"/>
          <w:sz w:val="24"/>
          <w:szCs w:val="24"/>
        </w:rPr>
        <w:t xml:space="preserve"> </w:t>
      </w:r>
    </w:p>
    <w:p w:rsidR="00626ACF" w:rsidRDefault="00626ACF" w:rsidP="00626ACF">
      <w:pPr>
        <w:pBdr>
          <w:top w:val="nil"/>
          <w:left w:val="nil"/>
          <w:bottom w:val="nil"/>
          <w:right w:val="nil"/>
          <w:between w:val="nil"/>
        </w:pBdr>
        <w:ind w:left="540"/>
        <w:jc w:val="both"/>
        <w:rPr>
          <w:color w:val="000000"/>
          <w:sz w:val="24"/>
          <w:szCs w:val="24"/>
        </w:rPr>
      </w:pPr>
      <w:r>
        <w:rPr>
          <w:color w:val="000000"/>
          <w:sz w:val="24"/>
          <w:szCs w:val="24"/>
        </w:rPr>
        <w:t>Tóth Szabolcs osztályvezető</w:t>
      </w:r>
    </w:p>
    <w:p w:rsidR="00137E93" w:rsidRDefault="00137E93" w:rsidP="00626ACF">
      <w:pPr>
        <w:pBdr>
          <w:top w:val="nil"/>
          <w:left w:val="nil"/>
          <w:bottom w:val="nil"/>
          <w:right w:val="nil"/>
          <w:between w:val="nil"/>
        </w:pBdr>
        <w:ind w:left="540"/>
        <w:jc w:val="both"/>
        <w:rPr>
          <w:color w:val="000000"/>
          <w:sz w:val="24"/>
          <w:szCs w:val="24"/>
        </w:rPr>
      </w:pPr>
      <w:r>
        <w:rPr>
          <w:color w:val="000000"/>
          <w:sz w:val="24"/>
          <w:szCs w:val="24"/>
        </w:rPr>
        <w:t>Tilai László irodavezető</w:t>
      </w:r>
    </w:p>
    <w:p w:rsidR="00626ACF" w:rsidRDefault="00626ACF" w:rsidP="00626ACF">
      <w:pPr>
        <w:pBdr>
          <w:top w:val="nil"/>
          <w:left w:val="nil"/>
          <w:bottom w:val="nil"/>
          <w:right w:val="nil"/>
          <w:between w:val="nil"/>
        </w:pBdr>
        <w:ind w:left="540"/>
        <w:jc w:val="both"/>
        <w:rPr>
          <w:sz w:val="24"/>
          <w:szCs w:val="24"/>
        </w:rPr>
      </w:pPr>
      <w:r>
        <w:rPr>
          <w:sz w:val="24"/>
          <w:szCs w:val="24"/>
        </w:rPr>
        <w:t>Horváthné Szemerits Katalin csoportvezető</w:t>
      </w:r>
    </w:p>
    <w:p w:rsidR="00626ACF" w:rsidRDefault="00626ACF" w:rsidP="00626ACF">
      <w:pPr>
        <w:pBdr>
          <w:top w:val="nil"/>
          <w:left w:val="nil"/>
          <w:bottom w:val="nil"/>
          <w:right w:val="nil"/>
          <w:between w:val="nil"/>
        </w:pBdr>
        <w:ind w:left="540"/>
        <w:jc w:val="both"/>
        <w:rPr>
          <w:sz w:val="24"/>
          <w:szCs w:val="24"/>
        </w:rPr>
      </w:pPr>
      <w:r>
        <w:rPr>
          <w:sz w:val="24"/>
          <w:szCs w:val="24"/>
        </w:rPr>
        <w:t>Vizsy-Gombosi Lilla titkárságvezető</w:t>
      </w:r>
    </w:p>
    <w:p w:rsidR="00626ACF" w:rsidRDefault="00626ACF" w:rsidP="00626ACF">
      <w:pPr>
        <w:pBdr>
          <w:top w:val="nil"/>
          <w:left w:val="nil"/>
          <w:bottom w:val="nil"/>
          <w:right w:val="nil"/>
          <w:between w:val="nil"/>
        </w:pBdr>
        <w:ind w:left="540"/>
        <w:jc w:val="both"/>
        <w:rPr>
          <w:color w:val="000000"/>
          <w:sz w:val="24"/>
          <w:szCs w:val="24"/>
        </w:rPr>
      </w:pPr>
      <w:r>
        <w:rPr>
          <w:color w:val="000000"/>
          <w:sz w:val="24"/>
          <w:szCs w:val="24"/>
        </w:rPr>
        <w:t>Dr. Vámosi Bettina Önkormányzati Osztály részéről</w:t>
      </w:r>
    </w:p>
    <w:p w:rsidR="00626ACF" w:rsidRDefault="00626ACF" w:rsidP="00626ACF">
      <w:pPr>
        <w:pBdr>
          <w:top w:val="nil"/>
          <w:left w:val="nil"/>
          <w:bottom w:val="nil"/>
          <w:right w:val="nil"/>
          <w:between w:val="nil"/>
        </w:pBdr>
        <w:ind w:left="540"/>
        <w:jc w:val="both"/>
        <w:rPr>
          <w:color w:val="000000"/>
          <w:sz w:val="24"/>
          <w:szCs w:val="24"/>
        </w:rPr>
      </w:pPr>
      <w:r>
        <w:rPr>
          <w:color w:val="000000"/>
          <w:sz w:val="24"/>
          <w:szCs w:val="24"/>
        </w:rPr>
        <w:t>Troján-Kern Ágnes Önkormányzati Osztály részéről</w:t>
      </w:r>
    </w:p>
    <w:p w:rsidR="00626ACF" w:rsidRDefault="00626ACF" w:rsidP="00626ACF">
      <w:pPr>
        <w:pBdr>
          <w:top w:val="nil"/>
          <w:left w:val="nil"/>
          <w:bottom w:val="nil"/>
          <w:right w:val="nil"/>
          <w:between w:val="nil"/>
        </w:pBdr>
        <w:ind w:left="540"/>
        <w:jc w:val="both"/>
        <w:rPr>
          <w:color w:val="000000"/>
          <w:sz w:val="24"/>
          <w:szCs w:val="24"/>
        </w:rPr>
      </w:pPr>
      <w:r>
        <w:rPr>
          <w:color w:val="000000"/>
          <w:sz w:val="24"/>
          <w:szCs w:val="24"/>
        </w:rPr>
        <w:t>Dr. Zalka-Wicher Zsófia Önkormányzati Osztály részéről</w:t>
      </w:r>
    </w:p>
    <w:p w:rsidR="00626ACF" w:rsidRDefault="00626ACF" w:rsidP="00626ACF">
      <w:pPr>
        <w:pBdr>
          <w:top w:val="nil"/>
          <w:left w:val="nil"/>
          <w:bottom w:val="nil"/>
          <w:right w:val="nil"/>
          <w:between w:val="nil"/>
        </w:pBdr>
        <w:ind w:left="540"/>
        <w:jc w:val="both"/>
        <w:rPr>
          <w:color w:val="000000"/>
          <w:sz w:val="24"/>
          <w:szCs w:val="24"/>
        </w:rPr>
      </w:pPr>
      <w:r>
        <w:rPr>
          <w:color w:val="000000"/>
          <w:sz w:val="24"/>
          <w:szCs w:val="24"/>
        </w:rPr>
        <w:t>Czinderné dr. Hegedüs Éva Önkormányzati Osztály részéről</w:t>
      </w:r>
    </w:p>
    <w:p w:rsidR="00626ACF" w:rsidRDefault="00626ACF" w:rsidP="00626ACF">
      <w:pPr>
        <w:pBdr>
          <w:top w:val="nil"/>
          <w:left w:val="nil"/>
          <w:bottom w:val="nil"/>
          <w:right w:val="nil"/>
          <w:between w:val="nil"/>
        </w:pBdr>
        <w:ind w:left="540"/>
        <w:jc w:val="both"/>
        <w:rPr>
          <w:color w:val="000000"/>
          <w:sz w:val="24"/>
          <w:szCs w:val="24"/>
        </w:rPr>
      </w:pPr>
      <w:r>
        <w:rPr>
          <w:color w:val="000000"/>
          <w:sz w:val="24"/>
          <w:szCs w:val="24"/>
        </w:rPr>
        <w:t>Németh Andrea Városfejlesztési és Fenntartási Osztály részéről</w:t>
      </w:r>
    </w:p>
    <w:p w:rsidR="00626ACF" w:rsidRDefault="00626ACF" w:rsidP="00626ACF">
      <w:pPr>
        <w:pBdr>
          <w:top w:val="nil"/>
          <w:left w:val="nil"/>
          <w:bottom w:val="nil"/>
          <w:right w:val="nil"/>
          <w:between w:val="nil"/>
        </w:pBdr>
        <w:ind w:left="540"/>
        <w:jc w:val="both"/>
        <w:rPr>
          <w:color w:val="000000"/>
          <w:sz w:val="24"/>
          <w:szCs w:val="24"/>
        </w:rPr>
      </w:pPr>
      <w:r>
        <w:rPr>
          <w:color w:val="000000"/>
          <w:sz w:val="24"/>
          <w:szCs w:val="24"/>
        </w:rPr>
        <w:t>D</w:t>
      </w:r>
      <w:r w:rsidRPr="000007E3">
        <w:rPr>
          <w:color w:val="000000"/>
          <w:sz w:val="24"/>
          <w:szCs w:val="24"/>
        </w:rPr>
        <w:t>r.</w:t>
      </w:r>
      <w:r>
        <w:rPr>
          <w:color w:val="000000"/>
          <w:sz w:val="24"/>
          <w:szCs w:val="24"/>
        </w:rPr>
        <w:t xml:space="preserve"> Kiss Mónika Edina jegyzőkönyvvezető</w:t>
      </w:r>
    </w:p>
    <w:p w:rsidR="00626ACF" w:rsidRDefault="00626ACF" w:rsidP="00626ACF">
      <w:pPr>
        <w:pBdr>
          <w:top w:val="nil"/>
          <w:left w:val="nil"/>
          <w:bottom w:val="nil"/>
          <w:right w:val="nil"/>
          <w:between w:val="nil"/>
        </w:pBdr>
        <w:jc w:val="both"/>
        <w:rPr>
          <w:color w:val="000000"/>
          <w:sz w:val="24"/>
          <w:szCs w:val="24"/>
        </w:rPr>
      </w:pPr>
    </w:p>
    <w:p w:rsidR="00626ACF" w:rsidRPr="002E24FA" w:rsidRDefault="00626ACF" w:rsidP="00626ACF">
      <w:pPr>
        <w:ind w:left="539" w:hanging="540"/>
        <w:jc w:val="both"/>
        <w:rPr>
          <w:sz w:val="24"/>
          <w:szCs w:val="24"/>
        </w:rPr>
      </w:pPr>
      <w:r>
        <w:rPr>
          <w:color w:val="000000"/>
          <w:sz w:val="24"/>
          <w:szCs w:val="24"/>
          <w:u w:val="single"/>
        </w:rPr>
        <w:t>Dr. Árvay István</w:t>
      </w:r>
      <w:r>
        <w:rPr>
          <w:b/>
          <w:color w:val="000000"/>
          <w:sz w:val="24"/>
          <w:szCs w:val="24"/>
        </w:rPr>
        <w:t xml:space="preserve"> </w:t>
      </w:r>
      <w:r>
        <w:rPr>
          <w:color w:val="000000"/>
          <w:sz w:val="24"/>
          <w:szCs w:val="24"/>
        </w:rPr>
        <w:t>polgármester: Köszönti a képviselő-testületi</w:t>
      </w:r>
      <w:r>
        <w:rPr>
          <w:sz w:val="24"/>
          <w:szCs w:val="24"/>
        </w:rPr>
        <w:t xml:space="preserve"> </w:t>
      </w:r>
      <w:r>
        <w:rPr>
          <w:color w:val="000000"/>
          <w:sz w:val="24"/>
          <w:szCs w:val="24"/>
        </w:rPr>
        <w:t xml:space="preserve">ülésen megjelenteket, az ülést megnyitja. </w:t>
      </w:r>
      <w:r>
        <w:rPr>
          <w:sz w:val="24"/>
          <w:szCs w:val="24"/>
        </w:rPr>
        <w:t>Megállapítja, hogy a Képviselő-testület határozatképes, mivel 14 képviselő jelen van. Dr. Jávor Miklós képviselő igazoltan van távol.</w:t>
      </w:r>
      <w:r w:rsidR="001E0502">
        <w:rPr>
          <w:color w:val="000000"/>
          <w:sz w:val="24"/>
          <w:szCs w:val="24"/>
        </w:rPr>
        <w:t xml:space="preserve"> </w:t>
      </w:r>
      <w:r w:rsidRPr="002E24FA">
        <w:rPr>
          <w:sz w:val="24"/>
          <w:szCs w:val="24"/>
        </w:rPr>
        <w:t>Érkezett egy sürgősségi indítvány</w:t>
      </w:r>
      <w:r w:rsidR="001E0502">
        <w:rPr>
          <w:sz w:val="24"/>
          <w:szCs w:val="24"/>
        </w:rPr>
        <w:t>, „</w:t>
      </w:r>
      <w:bookmarkStart w:id="0" w:name="_Hlk177376381"/>
      <w:r w:rsidRPr="006C2D11">
        <w:rPr>
          <w:sz w:val="24"/>
          <w:szCs w:val="24"/>
        </w:rPr>
        <w:t>Ingóságok átadása a Mosonmagyaróvár Nagytérségi Hulladékgazdálkodási Önkormányzati Társulás részére</w:t>
      </w:r>
      <w:bookmarkEnd w:id="0"/>
      <w:r w:rsidR="001E0502">
        <w:rPr>
          <w:sz w:val="24"/>
          <w:szCs w:val="24"/>
        </w:rPr>
        <w:t>” címmel</w:t>
      </w:r>
      <w:r w:rsidRPr="002E24FA">
        <w:rPr>
          <w:sz w:val="24"/>
          <w:szCs w:val="24"/>
        </w:rPr>
        <w:t>, ezt javasolja 2</w:t>
      </w:r>
      <w:r>
        <w:rPr>
          <w:sz w:val="24"/>
          <w:szCs w:val="24"/>
        </w:rPr>
        <w:t>1</w:t>
      </w:r>
      <w:r w:rsidRPr="002E24FA">
        <w:rPr>
          <w:sz w:val="24"/>
          <w:szCs w:val="24"/>
        </w:rPr>
        <w:t>. napirend</w:t>
      </w:r>
      <w:r w:rsidR="001E0502">
        <w:rPr>
          <w:sz w:val="24"/>
          <w:szCs w:val="24"/>
        </w:rPr>
        <w:t>i pont</w:t>
      </w:r>
      <w:r w:rsidRPr="002E24FA">
        <w:rPr>
          <w:sz w:val="24"/>
          <w:szCs w:val="24"/>
        </w:rPr>
        <w:t>ként tárgyalni.</w:t>
      </w:r>
    </w:p>
    <w:p w:rsidR="00626ACF" w:rsidRDefault="00626ACF" w:rsidP="00626ACF">
      <w:pPr>
        <w:pBdr>
          <w:top w:val="nil"/>
          <w:left w:val="nil"/>
          <w:bottom w:val="nil"/>
          <w:right w:val="nil"/>
          <w:between w:val="nil"/>
        </w:pBdr>
        <w:ind w:left="540"/>
        <w:jc w:val="both"/>
        <w:rPr>
          <w:i/>
          <w:color w:val="000000"/>
          <w:sz w:val="24"/>
          <w:szCs w:val="24"/>
        </w:rPr>
      </w:pPr>
      <w:bookmarkStart w:id="1" w:name="_Hlk177380504"/>
    </w:p>
    <w:p w:rsidR="00626ACF" w:rsidRPr="00896B3F" w:rsidRDefault="00626ACF" w:rsidP="00626ACF">
      <w:pPr>
        <w:pBdr>
          <w:top w:val="nil"/>
          <w:left w:val="nil"/>
          <w:bottom w:val="nil"/>
          <w:right w:val="nil"/>
          <w:between w:val="nil"/>
        </w:pBdr>
        <w:ind w:left="540"/>
        <w:jc w:val="both"/>
        <w:rPr>
          <w:color w:val="000000"/>
          <w:sz w:val="24"/>
          <w:szCs w:val="24"/>
        </w:rPr>
      </w:pPr>
      <w:r w:rsidRPr="00896B3F">
        <w:rPr>
          <w:color w:val="000000"/>
          <w:sz w:val="24"/>
          <w:szCs w:val="24"/>
        </w:rPr>
        <w:t xml:space="preserve">A meghívón eredetileg 21.) napirendi pontként feltüntetett </w:t>
      </w:r>
      <w:r w:rsidRPr="006C2D11">
        <w:rPr>
          <w:color w:val="000000"/>
          <w:sz w:val="24"/>
          <w:szCs w:val="24"/>
        </w:rPr>
        <w:t>„Mosonmagyaróvár Város Civil Társadalmáért”</w:t>
      </w:r>
      <w:r w:rsidRPr="00896B3F">
        <w:rPr>
          <w:color w:val="000000"/>
          <w:sz w:val="24"/>
          <w:szCs w:val="24"/>
        </w:rPr>
        <w:t xml:space="preserve"> </w:t>
      </w:r>
      <w:r w:rsidRPr="006C2D11">
        <w:rPr>
          <w:color w:val="000000"/>
          <w:sz w:val="24"/>
          <w:szCs w:val="24"/>
        </w:rPr>
        <w:t>díj adományozása</w:t>
      </w:r>
      <w:r w:rsidRPr="00896B3F">
        <w:rPr>
          <w:color w:val="000000"/>
          <w:sz w:val="24"/>
          <w:szCs w:val="24"/>
        </w:rPr>
        <w:t xml:space="preserve"> tárgyú előterjesztést </w:t>
      </w:r>
      <w:r w:rsidRPr="006C2D11">
        <w:rPr>
          <w:color w:val="000000"/>
          <w:sz w:val="24"/>
          <w:szCs w:val="24"/>
        </w:rPr>
        <w:t>22.) napirendi pontként</w:t>
      </w:r>
      <w:r w:rsidRPr="00896B3F">
        <w:rPr>
          <w:color w:val="000000"/>
          <w:sz w:val="24"/>
          <w:szCs w:val="24"/>
        </w:rPr>
        <w:t xml:space="preserve">, 22.) napirendi pontként </w:t>
      </w:r>
      <w:r w:rsidRPr="006C2D11">
        <w:rPr>
          <w:color w:val="000000"/>
          <w:sz w:val="24"/>
          <w:szCs w:val="24"/>
        </w:rPr>
        <w:t>feltüntetett „Mosonmagyaróvár Város Kiváló Szociális Dolgozója” díj, valamint az „Önkéntes Szociális Munkáért” elismerő oklevél adományozása</w:t>
      </w:r>
      <w:r w:rsidRPr="00896B3F">
        <w:rPr>
          <w:color w:val="000000"/>
          <w:sz w:val="24"/>
          <w:szCs w:val="24"/>
        </w:rPr>
        <w:t xml:space="preserve"> tárgyú előterjesztést </w:t>
      </w:r>
      <w:r w:rsidRPr="006C2D11">
        <w:rPr>
          <w:color w:val="000000"/>
          <w:sz w:val="24"/>
          <w:szCs w:val="24"/>
        </w:rPr>
        <w:t>23.) napirendi pontként</w:t>
      </w:r>
      <w:r w:rsidR="00BE1712" w:rsidRPr="006C2D11">
        <w:rPr>
          <w:color w:val="000000"/>
          <w:sz w:val="24"/>
          <w:szCs w:val="24"/>
        </w:rPr>
        <w:t>,</w:t>
      </w:r>
      <w:r w:rsidRPr="00896B3F">
        <w:rPr>
          <w:color w:val="000000"/>
          <w:sz w:val="24"/>
          <w:szCs w:val="24"/>
        </w:rPr>
        <w:t xml:space="preserve"> zárt ülésen javasolja tárgyalni. </w:t>
      </w:r>
    </w:p>
    <w:p w:rsidR="00BE1712" w:rsidRDefault="00BE1712" w:rsidP="00626ACF">
      <w:pPr>
        <w:pBdr>
          <w:top w:val="nil"/>
          <w:left w:val="nil"/>
          <w:bottom w:val="nil"/>
          <w:right w:val="nil"/>
          <w:between w:val="nil"/>
        </w:pBdr>
        <w:ind w:left="540"/>
        <w:jc w:val="both"/>
        <w:rPr>
          <w:color w:val="000000"/>
          <w:sz w:val="24"/>
          <w:szCs w:val="24"/>
        </w:rPr>
      </w:pPr>
    </w:p>
    <w:p w:rsidR="00BE1712" w:rsidRDefault="00BE1712" w:rsidP="00BE1712">
      <w:pPr>
        <w:pBdr>
          <w:top w:val="nil"/>
          <w:left w:val="nil"/>
          <w:bottom w:val="nil"/>
          <w:right w:val="nil"/>
          <w:between w:val="nil"/>
        </w:pBdr>
        <w:ind w:left="540"/>
        <w:jc w:val="both"/>
        <w:rPr>
          <w:i/>
          <w:color w:val="000000"/>
          <w:sz w:val="24"/>
          <w:szCs w:val="24"/>
        </w:rPr>
      </w:pPr>
      <w:r>
        <w:rPr>
          <w:color w:val="000000"/>
          <w:sz w:val="24"/>
          <w:szCs w:val="24"/>
        </w:rPr>
        <w:t xml:space="preserve">Először </w:t>
      </w:r>
      <w:r w:rsidRPr="002E24FA">
        <w:rPr>
          <w:color w:val="000000"/>
          <w:sz w:val="24"/>
          <w:szCs w:val="24"/>
        </w:rPr>
        <w:t>a sürgősségi indítvány napirendre vételét</w:t>
      </w:r>
      <w:r>
        <w:rPr>
          <w:color w:val="000000"/>
          <w:sz w:val="24"/>
          <w:szCs w:val="24"/>
        </w:rPr>
        <w:t xml:space="preserve"> bocsátja szavazásra</w:t>
      </w:r>
      <w:r w:rsidRPr="002E24FA">
        <w:rPr>
          <w:color w:val="000000"/>
          <w:sz w:val="24"/>
          <w:szCs w:val="24"/>
        </w:rPr>
        <w:t xml:space="preserve">. </w:t>
      </w:r>
      <w:r w:rsidRPr="002E24FA">
        <w:rPr>
          <w:i/>
          <w:color w:val="000000"/>
          <w:sz w:val="24"/>
          <w:szCs w:val="24"/>
        </w:rPr>
        <w:t>(1</w:t>
      </w:r>
      <w:r>
        <w:rPr>
          <w:i/>
          <w:color w:val="000000"/>
          <w:sz w:val="24"/>
          <w:szCs w:val="24"/>
        </w:rPr>
        <w:t>0</w:t>
      </w:r>
      <w:r w:rsidRPr="002E24FA">
        <w:rPr>
          <w:i/>
          <w:color w:val="000000"/>
          <w:sz w:val="24"/>
          <w:szCs w:val="24"/>
        </w:rPr>
        <w:t xml:space="preserve"> igen szavazat</w:t>
      </w:r>
      <w:r w:rsidR="009236BA">
        <w:rPr>
          <w:i/>
          <w:color w:val="000000"/>
          <w:sz w:val="24"/>
          <w:szCs w:val="24"/>
        </w:rPr>
        <w:t xml:space="preserve">, </w:t>
      </w:r>
      <w:r>
        <w:rPr>
          <w:i/>
          <w:color w:val="000000"/>
          <w:sz w:val="24"/>
          <w:szCs w:val="24"/>
        </w:rPr>
        <w:t xml:space="preserve">4 nem </w:t>
      </w:r>
      <w:r w:rsidR="009236BA">
        <w:rPr>
          <w:i/>
          <w:color w:val="000000"/>
          <w:sz w:val="24"/>
          <w:szCs w:val="24"/>
        </w:rPr>
        <w:t>szavazat</w:t>
      </w:r>
      <w:r w:rsidRPr="002E24FA">
        <w:rPr>
          <w:i/>
          <w:color w:val="000000"/>
          <w:sz w:val="24"/>
          <w:szCs w:val="24"/>
        </w:rPr>
        <w:t xml:space="preserve"> </w:t>
      </w:r>
      <w:r>
        <w:rPr>
          <w:i/>
          <w:sz w:val="24"/>
          <w:szCs w:val="24"/>
        </w:rPr>
        <w:t>–</w:t>
      </w:r>
      <w:r w:rsidRPr="002E24FA">
        <w:rPr>
          <w:i/>
          <w:sz w:val="24"/>
          <w:szCs w:val="24"/>
        </w:rPr>
        <w:t xml:space="preserve"> </w:t>
      </w:r>
      <w:r w:rsidRPr="002E24FA">
        <w:rPr>
          <w:i/>
          <w:color w:val="000000"/>
          <w:sz w:val="24"/>
          <w:szCs w:val="24"/>
        </w:rPr>
        <w:t>minősített többség)</w:t>
      </w:r>
    </w:p>
    <w:bookmarkEnd w:id="1"/>
    <w:p w:rsidR="00626ACF" w:rsidRPr="00950458" w:rsidRDefault="00626ACF" w:rsidP="00626ACF">
      <w:pPr>
        <w:jc w:val="both"/>
        <w:rPr>
          <w:sz w:val="24"/>
          <w:szCs w:val="24"/>
        </w:rPr>
      </w:pPr>
    </w:p>
    <w:p w:rsidR="00626ACF" w:rsidRDefault="00BE1712" w:rsidP="006C2D11">
      <w:pPr>
        <w:ind w:firstLine="567"/>
        <w:jc w:val="both"/>
        <w:rPr>
          <w:color w:val="000000"/>
          <w:sz w:val="24"/>
          <w:szCs w:val="24"/>
        </w:rPr>
      </w:pPr>
      <w:r w:rsidRPr="006C2D11">
        <w:rPr>
          <w:color w:val="000000"/>
          <w:sz w:val="24"/>
          <w:szCs w:val="24"/>
        </w:rPr>
        <w:t xml:space="preserve">Megkérdezi, hogy van-e más javaslat. </w:t>
      </w:r>
      <w:r w:rsidR="00626ACF">
        <w:rPr>
          <w:color w:val="000000"/>
          <w:sz w:val="24"/>
          <w:szCs w:val="24"/>
        </w:rPr>
        <w:t xml:space="preserve">Szabó Miklós képviselőnek adja </w:t>
      </w:r>
      <w:r w:rsidR="006A5D13">
        <w:rPr>
          <w:color w:val="000000"/>
          <w:sz w:val="24"/>
          <w:szCs w:val="24"/>
        </w:rPr>
        <w:t>meg</w:t>
      </w:r>
      <w:r w:rsidR="00626ACF">
        <w:rPr>
          <w:color w:val="000000"/>
          <w:sz w:val="24"/>
          <w:szCs w:val="24"/>
        </w:rPr>
        <w:t xml:space="preserve"> a szót. </w:t>
      </w:r>
    </w:p>
    <w:p w:rsidR="00626ACF" w:rsidRDefault="00626ACF" w:rsidP="00626ACF">
      <w:pPr>
        <w:jc w:val="both"/>
        <w:rPr>
          <w:sz w:val="24"/>
          <w:szCs w:val="24"/>
        </w:rPr>
      </w:pPr>
    </w:p>
    <w:p w:rsidR="00626ACF" w:rsidRDefault="00626ACF" w:rsidP="00626ACF">
      <w:pPr>
        <w:jc w:val="both"/>
        <w:rPr>
          <w:sz w:val="24"/>
          <w:szCs w:val="24"/>
        </w:rPr>
      </w:pPr>
      <w:r w:rsidRPr="0020600F">
        <w:rPr>
          <w:sz w:val="24"/>
          <w:szCs w:val="24"/>
          <w:u w:val="single"/>
        </w:rPr>
        <w:t>Szabó Miklós</w:t>
      </w:r>
      <w:r>
        <w:rPr>
          <w:sz w:val="24"/>
          <w:szCs w:val="24"/>
        </w:rPr>
        <w:t xml:space="preserve"> képviselő:</w:t>
      </w:r>
      <w:r w:rsidR="00FE4014">
        <w:rPr>
          <w:sz w:val="24"/>
          <w:szCs w:val="24"/>
        </w:rPr>
        <w:t xml:space="preserve"> Javasolja, hogy</w:t>
      </w:r>
      <w:r>
        <w:rPr>
          <w:sz w:val="24"/>
          <w:szCs w:val="24"/>
        </w:rPr>
        <w:t xml:space="preserve"> a </w:t>
      </w:r>
      <w:r w:rsidR="00533B3B">
        <w:rPr>
          <w:sz w:val="24"/>
          <w:szCs w:val="24"/>
        </w:rPr>
        <w:t>„</w:t>
      </w:r>
      <w:r w:rsidR="00533B3B" w:rsidRPr="00F859A9">
        <w:rPr>
          <w:sz w:val="24"/>
          <w:szCs w:val="24"/>
        </w:rPr>
        <w:t>Mosonmagyaróvár Város Önkormányzatának Szervezeti és Működési Szabályzatáról szóló önkormányzati rendelet módosítására javaslat</w:t>
      </w:r>
      <w:r w:rsidR="00533B3B">
        <w:rPr>
          <w:sz w:val="24"/>
          <w:szCs w:val="24"/>
        </w:rPr>
        <w:t xml:space="preserve">” tárgyú </w:t>
      </w:r>
      <w:r>
        <w:rPr>
          <w:sz w:val="24"/>
          <w:szCs w:val="24"/>
        </w:rPr>
        <w:t>6. napirendi pont</w:t>
      </w:r>
      <w:r w:rsidR="002C3DD5">
        <w:rPr>
          <w:sz w:val="24"/>
          <w:szCs w:val="24"/>
        </w:rPr>
        <w:t>ot</w:t>
      </w:r>
      <w:r w:rsidR="00533B3B">
        <w:rPr>
          <w:sz w:val="24"/>
          <w:szCs w:val="24"/>
        </w:rPr>
        <w:t xml:space="preserve"> a Képviselő-testület ne vegye napirendre</w:t>
      </w:r>
      <w:r>
        <w:rPr>
          <w:sz w:val="24"/>
          <w:szCs w:val="24"/>
        </w:rPr>
        <w:t xml:space="preserve">. </w:t>
      </w:r>
    </w:p>
    <w:p w:rsidR="00626ACF" w:rsidRDefault="00626ACF" w:rsidP="00626ACF">
      <w:pPr>
        <w:ind w:left="539" w:hanging="540"/>
        <w:jc w:val="both"/>
        <w:rPr>
          <w:sz w:val="24"/>
          <w:szCs w:val="24"/>
        </w:rPr>
      </w:pPr>
    </w:p>
    <w:p w:rsidR="00E83BE5" w:rsidRDefault="00626ACF" w:rsidP="00626ACF">
      <w:pPr>
        <w:pBdr>
          <w:top w:val="nil"/>
          <w:left w:val="nil"/>
          <w:bottom w:val="nil"/>
          <w:right w:val="nil"/>
          <w:between w:val="nil"/>
        </w:pBdr>
        <w:ind w:left="567" w:hanging="567"/>
        <w:jc w:val="both"/>
        <w:rPr>
          <w:color w:val="000000"/>
          <w:sz w:val="24"/>
          <w:szCs w:val="24"/>
        </w:rPr>
      </w:pPr>
      <w:r>
        <w:rPr>
          <w:color w:val="000000"/>
          <w:sz w:val="24"/>
          <w:szCs w:val="24"/>
          <w:u w:val="single"/>
        </w:rPr>
        <w:lastRenderedPageBreak/>
        <w:t>Dr. Árvay István</w:t>
      </w:r>
      <w:r>
        <w:rPr>
          <w:b/>
          <w:color w:val="000000"/>
          <w:sz w:val="24"/>
          <w:szCs w:val="24"/>
        </w:rPr>
        <w:t xml:space="preserve"> </w:t>
      </w:r>
      <w:r>
        <w:rPr>
          <w:color w:val="000000"/>
          <w:sz w:val="24"/>
          <w:szCs w:val="24"/>
        </w:rPr>
        <w:t xml:space="preserve">polgármester: </w:t>
      </w:r>
      <w:r w:rsidRPr="002E24FA">
        <w:rPr>
          <w:color w:val="000000"/>
          <w:sz w:val="24"/>
          <w:szCs w:val="24"/>
        </w:rPr>
        <w:t xml:space="preserve">Szavazásra bocsátja a </w:t>
      </w:r>
      <w:r>
        <w:rPr>
          <w:color w:val="000000"/>
          <w:sz w:val="24"/>
          <w:szCs w:val="24"/>
        </w:rPr>
        <w:t>módosító</w:t>
      </w:r>
      <w:r w:rsidRPr="002E24FA">
        <w:rPr>
          <w:color w:val="000000"/>
          <w:sz w:val="24"/>
          <w:szCs w:val="24"/>
        </w:rPr>
        <w:t xml:space="preserve"> </w:t>
      </w:r>
      <w:r w:rsidR="00533B3B">
        <w:rPr>
          <w:color w:val="000000"/>
          <w:sz w:val="24"/>
          <w:szCs w:val="24"/>
        </w:rPr>
        <w:t>javaslatot</w:t>
      </w:r>
      <w:r>
        <w:rPr>
          <w:color w:val="000000"/>
          <w:sz w:val="24"/>
          <w:szCs w:val="24"/>
        </w:rPr>
        <w:t xml:space="preserve">. Aki igennel szavaz, </w:t>
      </w:r>
      <w:r w:rsidR="009236BA">
        <w:rPr>
          <w:color w:val="000000"/>
          <w:sz w:val="24"/>
          <w:szCs w:val="24"/>
        </w:rPr>
        <w:t>arra szavaz, hogy az előterjesztés ne kerüljön napirendre</w:t>
      </w:r>
      <w:r>
        <w:rPr>
          <w:color w:val="000000"/>
          <w:sz w:val="24"/>
          <w:szCs w:val="24"/>
        </w:rPr>
        <w:t>, aki nemmel,</w:t>
      </w:r>
      <w:r w:rsidR="009236BA">
        <w:rPr>
          <w:color w:val="000000"/>
          <w:sz w:val="24"/>
          <w:szCs w:val="24"/>
        </w:rPr>
        <w:t xml:space="preserve"> az </w:t>
      </w:r>
      <w:r w:rsidR="00E83BE5">
        <w:rPr>
          <w:color w:val="000000"/>
          <w:sz w:val="24"/>
          <w:szCs w:val="24"/>
        </w:rPr>
        <w:t xml:space="preserve">a módosító indítványt elutasítva </w:t>
      </w:r>
      <w:r w:rsidR="009236BA">
        <w:rPr>
          <w:color w:val="000000"/>
          <w:sz w:val="24"/>
          <w:szCs w:val="24"/>
        </w:rPr>
        <w:t>arra</w:t>
      </w:r>
      <w:r w:rsidR="00E83BE5">
        <w:rPr>
          <w:color w:val="000000"/>
          <w:sz w:val="24"/>
          <w:szCs w:val="24"/>
        </w:rPr>
        <w:t xml:space="preserve"> szavaz</w:t>
      </w:r>
      <w:r w:rsidR="009236BA">
        <w:rPr>
          <w:color w:val="000000"/>
          <w:sz w:val="24"/>
          <w:szCs w:val="24"/>
        </w:rPr>
        <w:t xml:space="preserve">, hogy </w:t>
      </w:r>
      <w:r w:rsidR="002C3DD5">
        <w:rPr>
          <w:color w:val="000000"/>
          <w:sz w:val="24"/>
          <w:szCs w:val="24"/>
        </w:rPr>
        <w:t xml:space="preserve">a Képviselő-testület vegye napirendre </w:t>
      </w:r>
      <w:r w:rsidR="00E83BE5">
        <w:rPr>
          <w:color w:val="000000"/>
          <w:sz w:val="24"/>
          <w:szCs w:val="24"/>
        </w:rPr>
        <w:t>az előterjesztés</w:t>
      </w:r>
      <w:r w:rsidR="002C3DD5">
        <w:rPr>
          <w:color w:val="000000"/>
          <w:sz w:val="24"/>
          <w:szCs w:val="24"/>
        </w:rPr>
        <w:t>t</w:t>
      </w:r>
      <w:r>
        <w:rPr>
          <w:color w:val="000000"/>
          <w:sz w:val="24"/>
          <w:szCs w:val="24"/>
        </w:rPr>
        <w:t xml:space="preserve">. </w:t>
      </w:r>
    </w:p>
    <w:p w:rsidR="00626ACF" w:rsidRPr="003A0940" w:rsidRDefault="000B46C5" w:rsidP="006C2D11">
      <w:pPr>
        <w:pBdr>
          <w:top w:val="nil"/>
          <w:left w:val="nil"/>
          <w:bottom w:val="nil"/>
          <w:right w:val="nil"/>
          <w:between w:val="nil"/>
        </w:pBdr>
        <w:ind w:left="567"/>
        <w:jc w:val="both"/>
        <w:rPr>
          <w:color w:val="000000"/>
          <w:sz w:val="24"/>
          <w:szCs w:val="24"/>
          <w:u w:val="single"/>
        </w:rPr>
      </w:pPr>
      <w:r>
        <w:rPr>
          <w:i/>
          <w:color w:val="000000"/>
          <w:sz w:val="24"/>
          <w:szCs w:val="24"/>
        </w:rPr>
        <w:t>10</w:t>
      </w:r>
      <w:r w:rsidR="00626ACF" w:rsidRPr="0020600F">
        <w:rPr>
          <w:i/>
          <w:color w:val="000000"/>
          <w:sz w:val="24"/>
          <w:szCs w:val="24"/>
        </w:rPr>
        <w:t xml:space="preserve"> </w:t>
      </w:r>
      <w:r>
        <w:rPr>
          <w:i/>
          <w:color w:val="000000"/>
          <w:sz w:val="24"/>
          <w:szCs w:val="24"/>
        </w:rPr>
        <w:t>nem</w:t>
      </w:r>
      <w:r w:rsidR="00626ACF" w:rsidRPr="0020600F">
        <w:rPr>
          <w:i/>
          <w:color w:val="000000"/>
          <w:sz w:val="24"/>
          <w:szCs w:val="24"/>
        </w:rPr>
        <w:t xml:space="preserve"> szavaza</w:t>
      </w:r>
      <w:r w:rsidR="00626ACF">
        <w:rPr>
          <w:i/>
          <w:color w:val="000000"/>
          <w:sz w:val="24"/>
          <w:szCs w:val="24"/>
        </w:rPr>
        <w:t>t</w:t>
      </w:r>
      <w:r w:rsidR="00626ACF" w:rsidRPr="0020600F">
        <w:rPr>
          <w:i/>
          <w:color w:val="000000"/>
          <w:sz w:val="24"/>
          <w:szCs w:val="24"/>
        </w:rPr>
        <w:t>t</w:t>
      </w:r>
      <w:r w:rsidR="00626ACF">
        <w:rPr>
          <w:i/>
          <w:color w:val="000000"/>
          <w:sz w:val="24"/>
          <w:szCs w:val="24"/>
        </w:rPr>
        <w:t>al,</w:t>
      </w:r>
      <w:r w:rsidR="00626ACF" w:rsidRPr="0020600F">
        <w:rPr>
          <w:i/>
          <w:color w:val="000000"/>
          <w:sz w:val="24"/>
          <w:szCs w:val="24"/>
        </w:rPr>
        <w:t xml:space="preserve"> </w:t>
      </w:r>
      <w:r>
        <w:rPr>
          <w:i/>
          <w:color w:val="000000"/>
          <w:sz w:val="24"/>
          <w:szCs w:val="24"/>
        </w:rPr>
        <w:t>4</w:t>
      </w:r>
      <w:r w:rsidR="00626ACF" w:rsidRPr="0020600F">
        <w:rPr>
          <w:i/>
          <w:color w:val="000000"/>
          <w:sz w:val="24"/>
          <w:szCs w:val="24"/>
        </w:rPr>
        <w:t xml:space="preserve"> </w:t>
      </w:r>
      <w:r>
        <w:rPr>
          <w:i/>
          <w:color w:val="000000"/>
          <w:sz w:val="24"/>
          <w:szCs w:val="24"/>
        </w:rPr>
        <w:t>igen</w:t>
      </w:r>
      <w:r w:rsidR="00626ACF" w:rsidRPr="0020600F">
        <w:rPr>
          <w:i/>
          <w:color w:val="000000"/>
          <w:sz w:val="24"/>
          <w:szCs w:val="24"/>
        </w:rPr>
        <w:t xml:space="preserve"> </w:t>
      </w:r>
      <w:r w:rsidR="00626ACF">
        <w:rPr>
          <w:i/>
          <w:color w:val="000000"/>
          <w:sz w:val="24"/>
          <w:szCs w:val="24"/>
        </w:rPr>
        <w:t xml:space="preserve">szavazat </w:t>
      </w:r>
      <w:r w:rsidR="00626ACF" w:rsidRPr="006C2D11">
        <w:rPr>
          <w:color w:val="000000"/>
          <w:sz w:val="24"/>
          <w:szCs w:val="24"/>
        </w:rPr>
        <w:t>mellett</w:t>
      </w:r>
      <w:r w:rsidR="00E83BE5" w:rsidRPr="006C2D11">
        <w:rPr>
          <w:color w:val="000000"/>
          <w:sz w:val="24"/>
          <w:szCs w:val="24"/>
        </w:rPr>
        <w:t xml:space="preserve"> a Képviselő-testület elutasította a módosító </w:t>
      </w:r>
      <w:r w:rsidR="002C3DD5">
        <w:rPr>
          <w:color w:val="000000"/>
          <w:sz w:val="24"/>
          <w:szCs w:val="24"/>
        </w:rPr>
        <w:t>javaslatot</w:t>
      </w:r>
      <w:r w:rsidR="00E83BE5" w:rsidRPr="006C2D11">
        <w:rPr>
          <w:color w:val="000000"/>
          <w:sz w:val="24"/>
          <w:szCs w:val="24"/>
        </w:rPr>
        <w:t>, azaz</w:t>
      </w:r>
      <w:r w:rsidR="00E83BE5">
        <w:rPr>
          <w:i/>
          <w:color w:val="000000"/>
          <w:sz w:val="24"/>
          <w:szCs w:val="24"/>
        </w:rPr>
        <w:t xml:space="preserve"> </w:t>
      </w:r>
      <w:r w:rsidR="00E83BE5">
        <w:rPr>
          <w:color w:val="000000"/>
          <w:sz w:val="24"/>
          <w:szCs w:val="24"/>
        </w:rPr>
        <w:t>az előterjesztés napirendre vételéről</w:t>
      </w:r>
      <w:r w:rsidR="00626ACF">
        <w:rPr>
          <w:color w:val="000000"/>
          <w:sz w:val="24"/>
          <w:szCs w:val="24"/>
        </w:rPr>
        <w:t xml:space="preserve"> szavazott.</w:t>
      </w:r>
    </w:p>
    <w:p w:rsidR="00626ACF" w:rsidRDefault="00626ACF" w:rsidP="00626ACF">
      <w:pPr>
        <w:jc w:val="both"/>
        <w:rPr>
          <w:sz w:val="24"/>
          <w:szCs w:val="24"/>
        </w:rPr>
      </w:pPr>
    </w:p>
    <w:p w:rsidR="00626ACF" w:rsidRPr="002E24FA" w:rsidRDefault="00626ACF" w:rsidP="006C2D11">
      <w:pPr>
        <w:pBdr>
          <w:top w:val="nil"/>
          <w:left w:val="nil"/>
          <w:bottom w:val="nil"/>
          <w:right w:val="nil"/>
          <w:between w:val="nil"/>
        </w:pBdr>
        <w:ind w:left="567"/>
        <w:jc w:val="both"/>
        <w:rPr>
          <w:color w:val="000000"/>
          <w:sz w:val="24"/>
          <w:szCs w:val="24"/>
        </w:rPr>
      </w:pPr>
      <w:r w:rsidRPr="002E24FA">
        <w:rPr>
          <w:color w:val="000000"/>
          <w:sz w:val="24"/>
          <w:szCs w:val="24"/>
        </w:rPr>
        <w:t xml:space="preserve">A következőben szavazásra bocsátja a sürgősségi indítvánnyal </w:t>
      </w:r>
      <w:r w:rsidRPr="002E24FA">
        <w:rPr>
          <w:sz w:val="24"/>
          <w:szCs w:val="24"/>
        </w:rPr>
        <w:t>kiegészített</w:t>
      </w:r>
      <w:r w:rsidRPr="002E24FA">
        <w:rPr>
          <w:color w:val="000000"/>
          <w:sz w:val="24"/>
          <w:szCs w:val="24"/>
        </w:rPr>
        <w:t xml:space="preserve"> napirendi </w:t>
      </w:r>
      <w:r w:rsidR="002C3DD5">
        <w:rPr>
          <w:color w:val="000000"/>
          <w:sz w:val="24"/>
          <w:szCs w:val="24"/>
        </w:rPr>
        <w:t>javaslatot</w:t>
      </w:r>
      <w:r w:rsidRPr="002E24FA">
        <w:rPr>
          <w:color w:val="000000"/>
          <w:sz w:val="24"/>
          <w:szCs w:val="24"/>
        </w:rPr>
        <w:t>.</w:t>
      </w:r>
    </w:p>
    <w:p w:rsidR="00626ACF" w:rsidRDefault="00626ACF" w:rsidP="00626ACF">
      <w:pPr>
        <w:pBdr>
          <w:top w:val="nil"/>
          <w:left w:val="nil"/>
          <w:bottom w:val="nil"/>
          <w:right w:val="nil"/>
          <w:between w:val="nil"/>
        </w:pBdr>
        <w:jc w:val="both"/>
        <w:rPr>
          <w:color w:val="000000"/>
          <w:sz w:val="24"/>
          <w:szCs w:val="24"/>
          <w:u w:val="single"/>
        </w:rPr>
      </w:pPr>
    </w:p>
    <w:p w:rsidR="00626ACF" w:rsidRDefault="00626ACF" w:rsidP="00626ACF">
      <w:pPr>
        <w:pBdr>
          <w:top w:val="nil"/>
          <w:left w:val="nil"/>
          <w:bottom w:val="nil"/>
          <w:right w:val="nil"/>
          <w:between w:val="nil"/>
        </w:pBdr>
        <w:jc w:val="both"/>
        <w:rPr>
          <w:i/>
          <w:color w:val="000000"/>
          <w:sz w:val="24"/>
          <w:szCs w:val="24"/>
        </w:rPr>
      </w:pPr>
      <w:r>
        <w:rPr>
          <w:i/>
          <w:color w:val="000000"/>
          <w:sz w:val="24"/>
          <w:szCs w:val="24"/>
        </w:rPr>
        <w:t>A Képviselő-testület 10 igen szavazat</w:t>
      </w:r>
      <w:r>
        <w:rPr>
          <w:i/>
          <w:sz w:val="24"/>
          <w:szCs w:val="24"/>
        </w:rPr>
        <w:t>tal</w:t>
      </w:r>
      <w:r>
        <w:rPr>
          <w:i/>
          <w:color w:val="000000"/>
          <w:sz w:val="24"/>
          <w:szCs w:val="24"/>
        </w:rPr>
        <w:t>, 4 nem szavazat mellett az alábbi határozatot hozta:</w:t>
      </w:r>
    </w:p>
    <w:p w:rsidR="00BE1712" w:rsidRDefault="00BE1712" w:rsidP="00626ACF">
      <w:pPr>
        <w:pBdr>
          <w:top w:val="nil"/>
          <w:left w:val="nil"/>
          <w:bottom w:val="nil"/>
          <w:right w:val="nil"/>
          <w:between w:val="nil"/>
        </w:pBdr>
        <w:rPr>
          <w:b/>
          <w:color w:val="000000"/>
          <w:sz w:val="24"/>
          <w:szCs w:val="24"/>
        </w:rPr>
      </w:pPr>
    </w:p>
    <w:p w:rsidR="00626ACF" w:rsidRDefault="00626ACF" w:rsidP="00626ACF">
      <w:pPr>
        <w:pBdr>
          <w:top w:val="nil"/>
          <w:left w:val="nil"/>
          <w:bottom w:val="nil"/>
          <w:right w:val="nil"/>
          <w:between w:val="nil"/>
        </w:pBdr>
        <w:rPr>
          <w:color w:val="000000"/>
          <w:sz w:val="24"/>
          <w:szCs w:val="24"/>
        </w:rPr>
      </w:pPr>
      <w:r>
        <w:rPr>
          <w:b/>
          <w:color w:val="000000"/>
          <w:sz w:val="24"/>
          <w:szCs w:val="24"/>
        </w:rPr>
        <w:t>140/2024. (IX.12.) Kt. határozat</w:t>
      </w:r>
    </w:p>
    <w:p w:rsidR="00626ACF" w:rsidRDefault="00626ACF" w:rsidP="00626ACF">
      <w:pPr>
        <w:pBdr>
          <w:top w:val="nil"/>
          <w:left w:val="nil"/>
          <w:bottom w:val="nil"/>
          <w:right w:val="nil"/>
          <w:between w:val="nil"/>
        </w:pBdr>
        <w:rPr>
          <w:color w:val="000000"/>
          <w:sz w:val="24"/>
          <w:szCs w:val="24"/>
        </w:rPr>
      </w:pPr>
    </w:p>
    <w:p w:rsidR="00626ACF" w:rsidRPr="0020600F" w:rsidRDefault="00626ACF" w:rsidP="006C2D11">
      <w:pPr>
        <w:pStyle w:val="Listaszerbekezds"/>
        <w:numPr>
          <w:ilvl w:val="0"/>
          <w:numId w:val="5"/>
        </w:numPr>
        <w:spacing w:after="0" w:line="240" w:lineRule="auto"/>
        <w:ind w:left="851" w:hanging="567"/>
        <w:jc w:val="both"/>
        <w:rPr>
          <w:rFonts w:ascii="Times New Roman" w:hAnsi="Times New Roman"/>
          <w:sz w:val="24"/>
          <w:szCs w:val="24"/>
        </w:rPr>
      </w:pPr>
      <w:bookmarkStart w:id="2" w:name="_gjdgxs" w:colFirst="0" w:colLast="0"/>
      <w:bookmarkStart w:id="3" w:name="_Hlk167185284"/>
      <w:bookmarkEnd w:id="2"/>
      <w:r w:rsidRPr="0020600F">
        <w:rPr>
          <w:rFonts w:ascii="Times New Roman" w:hAnsi="Times New Roman"/>
          <w:sz w:val="24"/>
          <w:szCs w:val="24"/>
        </w:rPr>
        <w:t>Tájékoztató Mosonmagyaróvár alap- és középfokú oktatásáról</w:t>
      </w:r>
    </w:p>
    <w:p w:rsidR="00626ACF" w:rsidRPr="005B7128" w:rsidRDefault="00626ACF" w:rsidP="006C2D11">
      <w:pPr>
        <w:pStyle w:val="Felsorols"/>
        <w:numPr>
          <w:ilvl w:val="0"/>
          <w:numId w:val="6"/>
        </w:numPr>
        <w:ind w:left="851" w:hanging="567"/>
      </w:pPr>
      <w:r w:rsidRPr="005B7128">
        <w:t>I. Volánbusz Zrt. 2024. I. féléves beszámolója az autóbusszal végzett helyi személyszállítás közszolgáltatási tevékenységre vonatkozóan</w:t>
      </w:r>
    </w:p>
    <w:p w:rsidR="00626ACF" w:rsidRPr="005B7128" w:rsidRDefault="00626ACF" w:rsidP="00626ACF">
      <w:pPr>
        <w:pStyle w:val="Felsorols"/>
        <w:numPr>
          <w:ilvl w:val="0"/>
          <w:numId w:val="0"/>
        </w:numPr>
        <w:ind w:left="851"/>
      </w:pPr>
      <w:r w:rsidRPr="005B7128">
        <w:t>II. Javaslat a helyi autóbusz menetrend módosítására</w:t>
      </w:r>
    </w:p>
    <w:p w:rsidR="00626ACF" w:rsidRPr="005B7128" w:rsidRDefault="00626ACF" w:rsidP="00626ACF">
      <w:pPr>
        <w:pStyle w:val="Felsorols"/>
        <w:numPr>
          <w:ilvl w:val="0"/>
          <w:numId w:val="0"/>
        </w:numPr>
        <w:ind w:left="851"/>
      </w:pPr>
      <w:r w:rsidRPr="005B7128">
        <w:t>III. Javaslat a Nagy Lajos király utcában fedett buszváró kialakítására</w:t>
      </w:r>
    </w:p>
    <w:p w:rsidR="00626ACF" w:rsidRPr="005B7128" w:rsidRDefault="00626ACF" w:rsidP="006C2D11">
      <w:pPr>
        <w:pStyle w:val="Felsorols"/>
        <w:numPr>
          <w:ilvl w:val="0"/>
          <w:numId w:val="7"/>
        </w:numPr>
        <w:ind w:left="851" w:hanging="567"/>
      </w:pPr>
      <w:r w:rsidRPr="005B7128">
        <w:t>Beszámoló a Kistérségi Egyesített Szociális Intézmény szakmai munkájáról</w:t>
      </w:r>
    </w:p>
    <w:p w:rsidR="00626ACF" w:rsidRPr="0020600F" w:rsidRDefault="00626ACF" w:rsidP="006C2D11">
      <w:pPr>
        <w:pStyle w:val="Listaszerbekezds"/>
        <w:numPr>
          <w:ilvl w:val="0"/>
          <w:numId w:val="7"/>
        </w:numPr>
        <w:spacing w:after="0" w:line="240" w:lineRule="auto"/>
        <w:ind w:left="851" w:hanging="567"/>
        <w:jc w:val="both"/>
        <w:rPr>
          <w:rFonts w:ascii="Times New Roman" w:hAnsi="Times New Roman"/>
          <w:sz w:val="24"/>
          <w:szCs w:val="24"/>
        </w:rPr>
      </w:pPr>
      <w:r w:rsidRPr="0020600F">
        <w:rPr>
          <w:rFonts w:ascii="Times New Roman" w:hAnsi="Times New Roman"/>
          <w:sz w:val="24"/>
          <w:szCs w:val="24"/>
        </w:rPr>
        <w:t xml:space="preserve">Beszámoló az adóztatás helyzetéről - 2023. év és 2024. I. félév </w:t>
      </w:r>
    </w:p>
    <w:p w:rsidR="00626ACF" w:rsidRPr="0020600F" w:rsidRDefault="00626ACF" w:rsidP="006C2D11">
      <w:pPr>
        <w:numPr>
          <w:ilvl w:val="0"/>
          <w:numId w:val="7"/>
        </w:numPr>
        <w:ind w:left="851" w:hanging="567"/>
        <w:jc w:val="both"/>
        <w:rPr>
          <w:sz w:val="24"/>
          <w:szCs w:val="24"/>
        </w:rPr>
      </w:pPr>
      <w:r w:rsidRPr="0020600F">
        <w:rPr>
          <w:color w:val="000000"/>
          <w:sz w:val="24"/>
          <w:szCs w:val="24"/>
        </w:rPr>
        <w:t>Az egészségügyi alapellátás működéséről szóló 2023. évi beszámoló</w:t>
      </w:r>
      <w:r w:rsidRPr="0020600F">
        <w:rPr>
          <w:sz w:val="24"/>
          <w:szCs w:val="24"/>
        </w:rPr>
        <w:t xml:space="preserve"> </w:t>
      </w:r>
    </w:p>
    <w:p w:rsidR="00626ACF" w:rsidRPr="0020600F" w:rsidRDefault="00626ACF" w:rsidP="006C2D11">
      <w:pPr>
        <w:numPr>
          <w:ilvl w:val="0"/>
          <w:numId w:val="7"/>
        </w:numPr>
        <w:ind w:left="851" w:hanging="567"/>
        <w:jc w:val="both"/>
        <w:rPr>
          <w:sz w:val="24"/>
          <w:szCs w:val="24"/>
        </w:rPr>
      </w:pPr>
      <w:r w:rsidRPr="0020600F">
        <w:rPr>
          <w:sz w:val="24"/>
          <w:szCs w:val="24"/>
        </w:rPr>
        <w:t>Mosonmagyaróvár Város Önkormányzatának Szervezeti és Működési Szabályzatáról szóló önkormányzati rendelet módosítására javaslat</w:t>
      </w:r>
    </w:p>
    <w:p w:rsidR="00626ACF" w:rsidRPr="005B7128" w:rsidRDefault="00626ACF" w:rsidP="006C2D11">
      <w:pPr>
        <w:pStyle w:val="Felsorols"/>
        <w:numPr>
          <w:ilvl w:val="0"/>
          <w:numId w:val="7"/>
        </w:numPr>
        <w:ind w:left="851" w:hanging="567"/>
      </w:pPr>
      <w:r w:rsidRPr="005B7128">
        <w:t xml:space="preserve">Az Önkormányzat 2024. évi költségvetéséről szóló önkormányzati rendelet módosítása 2024. június 30-i állapot szerint </w:t>
      </w:r>
    </w:p>
    <w:p w:rsidR="00626ACF" w:rsidRPr="005B7128" w:rsidRDefault="00626ACF" w:rsidP="006C2D11">
      <w:pPr>
        <w:pStyle w:val="Felsorols"/>
        <w:numPr>
          <w:ilvl w:val="0"/>
          <w:numId w:val="7"/>
        </w:numPr>
        <w:ind w:left="851" w:hanging="567"/>
      </w:pPr>
      <w:r w:rsidRPr="005B7128">
        <w:t>Tájékoztató pótelőirányzatokról 2024. április 1-jétől</w:t>
      </w:r>
      <w:r w:rsidRPr="005B7128">
        <w:rPr>
          <w:b/>
        </w:rPr>
        <w:t xml:space="preserve"> </w:t>
      </w:r>
      <w:r w:rsidRPr="005B7128">
        <w:t xml:space="preserve">2024. augusztus 31-ig terjedő időszakra vonatkozóan </w:t>
      </w:r>
    </w:p>
    <w:p w:rsidR="00626ACF" w:rsidRPr="005B7128" w:rsidRDefault="00626ACF" w:rsidP="006C2D11">
      <w:pPr>
        <w:pStyle w:val="Felsorols"/>
        <w:numPr>
          <w:ilvl w:val="0"/>
          <w:numId w:val="7"/>
        </w:numPr>
        <w:ind w:left="851" w:hanging="567"/>
      </w:pPr>
      <w:r w:rsidRPr="005B7128">
        <w:t>Javaslat a 2024. évi költségvetés módosítására (szeptember)</w:t>
      </w:r>
    </w:p>
    <w:p w:rsidR="00626ACF" w:rsidRPr="0020600F" w:rsidRDefault="00626ACF" w:rsidP="006C2D11">
      <w:pPr>
        <w:numPr>
          <w:ilvl w:val="0"/>
          <w:numId w:val="7"/>
        </w:numPr>
        <w:ind w:left="851" w:hanging="567"/>
        <w:jc w:val="both"/>
        <w:rPr>
          <w:sz w:val="24"/>
          <w:szCs w:val="24"/>
        </w:rPr>
      </w:pPr>
      <w:r w:rsidRPr="0020600F">
        <w:rPr>
          <w:bCs/>
          <w:sz w:val="24"/>
          <w:szCs w:val="24"/>
        </w:rPr>
        <w:t>A lakások és helyiségek bérletéről szóló önkormányzati rendelet módosítása</w:t>
      </w:r>
    </w:p>
    <w:p w:rsidR="00626ACF" w:rsidRPr="0020600F" w:rsidRDefault="00626ACF" w:rsidP="006C2D11">
      <w:pPr>
        <w:numPr>
          <w:ilvl w:val="0"/>
          <w:numId w:val="7"/>
        </w:numPr>
        <w:ind w:left="851" w:hanging="567"/>
        <w:jc w:val="both"/>
        <w:rPr>
          <w:sz w:val="24"/>
          <w:szCs w:val="24"/>
        </w:rPr>
      </w:pPr>
      <w:r w:rsidRPr="0020600F">
        <w:rPr>
          <w:bCs/>
          <w:sz w:val="24"/>
          <w:szCs w:val="24"/>
        </w:rPr>
        <w:t>Mosonmagyaróvár város településképének védelméről szóló önkormányzati rendelet mód</w:t>
      </w:r>
      <w:bookmarkStart w:id="4" w:name="_GoBack"/>
      <w:bookmarkEnd w:id="4"/>
      <w:r w:rsidRPr="0020600F">
        <w:rPr>
          <w:bCs/>
          <w:sz w:val="24"/>
          <w:szCs w:val="24"/>
        </w:rPr>
        <w:t>osítása</w:t>
      </w:r>
      <w:r w:rsidRPr="0020600F">
        <w:rPr>
          <w:sz w:val="24"/>
          <w:szCs w:val="24"/>
        </w:rPr>
        <w:t xml:space="preserve"> </w:t>
      </w:r>
    </w:p>
    <w:p w:rsidR="00626ACF" w:rsidRPr="0020600F" w:rsidRDefault="00626ACF" w:rsidP="006C2D11">
      <w:pPr>
        <w:pStyle w:val="Listaszerbekezds"/>
        <w:numPr>
          <w:ilvl w:val="0"/>
          <w:numId w:val="7"/>
        </w:numPr>
        <w:spacing w:after="0" w:line="240" w:lineRule="auto"/>
        <w:ind w:left="851" w:hanging="567"/>
        <w:jc w:val="both"/>
        <w:rPr>
          <w:rFonts w:ascii="Times New Roman" w:hAnsi="Times New Roman"/>
          <w:sz w:val="24"/>
          <w:szCs w:val="24"/>
        </w:rPr>
      </w:pPr>
      <w:r w:rsidRPr="0020600F">
        <w:rPr>
          <w:rFonts w:ascii="Times New Roman" w:hAnsi="Times New Roman"/>
          <w:sz w:val="24"/>
          <w:szCs w:val="24"/>
        </w:rPr>
        <w:t xml:space="preserve">Mosonmagyaróvár Társadalmi Helyzetképe című elemzés </w:t>
      </w:r>
    </w:p>
    <w:p w:rsidR="00626ACF" w:rsidRPr="0020600F" w:rsidRDefault="00626ACF" w:rsidP="006C2D11">
      <w:pPr>
        <w:numPr>
          <w:ilvl w:val="0"/>
          <w:numId w:val="7"/>
        </w:numPr>
        <w:ind w:left="851" w:hanging="567"/>
        <w:jc w:val="both"/>
        <w:rPr>
          <w:sz w:val="24"/>
          <w:szCs w:val="24"/>
        </w:rPr>
      </w:pPr>
      <w:r w:rsidRPr="0020600F">
        <w:rPr>
          <w:sz w:val="24"/>
          <w:szCs w:val="24"/>
        </w:rPr>
        <w:t>Csatlakozás a 2025. évi Bursa Hungarica Felsőoktatási Önkormányzati Ösztöndíjrendszerhez</w:t>
      </w:r>
    </w:p>
    <w:p w:rsidR="00626ACF" w:rsidRPr="0020600F" w:rsidRDefault="00626ACF" w:rsidP="006C2D11">
      <w:pPr>
        <w:numPr>
          <w:ilvl w:val="0"/>
          <w:numId w:val="7"/>
        </w:numPr>
        <w:tabs>
          <w:tab w:val="left" w:pos="851"/>
        </w:tabs>
        <w:ind w:left="851" w:hanging="567"/>
        <w:jc w:val="both"/>
        <w:rPr>
          <w:sz w:val="24"/>
          <w:szCs w:val="24"/>
        </w:rPr>
      </w:pPr>
      <w:r w:rsidRPr="0020600F">
        <w:rPr>
          <w:sz w:val="24"/>
          <w:szCs w:val="24"/>
        </w:rPr>
        <w:t xml:space="preserve">Fenntartható Városfejlesztési Stratégia – Bölcsőde- és óvodafejlesztés </w:t>
      </w:r>
    </w:p>
    <w:p w:rsidR="00626ACF" w:rsidRPr="0020600F" w:rsidRDefault="00626ACF" w:rsidP="006C2D11">
      <w:pPr>
        <w:numPr>
          <w:ilvl w:val="0"/>
          <w:numId w:val="7"/>
        </w:numPr>
        <w:tabs>
          <w:tab w:val="left" w:pos="851"/>
        </w:tabs>
        <w:ind w:left="851" w:hanging="567"/>
        <w:jc w:val="both"/>
        <w:rPr>
          <w:sz w:val="24"/>
          <w:szCs w:val="24"/>
        </w:rPr>
      </w:pPr>
      <w:r w:rsidRPr="0020600F">
        <w:rPr>
          <w:sz w:val="24"/>
          <w:szCs w:val="24"/>
        </w:rPr>
        <w:t xml:space="preserve">Ostermayer Óvoda alapító okiratának módosítása </w:t>
      </w:r>
    </w:p>
    <w:p w:rsidR="00626ACF" w:rsidRPr="005B7128" w:rsidRDefault="00626ACF" w:rsidP="006C2D11">
      <w:pPr>
        <w:pStyle w:val="Felsorols"/>
        <w:numPr>
          <w:ilvl w:val="0"/>
          <w:numId w:val="7"/>
        </w:numPr>
        <w:ind w:left="851" w:hanging="567"/>
      </w:pPr>
      <w:r w:rsidRPr="005B7128">
        <w:t xml:space="preserve">AQUA Szolgáltató Kft. ügyvezetői munkakörének betöltésére pályázat kiírása </w:t>
      </w:r>
    </w:p>
    <w:p w:rsidR="00626ACF" w:rsidRPr="005B7128" w:rsidRDefault="00626ACF" w:rsidP="006C2D11">
      <w:pPr>
        <w:pStyle w:val="Felsorols"/>
        <w:numPr>
          <w:ilvl w:val="0"/>
          <w:numId w:val="7"/>
        </w:numPr>
        <w:ind w:left="851" w:hanging="567"/>
      </w:pPr>
      <w:r w:rsidRPr="005B7128">
        <w:t>Víziközművek felújítására, pótlására és beruházására vonatkozó 2025-2039. évi Gördülő Fejlesztési Terv javaslat</w:t>
      </w:r>
    </w:p>
    <w:p w:rsidR="00626ACF" w:rsidRPr="005B7128" w:rsidRDefault="00626ACF" w:rsidP="006C2D11">
      <w:pPr>
        <w:pStyle w:val="Felsorols"/>
        <w:numPr>
          <w:ilvl w:val="0"/>
          <w:numId w:val="7"/>
        </w:numPr>
        <w:ind w:left="851" w:hanging="567"/>
      </w:pPr>
      <w:r w:rsidRPr="005B7128">
        <w:t>I. Javaslat településfejlesztési megállapodás és jelzálogszerződés módosítására (Duna lakópark I. ütem)</w:t>
      </w:r>
    </w:p>
    <w:p w:rsidR="00626ACF" w:rsidRPr="005B7128" w:rsidRDefault="00626ACF" w:rsidP="00626ACF">
      <w:pPr>
        <w:pStyle w:val="Felsorols"/>
        <w:numPr>
          <w:ilvl w:val="0"/>
          <w:numId w:val="0"/>
        </w:numPr>
        <w:ind w:left="851"/>
      </w:pPr>
      <w:r w:rsidRPr="005B7128">
        <w:t>II. Utólagos tájékoztatás a Mosonmagyaróvár, Duna lakópark mellett kialakításra kerülő telkek villamos energia ellátásához és közvilágítási hálózat létesítéséhez kiadott tulajdonosi hozzájárulásról</w:t>
      </w:r>
    </w:p>
    <w:p w:rsidR="00626ACF" w:rsidRPr="005B7128" w:rsidRDefault="00626ACF" w:rsidP="00626ACF">
      <w:pPr>
        <w:pStyle w:val="Felsorols"/>
        <w:numPr>
          <w:ilvl w:val="0"/>
          <w:numId w:val="0"/>
        </w:numPr>
        <w:ind w:left="851"/>
        <w:rPr>
          <w:bCs w:val="0"/>
        </w:rPr>
      </w:pPr>
      <w:r w:rsidRPr="005B7128">
        <w:t>III. Javaslat településfejlesztési megállapodás és jelzálogszerződés módosítására (Gazdász utca)</w:t>
      </w:r>
    </w:p>
    <w:p w:rsidR="00626ACF" w:rsidRPr="005B7128" w:rsidRDefault="00626ACF" w:rsidP="006C2D11">
      <w:pPr>
        <w:pStyle w:val="Felsorols"/>
        <w:numPr>
          <w:ilvl w:val="0"/>
          <w:numId w:val="7"/>
        </w:numPr>
        <w:ind w:left="851" w:hanging="491"/>
      </w:pPr>
      <w:r w:rsidRPr="005B7128">
        <w:t>Mosonmagyaróvár belterület 5765/2 hrsz. alatti ingatlan a. szántó alrészlet haszonbérleti szerződésének II. számú módosítása</w:t>
      </w:r>
    </w:p>
    <w:p w:rsidR="00626ACF" w:rsidRDefault="00626ACF" w:rsidP="006C2D11">
      <w:pPr>
        <w:pStyle w:val="Felsorols"/>
        <w:numPr>
          <w:ilvl w:val="0"/>
          <w:numId w:val="7"/>
        </w:numPr>
        <w:ind w:left="851" w:hanging="567"/>
      </w:pPr>
      <w:r w:rsidRPr="005B7128">
        <w:lastRenderedPageBreak/>
        <w:t>Javaslat konzorciumi megállapodás megkötésére – Mosonmagyaróvár, Pozsonyi út- Kapucinus utca csomópont útépítéséhez kapcsolódóan</w:t>
      </w:r>
    </w:p>
    <w:p w:rsidR="00626ACF" w:rsidRPr="005B7128" w:rsidRDefault="00626ACF" w:rsidP="006C2D11">
      <w:pPr>
        <w:pStyle w:val="Felsorols"/>
        <w:numPr>
          <w:ilvl w:val="0"/>
          <w:numId w:val="7"/>
        </w:numPr>
        <w:ind w:left="851" w:hanging="567"/>
      </w:pPr>
      <w:r w:rsidRPr="005B7128">
        <w:t>Ingóságok átadása a Mosonmagyaróvár Nagytérségi Hulladékgazdálkodási Önkormányzati Társulás részére</w:t>
      </w:r>
    </w:p>
    <w:p w:rsidR="00626ACF" w:rsidRPr="0020600F" w:rsidRDefault="00626ACF" w:rsidP="006C2D11">
      <w:pPr>
        <w:pStyle w:val="Listaszerbekezds"/>
        <w:numPr>
          <w:ilvl w:val="0"/>
          <w:numId w:val="7"/>
        </w:numPr>
        <w:tabs>
          <w:tab w:val="left" w:pos="851"/>
        </w:tabs>
        <w:spacing w:after="0" w:line="240" w:lineRule="auto"/>
        <w:ind w:left="851" w:hanging="567"/>
        <w:jc w:val="both"/>
        <w:rPr>
          <w:rFonts w:ascii="Times New Roman" w:hAnsi="Times New Roman"/>
          <w:sz w:val="24"/>
          <w:szCs w:val="24"/>
        </w:rPr>
      </w:pPr>
      <w:r w:rsidRPr="005B7128">
        <w:rPr>
          <w:rFonts w:ascii="Times New Roman" w:hAnsi="Times New Roman"/>
          <w:sz w:val="24"/>
          <w:szCs w:val="24"/>
        </w:rPr>
        <w:t xml:space="preserve"> </w:t>
      </w:r>
      <w:r w:rsidRPr="0020600F">
        <w:rPr>
          <w:rFonts w:ascii="Times New Roman" w:hAnsi="Times New Roman"/>
          <w:sz w:val="24"/>
          <w:szCs w:val="24"/>
        </w:rPr>
        <w:t xml:space="preserve">„Mosonmagyaróvár Város Civil Társadalmáért” díj adományozása </w:t>
      </w:r>
    </w:p>
    <w:p w:rsidR="00626ACF" w:rsidRPr="0020600F" w:rsidRDefault="00626ACF" w:rsidP="006C2D11">
      <w:pPr>
        <w:numPr>
          <w:ilvl w:val="0"/>
          <w:numId w:val="7"/>
        </w:numPr>
        <w:tabs>
          <w:tab w:val="left" w:pos="851"/>
        </w:tabs>
        <w:ind w:left="851" w:hanging="567"/>
        <w:jc w:val="both"/>
        <w:rPr>
          <w:sz w:val="24"/>
          <w:szCs w:val="24"/>
        </w:rPr>
      </w:pPr>
      <w:r w:rsidRPr="005B7128">
        <w:rPr>
          <w:sz w:val="24"/>
          <w:szCs w:val="24"/>
        </w:rPr>
        <w:t xml:space="preserve"> </w:t>
      </w:r>
      <w:r w:rsidRPr="0020600F">
        <w:rPr>
          <w:sz w:val="24"/>
          <w:szCs w:val="24"/>
        </w:rPr>
        <w:t>„Mosonmagyaróvár Város Kiváló Szociális Dolgozója” díj, valamint az „Önkéntes Szociális Munkáért” elismerő oklevél adományozása</w:t>
      </w:r>
    </w:p>
    <w:p w:rsidR="00626ACF" w:rsidRPr="007375B9" w:rsidRDefault="00626ACF" w:rsidP="00626ACF">
      <w:pPr>
        <w:jc w:val="both"/>
        <w:rPr>
          <w:sz w:val="24"/>
          <w:szCs w:val="24"/>
        </w:rPr>
      </w:pPr>
    </w:p>
    <w:bookmarkEnd w:id="3"/>
    <w:p w:rsidR="00626ACF" w:rsidRDefault="00626ACF" w:rsidP="00626ACF">
      <w:pPr>
        <w:pBdr>
          <w:top w:val="nil"/>
          <w:left w:val="nil"/>
          <w:bottom w:val="nil"/>
          <w:right w:val="nil"/>
          <w:between w:val="nil"/>
        </w:pBdr>
        <w:ind w:left="567" w:hanging="567"/>
        <w:jc w:val="both"/>
        <w:rPr>
          <w:b/>
          <w:sz w:val="24"/>
          <w:szCs w:val="24"/>
        </w:rPr>
      </w:pPr>
    </w:p>
    <w:p w:rsidR="00626ACF" w:rsidRPr="006C2D11" w:rsidRDefault="00626ACF" w:rsidP="00626ACF">
      <w:pPr>
        <w:pBdr>
          <w:top w:val="nil"/>
          <w:left w:val="nil"/>
          <w:bottom w:val="nil"/>
          <w:right w:val="nil"/>
          <w:between w:val="nil"/>
        </w:pBdr>
        <w:ind w:left="567" w:hanging="567"/>
        <w:jc w:val="both"/>
        <w:rPr>
          <w:caps/>
          <w:sz w:val="24"/>
          <w:szCs w:val="24"/>
          <w:u w:val="single"/>
        </w:rPr>
      </w:pPr>
      <w:r w:rsidRPr="006C2D11">
        <w:rPr>
          <w:caps/>
          <w:sz w:val="24"/>
          <w:szCs w:val="24"/>
          <w:u w:val="single"/>
        </w:rPr>
        <w:t>Napirend előtt</w:t>
      </w:r>
    </w:p>
    <w:p w:rsidR="00626ACF" w:rsidRPr="00166953" w:rsidRDefault="00626ACF" w:rsidP="00626ACF">
      <w:pPr>
        <w:tabs>
          <w:tab w:val="left" w:pos="851"/>
        </w:tabs>
        <w:rPr>
          <w:sz w:val="24"/>
          <w:szCs w:val="24"/>
        </w:rPr>
      </w:pPr>
    </w:p>
    <w:p w:rsidR="00626ACF" w:rsidRDefault="00626ACF" w:rsidP="00626ACF">
      <w:pPr>
        <w:pBdr>
          <w:top w:val="nil"/>
          <w:left w:val="nil"/>
          <w:bottom w:val="nil"/>
          <w:right w:val="nil"/>
          <w:between w:val="nil"/>
        </w:pBdr>
        <w:ind w:left="567" w:hanging="567"/>
        <w:jc w:val="both"/>
        <w:rPr>
          <w:sz w:val="24"/>
          <w:szCs w:val="24"/>
        </w:rPr>
      </w:pPr>
      <w:bookmarkStart w:id="5" w:name="_Hlk177378615"/>
      <w:r w:rsidRPr="0020600F">
        <w:rPr>
          <w:sz w:val="24"/>
          <w:szCs w:val="24"/>
          <w:u w:val="single"/>
        </w:rPr>
        <w:t>Dr. Árvay István</w:t>
      </w:r>
      <w:r w:rsidRPr="0020600F">
        <w:rPr>
          <w:sz w:val="24"/>
          <w:szCs w:val="24"/>
        </w:rPr>
        <w:t xml:space="preserve"> polgármester:</w:t>
      </w:r>
      <w:r>
        <w:rPr>
          <w:sz w:val="24"/>
          <w:szCs w:val="24"/>
        </w:rPr>
        <w:t xml:space="preserve"> </w:t>
      </w:r>
      <w:r w:rsidR="008B3897">
        <w:rPr>
          <w:sz w:val="24"/>
          <w:szCs w:val="24"/>
        </w:rPr>
        <w:t>Napirend előtt</w:t>
      </w:r>
      <w:r w:rsidR="008B3897" w:rsidRPr="00047E90">
        <w:rPr>
          <w:sz w:val="24"/>
          <w:szCs w:val="24"/>
        </w:rPr>
        <w:t xml:space="preserve"> </w:t>
      </w:r>
      <w:r w:rsidRPr="00047E90">
        <w:rPr>
          <w:sz w:val="24"/>
          <w:szCs w:val="24"/>
        </w:rPr>
        <w:t>kerül sor a Győr-Moson-Sopron Vármegye Szolgálatáért Díj átadására. Tisztelettel köszönt</w:t>
      </w:r>
      <w:r>
        <w:rPr>
          <w:sz w:val="24"/>
          <w:szCs w:val="24"/>
        </w:rPr>
        <w:t>i</w:t>
      </w:r>
      <w:r w:rsidRPr="00047E90">
        <w:rPr>
          <w:sz w:val="24"/>
          <w:szCs w:val="24"/>
        </w:rPr>
        <w:t xml:space="preserve"> Németh </w:t>
      </w:r>
      <w:bookmarkEnd w:id="5"/>
      <w:r w:rsidRPr="00047E90">
        <w:rPr>
          <w:sz w:val="24"/>
          <w:szCs w:val="24"/>
        </w:rPr>
        <w:t>Zoltán urat, Győr-Moson-Sopron Vármegye Közgyűlésének elnökét.</w:t>
      </w:r>
      <w:r>
        <w:rPr>
          <w:sz w:val="24"/>
          <w:szCs w:val="24"/>
        </w:rPr>
        <w:t xml:space="preserve"> </w:t>
      </w:r>
      <w:r w:rsidRPr="00047E90">
        <w:rPr>
          <w:sz w:val="24"/>
          <w:szCs w:val="24"/>
        </w:rPr>
        <w:t>Átad</w:t>
      </w:r>
      <w:r>
        <w:rPr>
          <w:sz w:val="24"/>
          <w:szCs w:val="24"/>
        </w:rPr>
        <w:t>ja</w:t>
      </w:r>
      <w:r w:rsidRPr="00047E90">
        <w:rPr>
          <w:sz w:val="24"/>
          <w:szCs w:val="24"/>
        </w:rPr>
        <w:t xml:space="preserve"> a szót Czinderné dr. Hegedüs Éva jogi referens asszony</w:t>
      </w:r>
      <w:r w:rsidR="008B3897">
        <w:rPr>
          <w:sz w:val="24"/>
          <w:szCs w:val="24"/>
        </w:rPr>
        <w:t>nak</w:t>
      </w:r>
      <w:r w:rsidRPr="00047E90">
        <w:rPr>
          <w:sz w:val="24"/>
          <w:szCs w:val="24"/>
        </w:rPr>
        <w:t xml:space="preserve"> a laudáció ismertetésére.</w:t>
      </w:r>
    </w:p>
    <w:p w:rsidR="00626ACF" w:rsidRDefault="00626ACF" w:rsidP="00626ACF">
      <w:pPr>
        <w:pBdr>
          <w:top w:val="nil"/>
          <w:left w:val="nil"/>
          <w:bottom w:val="nil"/>
          <w:right w:val="nil"/>
          <w:between w:val="nil"/>
        </w:pBdr>
        <w:ind w:left="567" w:hanging="567"/>
        <w:jc w:val="both"/>
        <w:rPr>
          <w:sz w:val="24"/>
          <w:szCs w:val="24"/>
        </w:rPr>
      </w:pPr>
    </w:p>
    <w:p w:rsidR="004A03F8" w:rsidRDefault="00626ACF" w:rsidP="00626ACF">
      <w:pPr>
        <w:pBdr>
          <w:top w:val="nil"/>
          <w:left w:val="nil"/>
          <w:bottom w:val="nil"/>
          <w:right w:val="nil"/>
          <w:between w:val="nil"/>
        </w:pBdr>
        <w:ind w:left="567" w:hanging="567"/>
        <w:jc w:val="both"/>
        <w:rPr>
          <w:sz w:val="24"/>
          <w:szCs w:val="24"/>
        </w:rPr>
      </w:pPr>
      <w:r>
        <w:rPr>
          <w:sz w:val="24"/>
          <w:szCs w:val="24"/>
          <w:u w:val="single"/>
        </w:rPr>
        <w:t>Czinderné dr. Hegedüs Éva</w:t>
      </w:r>
      <w:r w:rsidRPr="004657F3">
        <w:rPr>
          <w:sz w:val="24"/>
          <w:szCs w:val="24"/>
        </w:rPr>
        <w:t xml:space="preserve"> </w:t>
      </w:r>
      <w:r>
        <w:rPr>
          <w:sz w:val="24"/>
          <w:szCs w:val="24"/>
        </w:rPr>
        <w:t>jogi referens</w:t>
      </w:r>
      <w:r w:rsidRPr="004657F3">
        <w:rPr>
          <w:sz w:val="24"/>
          <w:szCs w:val="24"/>
        </w:rPr>
        <w:t>:</w:t>
      </w:r>
      <w:r>
        <w:rPr>
          <w:sz w:val="24"/>
          <w:szCs w:val="24"/>
        </w:rPr>
        <w:t xml:space="preserve"> </w:t>
      </w:r>
      <w:r w:rsidRPr="00FA5FC6">
        <w:rPr>
          <w:sz w:val="24"/>
          <w:szCs w:val="24"/>
        </w:rPr>
        <w:t>A Győr-Moson-Sopron Vármegyei Közgyűlés 2024</w:t>
      </w:r>
      <w:r w:rsidR="005703CE">
        <w:rPr>
          <w:sz w:val="24"/>
          <w:szCs w:val="24"/>
        </w:rPr>
        <w:t>.</w:t>
      </w:r>
      <w:r w:rsidRPr="00FA5FC6">
        <w:rPr>
          <w:sz w:val="24"/>
          <w:szCs w:val="24"/>
        </w:rPr>
        <w:t xml:space="preserve"> évben a Győr-Moson-Sopron Vármegye Szolgálatáért Díjat környezetvédelmi tagozatban </w:t>
      </w:r>
      <w:r w:rsidRPr="006C2D11">
        <w:rPr>
          <w:sz w:val="24"/>
          <w:szCs w:val="24"/>
        </w:rPr>
        <w:t>Németh Andrea</w:t>
      </w:r>
      <w:r w:rsidRPr="00FA5FC6">
        <w:rPr>
          <w:sz w:val="24"/>
          <w:szCs w:val="24"/>
        </w:rPr>
        <w:t xml:space="preserve"> asszonynak adományozta.</w:t>
      </w:r>
      <w:r>
        <w:rPr>
          <w:sz w:val="24"/>
          <w:szCs w:val="24"/>
        </w:rPr>
        <w:t xml:space="preserve"> </w:t>
      </w:r>
    </w:p>
    <w:p w:rsidR="00626ACF" w:rsidRDefault="00626ACF" w:rsidP="006C2D11">
      <w:pPr>
        <w:pBdr>
          <w:top w:val="nil"/>
          <w:left w:val="nil"/>
          <w:bottom w:val="nil"/>
          <w:right w:val="nil"/>
          <w:between w:val="nil"/>
        </w:pBdr>
        <w:ind w:left="567"/>
        <w:jc w:val="both"/>
        <w:rPr>
          <w:sz w:val="24"/>
          <w:szCs w:val="24"/>
        </w:rPr>
      </w:pPr>
      <w:r w:rsidRPr="00FA5FC6">
        <w:rPr>
          <w:sz w:val="24"/>
          <w:szCs w:val="24"/>
        </w:rPr>
        <w:t>Németh Andrea közel 30 éve a Mosonmagyaróvári Polgármesteri Hivatal köztisztviselője, környezetvédelmi és zöldterület gazdálkodási munkakörben kamatoztatja szaktudását. Elkötelezettje a környezet- és természetvédelemnek.</w:t>
      </w:r>
      <w:r>
        <w:rPr>
          <w:sz w:val="24"/>
          <w:szCs w:val="24"/>
        </w:rPr>
        <w:t xml:space="preserve"> </w:t>
      </w:r>
      <w:r w:rsidRPr="00FA5FC6">
        <w:rPr>
          <w:sz w:val="24"/>
          <w:szCs w:val="24"/>
        </w:rPr>
        <w:t>Biológia-földrajz szakos tanári diplomáját Egerben</w:t>
      </w:r>
      <w:r>
        <w:rPr>
          <w:sz w:val="24"/>
          <w:szCs w:val="24"/>
        </w:rPr>
        <w:t>,</w:t>
      </w:r>
      <w:r w:rsidRPr="00FA5FC6">
        <w:rPr>
          <w:sz w:val="24"/>
          <w:szCs w:val="24"/>
        </w:rPr>
        <w:t xml:space="preserve"> az Eszterházy Károly Tanárképző Főiskolán szerezte 1991-ben, majd 1996-ban környezetvédelmi szakos tanárként végzett. Környezet- és természetvédelemmel foglalkozó civil szervezeteknek évtizedek óta aktív tagja, tudományos kutatásokat, felméréseket végzett, programok, táborok szervezésében, lebonyolításában, pályázatok írásában, szervezésében működik közre. Több országos konferencián vett részt, melyek révén országos ismertséget szerzett. Munkáját lelkiismeretesen, magas színvonalú szakmai hozzáértéssel, pontosan, precízen és nagy hivatástudattal végzi. Kiemelkedő munkát végez a Mosonmagyaróváron található zöldfelületek fenntartásában, megújításában, tervezésében és kivitelezésének előkészítésében. Számos városi rendezvény, projekt előkészítése, szervezése, lebonyolítása fűződik nevéhez. A teljesség igénye nélkül: „Gurul a város”, amelyen alkalmanként több százan vesznek részt, „Legszebb konyhakertek”, melyet 2014 óta szervez, „Érted ültetjük” fásítási program, „Te szedd” városi szemétszedés, „Bringázz a hivatalba” autómentes nap alkalmából. Munkájának oroszlánrésze volt abban, hogy 2016. évben városunk képviselte hazánkat a „Virágzó Közösségek” világversenyen a közösségépítés nemzetközi különdíját elnyerve, melyből évente egyet ítélnek oda az egész világon. </w:t>
      </w:r>
    </w:p>
    <w:p w:rsidR="004A03F8" w:rsidRDefault="004A03F8" w:rsidP="00626ACF">
      <w:pPr>
        <w:pBdr>
          <w:top w:val="nil"/>
          <w:left w:val="nil"/>
          <w:bottom w:val="nil"/>
          <w:right w:val="nil"/>
          <w:between w:val="nil"/>
        </w:pBdr>
        <w:ind w:left="567"/>
        <w:jc w:val="both"/>
        <w:rPr>
          <w:sz w:val="24"/>
          <w:szCs w:val="24"/>
        </w:rPr>
      </w:pPr>
    </w:p>
    <w:p w:rsidR="00626ACF" w:rsidRDefault="00626ACF" w:rsidP="00626ACF">
      <w:pPr>
        <w:pBdr>
          <w:top w:val="nil"/>
          <w:left w:val="nil"/>
          <w:bottom w:val="nil"/>
          <w:right w:val="nil"/>
          <w:between w:val="nil"/>
        </w:pBdr>
        <w:ind w:left="567"/>
        <w:jc w:val="both"/>
        <w:rPr>
          <w:sz w:val="24"/>
          <w:szCs w:val="24"/>
        </w:rPr>
      </w:pPr>
      <w:r w:rsidRPr="00FA5FC6">
        <w:rPr>
          <w:sz w:val="24"/>
          <w:szCs w:val="24"/>
        </w:rPr>
        <w:t>Felkér</w:t>
      </w:r>
      <w:r>
        <w:rPr>
          <w:sz w:val="24"/>
          <w:szCs w:val="24"/>
        </w:rPr>
        <w:t>i</w:t>
      </w:r>
      <w:r w:rsidRPr="00FA5FC6">
        <w:rPr>
          <w:sz w:val="24"/>
          <w:szCs w:val="24"/>
        </w:rPr>
        <w:t xml:space="preserve"> Németh Zoltán Elnök Urat az elismerés átadására, Polgármester Urat a díjazott köszöntésére.</w:t>
      </w:r>
    </w:p>
    <w:p w:rsidR="00626ACF" w:rsidRDefault="00626ACF" w:rsidP="00626ACF">
      <w:pPr>
        <w:pBdr>
          <w:top w:val="nil"/>
          <w:left w:val="nil"/>
          <w:bottom w:val="nil"/>
          <w:right w:val="nil"/>
          <w:between w:val="nil"/>
        </w:pBdr>
        <w:jc w:val="both"/>
        <w:rPr>
          <w:sz w:val="24"/>
          <w:szCs w:val="24"/>
        </w:rPr>
      </w:pPr>
    </w:p>
    <w:p w:rsidR="00626ACF" w:rsidRPr="00FC46F1" w:rsidRDefault="00626ACF" w:rsidP="00626ACF">
      <w:pPr>
        <w:pBdr>
          <w:top w:val="nil"/>
          <w:left w:val="nil"/>
          <w:bottom w:val="nil"/>
          <w:right w:val="nil"/>
          <w:between w:val="nil"/>
        </w:pBdr>
        <w:jc w:val="both"/>
        <w:rPr>
          <w:sz w:val="24"/>
          <w:szCs w:val="24"/>
        </w:rPr>
      </w:pPr>
    </w:p>
    <w:p w:rsidR="00626ACF" w:rsidRDefault="00626ACF" w:rsidP="00626ACF">
      <w:pPr>
        <w:pBdr>
          <w:top w:val="nil"/>
          <w:left w:val="nil"/>
          <w:bottom w:val="nil"/>
          <w:right w:val="nil"/>
          <w:between w:val="nil"/>
        </w:pBdr>
        <w:shd w:val="clear" w:color="auto" w:fill="FFFFFF"/>
        <w:jc w:val="both"/>
        <w:rPr>
          <w:color w:val="000000"/>
          <w:sz w:val="24"/>
          <w:szCs w:val="24"/>
        </w:rPr>
      </w:pPr>
      <w:r>
        <w:rPr>
          <w:color w:val="000000"/>
          <w:sz w:val="24"/>
          <w:szCs w:val="24"/>
        </w:rPr>
        <w:t>1. NAPIRENDI PONT</w:t>
      </w:r>
    </w:p>
    <w:p w:rsidR="00626ACF" w:rsidRPr="00FD58B2" w:rsidRDefault="00626ACF" w:rsidP="00626ACF">
      <w:pPr>
        <w:pBdr>
          <w:top w:val="nil"/>
          <w:left w:val="nil"/>
          <w:bottom w:val="nil"/>
          <w:right w:val="nil"/>
          <w:between w:val="nil"/>
        </w:pBdr>
        <w:jc w:val="both"/>
        <w:rPr>
          <w:b/>
          <w:sz w:val="24"/>
          <w:szCs w:val="24"/>
        </w:rPr>
      </w:pPr>
      <w:r w:rsidRPr="00DD77C7">
        <w:rPr>
          <w:b/>
          <w:sz w:val="24"/>
          <w:szCs w:val="24"/>
        </w:rPr>
        <w:t>Tájékoztató Mosonmagyaróvár alap- és középfokú oktatásáról</w:t>
      </w:r>
      <w:r w:rsidRPr="00EA6127" w:rsidDel="00224E28">
        <w:rPr>
          <w:b/>
          <w:sz w:val="24"/>
          <w:szCs w:val="24"/>
        </w:rPr>
        <w:t xml:space="preserve"> </w:t>
      </w:r>
    </w:p>
    <w:p w:rsidR="00626ACF" w:rsidRDefault="00626ACF" w:rsidP="00626ACF">
      <w:pPr>
        <w:pBdr>
          <w:top w:val="nil"/>
          <w:left w:val="nil"/>
          <w:bottom w:val="nil"/>
          <w:right w:val="nil"/>
          <w:between w:val="nil"/>
        </w:pBdr>
        <w:jc w:val="both"/>
        <w:rPr>
          <w:color w:val="000000"/>
          <w:sz w:val="24"/>
          <w:szCs w:val="24"/>
        </w:rPr>
      </w:pPr>
      <w:r>
        <w:rPr>
          <w:color w:val="000000"/>
          <w:sz w:val="24"/>
          <w:szCs w:val="24"/>
        </w:rPr>
        <w:t>(előterjesztés csatolva)</w:t>
      </w:r>
    </w:p>
    <w:p w:rsidR="00626ACF" w:rsidRPr="00EB188D" w:rsidRDefault="00626ACF" w:rsidP="00626ACF">
      <w:pPr>
        <w:pBdr>
          <w:top w:val="nil"/>
          <w:left w:val="nil"/>
          <w:bottom w:val="nil"/>
          <w:right w:val="nil"/>
          <w:between w:val="nil"/>
        </w:pBdr>
        <w:ind w:left="567" w:hanging="567"/>
        <w:jc w:val="both"/>
        <w:rPr>
          <w:sz w:val="24"/>
          <w:szCs w:val="24"/>
        </w:rPr>
      </w:pPr>
    </w:p>
    <w:p w:rsidR="00626ACF" w:rsidRDefault="00626ACF" w:rsidP="00626ACF">
      <w:pPr>
        <w:pBdr>
          <w:top w:val="nil"/>
          <w:left w:val="nil"/>
          <w:bottom w:val="nil"/>
          <w:right w:val="nil"/>
          <w:between w:val="nil"/>
        </w:pBdr>
        <w:ind w:left="567" w:hanging="567"/>
        <w:jc w:val="both"/>
        <w:rPr>
          <w:color w:val="000000"/>
          <w:sz w:val="24"/>
          <w:szCs w:val="24"/>
        </w:rPr>
      </w:pPr>
      <w:bookmarkStart w:id="6" w:name="_1fob9te" w:colFirst="0" w:colLast="0"/>
      <w:bookmarkEnd w:id="6"/>
      <w:r>
        <w:rPr>
          <w:color w:val="000000"/>
          <w:sz w:val="24"/>
          <w:szCs w:val="24"/>
          <w:u w:val="single"/>
        </w:rPr>
        <w:t>Dr. Árvay István</w:t>
      </w:r>
      <w:r>
        <w:rPr>
          <w:color w:val="000000"/>
          <w:sz w:val="24"/>
          <w:szCs w:val="24"/>
        </w:rPr>
        <w:t xml:space="preserve"> polgármester: </w:t>
      </w:r>
      <w:r w:rsidRPr="005B2588">
        <w:rPr>
          <w:color w:val="000000"/>
          <w:sz w:val="24"/>
          <w:szCs w:val="24"/>
        </w:rPr>
        <w:t>Köszönt</w:t>
      </w:r>
      <w:r>
        <w:rPr>
          <w:color w:val="000000"/>
          <w:sz w:val="24"/>
          <w:szCs w:val="24"/>
        </w:rPr>
        <w:t>i</w:t>
      </w:r>
      <w:r w:rsidRPr="005B2588">
        <w:rPr>
          <w:color w:val="000000"/>
          <w:sz w:val="24"/>
          <w:szCs w:val="24"/>
        </w:rPr>
        <w:t xml:space="preserve"> a fenntartó intézmények, valamint a köznevelési intézmények részéről megjelenteket</w:t>
      </w:r>
      <w:r>
        <w:rPr>
          <w:color w:val="000000"/>
          <w:sz w:val="24"/>
          <w:szCs w:val="24"/>
        </w:rPr>
        <w:t>. E</w:t>
      </w:r>
      <w:r w:rsidRPr="004F489E">
        <w:rPr>
          <w:color w:val="000000"/>
          <w:sz w:val="24"/>
          <w:szCs w:val="24"/>
        </w:rPr>
        <w:t>gyhangú bizottsági támogatás</w:t>
      </w:r>
      <w:r>
        <w:rPr>
          <w:color w:val="000000"/>
          <w:sz w:val="24"/>
          <w:szCs w:val="24"/>
        </w:rPr>
        <w:t xml:space="preserve">sal érkezett </w:t>
      </w:r>
      <w:r w:rsidR="00386368">
        <w:rPr>
          <w:color w:val="000000"/>
          <w:sz w:val="24"/>
          <w:szCs w:val="24"/>
        </w:rPr>
        <w:t xml:space="preserve">az </w:t>
      </w:r>
      <w:r w:rsidR="00386368">
        <w:rPr>
          <w:color w:val="000000"/>
          <w:sz w:val="24"/>
          <w:szCs w:val="24"/>
        </w:rPr>
        <w:lastRenderedPageBreak/>
        <w:t xml:space="preserve">előterjesztés </w:t>
      </w:r>
      <w:r>
        <w:rPr>
          <w:color w:val="000000"/>
          <w:sz w:val="24"/>
          <w:szCs w:val="24"/>
        </w:rPr>
        <w:t xml:space="preserve">a Társadalmi Kapcsolatok Bizottságtól. </w:t>
      </w:r>
      <w:r w:rsidRPr="004820C6">
        <w:rPr>
          <w:color w:val="000000"/>
          <w:sz w:val="24"/>
          <w:szCs w:val="24"/>
        </w:rPr>
        <w:t xml:space="preserve">Megkérdezi, hogy van-e kérdés, észrevétel </w:t>
      </w:r>
      <w:r w:rsidR="001E5DA1">
        <w:rPr>
          <w:color w:val="000000"/>
          <w:sz w:val="24"/>
          <w:szCs w:val="24"/>
        </w:rPr>
        <w:t>a napirendi ponttal</w:t>
      </w:r>
      <w:r w:rsidRPr="004820C6">
        <w:rPr>
          <w:color w:val="000000"/>
          <w:sz w:val="24"/>
          <w:szCs w:val="24"/>
        </w:rPr>
        <w:t xml:space="preserve"> kapcsolatban</w:t>
      </w:r>
      <w:r>
        <w:rPr>
          <w:color w:val="000000"/>
          <w:sz w:val="24"/>
          <w:szCs w:val="24"/>
        </w:rPr>
        <w:t>.</w:t>
      </w:r>
      <w:r w:rsidRPr="004820C6">
        <w:rPr>
          <w:color w:val="000000"/>
          <w:sz w:val="24"/>
          <w:szCs w:val="24"/>
        </w:rPr>
        <w:t xml:space="preserve"> </w:t>
      </w:r>
      <w:r>
        <w:rPr>
          <w:color w:val="000000"/>
          <w:sz w:val="24"/>
          <w:szCs w:val="24"/>
        </w:rPr>
        <w:t xml:space="preserve">Staár Katalin képviselő asszonynak adja </w:t>
      </w:r>
      <w:r w:rsidR="001E5DA1">
        <w:rPr>
          <w:color w:val="000000"/>
          <w:sz w:val="24"/>
          <w:szCs w:val="24"/>
        </w:rPr>
        <w:t>meg</w:t>
      </w:r>
      <w:r>
        <w:rPr>
          <w:color w:val="000000"/>
          <w:sz w:val="24"/>
          <w:szCs w:val="24"/>
        </w:rPr>
        <w:t xml:space="preserve"> a szót. </w:t>
      </w:r>
    </w:p>
    <w:p w:rsidR="00626ACF" w:rsidRDefault="00626ACF" w:rsidP="00626ACF">
      <w:pPr>
        <w:pBdr>
          <w:top w:val="nil"/>
          <w:left w:val="nil"/>
          <w:bottom w:val="nil"/>
          <w:right w:val="nil"/>
          <w:between w:val="nil"/>
        </w:pBdr>
        <w:jc w:val="both"/>
        <w:rPr>
          <w:color w:val="000000"/>
          <w:sz w:val="24"/>
          <w:szCs w:val="24"/>
        </w:rPr>
      </w:pPr>
    </w:p>
    <w:p w:rsidR="00626ACF" w:rsidRPr="006213CE" w:rsidRDefault="00626ACF" w:rsidP="00626ACF">
      <w:pPr>
        <w:pBdr>
          <w:top w:val="nil"/>
          <w:left w:val="nil"/>
          <w:bottom w:val="nil"/>
          <w:right w:val="nil"/>
          <w:between w:val="nil"/>
        </w:pBdr>
        <w:ind w:left="567" w:hanging="567"/>
        <w:jc w:val="both"/>
        <w:rPr>
          <w:color w:val="000000"/>
          <w:sz w:val="24"/>
          <w:szCs w:val="24"/>
        </w:rPr>
      </w:pPr>
      <w:r>
        <w:rPr>
          <w:color w:val="000000"/>
          <w:sz w:val="24"/>
          <w:szCs w:val="24"/>
          <w:u w:val="single"/>
        </w:rPr>
        <w:t>Staár Katalin</w:t>
      </w:r>
      <w:r>
        <w:rPr>
          <w:color w:val="000000"/>
          <w:sz w:val="24"/>
          <w:szCs w:val="24"/>
        </w:rPr>
        <w:t xml:space="preserve"> képviselő:</w:t>
      </w:r>
      <w:r w:rsidRPr="006213CE">
        <w:t xml:space="preserve"> </w:t>
      </w:r>
      <w:r w:rsidRPr="006213CE">
        <w:rPr>
          <w:color w:val="000000"/>
          <w:sz w:val="24"/>
          <w:szCs w:val="24"/>
        </w:rPr>
        <w:t>Köszön</w:t>
      </w:r>
      <w:r>
        <w:rPr>
          <w:color w:val="000000"/>
          <w:sz w:val="24"/>
          <w:szCs w:val="24"/>
        </w:rPr>
        <w:t>i</w:t>
      </w:r>
      <w:r w:rsidRPr="006213CE">
        <w:rPr>
          <w:color w:val="000000"/>
          <w:sz w:val="24"/>
          <w:szCs w:val="24"/>
        </w:rPr>
        <w:t xml:space="preserve"> a fenntartóknak és az intézményvezetőknek a mosonmagyaróvári iskolákra vonatkozó részletes, mindenre kiterjedő tájékoztató</w:t>
      </w:r>
      <w:r w:rsidR="001E5DA1">
        <w:rPr>
          <w:color w:val="000000"/>
          <w:sz w:val="24"/>
          <w:szCs w:val="24"/>
        </w:rPr>
        <w:t>kat</w:t>
      </w:r>
      <w:r w:rsidRPr="006213CE">
        <w:rPr>
          <w:color w:val="000000"/>
          <w:sz w:val="24"/>
          <w:szCs w:val="24"/>
        </w:rPr>
        <w:t>.</w:t>
      </w:r>
      <w:r>
        <w:rPr>
          <w:color w:val="000000"/>
          <w:sz w:val="24"/>
          <w:szCs w:val="24"/>
        </w:rPr>
        <w:t xml:space="preserve"> </w:t>
      </w:r>
      <w:r w:rsidRPr="006213CE">
        <w:rPr>
          <w:color w:val="000000"/>
          <w:sz w:val="24"/>
          <w:szCs w:val="24"/>
        </w:rPr>
        <w:t xml:space="preserve">A város intézményrendszerében </w:t>
      </w:r>
      <w:r w:rsidR="001E5DA1">
        <w:rPr>
          <w:color w:val="000000"/>
          <w:sz w:val="24"/>
          <w:szCs w:val="24"/>
        </w:rPr>
        <w:t>négy</w:t>
      </w:r>
      <w:r w:rsidRPr="006213CE">
        <w:rPr>
          <w:color w:val="000000"/>
          <w:sz w:val="24"/>
          <w:szCs w:val="24"/>
        </w:rPr>
        <w:t xml:space="preserve"> fenntartó biztosítja a nevelés-oktatást a 13 intézményben.</w:t>
      </w:r>
      <w:r>
        <w:rPr>
          <w:color w:val="000000"/>
          <w:sz w:val="24"/>
          <w:szCs w:val="24"/>
        </w:rPr>
        <w:t xml:space="preserve"> </w:t>
      </w:r>
      <w:r w:rsidRPr="006213CE">
        <w:rPr>
          <w:color w:val="000000"/>
          <w:sz w:val="24"/>
          <w:szCs w:val="24"/>
        </w:rPr>
        <w:t xml:space="preserve">Az oktatási intézmények műszaki állapota megfelelő, folyamatos az épületek karbantartása és állagmegóvása. </w:t>
      </w:r>
      <w:r w:rsidR="001E5DA1">
        <w:rPr>
          <w:color w:val="000000"/>
          <w:sz w:val="24"/>
          <w:szCs w:val="24"/>
        </w:rPr>
        <w:t>A</w:t>
      </w:r>
      <w:r w:rsidRPr="006213CE">
        <w:rPr>
          <w:color w:val="000000"/>
          <w:sz w:val="24"/>
          <w:szCs w:val="24"/>
        </w:rPr>
        <w:t xml:space="preserve"> megfelelő szakos ellátás biztosítása áttanító és óraadó pedagógusokkal minden intézményben megoldott volt. </w:t>
      </w:r>
    </w:p>
    <w:p w:rsidR="00626ACF" w:rsidRPr="006213CE" w:rsidRDefault="00626ACF" w:rsidP="00626ACF">
      <w:pPr>
        <w:pBdr>
          <w:top w:val="nil"/>
          <w:left w:val="nil"/>
          <w:bottom w:val="nil"/>
          <w:right w:val="nil"/>
          <w:between w:val="nil"/>
        </w:pBdr>
        <w:ind w:left="567"/>
        <w:jc w:val="both"/>
        <w:rPr>
          <w:color w:val="000000"/>
          <w:sz w:val="24"/>
          <w:szCs w:val="24"/>
        </w:rPr>
      </w:pPr>
      <w:r w:rsidRPr="006213CE">
        <w:rPr>
          <w:color w:val="000000"/>
          <w:sz w:val="24"/>
          <w:szCs w:val="24"/>
        </w:rPr>
        <w:t>A mosonmagyaróvári intézmények művészeti, tanulmányi és sportversenyeken egyaránt szép eredményekkel vettek részt. Sajnos évről évre emelkedik az SNI-s és BTMN-es gyermekek száma. Fejlesztési óraszámuk már meghaladja a gyógypedagógusok, logopédusok kapacitását.</w:t>
      </w:r>
      <w:r>
        <w:rPr>
          <w:color w:val="000000"/>
          <w:sz w:val="24"/>
          <w:szCs w:val="24"/>
        </w:rPr>
        <w:t xml:space="preserve"> </w:t>
      </w:r>
      <w:r w:rsidRPr="006213CE">
        <w:rPr>
          <w:color w:val="000000"/>
          <w:sz w:val="24"/>
          <w:szCs w:val="24"/>
        </w:rPr>
        <w:t>A jövőben javasolt a felvételi körzethatárok felülvizsgálata, és az intézményvezetők közötti egyeztetés a gyermekek egyenletesebb elhelyezése érdekében.</w:t>
      </w:r>
      <w:r>
        <w:rPr>
          <w:color w:val="000000"/>
          <w:sz w:val="24"/>
          <w:szCs w:val="24"/>
        </w:rPr>
        <w:t xml:space="preserve"> </w:t>
      </w:r>
      <w:r w:rsidRPr="006213CE">
        <w:rPr>
          <w:color w:val="000000"/>
          <w:sz w:val="24"/>
          <w:szCs w:val="24"/>
        </w:rPr>
        <w:t xml:space="preserve">Mosonmagyaróvár </w:t>
      </w:r>
      <w:r>
        <w:rPr>
          <w:color w:val="000000"/>
          <w:sz w:val="24"/>
          <w:szCs w:val="24"/>
        </w:rPr>
        <w:t>V</w:t>
      </w:r>
      <w:r w:rsidRPr="006213CE">
        <w:rPr>
          <w:color w:val="000000"/>
          <w:sz w:val="24"/>
          <w:szCs w:val="24"/>
        </w:rPr>
        <w:t>áros Önkormányzata továbbra is kiemelten kezeli a városban működő iskolákat, segíti és támogatja az intézményekben folyó munkát, a versenyeken való részvételeket, a tanulási időn kívüli programokat</w:t>
      </w:r>
      <w:r>
        <w:rPr>
          <w:color w:val="000000"/>
          <w:sz w:val="24"/>
          <w:szCs w:val="24"/>
        </w:rPr>
        <w:t>.</w:t>
      </w:r>
      <w:r w:rsidRPr="006213CE">
        <w:rPr>
          <w:color w:val="000000"/>
          <w:sz w:val="24"/>
          <w:szCs w:val="24"/>
        </w:rPr>
        <w:t xml:space="preserve"> </w:t>
      </w:r>
      <w:r>
        <w:rPr>
          <w:color w:val="000000"/>
          <w:sz w:val="24"/>
          <w:szCs w:val="24"/>
        </w:rPr>
        <w:t xml:space="preserve">Az </w:t>
      </w:r>
      <w:r w:rsidR="000C18FD">
        <w:rPr>
          <w:color w:val="000000"/>
          <w:sz w:val="24"/>
          <w:szCs w:val="24"/>
        </w:rPr>
        <w:t>Ö</w:t>
      </w:r>
      <w:r>
        <w:rPr>
          <w:color w:val="000000"/>
          <w:sz w:val="24"/>
          <w:szCs w:val="24"/>
        </w:rPr>
        <w:t>nkormányzat a</w:t>
      </w:r>
      <w:r w:rsidRPr="006213CE">
        <w:rPr>
          <w:color w:val="000000"/>
          <w:sz w:val="24"/>
          <w:szCs w:val="24"/>
        </w:rPr>
        <w:t xml:space="preserve"> </w:t>
      </w:r>
      <w:r>
        <w:rPr>
          <w:color w:val="000000"/>
          <w:sz w:val="24"/>
          <w:szCs w:val="24"/>
        </w:rPr>
        <w:t>„</w:t>
      </w:r>
      <w:r w:rsidR="000C18FD">
        <w:rPr>
          <w:color w:val="000000"/>
          <w:sz w:val="24"/>
          <w:szCs w:val="24"/>
        </w:rPr>
        <w:t xml:space="preserve">Mosonmagyaróvár </w:t>
      </w:r>
      <w:r w:rsidRPr="006213CE">
        <w:rPr>
          <w:color w:val="000000"/>
          <w:sz w:val="24"/>
          <w:szCs w:val="24"/>
        </w:rPr>
        <w:t>Város Kiváló Tanulója</w:t>
      </w:r>
      <w:r>
        <w:rPr>
          <w:color w:val="000000"/>
          <w:sz w:val="24"/>
          <w:szCs w:val="24"/>
        </w:rPr>
        <w:t>”</w:t>
      </w:r>
      <w:r w:rsidRPr="006213CE">
        <w:rPr>
          <w:color w:val="000000"/>
          <w:sz w:val="24"/>
          <w:szCs w:val="24"/>
        </w:rPr>
        <w:t xml:space="preserve"> díjjal elismeri a diákok versenyeredményeit, a Városi Pedagógusnapon </w:t>
      </w:r>
      <w:r w:rsidR="000C18FD">
        <w:rPr>
          <w:color w:val="000000"/>
          <w:sz w:val="24"/>
          <w:szCs w:val="24"/>
        </w:rPr>
        <w:t xml:space="preserve">pedig </w:t>
      </w:r>
      <w:r w:rsidRPr="006213CE">
        <w:rPr>
          <w:color w:val="000000"/>
          <w:sz w:val="24"/>
          <w:szCs w:val="24"/>
        </w:rPr>
        <w:t>a pedagógusok munkáját. Köszön</w:t>
      </w:r>
      <w:r>
        <w:rPr>
          <w:color w:val="000000"/>
          <w:sz w:val="24"/>
          <w:szCs w:val="24"/>
        </w:rPr>
        <w:t>i</w:t>
      </w:r>
      <w:r w:rsidRPr="006213CE">
        <w:rPr>
          <w:color w:val="000000"/>
          <w:sz w:val="24"/>
          <w:szCs w:val="24"/>
        </w:rPr>
        <w:t xml:space="preserve"> a fenntartóknak a jó együttműködést, a közös, hatékony munkát</w:t>
      </w:r>
      <w:r>
        <w:rPr>
          <w:color w:val="000000"/>
          <w:sz w:val="24"/>
          <w:szCs w:val="24"/>
        </w:rPr>
        <w:t xml:space="preserve"> és sikeres tanévet kíván a 2024/2025-ös tanévre. </w:t>
      </w:r>
    </w:p>
    <w:p w:rsidR="00626ACF" w:rsidRDefault="00626ACF" w:rsidP="00626ACF">
      <w:pPr>
        <w:pBdr>
          <w:top w:val="nil"/>
          <w:left w:val="nil"/>
          <w:bottom w:val="nil"/>
          <w:right w:val="nil"/>
          <w:between w:val="nil"/>
        </w:pBdr>
        <w:ind w:left="567"/>
        <w:jc w:val="both"/>
        <w:rPr>
          <w:color w:val="000000"/>
          <w:sz w:val="24"/>
          <w:szCs w:val="24"/>
        </w:rPr>
      </w:pPr>
      <w:r w:rsidRPr="006213CE">
        <w:rPr>
          <w:color w:val="000000"/>
          <w:sz w:val="24"/>
          <w:szCs w:val="24"/>
        </w:rPr>
        <w:t>A tájékoztatókat a Társadalmi Kapcsolatok Bizottság egyhangú</w:t>
      </w:r>
      <w:r w:rsidR="000C18FD">
        <w:rPr>
          <w:color w:val="000000"/>
          <w:sz w:val="24"/>
          <w:szCs w:val="24"/>
        </w:rPr>
        <w:t>lag</w:t>
      </w:r>
      <w:r w:rsidRPr="006213CE">
        <w:rPr>
          <w:color w:val="000000"/>
          <w:sz w:val="24"/>
          <w:szCs w:val="24"/>
        </w:rPr>
        <w:t xml:space="preserve"> elfogad</w:t>
      </w:r>
      <w:r w:rsidR="00557AE8">
        <w:rPr>
          <w:color w:val="000000"/>
          <w:sz w:val="24"/>
          <w:szCs w:val="24"/>
        </w:rPr>
        <w:t>ásra javasolta</w:t>
      </w:r>
      <w:r w:rsidRPr="006213CE">
        <w:rPr>
          <w:color w:val="000000"/>
          <w:sz w:val="24"/>
          <w:szCs w:val="24"/>
        </w:rPr>
        <w:t>.    Tisztelettel kér</w:t>
      </w:r>
      <w:r>
        <w:rPr>
          <w:color w:val="000000"/>
          <w:sz w:val="24"/>
          <w:szCs w:val="24"/>
        </w:rPr>
        <w:t>i</w:t>
      </w:r>
      <w:r w:rsidRPr="006213CE">
        <w:rPr>
          <w:color w:val="000000"/>
          <w:sz w:val="24"/>
          <w:szCs w:val="24"/>
        </w:rPr>
        <w:t xml:space="preserve"> a Képviselő</w:t>
      </w:r>
      <w:r>
        <w:rPr>
          <w:color w:val="000000"/>
          <w:sz w:val="24"/>
          <w:szCs w:val="24"/>
        </w:rPr>
        <w:t>-</w:t>
      </w:r>
      <w:r w:rsidRPr="006213CE">
        <w:rPr>
          <w:color w:val="000000"/>
          <w:sz w:val="24"/>
          <w:szCs w:val="24"/>
        </w:rPr>
        <w:t>testülettől is a tájékoztatók elfogadását.</w:t>
      </w:r>
      <w:r>
        <w:rPr>
          <w:color w:val="000000"/>
          <w:sz w:val="24"/>
          <w:szCs w:val="24"/>
        </w:rPr>
        <w:t xml:space="preserve"> </w:t>
      </w:r>
    </w:p>
    <w:p w:rsidR="00626ACF" w:rsidRDefault="00626ACF" w:rsidP="00626ACF">
      <w:pPr>
        <w:pBdr>
          <w:top w:val="nil"/>
          <w:left w:val="nil"/>
          <w:bottom w:val="nil"/>
          <w:right w:val="nil"/>
          <w:between w:val="nil"/>
        </w:pBdr>
        <w:ind w:left="567" w:hanging="567"/>
        <w:jc w:val="both"/>
        <w:rPr>
          <w:color w:val="000000"/>
          <w:sz w:val="24"/>
          <w:szCs w:val="24"/>
        </w:rPr>
      </w:pPr>
    </w:p>
    <w:p w:rsidR="00626ACF" w:rsidRDefault="00626ACF" w:rsidP="00626ACF">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Vida István képviselőnek adja </w:t>
      </w:r>
      <w:r w:rsidR="00A66468">
        <w:rPr>
          <w:color w:val="000000"/>
          <w:sz w:val="24"/>
          <w:szCs w:val="24"/>
        </w:rPr>
        <w:t>meg</w:t>
      </w:r>
      <w:r>
        <w:rPr>
          <w:color w:val="000000"/>
          <w:sz w:val="24"/>
          <w:szCs w:val="24"/>
        </w:rPr>
        <w:t xml:space="preserve"> a szót.</w:t>
      </w:r>
    </w:p>
    <w:p w:rsidR="00626ACF" w:rsidRDefault="00626ACF" w:rsidP="00626ACF">
      <w:pPr>
        <w:pBdr>
          <w:top w:val="nil"/>
          <w:left w:val="nil"/>
          <w:bottom w:val="nil"/>
          <w:right w:val="nil"/>
          <w:between w:val="nil"/>
        </w:pBdr>
        <w:ind w:left="567" w:hanging="567"/>
        <w:jc w:val="both"/>
        <w:rPr>
          <w:color w:val="000000"/>
          <w:sz w:val="24"/>
          <w:szCs w:val="24"/>
        </w:rPr>
      </w:pPr>
    </w:p>
    <w:p w:rsidR="00626ACF" w:rsidRDefault="00626ACF" w:rsidP="00626ACF">
      <w:pPr>
        <w:pBdr>
          <w:top w:val="nil"/>
          <w:left w:val="nil"/>
          <w:bottom w:val="nil"/>
          <w:right w:val="nil"/>
          <w:between w:val="nil"/>
        </w:pBdr>
        <w:ind w:left="567" w:hanging="567"/>
        <w:jc w:val="both"/>
        <w:rPr>
          <w:color w:val="000000"/>
          <w:sz w:val="24"/>
          <w:szCs w:val="24"/>
        </w:rPr>
      </w:pPr>
      <w:r>
        <w:rPr>
          <w:color w:val="000000"/>
          <w:sz w:val="24"/>
          <w:szCs w:val="24"/>
          <w:u w:val="single"/>
        </w:rPr>
        <w:t>Vida István</w:t>
      </w:r>
      <w:r>
        <w:rPr>
          <w:color w:val="000000"/>
          <w:sz w:val="24"/>
          <w:szCs w:val="24"/>
        </w:rPr>
        <w:t xml:space="preserve"> képviselő: Egy gratulációt szeretne felerősíteni, amellett, hogy köszöni a fenntartók </w:t>
      </w:r>
      <w:r w:rsidR="00DB4037">
        <w:rPr>
          <w:color w:val="000000"/>
          <w:sz w:val="24"/>
          <w:szCs w:val="24"/>
        </w:rPr>
        <w:t>tájékoztatóját</w:t>
      </w:r>
      <w:r>
        <w:rPr>
          <w:color w:val="000000"/>
          <w:sz w:val="24"/>
          <w:szCs w:val="24"/>
        </w:rPr>
        <w:t xml:space="preserve">. Frakciója gratulál minden </w:t>
      </w:r>
      <w:r w:rsidR="00DB4037">
        <w:rPr>
          <w:color w:val="000000"/>
          <w:sz w:val="24"/>
          <w:szCs w:val="24"/>
        </w:rPr>
        <w:t xml:space="preserve">újrázó </w:t>
      </w:r>
      <w:r>
        <w:rPr>
          <w:color w:val="000000"/>
          <w:sz w:val="24"/>
          <w:szCs w:val="24"/>
        </w:rPr>
        <w:t xml:space="preserve">iskolaigazgatónak és az újonnan kinevezett dr. Makkosné </w:t>
      </w:r>
      <w:r w:rsidR="00DB4037">
        <w:rPr>
          <w:color w:val="000000"/>
          <w:sz w:val="24"/>
          <w:szCs w:val="24"/>
        </w:rPr>
        <w:t>d</w:t>
      </w:r>
      <w:r>
        <w:rPr>
          <w:color w:val="000000"/>
          <w:sz w:val="24"/>
          <w:szCs w:val="24"/>
        </w:rPr>
        <w:t xml:space="preserve">r. Petz Brigittának, aki régi kedves tanítványuk és elképesztő feladat áll előtte.  Egy történelmi vármegye vezető városának szüksége van egy minőségi gimnáziumra. Ez az ő feladata és a jövendő városvezetés minden támogatást meg fog neki ehhez adni. Köszöni a </w:t>
      </w:r>
      <w:r w:rsidR="00F46735">
        <w:rPr>
          <w:color w:val="000000"/>
          <w:sz w:val="24"/>
          <w:szCs w:val="24"/>
        </w:rPr>
        <w:t>tájékoztatókat,</w:t>
      </w:r>
      <w:r>
        <w:rPr>
          <w:color w:val="000000"/>
          <w:sz w:val="24"/>
          <w:szCs w:val="24"/>
        </w:rPr>
        <w:t xml:space="preserve"> minden egyes kollégának szép tanévet kíván. Elfogadásra javasolja az előterjesztést. </w:t>
      </w:r>
    </w:p>
    <w:p w:rsidR="00F46735" w:rsidRDefault="00F46735" w:rsidP="00626ACF">
      <w:pPr>
        <w:pBdr>
          <w:top w:val="nil"/>
          <w:left w:val="nil"/>
          <w:bottom w:val="nil"/>
          <w:right w:val="nil"/>
          <w:between w:val="nil"/>
        </w:pBdr>
        <w:ind w:left="567" w:hanging="567"/>
        <w:jc w:val="both"/>
        <w:rPr>
          <w:color w:val="000000"/>
          <w:sz w:val="24"/>
          <w:szCs w:val="24"/>
        </w:rPr>
      </w:pPr>
    </w:p>
    <w:p w:rsidR="00F46735" w:rsidRDefault="00F46735" w:rsidP="00626ACF">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Szavazásra bocsátja a határozati javaslatot.</w:t>
      </w:r>
    </w:p>
    <w:p w:rsidR="00626ACF" w:rsidRDefault="00626ACF" w:rsidP="00626ACF">
      <w:pPr>
        <w:pBdr>
          <w:top w:val="nil"/>
          <w:left w:val="nil"/>
          <w:bottom w:val="nil"/>
          <w:right w:val="nil"/>
          <w:between w:val="nil"/>
        </w:pBdr>
        <w:jc w:val="both"/>
        <w:rPr>
          <w:color w:val="000000"/>
          <w:sz w:val="24"/>
          <w:szCs w:val="24"/>
        </w:rPr>
      </w:pPr>
    </w:p>
    <w:p w:rsidR="00626ACF" w:rsidRPr="00375AC6" w:rsidRDefault="00626ACF" w:rsidP="00626ACF">
      <w:pPr>
        <w:jc w:val="both"/>
        <w:rPr>
          <w:i/>
          <w:color w:val="000000"/>
          <w:sz w:val="24"/>
          <w:szCs w:val="24"/>
        </w:rPr>
      </w:pPr>
      <w:r w:rsidRPr="004E4B02">
        <w:rPr>
          <w:i/>
          <w:color w:val="000000"/>
          <w:sz w:val="24"/>
          <w:szCs w:val="24"/>
        </w:rPr>
        <w:t>A Képviselő-testület 1</w:t>
      </w:r>
      <w:r>
        <w:rPr>
          <w:i/>
          <w:color w:val="000000"/>
          <w:sz w:val="24"/>
          <w:szCs w:val="24"/>
        </w:rPr>
        <w:t>4</w:t>
      </w:r>
      <w:r w:rsidRPr="004E4B02">
        <w:rPr>
          <w:i/>
          <w:color w:val="000000"/>
          <w:sz w:val="24"/>
          <w:szCs w:val="24"/>
        </w:rPr>
        <w:t xml:space="preserve"> igen (egyhangú) szavazattal az alábbi határozatot hozta:</w:t>
      </w:r>
      <w:r w:rsidRPr="0020600F">
        <w:rPr>
          <w:i/>
          <w:color w:val="000000"/>
          <w:sz w:val="24"/>
          <w:szCs w:val="24"/>
        </w:rPr>
        <w:t xml:space="preserve"> </w:t>
      </w:r>
    </w:p>
    <w:p w:rsidR="00626ACF" w:rsidRDefault="00626ACF" w:rsidP="00626ACF">
      <w:pPr>
        <w:pBdr>
          <w:top w:val="nil"/>
          <w:left w:val="nil"/>
          <w:bottom w:val="nil"/>
          <w:right w:val="nil"/>
          <w:between w:val="nil"/>
        </w:pBdr>
        <w:ind w:left="567" w:hanging="567"/>
        <w:jc w:val="both"/>
        <w:rPr>
          <w:color w:val="000000"/>
          <w:sz w:val="24"/>
          <w:szCs w:val="24"/>
        </w:rPr>
      </w:pPr>
    </w:p>
    <w:p w:rsidR="00626ACF" w:rsidRDefault="00626ACF" w:rsidP="00626ACF">
      <w:pPr>
        <w:pBdr>
          <w:top w:val="nil"/>
          <w:left w:val="nil"/>
          <w:bottom w:val="nil"/>
          <w:right w:val="nil"/>
          <w:between w:val="nil"/>
        </w:pBdr>
        <w:ind w:left="567" w:hanging="567"/>
        <w:jc w:val="both"/>
        <w:rPr>
          <w:b/>
          <w:color w:val="000000"/>
          <w:sz w:val="24"/>
          <w:szCs w:val="24"/>
        </w:rPr>
      </w:pPr>
      <w:r>
        <w:rPr>
          <w:b/>
          <w:color w:val="000000"/>
          <w:sz w:val="24"/>
          <w:szCs w:val="24"/>
        </w:rPr>
        <w:t>141</w:t>
      </w:r>
      <w:r w:rsidRPr="00375AC6">
        <w:rPr>
          <w:b/>
          <w:color w:val="000000"/>
          <w:sz w:val="24"/>
          <w:szCs w:val="24"/>
        </w:rPr>
        <w:t>/2024</w:t>
      </w:r>
      <w:r>
        <w:rPr>
          <w:b/>
          <w:color w:val="000000"/>
          <w:sz w:val="24"/>
          <w:szCs w:val="24"/>
        </w:rPr>
        <w:t>.</w:t>
      </w:r>
      <w:r w:rsidRPr="00375AC6">
        <w:rPr>
          <w:b/>
          <w:color w:val="000000"/>
          <w:sz w:val="24"/>
          <w:szCs w:val="24"/>
        </w:rPr>
        <w:t xml:space="preserve"> (</w:t>
      </w:r>
      <w:r>
        <w:rPr>
          <w:b/>
          <w:color w:val="000000"/>
          <w:sz w:val="24"/>
          <w:szCs w:val="24"/>
        </w:rPr>
        <w:t>IX</w:t>
      </w:r>
      <w:r w:rsidRPr="00375AC6">
        <w:rPr>
          <w:b/>
          <w:color w:val="000000"/>
          <w:sz w:val="24"/>
          <w:szCs w:val="24"/>
        </w:rPr>
        <w:t>.</w:t>
      </w:r>
      <w:r>
        <w:rPr>
          <w:b/>
          <w:color w:val="000000"/>
          <w:sz w:val="24"/>
          <w:szCs w:val="24"/>
        </w:rPr>
        <w:t>12</w:t>
      </w:r>
      <w:r w:rsidRPr="00375AC6">
        <w:rPr>
          <w:b/>
          <w:color w:val="000000"/>
          <w:sz w:val="24"/>
          <w:szCs w:val="24"/>
        </w:rPr>
        <w:t>.) Kt. határozat</w:t>
      </w:r>
    </w:p>
    <w:p w:rsidR="00626ACF" w:rsidRDefault="00626ACF" w:rsidP="00626ACF">
      <w:pPr>
        <w:pBdr>
          <w:top w:val="nil"/>
          <w:left w:val="nil"/>
          <w:bottom w:val="nil"/>
          <w:right w:val="nil"/>
          <w:between w:val="nil"/>
        </w:pBdr>
        <w:ind w:left="567" w:hanging="567"/>
        <w:jc w:val="both"/>
        <w:rPr>
          <w:b/>
          <w:color w:val="000000"/>
          <w:sz w:val="24"/>
          <w:szCs w:val="24"/>
        </w:rPr>
      </w:pPr>
    </w:p>
    <w:p w:rsidR="00626ACF" w:rsidRPr="003E7522" w:rsidRDefault="00626ACF" w:rsidP="006C2D11">
      <w:pPr>
        <w:numPr>
          <w:ilvl w:val="0"/>
          <w:numId w:val="8"/>
        </w:numPr>
        <w:autoSpaceDE w:val="0"/>
        <w:autoSpaceDN w:val="0"/>
        <w:adjustRightInd w:val="0"/>
        <w:jc w:val="both"/>
        <w:rPr>
          <w:rFonts w:eastAsia="Calibri"/>
          <w:color w:val="000000"/>
          <w:kern w:val="22"/>
          <w:sz w:val="24"/>
          <w:szCs w:val="24"/>
          <w:lang w:eastAsia="en-US"/>
        </w:rPr>
      </w:pPr>
      <w:r w:rsidRPr="003E7522">
        <w:rPr>
          <w:rFonts w:eastAsia="Calibri"/>
          <w:color w:val="000000"/>
          <w:sz w:val="24"/>
          <w:szCs w:val="24"/>
          <w:lang w:eastAsia="en-US"/>
        </w:rPr>
        <w:t>Mosonmagyaróvár Város Önkormányzat Képviselő-testülete a Mosonmagyaróvár alap- és középfokú oktatásáról szóló tájékoztatót a Győri Tankerületi Központ által fenntartott és működtetett intézmények vonatkozásában az előterjesztés szerinti tartalommal elfogadja.</w:t>
      </w:r>
    </w:p>
    <w:p w:rsidR="00626ACF" w:rsidRPr="003E7522" w:rsidRDefault="00626ACF" w:rsidP="00626ACF">
      <w:pPr>
        <w:autoSpaceDE w:val="0"/>
        <w:autoSpaceDN w:val="0"/>
        <w:adjustRightInd w:val="0"/>
        <w:ind w:left="720"/>
        <w:jc w:val="both"/>
        <w:rPr>
          <w:rFonts w:eastAsia="Calibri"/>
          <w:color w:val="000000"/>
          <w:kern w:val="22"/>
          <w:sz w:val="24"/>
          <w:szCs w:val="24"/>
          <w:lang w:eastAsia="en-US"/>
        </w:rPr>
      </w:pPr>
    </w:p>
    <w:p w:rsidR="00626ACF" w:rsidRPr="003E7522" w:rsidRDefault="00626ACF" w:rsidP="006C2D11">
      <w:pPr>
        <w:numPr>
          <w:ilvl w:val="0"/>
          <w:numId w:val="8"/>
        </w:numPr>
        <w:autoSpaceDE w:val="0"/>
        <w:autoSpaceDN w:val="0"/>
        <w:adjustRightInd w:val="0"/>
        <w:jc w:val="both"/>
        <w:rPr>
          <w:rFonts w:eastAsia="Calibri"/>
          <w:color w:val="000000"/>
          <w:kern w:val="22"/>
          <w:sz w:val="24"/>
          <w:szCs w:val="24"/>
          <w:lang w:eastAsia="en-US"/>
        </w:rPr>
      </w:pPr>
      <w:r w:rsidRPr="003E7522">
        <w:rPr>
          <w:rFonts w:eastAsia="Calibri"/>
          <w:color w:val="000000"/>
          <w:sz w:val="24"/>
          <w:szCs w:val="24"/>
          <w:lang w:eastAsia="en-US"/>
        </w:rPr>
        <w:t>A Képviselő-testület a Mosonmagyaróvár alap- és középfokú oktatásáról szóló tájékoztatót a Győri Szakképzési Centrum által fenntartott és működtetett intézmények vonatkozásában az előterjesztés szerinti tartalommal elfogadja.</w:t>
      </w:r>
    </w:p>
    <w:p w:rsidR="00626ACF" w:rsidRPr="003E7522" w:rsidRDefault="00626ACF" w:rsidP="00626ACF">
      <w:pPr>
        <w:ind w:left="708"/>
        <w:rPr>
          <w:rFonts w:eastAsia="Calibri"/>
          <w:kern w:val="22"/>
          <w:sz w:val="24"/>
          <w:szCs w:val="24"/>
        </w:rPr>
      </w:pPr>
    </w:p>
    <w:p w:rsidR="00626ACF" w:rsidRPr="003E7522" w:rsidRDefault="00626ACF" w:rsidP="006C2D11">
      <w:pPr>
        <w:numPr>
          <w:ilvl w:val="0"/>
          <w:numId w:val="8"/>
        </w:numPr>
        <w:autoSpaceDE w:val="0"/>
        <w:autoSpaceDN w:val="0"/>
        <w:adjustRightInd w:val="0"/>
        <w:jc w:val="both"/>
        <w:rPr>
          <w:rFonts w:eastAsia="Calibri"/>
          <w:color w:val="000000"/>
          <w:kern w:val="22"/>
          <w:sz w:val="24"/>
          <w:szCs w:val="24"/>
          <w:lang w:eastAsia="en-US"/>
        </w:rPr>
      </w:pPr>
      <w:r w:rsidRPr="003E7522">
        <w:rPr>
          <w:rFonts w:eastAsia="Calibri"/>
          <w:color w:val="000000"/>
          <w:sz w:val="24"/>
          <w:szCs w:val="24"/>
          <w:lang w:eastAsia="en-US"/>
        </w:rPr>
        <w:lastRenderedPageBreak/>
        <w:t>A Képviselő-testület a Mosonmagyaróvár alap- és középfokú oktatásáról szóló tájékoztatót a Mosonmagyaróvári Német Nemzetiségi Önkormányzat által fenntartott és működtetett Mosonmagyaróvári Móra Ferenc Általános Iskola vonatkozásában az előterjesztés szerinti tartalommal elfogadja.</w:t>
      </w:r>
    </w:p>
    <w:p w:rsidR="00626ACF" w:rsidRPr="003E7522" w:rsidRDefault="00626ACF" w:rsidP="00626ACF">
      <w:pPr>
        <w:ind w:left="708"/>
        <w:rPr>
          <w:rFonts w:eastAsia="Calibri"/>
          <w:kern w:val="22"/>
          <w:sz w:val="24"/>
          <w:szCs w:val="24"/>
        </w:rPr>
      </w:pPr>
    </w:p>
    <w:p w:rsidR="00626ACF" w:rsidRPr="003E7522" w:rsidRDefault="00626ACF" w:rsidP="006C2D11">
      <w:pPr>
        <w:numPr>
          <w:ilvl w:val="0"/>
          <w:numId w:val="8"/>
        </w:numPr>
        <w:jc w:val="both"/>
        <w:rPr>
          <w:sz w:val="24"/>
          <w:szCs w:val="24"/>
        </w:rPr>
      </w:pPr>
      <w:r w:rsidRPr="003E7522">
        <w:rPr>
          <w:rFonts w:eastAsia="Calibri"/>
          <w:sz w:val="24"/>
          <w:szCs w:val="24"/>
        </w:rPr>
        <w:t>A Képviselő-testület a Mosonmagyaróvár alap- és középfokú oktatásáról szóló tájékoztatót a Piarista Gimnázium, Általános Iskola és Óvoda vonatkozásában az előterjesztés szerinti tartalommal elfogadja</w:t>
      </w:r>
    </w:p>
    <w:p w:rsidR="00626ACF" w:rsidRDefault="00626ACF" w:rsidP="00626ACF">
      <w:pPr>
        <w:pBdr>
          <w:top w:val="nil"/>
          <w:left w:val="nil"/>
          <w:bottom w:val="nil"/>
          <w:right w:val="nil"/>
          <w:between w:val="nil"/>
        </w:pBdr>
        <w:shd w:val="clear" w:color="auto" w:fill="FFFFFF"/>
        <w:jc w:val="both"/>
        <w:rPr>
          <w:color w:val="000000"/>
          <w:sz w:val="24"/>
          <w:szCs w:val="24"/>
        </w:rPr>
      </w:pPr>
    </w:p>
    <w:p w:rsidR="00626ACF" w:rsidRDefault="00626ACF" w:rsidP="00626ACF">
      <w:pPr>
        <w:pBdr>
          <w:top w:val="nil"/>
          <w:left w:val="nil"/>
          <w:bottom w:val="nil"/>
          <w:right w:val="nil"/>
          <w:between w:val="nil"/>
        </w:pBdr>
        <w:shd w:val="clear" w:color="auto" w:fill="FFFFFF"/>
        <w:jc w:val="both"/>
        <w:rPr>
          <w:color w:val="000000"/>
          <w:sz w:val="24"/>
          <w:szCs w:val="24"/>
        </w:rPr>
      </w:pPr>
    </w:p>
    <w:p w:rsidR="00626ACF" w:rsidRDefault="00626ACF" w:rsidP="00626ACF">
      <w:pPr>
        <w:pBdr>
          <w:top w:val="nil"/>
          <w:left w:val="nil"/>
          <w:bottom w:val="nil"/>
          <w:right w:val="nil"/>
          <w:between w:val="nil"/>
        </w:pBdr>
        <w:shd w:val="clear" w:color="auto" w:fill="FFFFFF"/>
        <w:jc w:val="both"/>
        <w:rPr>
          <w:color w:val="000000"/>
          <w:sz w:val="24"/>
          <w:szCs w:val="24"/>
        </w:rPr>
      </w:pPr>
      <w:r>
        <w:rPr>
          <w:color w:val="000000"/>
          <w:sz w:val="24"/>
          <w:szCs w:val="24"/>
        </w:rPr>
        <w:t>2. NAPIRENDI PONT</w:t>
      </w:r>
    </w:p>
    <w:p w:rsidR="00626ACF" w:rsidRDefault="00626ACF" w:rsidP="00626ACF">
      <w:pPr>
        <w:jc w:val="both"/>
        <w:rPr>
          <w:b/>
          <w:bCs/>
          <w:sz w:val="24"/>
          <w:szCs w:val="24"/>
        </w:rPr>
      </w:pPr>
      <w:r>
        <w:rPr>
          <w:b/>
          <w:bCs/>
          <w:sz w:val="24"/>
          <w:szCs w:val="24"/>
        </w:rPr>
        <w:t>I.) Volánbusz Zrt. 2024. I. féléves beszámolója az autóbusszal végzett helyi személyszállítás közszolgáltatási tevékenységre vonatkozóan</w:t>
      </w:r>
    </w:p>
    <w:p w:rsidR="00626ACF" w:rsidRPr="008C2EB8" w:rsidRDefault="00626ACF" w:rsidP="00626ACF">
      <w:pPr>
        <w:jc w:val="both"/>
        <w:rPr>
          <w:b/>
          <w:sz w:val="24"/>
        </w:rPr>
      </w:pPr>
      <w:r>
        <w:rPr>
          <w:b/>
          <w:bCs/>
          <w:sz w:val="24"/>
          <w:szCs w:val="24"/>
        </w:rPr>
        <w:t>II</w:t>
      </w:r>
      <w:r w:rsidRPr="008C2EB8">
        <w:rPr>
          <w:b/>
          <w:bCs/>
          <w:sz w:val="24"/>
          <w:szCs w:val="24"/>
        </w:rPr>
        <w:t>.) J</w:t>
      </w:r>
      <w:r w:rsidRPr="008C2EB8">
        <w:rPr>
          <w:b/>
          <w:sz w:val="24"/>
        </w:rPr>
        <w:t>avaslat a helyi autóbusz menetrend módosítására</w:t>
      </w:r>
    </w:p>
    <w:p w:rsidR="00626ACF" w:rsidRPr="0020600F" w:rsidRDefault="00626ACF" w:rsidP="00626ACF">
      <w:pPr>
        <w:jc w:val="both"/>
        <w:rPr>
          <w:rFonts w:eastAsia="Calibri"/>
          <w:b/>
          <w:bCs/>
        </w:rPr>
      </w:pPr>
      <w:r>
        <w:rPr>
          <w:b/>
          <w:bCs/>
          <w:sz w:val="24"/>
          <w:szCs w:val="24"/>
        </w:rPr>
        <w:t>III</w:t>
      </w:r>
      <w:r w:rsidRPr="008C2EB8">
        <w:rPr>
          <w:b/>
          <w:bCs/>
          <w:sz w:val="24"/>
          <w:szCs w:val="24"/>
        </w:rPr>
        <w:t>.</w:t>
      </w:r>
      <w:r w:rsidRPr="008C2EB8">
        <w:rPr>
          <w:b/>
          <w:sz w:val="24"/>
        </w:rPr>
        <w:t xml:space="preserve">) Javaslat a Nagy Lajos király utcában fedett buszváró kialakítására  </w:t>
      </w:r>
    </w:p>
    <w:p w:rsidR="00626ACF" w:rsidRDefault="00626ACF" w:rsidP="00626ACF">
      <w:pPr>
        <w:pBdr>
          <w:top w:val="nil"/>
          <w:left w:val="nil"/>
          <w:bottom w:val="nil"/>
          <w:right w:val="nil"/>
          <w:between w:val="nil"/>
        </w:pBdr>
        <w:jc w:val="both"/>
        <w:rPr>
          <w:color w:val="000000"/>
          <w:sz w:val="24"/>
          <w:szCs w:val="24"/>
        </w:rPr>
      </w:pPr>
      <w:r>
        <w:rPr>
          <w:color w:val="000000"/>
          <w:sz w:val="24"/>
          <w:szCs w:val="24"/>
        </w:rPr>
        <w:t>(előterjesztés csatolva)</w:t>
      </w:r>
    </w:p>
    <w:p w:rsidR="00626ACF" w:rsidRDefault="00626ACF" w:rsidP="00626ACF">
      <w:pPr>
        <w:pBdr>
          <w:top w:val="nil"/>
          <w:left w:val="nil"/>
          <w:bottom w:val="nil"/>
          <w:right w:val="nil"/>
          <w:between w:val="nil"/>
        </w:pBdr>
        <w:rPr>
          <w:color w:val="000000"/>
          <w:sz w:val="24"/>
          <w:szCs w:val="24"/>
        </w:rPr>
      </w:pPr>
    </w:p>
    <w:p w:rsidR="00626ACF" w:rsidRDefault="00626ACF" w:rsidP="00626ACF">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w:t>
      </w:r>
      <w:r w:rsidRPr="00C1532C">
        <w:rPr>
          <w:color w:val="000000"/>
          <w:sz w:val="24"/>
          <w:szCs w:val="24"/>
        </w:rPr>
        <w:t xml:space="preserve">Az előterjesztést megtárgyalta a </w:t>
      </w:r>
      <w:r>
        <w:rPr>
          <w:color w:val="000000"/>
          <w:sz w:val="24"/>
          <w:szCs w:val="24"/>
        </w:rPr>
        <w:t>Gazdasági és Városüzemeltetési</w:t>
      </w:r>
      <w:r w:rsidRPr="00C1532C">
        <w:rPr>
          <w:color w:val="000000"/>
          <w:sz w:val="24"/>
          <w:szCs w:val="24"/>
        </w:rPr>
        <w:t xml:space="preserve"> Bizottság.</w:t>
      </w:r>
      <w:r>
        <w:rPr>
          <w:color w:val="000000"/>
          <w:sz w:val="24"/>
          <w:szCs w:val="24"/>
        </w:rPr>
        <w:t xml:space="preserve"> Dr. Frauhammer Csaba képviselő</w:t>
      </w:r>
      <w:r w:rsidR="00066B02">
        <w:rPr>
          <w:color w:val="000000"/>
          <w:sz w:val="24"/>
          <w:szCs w:val="24"/>
        </w:rPr>
        <w:t>nek adja meg a szót</w:t>
      </w:r>
      <w:r w:rsidR="004C7773">
        <w:rPr>
          <w:color w:val="000000"/>
          <w:sz w:val="24"/>
          <w:szCs w:val="24"/>
        </w:rPr>
        <w:t xml:space="preserve"> a </w:t>
      </w:r>
      <w:r w:rsidR="00BC2320">
        <w:rPr>
          <w:color w:val="000000"/>
          <w:sz w:val="24"/>
          <w:szCs w:val="24"/>
        </w:rPr>
        <w:t>b</w:t>
      </w:r>
      <w:r w:rsidR="004C7773">
        <w:rPr>
          <w:color w:val="000000"/>
          <w:sz w:val="24"/>
          <w:szCs w:val="24"/>
        </w:rPr>
        <w:t>izottság véleményének ismertetésére</w:t>
      </w:r>
      <w:r>
        <w:rPr>
          <w:color w:val="000000"/>
          <w:sz w:val="24"/>
          <w:szCs w:val="24"/>
        </w:rPr>
        <w:t>.</w:t>
      </w:r>
    </w:p>
    <w:p w:rsidR="00626ACF" w:rsidRDefault="00626ACF" w:rsidP="00626ACF">
      <w:pPr>
        <w:pBdr>
          <w:top w:val="nil"/>
          <w:left w:val="nil"/>
          <w:bottom w:val="nil"/>
          <w:right w:val="nil"/>
          <w:between w:val="nil"/>
        </w:pBdr>
        <w:ind w:left="567" w:hanging="567"/>
        <w:jc w:val="both"/>
        <w:rPr>
          <w:color w:val="000000"/>
          <w:sz w:val="24"/>
          <w:szCs w:val="24"/>
        </w:rPr>
      </w:pPr>
    </w:p>
    <w:p w:rsidR="00626ACF" w:rsidRDefault="00626ACF" w:rsidP="00626ACF">
      <w:pPr>
        <w:pBdr>
          <w:top w:val="nil"/>
          <w:left w:val="nil"/>
          <w:bottom w:val="nil"/>
          <w:right w:val="nil"/>
          <w:between w:val="nil"/>
        </w:pBdr>
        <w:ind w:left="567" w:hanging="567"/>
        <w:jc w:val="both"/>
        <w:rPr>
          <w:color w:val="000000"/>
          <w:sz w:val="24"/>
          <w:szCs w:val="24"/>
        </w:rPr>
      </w:pPr>
      <w:r>
        <w:rPr>
          <w:color w:val="000000"/>
          <w:sz w:val="24"/>
          <w:szCs w:val="24"/>
          <w:u w:val="single"/>
        </w:rPr>
        <w:t>Dr. Frauhammer Csaba</w:t>
      </w:r>
      <w:r>
        <w:rPr>
          <w:color w:val="000000"/>
          <w:sz w:val="24"/>
          <w:szCs w:val="24"/>
        </w:rPr>
        <w:t xml:space="preserve"> képviselő: Mind a beszámoló, mind a menetrend módosítására érkező javaslat egyhangú támogatást kapott </w:t>
      </w:r>
      <w:r w:rsidRPr="00C1532C">
        <w:rPr>
          <w:color w:val="000000"/>
          <w:sz w:val="24"/>
          <w:szCs w:val="24"/>
        </w:rPr>
        <w:t xml:space="preserve">a </w:t>
      </w:r>
      <w:r>
        <w:rPr>
          <w:color w:val="000000"/>
          <w:sz w:val="24"/>
          <w:szCs w:val="24"/>
        </w:rPr>
        <w:t>Gazdasági és Városüzemeltetési</w:t>
      </w:r>
      <w:r w:rsidRPr="00C1532C">
        <w:rPr>
          <w:color w:val="000000"/>
          <w:sz w:val="24"/>
          <w:szCs w:val="24"/>
        </w:rPr>
        <w:t xml:space="preserve"> Bizottság</w:t>
      </w:r>
      <w:r>
        <w:rPr>
          <w:color w:val="000000"/>
          <w:sz w:val="24"/>
          <w:szCs w:val="24"/>
        </w:rPr>
        <w:t>tól, míg a</w:t>
      </w:r>
      <w:r w:rsidRPr="00C1532C">
        <w:rPr>
          <w:color w:val="000000"/>
          <w:sz w:val="24"/>
          <w:szCs w:val="24"/>
        </w:rPr>
        <w:t xml:space="preserve"> </w:t>
      </w:r>
      <w:r>
        <w:rPr>
          <w:color w:val="000000"/>
          <w:sz w:val="24"/>
          <w:szCs w:val="24"/>
        </w:rPr>
        <w:t xml:space="preserve">fedett buszváró kialakítása ügyében több ellentétes vélemény fogalmazódott meg, ezért a </w:t>
      </w:r>
      <w:r w:rsidR="00BC2320">
        <w:rPr>
          <w:color w:val="000000"/>
          <w:sz w:val="24"/>
          <w:szCs w:val="24"/>
        </w:rPr>
        <w:t>b</w:t>
      </w:r>
      <w:r>
        <w:rPr>
          <w:color w:val="000000"/>
          <w:sz w:val="24"/>
          <w:szCs w:val="24"/>
        </w:rPr>
        <w:t>izottság</w:t>
      </w:r>
      <w:r w:rsidR="00BC2320">
        <w:rPr>
          <w:color w:val="000000"/>
          <w:sz w:val="24"/>
          <w:szCs w:val="24"/>
        </w:rPr>
        <w:t xml:space="preserve"> részéről</w:t>
      </w:r>
      <w:r>
        <w:rPr>
          <w:color w:val="000000"/>
          <w:sz w:val="24"/>
          <w:szCs w:val="24"/>
        </w:rPr>
        <w:t xml:space="preserve"> egyhangúlag az a döntés született, hogy ez a</w:t>
      </w:r>
      <w:r w:rsidR="00227281">
        <w:rPr>
          <w:color w:val="000000"/>
          <w:sz w:val="24"/>
          <w:szCs w:val="24"/>
        </w:rPr>
        <w:t xml:space="preserve"> kérdés</w:t>
      </w:r>
      <w:r>
        <w:rPr>
          <w:color w:val="000000"/>
          <w:sz w:val="24"/>
          <w:szCs w:val="24"/>
        </w:rPr>
        <w:t xml:space="preserve"> kerüljön még vissza később a bizottság, illetve a testület elé.</w:t>
      </w:r>
      <w:r w:rsidR="00227281">
        <w:rPr>
          <w:color w:val="000000"/>
          <w:sz w:val="24"/>
          <w:szCs w:val="24"/>
        </w:rPr>
        <w:t xml:space="preserve"> A bizottság által megfogalmazott módosító indítvány tehát a következő. A Képviselő-testület kérje fel a </w:t>
      </w:r>
      <w:r w:rsidR="00227281" w:rsidRPr="005E6F7A">
        <w:rPr>
          <w:sz w:val="24"/>
          <w:szCs w:val="24"/>
        </w:rPr>
        <w:t xml:space="preserve">Mosonmagyaróvári Polgármesteri Hivatalt, </w:t>
      </w:r>
      <w:r w:rsidR="00227281">
        <w:rPr>
          <w:sz w:val="24"/>
          <w:szCs w:val="24"/>
        </w:rPr>
        <w:t xml:space="preserve">hogy </w:t>
      </w:r>
      <w:r w:rsidR="00227281" w:rsidRPr="005E6F7A">
        <w:rPr>
          <w:sz w:val="24"/>
          <w:szCs w:val="24"/>
        </w:rPr>
        <w:t>vizsgálja meg újra a Mosonmagyaróvár, Nagy Lajos király utcában a meglévő buszmegállóban fedett buszváró kialakításának lehetőségét, és amennyiben az indokolt, terjessze ismét a Képviselő-testület elé.</w:t>
      </w:r>
    </w:p>
    <w:p w:rsidR="00626ACF" w:rsidRDefault="00626ACF" w:rsidP="00626ACF">
      <w:pPr>
        <w:pBdr>
          <w:top w:val="nil"/>
          <w:left w:val="nil"/>
          <w:bottom w:val="nil"/>
          <w:right w:val="nil"/>
          <w:between w:val="nil"/>
        </w:pBdr>
        <w:ind w:left="567" w:hanging="567"/>
        <w:jc w:val="both"/>
        <w:rPr>
          <w:color w:val="000000"/>
          <w:sz w:val="24"/>
          <w:szCs w:val="24"/>
        </w:rPr>
      </w:pPr>
    </w:p>
    <w:p w:rsidR="00626ACF" w:rsidRDefault="00626ACF" w:rsidP="00626ACF">
      <w:pPr>
        <w:pBdr>
          <w:top w:val="nil"/>
          <w:left w:val="nil"/>
          <w:bottom w:val="nil"/>
          <w:right w:val="nil"/>
          <w:between w:val="nil"/>
        </w:pBdr>
        <w:ind w:left="567" w:hanging="567"/>
        <w:jc w:val="both"/>
        <w:rPr>
          <w:color w:val="000000"/>
          <w:sz w:val="24"/>
          <w:szCs w:val="24"/>
        </w:rPr>
      </w:pPr>
      <w:bookmarkStart w:id="7" w:name="_Hlk177384332"/>
      <w:r>
        <w:rPr>
          <w:color w:val="000000"/>
          <w:sz w:val="24"/>
          <w:szCs w:val="24"/>
          <w:u w:val="single"/>
        </w:rPr>
        <w:t>Dr. Árvay István</w:t>
      </w:r>
      <w:r>
        <w:rPr>
          <w:color w:val="000000"/>
          <w:sz w:val="24"/>
          <w:szCs w:val="24"/>
        </w:rPr>
        <w:t xml:space="preserve"> polgármester: </w:t>
      </w:r>
      <w:r w:rsidRPr="00C1532C">
        <w:rPr>
          <w:color w:val="000000"/>
          <w:sz w:val="24"/>
          <w:szCs w:val="24"/>
        </w:rPr>
        <w:t>Az</w:t>
      </w:r>
      <w:r>
        <w:rPr>
          <w:color w:val="000000"/>
          <w:sz w:val="24"/>
          <w:szCs w:val="24"/>
        </w:rPr>
        <w:t xml:space="preserve">t kéri, hogy egyeztessék a Volánbusz Zrt. képviselőjével, a reklámgazdával ismételten a buszváró kialakításának végleges helyét.  Muráncsik László képviselőnek adja meg a szót. </w:t>
      </w:r>
    </w:p>
    <w:bookmarkEnd w:id="7"/>
    <w:p w:rsidR="00626ACF" w:rsidRDefault="00626ACF" w:rsidP="00626ACF">
      <w:pPr>
        <w:pBdr>
          <w:top w:val="nil"/>
          <w:left w:val="nil"/>
          <w:bottom w:val="nil"/>
          <w:right w:val="nil"/>
          <w:between w:val="nil"/>
        </w:pBdr>
        <w:ind w:left="567" w:hanging="567"/>
        <w:jc w:val="both"/>
        <w:rPr>
          <w:color w:val="000000"/>
          <w:sz w:val="24"/>
          <w:szCs w:val="24"/>
        </w:rPr>
      </w:pPr>
    </w:p>
    <w:p w:rsidR="00626ACF" w:rsidRDefault="00626ACF" w:rsidP="00626ACF">
      <w:pPr>
        <w:pBdr>
          <w:top w:val="nil"/>
          <w:left w:val="nil"/>
          <w:bottom w:val="nil"/>
          <w:right w:val="nil"/>
          <w:between w:val="nil"/>
        </w:pBdr>
        <w:ind w:left="567" w:hanging="567"/>
        <w:jc w:val="both"/>
        <w:rPr>
          <w:color w:val="000000"/>
          <w:sz w:val="24"/>
          <w:szCs w:val="24"/>
        </w:rPr>
      </w:pPr>
      <w:r>
        <w:rPr>
          <w:color w:val="000000"/>
          <w:sz w:val="24"/>
          <w:szCs w:val="24"/>
          <w:u w:val="single"/>
        </w:rPr>
        <w:t>Muráncsik László</w:t>
      </w:r>
      <w:r>
        <w:rPr>
          <w:color w:val="000000"/>
          <w:sz w:val="24"/>
          <w:szCs w:val="24"/>
        </w:rPr>
        <w:t xml:space="preserve"> képviselő: Nagyon színvonalas és mindenre kiterjedő, részletes beszámolót kaptak a Volánbusz Zrt. részéről. </w:t>
      </w:r>
      <w:r w:rsidRPr="00C1532C">
        <w:rPr>
          <w:color w:val="000000"/>
          <w:sz w:val="24"/>
          <w:szCs w:val="24"/>
        </w:rPr>
        <w:t>Az</w:t>
      </w:r>
      <w:r>
        <w:rPr>
          <w:color w:val="000000"/>
          <w:sz w:val="24"/>
          <w:szCs w:val="24"/>
        </w:rPr>
        <w:t xml:space="preserve">t </w:t>
      </w:r>
      <w:bookmarkStart w:id="8" w:name="_Hlk177384425"/>
      <w:r>
        <w:rPr>
          <w:color w:val="000000"/>
          <w:sz w:val="24"/>
          <w:szCs w:val="24"/>
        </w:rPr>
        <w:t xml:space="preserve">sajnálja, hogy a </w:t>
      </w:r>
      <w:r w:rsidR="00911909">
        <w:rPr>
          <w:color w:val="000000"/>
          <w:sz w:val="24"/>
          <w:szCs w:val="24"/>
        </w:rPr>
        <w:t xml:space="preserve">társaság </w:t>
      </w:r>
      <w:r>
        <w:rPr>
          <w:color w:val="000000"/>
          <w:sz w:val="24"/>
          <w:szCs w:val="24"/>
        </w:rPr>
        <w:t xml:space="preserve">részéről sem </w:t>
      </w:r>
      <w:bookmarkEnd w:id="8"/>
      <w:r>
        <w:rPr>
          <w:color w:val="000000"/>
          <w:sz w:val="24"/>
          <w:szCs w:val="24"/>
        </w:rPr>
        <w:t>a tegnapi bizottsági ülés</w:t>
      </w:r>
      <w:r w:rsidR="00781EC6">
        <w:rPr>
          <w:color w:val="000000"/>
          <w:sz w:val="24"/>
          <w:szCs w:val="24"/>
        </w:rPr>
        <w:t>re</w:t>
      </w:r>
      <w:r>
        <w:rPr>
          <w:color w:val="000000"/>
          <w:sz w:val="24"/>
          <w:szCs w:val="24"/>
        </w:rPr>
        <w:t>, sem a mai testületi ülésre nem érkezett képviselő, mert lett volna hozzájuk több kérdése, de ez már a következő városvezetésre marad. A beszámolóból kiolvasható, hogy a bevételek jelentősen csökkentek</w:t>
      </w:r>
      <w:r w:rsidR="00781EC6">
        <w:rPr>
          <w:color w:val="000000"/>
          <w:sz w:val="24"/>
          <w:szCs w:val="24"/>
        </w:rPr>
        <w:t>.</w:t>
      </w:r>
      <w:r>
        <w:rPr>
          <w:color w:val="000000"/>
          <w:sz w:val="24"/>
          <w:szCs w:val="24"/>
        </w:rPr>
        <w:t xml:space="preserve"> </w:t>
      </w:r>
      <w:r w:rsidR="00781EC6">
        <w:rPr>
          <w:color w:val="000000"/>
          <w:sz w:val="24"/>
          <w:szCs w:val="24"/>
        </w:rPr>
        <w:t>E</w:t>
      </w:r>
      <w:r>
        <w:rPr>
          <w:color w:val="000000"/>
          <w:sz w:val="24"/>
          <w:szCs w:val="24"/>
        </w:rPr>
        <w:t>z nem azt jelenti, hogy az utasszám csökkent, hanem a korábban bevezetésre kerül</w:t>
      </w:r>
      <w:r w:rsidR="00781EC6">
        <w:rPr>
          <w:color w:val="000000"/>
          <w:sz w:val="24"/>
          <w:szCs w:val="24"/>
        </w:rPr>
        <w:t>t</w:t>
      </w:r>
      <w:r>
        <w:rPr>
          <w:color w:val="000000"/>
          <w:sz w:val="24"/>
          <w:szCs w:val="24"/>
        </w:rPr>
        <w:t xml:space="preserve"> vármegye</w:t>
      </w:r>
      <w:r w:rsidR="00781EC6">
        <w:rPr>
          <w:color w:val="000000"/>
          <w:sz w:val="24"/>
          <w:szCs w:val="24"/>
        </w:rPr>
        <w:t>-</w:t>
      </w:r>
      <w:r>
        <w:rPr>
          <w:color w:val="000000"/>
          <w:sz w:val="24"/>
          <w:szCs w:val="24"/>
        </w:rPr>
        <w:t xml:space="preserve"> és országbérlet következtében már nem kell helyi buszra jegyet, bérletet váltani. Ennek bevezetése egy jelentős bevételkieséshez vezetett, melynek ellentételezésére állami támogatás nem érkezett. Ez irányban a következő városvezetésnek tárgyalásokat kell majd kezdeményezni</w:t>
      </w:r>
      <w:r w:rsidR="00781EC6">
        <w:rPr>
          <w:color w:val="000000"/>
          <w:sz w:val="24"/>
          <w:szCs w:val="24"/>
        </w:rPr>
        <w:t>e</w:t>
      </w:r>
      <w:r>
        <w:rPr>
          <w:color w:val="000000"/>
          <w:sz w:val="24"/>
          <w:szCs w:val="24"/>
        </w:rPr>
        <w:t>. Az állami támogatás általában a harmadik negyedévben vagy év végén szokott megérkezni, tehát az a veszteség, ami jelenleg kimutatható, év végére csökken</w:t>
      </w:r>
      <w:r w:rsidR="00781EC6">
        <w:rPr>
          <w:color w:val="000000"/>
          <w:sz w:val="24"/>
          <w:szCs w:val="24"/>
        </w:rPr>
        <w:t>n</w:t>
      </w:r>
      <w:r>
        <w:rPr>
          <w:color w:val="000000"/>
          <w:sz w:val="24"/>
          <w:szCs w:val="24"/>
        </w:rPr>
        <w:t>i fog. Jelenleg túlfizetésben van a város, finanszírozható a helyi tömegközlekedés, a szolgáltatás</w:t>
      </w:r>
      <w:r w:rsidR="009B26B6">
        <w:rPr>
          <w:color w:val="000000"/>
          <w:sz w:val="24"/>
          <w:szCs w:val="24"/>
        </w:rPr>
        <w:t xml:space="preserve"> </w:t>
      </w:r>
      <w:r>
        <w:rPr>
          <w:color w:val="000000"/>
          <w:sz w:val="24"/>
          <w:szCs w:val="24"/>
        </w:rPr>
        <w:t xml:space="preserve">minősége kielégítő. A menetrend </w:t>
      </w:r>
      <w:r w:rsidR="009B26B6">
        <w:rPr>
          <w:color w:val="000000"/>
          <w:sz w:val="24"/>
          <w:szCs w:val="24"/>
        </w:rPr>
        <w:t>módosítás</w:t>
      </w:r>
      <w:r>
        <w:rPr>
          <w:color w:val="000000"/>
          <w:sz w:val="24"/>
          <w:szCs w:val="24"/>
        </w:rPr>
        <w:t xml:space="preserve"> kapc</w:t>
      </w:r>
      <w:r w:rsidR="009B26B6">
        <w:rPr>
          <w:color w:val="000000"/>
          <w:sz w:val="24"/>
          <w:szCs w:val="24"/>
        </w:rPr>
        <w:t xml:space="preserve">sán </w:t>
      </w:r>
      <w:r>
        <w:rPr>
          <w:color w:val="000000"/>
          <w:sz w:val="24"/>
          <w:szCs w:val="24"/>
        </w:rPr>
        <w:t xml:space="preserve">csak olyan </w:t>
      </w:r>
      <w:r w:rsidR="009B26B6">
        <w:rPr>
          <w:color w:val="000000"/>
          <w:sz w:val="24"/>
          <w:szCs w:val="24"/>
        </w:rPr>
        <w:t xml:space="preserve">javaslatok </w:t>
      </w:r>
      <w:r>
        <w:rPr>
          <w:color w:val="000000"/>
          <w:sz w:val="24"/>
          <w:szCs w:val="24"/>
        </w:rPr>
        <w:t xml:space="preserve">kerültek </w:t>
      </w:r>
      <w:r w:rsidR="009B26B6">
        <w:rPr>
          <w:color w:val="000000"/>
          <w:sz w:val="24"/>
          <w:szCs w:val="24"/>
        </w:rPr>
        <w:t>az előterjesztésbe</w:t>
      </w:r>
      <w:r>
        <w:rPr>
          <w:color w:val="000000"/>
          <w:sz w:val="24"/>
          <w:szCs w:val="24"/>
        </w:rPr>
        <w:t>, melye</w:t>
      </w:r>
      <w:r w:rsidR="009B26B6">
        <w:rPr>
          <w:color w:val="000000"/>
          <w:sz w:val="24"/>
          <w:szCs w:val="24"/>
        </w:rPr>
        <w:t>ke</w:t>
      </w:r>
      <w:r>
        <w:rPr>
          <w:color w:val="000000"/>
          <w:sz w:val="24"/>
          <w:szCs w:val="24"/>
        </w:rPr>
        <w:t>t a lakosság kezdeményezett</w:t>
      </w:r>
      <w:r w:rsidR="009B26B6">
        <w:rPr>
          <w:color w:val="000000"/>
          <w:sz w:val="24"/>
          <w:szCs w:val="24"/>
        </w:rPr>
        <w:t>.</w:t>
      </w:r>
      <w:r>
        <w:rPr>
          <w:color w:val="000000"/>
          <w:sz w:val="24"/>
          <w:szCs w:val="24"/>
        </w:rPr>
        <w:t xml:space="preserve"> </w:t>
      </w:r>
      <w:r w:rsidR="009B26B6">
        <w:rPr>
          <w:color w:val="000000"/>
          <w:sz w:val="24"/>
          <w:szCs w:val="24"/>
        </w:rPr>
        <w:t>A</w:t>
      </w:r>
      <w:r>
        <w:rPr>
          <w:color w:val="000000"/>
          <w:sz w:val="24"/>
          <w:szCs w:val="24"/>
        </w:rPr>
        <w:t xml:space="preserve"> beszámoló elfogadását javasolja. </w:t>
      </w:r>
      <w:r>
        <w:rPr>
          <w:color w:val="000000"/>
          <w:sz w:val="24"/>
          <w:szCs w:val="24"/>
        </w:rPr>
        <w:lastRenderedPageBreak/>
        <w:t>Ezúton is szeretné megköszönni, hogy a várost szolgálhatta</w:t>
      </w:r>
      <w:r w:rsidR="00BF177F">
        <w:rPr>
          <w:color w:val="000000"/>
          <w:sz w:val="24"/>
          <w:szCs w:val="24"/>
        </w:rPr>
        <w:t xml:space="preserve"> </w:t>
      </w:r>
      <w:r>
        <w:rPr>
          <w:color w:val="000000"/>
          <w:sz w:val="24"/>
          <w:szCs w:val="24"/>
        </w:rPr>
        <w:t xml:space="preserve">18 éven keresztül és az utódoknak jó munkát kíván. </w:t>
      </w:r>
    </w:p>
    <w:p w:rsidR="00626ACF" w:rsidRDefault="00626ACF" w:rsidP="00626ACF">
      <w:pPr>
        <w:pBdr>
          <w:top w:val="nil"/>
          <w:left w:val="nil"/>
          <w:bottom w:val="nil"/>
          <w:right w:val="nil"/>
          <w:between w:val="nil"/>
        </w:pBdr>
        <w:ind w:left="567" w:hanging="567"/>
        <w:jc w:val="both"/>
        <w:rPr>
          <w:color w:val="000000"/>
          <w:sz w:val="24"/>
          <w:szCs w:val="24"/>
        </w:rPr>
      </w:pPr>
    </w:p>
    <w:p w:rsidR="00626ACF" w:rsidRDefault="00626ACF" w:rsidP="00626ACF">
      <w:pPr>
        <w:pBdr>
          <w:top w:val="nil"/>
          <w:left w:val="nil"/>
          <w:bottom w:val="nil"/>
          <w:right w:val="nil"/>
          <w:between w:val="nil"/>
        </w:pBdr>
        <w:ind w:left="567" w:hanging="567"/>
        <w:jc w:val="both"/>
        <w:rPr>
          <w:color w:val="000000"/>
          <w:sz w:val="24"/>
          <w:szCs w:val="24"/>
        </w:rPr>
      </w:pPr>
      <w:bookmarkStart w:id="9" w:name="_Hlk177385252"/>
      <w:r>
        <w:rPr>
          <w:color w:val="000000"/>
          <w:sz w:val="24"/>
          <w:szCs w:val="24"/>
          <w:u w:val="single"/>
        </w:rPr>
        <w:t>Dr. Árvay István</w:t>
      </w:r>
      <w:r>
        <w:rPr>
          <w:color w:val="000000"/>
          <w:sz w:val="24"/>
          <w:szCs w:val="24"/>
        </w:rPr>
        <w:t xml:space="preserve"> polgármester: Szabó Miklós képviselőnek adja meg a szót. </w:t>
      </w:r>
    </w:p>
    <w:bookmarkEnd w:id="9"/>
    <w:p w:rsidR="00626ACF" w:rsidRDefault="00626ACF" w:rsidP="00626ACF">
      <w:pPr>
        <w:pBdr>
          <w:top w:val="nil"/>
          <w:left w:val="nil"/>
          <w:bottom w:val="nil"/>
          <w:right w:val="nil"/>
          <w:between w:val="nil"/>
        </w:pBdr>
        <w:ind w:left="567" w:hanging="567"/>
        <w:jc w:val="both"/>
        <w:rPr>
          <w:color w:val="000000"/>
          <w:sz w:val="24"/>
          <w:szCs w:val="24"/>
        </w:rPr>
      </w:pPr>
    </w:p>
    <w:p w:rsidR="00626ACF" w:rsidRDefault="00626ACF" w:rsidP="00626ACF">
      <w:pPr>
        <w:pBdr>
          <w:top w:val="nil"/>
          <w:left w:val="nil"/>
          <w:bottom w:val="nil"/>
          <w:right w:val="nil"/>
          <w:between w:val="nil"/>
        </w:pBdr>
        <w:ind w:left="567" w:hanging="567"/>
        <w:jc w:val="both"/>
        <w:rPr>
          <w:color w:val="000000"/>
          <w:sz w:val="24"/>
          <w:szCs w:val="24"/>
        </w:rPr>
      </w:pPr>
      <w:r>
        <w:rPr>
          <w:color w:val="000000"/>
          <w:sz w:val="24"/>
          <w:szCs w:val="24"/>
          <w:u w:val="single"/>
        </w:rPr>
        <w:t>Szabó Miklós</w:t>
      </w:r>
      <w:r>
        <w:rPr>
          <w:color w:val="000000"/>
          <w:sz w:val="24"/>
          <w:szCs w:val="24"/>
        </w:rPr>
        <w:t xml:space="preserve"> képviselő: Sajnálja ő is, hogy a Volánbusz Zrt. részéről </w:t>
      </w:r>
      <w:r w:rsidR="00FA3F76">
        <w:rPr>
          <w:color w:val="000000"/>
          <w:sz w:val="24"/>
          <w:szCs w:val="24"/>
        </w:rPr>
        <w:t>nem érkezett</w:t>
      </w:r>
      <w:r>
        <w:rPr>
          <w:color w:val="000000"/>
          <w:sz w:val="24"/>
          <w:szCs w:val="24"/>
        </w:rPr>
        <w:t xml:space="preserve"> képviselő. Ő az utasszám csökkenése miatt szeretett volna kérdezni a </w:t>
      </w:r>
      <w:r w:rsidR="00FA3F76">
        <w:rPr>
          <w:color w:val="000000"/>
          <w:sz w:val="24"/>
          <w:szCs w:val="24"/>
        </w:rPr>
        <w:t>társaságtól</w:t>
      </w:r>
      <w:r>
        <w:rPr>
          <w:color w:val="000000"/>
          <w:sz w:val="24"/>
          <w:szCs w:val="24"/>
        </w:rPr>
        <w:t>, hiszen döbbenetes a 144.000 főt is elérő utasszám csökkenés</w:t>
      </w:r>
      <w:r w:rsidR="00171662">
        <w:rPr>
          <w:color w:val="000000"/>
          <w:sz w:val="24"/>
          <w:szCs w:val="24"/>
        </w:rPr>
        <w:t>e</w:t>
      </w:r>
      <w:r>
        <w:rPr>
          <w:color w:val="000000"/>
          <w:sz w:val="24"/>
          <w:szCs w:val="24"/>
        </w:rPr>
        <w:t xml:space="preserve"> az előző évi adathoz képest. Ő is arra gondolt, hogy a vármegye</w:t>
      </w:r>
      <w:r w:rsidR="00171662">
        <w:rPr>
          <w:color w:val="000000"/>
          <w:sz w:val="24"/>
          <w:szCs w:val="24"/>
        </w:rPr>
        <w:t>-</w:t>
      </w:r>
      <w:r>
        <w:rPr>
          <w:color w:val="000000"/>
          <w:sz w:val="24"/>
          <w:szCs w:val="24"/>
        </w:rPr>
        <w:t xml:space="preserve"> és országbérlet bevezetéséhez köthető ez a drasztikus szám</w:t>
      </w:r>
      <w:r w:rsidR="00557AE8">
        <w:rPr>
          <w:color w:val="000000"/>
          <w:sz w:val="24"/>
          <w:szCs w:val="24"/>
        </w:rPr>
        <w:t>csökkenés</w:t>
      </w:r>
      <w:r>
        <w:rPr>
          <w:color w:val="000000"/>
          <w:sz w:val="24"/>
          <w:szCs w:val="24"/>
        </w:rPr>
        <w:t xml:space="preserve">, mely a város hozzájárulását növelni fogja, ha ebben nem lesz valamilyen kompenzáció. Az autóbuszváró </w:t>
      </w:r>
      <w:r w:rsidR="00171662">
        <w:rPr>
          <w:color w:val="000000"/>
          <w:sz w:val="24"/>
          <w:szCs w:val="24"/>
        </w:rPr>
        <w:t>kialakítása kapcsán épp</w:t>
      </w:r>
      <w:r>
        <w:rPr>
          <w:color w:val="000000"/>
          <w:sz w:val="24"/>
          <w:szCs w:val="24"/>
        </w:rPr>
        <w:t xml:space="preserve"> a tegnapi nap folyamán </w:t>
      </w:r>
      <w:r w:rsidR="00171662">
        <w:rPr>
          <w:color w:val="000000"/>
          <w:sz w:val="24"/>
          <w:szCs w:val="24"/>
        </w:rPr>
        <w:t xml:space="preserve">látta, hogy </w:t>
      </w:r>
      <w:r>
        <w:rPr>
          <w:color w:val="000000"/>
          <w:sz w:val="24"/>
          <w:szCs w:val="24"/>
        </w:rPr>
        <w:t>a Béke utca</w:t>
      </w:r>
      <w:r w:rsidR="00171662">
        <w:rPr>
          <w:color w:val="000000"/>
          <w:sz w:val="24"/>
          <w:szCs w:val="24"/>
        </w:rPr>
        <w:t xml:space="preserve"> -</w:t>
      </w:r>
      <w:r>
        <w:rPr>
          <w:color w:val="000000"/>
          <w:sz w:val="24"/>
          <w:szCs w:val="24"/>
        </w:rPr>
        <w:t xml:space="preserve"> Ujhelyi utca sarkán eddig meglévő fedett buszvárót már lebontották, ott dolgoztak, oda valószínűleg kerül egy új. Átellenben viszont nincs fedett buszváró, akik ott várják a busz érkezését, azok a szabad ég alatt várakoznak. </w:t>
      </w:r>
      <w:r w:rsidR="00171662">
        <w:rPr>
          <w:color w:val="000000"/>
          <w:sz w:val="24"/>
          <w:szCs w:val="24"/>
        </w:rPr>
        <w:t xml:space="preserve">A jövőben erre is kell majd találni megoldást. </w:t>
      </w:r>
      <w:r>
        <w:rPr>
          <w:color w:val="000000"/>
          <w:sz w:val="24"/>
          <w:szCs w:val="24"/>
        </w:rPr>
        <w:t xml:space="preserve">A beszámolót elfogadásra javasolja. </w:t>
      </w:r>
    </w:p>
    <w:p w:rsidR="00626ACF" w:rsidRDefault="00626ACF" w:rsidP="00626ACF">
      <w:pPr>
        <w:pBdr>
          <w:top w:val="nil"/>
          <w:left w:val="nil"/>
          <w:bottom w:val="nil"/>
          <w:right w:val="nil"/>
          <w:between w:val="nil"/>
        </w:pBdr>
        <w:ind w:left="567" w:hanging="567"/>
        <w:jc w:val="both"/>
        <w:rPr>
          <w:color w:val="000000"/>
          <w:sz w:val="24"/>
          <w:szCs w:val="24"/>
        </w:rPr>
      </w:pPr>
    </w:p>
    <w:p w:rsidR="00626ACF" w:rsidRDefault="00626ACF" w:rsidP="00626ACF">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w:t>
      </w:r>
      <w:r w:rsidR="00805BBD">
        <w:rPr>
          <w:color w:val="000000"/>
          <w:sz w:val="24"/>
          <w:szCs w:val="24"/>
        </w:rPr>
        <w:t>Ha nincs több hozzászólást, elsőként</w:t>
      </w:r>
      <w:r>
        <w:rPr>
          <w:color w:val="000000"/>
          <w:sz w:val="24"/>
          <w:szCs w:val="24"/>
        </w:rPr>
        <w:t xml:space="preserve"> a beszámolóról szavaznak</w:t>
      </w:r>
      <w:r w:rsidR="00805BBD">
        <w:rPr>
          <w:color w:val="000000"/>
          <w:sz w:val="24"/>
          <w:szCs w:val="24"/>
        </w:rPr>
        <w:t>.</w:t>
      </w:r>
      <w:r>
        <w:rPr>
          <w:color w:val="000000"/>
          <w:sz w:val="24"/>
          <w:szCs w:val="24"/>
        </w:rPr>
        <w:t xml:space="preserve">  </w:t>
      </w:r>
    </w:p>
    <w:p w:rsidR="00626ACF" w:rsidRDefault="00626ACF" w:rsidP="00626ACF">
      <w:pPr>
        <w:pBdr>
          <w:top w:val="nil"/>
          <w:left w:val="nil"/>
          <w:bottom w:val="nil"/>
          <w:right w:val="nil"/>
          <w:between w:val="nil"/>
        </w:pBdr>
        <w:jc w:val="both"/>
        <w:rPr>
          <w:color w:val="000000"/>
          <w:sz w:val="24"/>
          <w:szCs w:val="24"/>
        </w:rPr>
      </w:pPr>
    </w:p>
    <w:p w:rsidR="00626ACF" w:rsidRDefault="00626ACF" w:rsidP="00626ACF">
      <w:pPr>
        <w:pBdr>
          <w:top w:val="nil"/>
          <w:left w:val="nil"/>
          <w:bottom w:val="nil"/>
          <w:right w:val="nil"/>
          <w:between w:val="nil"/>
        </w:pBdr>
        <w:jc w:val="both"/>
        <w:rPr>
          <w:i/>
          <w:color w:val="000000"/>
          <w:sz w:val="24"/>
          <w:szCs w:val="24"/>
        </w:rPr>
      </w:pPr>
      <w:bookmarkStart w:id="10" w:name="_3znysh7" w:colFirst="0" w:colLast="0"/>
      <w:bookmarkEnd w:id="10"/>
      <w:r w:rsidRPr="00021A01">
        <w:rPr>
          <w:i/>
          <w:color w:val="000000"/>
          <w:sz w:val="24"/>
          <w:szCs w:val="24"/>
        </w:rPr>
        <w:t>A Képviselő-testület 14 igen (egyhangú) szavazattal az alábbi határozat</w:t>
      </w:r>
      <w:r w:rsidR="00805BBD">
        <w:rPr>
          <w:i/>
          <w:color w:val="000000"/>
          <w:sz w:val="24"/>
          <w:szCs w:val="24"/>
        </w:rPr>
        <w:t>o</w:t>
      </w:r>
      <w:r w:rsidRPr="0020600F">
        <w:rPr>
          <w:i/>
          <w:color w:val="000000"/>
          <w:sz w:val="24"/>
          <w:szCs w:val="24"/>
        </w:rPr>
        <w:t>t</w:t>
      </w:r>
      <w:r w:rsidRPr="00021A01">
        <w:rPr>
          <w:i/>
          <w:color w:val="000000"/>
          <w:sz w:val="24"/>
          <w:szCs w:val="24"/>
        </w:rPr>
        <w:t xml:space="preserve"> hozta:</w:t>
      </w:r>
    </w:p>
    <w:p w:rsidR="00626ACF" w:rsidRDefault="00626ACF" w:rsidP="00626ACF">
      <w:pPr>
        <w:pBdr>
          <w:top w:val="nil"/>
          <w:left w:val="nil"/>
          <w:bottom w:val="nil"/>
          <w:right w:val="nil"/>
          <w:between w:val="nil"/>
        </w:pBdr>
        <w:jc w:val="both"/>
        <w:rPr>
          <w:i/>
          <w:color w:val="000000"/>
          <w:sz w:val="24"/>
          <w:szCs w:val="24"/>
        </w:rPr>
      </w:pPr>
    </w:p>
    <w:p w:rsidR="00626ACF" w:rsidRPr="00F816AF" w:rsidRDefault="00626ACF" w:rsidP="006C2D11">
      <w:pPr>
        <w:rPr>
          <w:b/>
          <w:sz w:val="24"/>
          <w:szCs w:val="24"/>
        </w:rPr>
      </w:pPr>
      <w:r>
        <w:rPr>
          <w:b/>
          <w:sz w:val="24"/>
          <w:szCs w:val="24"/>
        </w:rPr>
        <w:t>142</w:t>
      </w:r>
      <w:r w:rsidRPr="00F816AF">
        <w:rPr>
          <w:b/>
          <w:sz w:val="24"/>
          <w:szCs w:val="24"/>
        </w:rPr>
        <w:t>/2024. (IX.12.) Kt. határozat</w:t>
      </w:r>
    </w:p>
    <w:p w:rsidR="00626ACF" w:rsidRPr="00C2171E" w:rsidRDefault="00626ACF" w:rsidP="00626ACF">
      <w:pPr>
        <w:jc w:val="both"/>
        <w:rPr>
          <w:b/>
          <w:sz w:val="24"/>
          <w:szCs w:val="24"/>
        </w:rPr>
      </w:pPr>
    </w:p>
    <w:p w:rsidR="00626ACF" w:rsidRPr="00F816AF" w:rsidRDefault="00626ACF" w:rsidP="006C2D11">
      <w:pPr>
        <w:pStyle w:val="Listaszerbekezds"/>
        <w:numPr>
          <w:ilvl w:val="0"/>
          <w:numId w:val="9"/>
        </w:numPr>
        <w:spacing w:after="120" w:line="240" w:lineRule="auto"/>
        <w:ind w:left="567" w:hanging="357"/>
        <w:contextualSpacing w:val="0"/>
        <w:jc w:val="both"/>
        <w:rPr>
          <w:rFonts w:ascii="Times New Roman" w:hAnsi="Times New Roman"/>
          <w:sz w:val="24"/>
          <w:szCs w:val="24"/>
          <w:shd w:val="clear" w:color="auto" w:fill="FFFFFF"/>
        </w:rPr>
      </w:pPr>
      <w:r w:rsidRPr="00F816AF">
        <w:rPr>
          <w:rFonts w:ascii="Times New Roman" w:hAnsi="Times New Roman"/>
          <w:sz w:val="24"/>
          <w:szCs w:val="24"/>
          <w:shd w:val="clear" w:color="auto" w:fill="FFFFFF"/>
        </w:rPr>
        <w:t xml:space="preserve">Mosonmagyaróvár Város Önkormányzat Képviselő-testülete a Volánbusz Zrt. (székhely: 1091 Budapest, Üllői út 131., adószám: 10824346-2-44, cégjegyzékszám: 01-10-042156, képviseli: Baranyai Gergely helyi közszolgáltatás vezető és Mészáros Antal helyi közszolgáltatás csoportvezető) Mosonmagyaróvár helyi személyszállításáról szóló – a határozat mellékletét képező – 2024. I. félévre vonatkozó beszámolóját elfogadja. </w:t>
      </w:r>
    </w:p>
    <w:p w:rsidR="00626ACF" w:rsidRPr="00F816AF" w:rsidRDefault="00626ACF" w:rsidP="006C2D11">
      <w:pPr>
        <w:pStyle w:val="Listaszerbekezds"/>
        <w:numPr>
          <w:ilvl w:val="0"/>
          <w:numId w:val="9"/>
        </w:numPr>
        <w:spacing w:after="120" w:line="240" w:lineRule="auto"/>
        <w:ind w:left="567" w:hanging="357"/>
        <w:contextualSpacing w:val="0"/>
        <w:jc w:val="both"/>
        <w:rPr>
          <w:rFonts w:ascii="Times New Roman" w:hAnsi="Times New Roman"/>
          <w:sz w:val="24"/>
          <w:szCs w:val="24"/>
          <w:shd w:val="clear" w:color="auto" w:fill="FFFFFF"/>
        </w:rPr>
      </w:pPr>
      <w:r w:rsidRPr="00F816AF">
        <w:rPr>
          <w:rFonts w:ascii="Times New Roman" w:hAnsi="Times New Roman"/>
          <w:sz w:val="24"/>
          <w:szCs w:val="24"/>
          <w:shd w:val="clear" w:color="auto" w:fill="FFFFFF"/>
        </w:rPr>
        <w:t>A Képviselő-testület tudomásul veszi, hogy a helyi személyszállítás kapcsán 2024. I. félévi ellentételezési igény (34.905.886 Ft) és az ugyanezen időszakra vonatkozóan elkészített és megküldött havi elszámolások alapján megfizetett ellentételezés (32.175.984 Ft), valamint az előző évi túlfizetés (20.086.774 Ft) miatt a Volánbusz Zrt 17.356.872 Ft túlfizetést tart nyilván, mely a Közszolgáltatási szerződés XVII.6. pontja alapján a következő időszak(ok) havi előleg összegébe beszámításra kerül.</w:t>
      </w:r>
    </w:p>
    <w:p w:rsidR="00626ACF" w:rsidRPr="000F25AE" w:rsidRDefault="00626ACF" w:rsidP="00626ACF">
      <w:pPr>
        <w:jc w:val="both"/>
        <w:rPr>
          <w:sz w:val="24"/>
          <w:szCs w:val="24"/>
        </w:rPr>
      </w:pPr>
    </w:p>
    <w:p w:rsidR="00626ACF" w:rsidRPr="000F25AE" w:rsidRDefault="00626ACF" w:rsidP="00626ACF">
      <w:pPr>
        <w:ind w:left="567"/>
        <w:jc w:val="both"/>
        <w:rPr>
          <w:sz w:val="24"/>
          <w:szCs w:val="24"/>
        </w:rPr>
      </w:pPr>
      <w:r w:rsidRPr="006A2E43">
        <w:rPr>
          <w:b/>
          <w:sz w:val="24"/>
          <w:szCs w:val="24"/>
        </w:rPr>
        <w:t>Felelős:</w:t>
      </w:r>
      <w:r>
        <w:rPr>
          <w:sz w:val="24"/>
          <w:szCs w:val="24"/>
        </w:rPr>
        <w:t xml:space="preserve"> </w:t>
      </w:r>
      <w:r w:rsidR="00805BBD">
        <w:rPr>
          <w:sz w:val="24"/>
          <w:szCs w:val="24"/>
        </w:rPr>
        <w:t>D</w:t>
      </w:r>
      <w:r w:rsidRPr="000F25AE">
        <w:rPr>
          <w:sz w:val="24"/>
          <w:szCs w:val="24"/>
        </w:rPr>
        <w:t>r. Árvay István polgármester</w:t>
      </w:r>
    </w:p>
    <w:p w:rsidR="00626ACF" w:rsidRDefault="00626ACF" w:rsidP="00626ACF">
      <w:pPr>
        <w:ind w:left="567"/>
        <w:jc w:val="both"/>
        <w:rPr>
          <w:sz w:val="24"/>
          <w:szCs w:val="24"/>
        </w:rPr>
      </w:pPr>
      <w:r w:rsidRPr="006A2E43">
        <w:rPr>
          <w:b/>
          <w:sz w:val="24"/>
          <w:szCs w:val="24"/>
        </w:rPr>
        <w:t>Határidő:</w:t>
      </w:r>
      <w:r>
        <w:rPr>
          <w:sz w:val="24"/>
          <w:szCs w:val="24"/>
        </w:rPr>
        <w:t xml:space="preserve"> </w:t>
      </w:r>
      <w:r w:rsidRPr="000F25AE">
        <w:rPr>
          <w:sz w:val="24"/>
          <w:szCs w:val="24"/>
        </w:rPr>
        <w:t xml:space="preserve">2024. </w:t>
      </w:r>
      <w:r>
        <w:rPr>
          <w:sz w:val="24"/>
          <w:szCs w:val="24"/>
        </w:rPr>
        <w:t>szeptember</w:t>
      </w:r>
      <w:r w:rsidRPr="000F25AE">
        <w:rPr>
          <w:sz w:val="24"/>
          <w:szCs w:val="24"/>
        </w:rPr>
        <w:t xml:space="preserve"> </w:t>
      </w:r>
      <w:r>
        <w:rPr>
          <w:sz w:val="24"/>
          <w:szCs w:val="24"/>
        </w:rPr>
        <w:t>30</w:t>
      </w:r>
      <w:r w:rsidRPr="000F25AE">
        <w:rPr>
          <w:sz w:val="24"/>
          <w:szCs w:val="24"/>
        </w:rPr>
        <w:t>.</w:t>
      </w:r>
    </w:p>
    <w:p w:rsidR="00626ACF" w:rsidRDefault="00626ACF" w:rsidP="00626ACF">
      <w:pPr>
        <w:rPr>
          <w:rFonts w:eastAsia="Calibri" w:cs="Calibri"/>
          <w:b/>
          <w:sz w:val="24"/>
          <w:szCs w:val="24"/>
          <w:lang w:eastAsia="en-US"/>
        </w:rPr>
      </w:pPr>
    </w:p>
    <w:p w:rsidR="00805BBD" w:rsidRDefault="00805BBD" w:rsidP="00626ACF">
      <w:pPr>
        <w:rPr>
          <w:rFonts w:eastAsia="Calibri" w:cs="Calibri"/>
          <w:b/>
          <w:sz w:val="24"/>
          <w:szCs w:val="24"/>
          <w:lang w:eastAsia="en-US"/>
        </w:rPr>
      </w:pPr>
    </w:p>
    <w:p w:rsidR="00626ACF" w:rsidRDefault="00805BBD" w:rsidP="006C2D11">
      <w:pP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A következőkben kéri a képviselőket, szavazzanak a menetrend módosítás</w:t>
      </w:r>
      <w:r w:rsidR="005A58E3">
        <w:rPr>
          <w:color w:val="000000"/>
          <w:sz w:val="24"/>
          <w:szCs w:val="24"/>
        </w:rPr>
        <w:t>á</w:t>
      </w:r>
      <w:r>
        <w:rPr>
          <w:color w:val="000000"/>
          <w:sz w:val="24"/>
          <w:szCs w:val="24"/>
        </w:rPr>
        <w:t>ról.</w:t>
      </w:r>
    </w:p>
    <w:p w:rsidR="00805BBD" w:rsidRDefault="00805BBD" w:rsidP="00626ACF">
      <w:pPr>
        <w:rPr>
          <w:rFonts w:eastAsia="Calibri" w:cs="Calibri"/>
          <w:b/>
          <w:sz w:val="24"/>
          <w:szCs w:val="24"/>
          <w:lang w:eastAsia="en-US"/>
        </w:rPr>
      </w:pPr>
    </w:p>
    <w:p w:rsidR="00F777CB" w:rsidRDefault="00F777CB" w:rsidP="00626ACF">
      <w:pPr>
        <w:rPr>
          <w:i/>
          <w:color w:val="000000"/>
          <w:sz w:val="24"/>
          <w:szCs w:val="24"/>
        </w:rPr>
      </w:pPr>
      <w:r w:rsidRPr="00021A01">
        <w:rPr>
          <w:i/>
          <w:color w:val="000000"/>
          <w:sz w:val="24"/>
          <w:szCs w:val="24"/>
        </w:rPr>
        <w:t>A Képviselő-testület 14 igen (egyhangú) szavazattal az alábbi határozat</w:t>
      </w:r>
      <w:r>
        <w:rPr>
          <w:i/>
          <w:color w:val="000000"/>
          <w:sz w:val="24"/>
          <w:szCs w:val="24"/>
        </w:rPr>
        <w:t>o</w:t>
      </w:r>
      <w:r w:rsidRPr="0020600F">
        <w:rPr>
          <w:i/>
          <w:color w:val="000000"/>
          <w:sz w:val="24"/>
          <w:szCs w:val="24"/>
        </w:rPr>
        <w:t>t</w:t>
      </w:r>
      <w:r w:rsidRPr="00021A01">
        <w:rPr>
          <w:i/>
          <w:color w:val="000000"/>
          <w:sz w:val="24"/>
          <w:szCs w:val="24"/>
        </w:rPr>
        <w:t xml:space="preserve"> hozta:</w:t>
      </w:r>
    </w:p>
    <w:p w:rsidR="00F777CB" w:rsidRDefault="00F777CB" w:rsidP="00626ACF">
      <w:pPr>
        <w:rPr>
          <w:rFonts w:eastAsia="Calibri" w:cs="Calibri"/>
          <w:b/>
          <w:sz w:val="24"/>
          <w:szCs w:val="24"/>
          <w:lang w:eastAsia="en-US"/>
        </w:rPr>
      </w:pPr>
    </w:p>
    <w:p w:rsidR="00626ACF" w:rsidRPr="00F816AF" w:rsidRDefault="00626ACF" w:rsidP="006C2D11">
      <w:pPr>
        <w:jc w:val="both"/>
        <w:rPr>
          <w:rFonts w:eastAsia="Calibri"/>
          <w:b/>
          <w:sz w:val="24"/>
          <w:szCs w:val="24"/>
        </w:rPr>
      </w:pPr>
      <w:r>
        <w:rPr>
          <w:rFonts w:eastAsia="Calibri"/>
          <w:b/>
          <w:sz w:val="24"/>
          <w:szCs w:val="24"/>
        </w:rPr>
        <w:t>143</w:t>
      </w:r>
      <w:r w:rsidRPr="00F816AF">
        <w:rPr>
          <w:rFonts w:eastAsia="Calibri"/>
          <w:b/>
          <w:sz w:val="24"/>
          <w:szCs w:val="24"/>
        </w:rPr>
        <w:t>/2024. (IX.12.) Kt. határozat</w:t>
      </w:r>
    </w:p>
    <w:p w:rsidR="00626ACF" w:rsidRPr="00C2171E" w:rsidRDefault="00626ACF" w:rsidP="00626ACF">
      <w:pPr>
        <w:jc w:val="both"/>
        <w:rPr>
          <w:b/>
          <w:sz w:val="24"/>
          <w:szCs w:val="24"/>
        </w:rPr>
      </w:pPr>
    </w:p>
    <w:p w:rsidR="00626ACF" w:rsidRPr="00F816AF" w:rsidRDefault="00626ACF" w:rsidP="006C2D11">
      <w:pPr>
        <w:pStyle w:val="Listaszerbekezds"/>
        <w:numPr>
          <w:ilvl w:val="0"/>
          <w:numId w:val="10"/>
        </w:numPr>
        <w:spacing w:after="120" w:line="240" w:lineRule="auto"/>
        <w:ind w:left="714" w:hanging="357"/>
        <w:contextualSpacing w:val="0"/>
        <w:jc w:val="both"/>
        <w:rPr>
          <w:rFonts w:ascii="Times New Roman" w:eastAsia="Times New Roman" w:hAnsi="Times New Roman"/>
          <w:sz w:val="24"/>
          <w:szCs w:val="24"/>
          <w:lang w:eastAsia="hu-HU"/>
        </w:rPr>
      </w:pPr>
      <w:r w:rsidRPr="00F816AF">
        <w:rPr>
          <w:rFonts w:ascii="Times New Roman" w:hAnsi="Times New Roman"/>
          <w:sz w:val="24"/>
          <w:szCs w:val="24"/>
          <w:shd w:val="clear" w:color="auto" w:fill="FFFFFF"/>
        </w:rPr>
        <w:t xml:space="preserve">Mosonmagyaróvár Város Önkormányzat Képviselő-testülete </w:t>
      </w:r>
      <w:r w:rsidRPr="00F816AF">
        <w:rPr>
          <w:rFonts w:ascii="Times New Roman" w:hAnsi="Times New Roman"/>
          <w:sz w:val="24"/>
          <w:szCs w:val="24"/>
        </w:rPr>
        <w:t>elfogadja Mosonmagyaróvár Város helyi menetrendjének módosítását az országos menetrend módosítás bevezetésétől függően, de legkésőbb 2024. november 1-jei hatállyal az alábbiak szerint:</w:t>
      </w:r>
    </w:p>
    <w:p w:rsidR="00626ACF" w:rsidRPr="001F0FE9" w:rsidRDefault="00626ACF" w:rsidP="006C2D11">
      <w:pPr>
        <w:pStyle w:val="Listaszerbekezds"/>
        <w:numPr>
          <w:ilvl w:val="1"/>
          <w:numId w:val="10"/>
        </w:numPr>
        <w:spacing w:after="0" w:line="240" w:lineRule="auto"/>
        <w:jc w:val="both"/>
        <w:rPr>
          <w:rFonts w:ascii="Times New Roman" w:eastAsia="Times New Roman" w:hAnsi="Times New Roman"/>
          <w:sz w:val="24"/>
          <w:szCs w:val="24"/>
          <w:lang w:eastAsia="hu-HU"/>
        </w:rPr>
      </w:pPr>
      <w:r w:rsidRPr="00F816AF">
        <w:rPr>
          <w:rFonts w:ascii="Times New Roman" w:hAnsi="Times New Roman"/>
          <w:sz w:val="24"/>
          <w:szCs w:val="24"/>
        </w:rPr>
        <w:lastRenderedPageBreak/>
        <w:t xml:space="preserve">Mária Terézia utca 4.szám alatt kialakításra kerülő új megálló menetrendbe történő beillesztése miatt a 4-es, 5-ös, 5A és 10 jelzésű vonalon közlekedő járatok menetrendje a határozat mellékletét képező menetrend szerint módosul </w:t>
      </w:r>
    </w:p>
    <w:p w:rsidR="00626ACF" w:rsidRPr="00F816AF" w:rsidRDefault="00626ACF" w:rsidP="00626ACF">
      <w:pPr>
        <w:pStyle w:val="Listaszerbekezds"/>
        <w:spacing w:after="0" w:line="240" w:lineRule="auto"/>
        <w:ind w:left="1440"/>
        <w:jc w:val="both"/>
        <w:rPr>
          <w:rFonts w:ascii="Times New Roman" w:eastAsia="Times New Roman" w:hAnsi="Times New Roman"/>
          <w:sz w:val="24"/>
          <w:szCs w:val="24"/>
          <w:lang w:eastAsia="hu-HU"/>
        </w:rPr>
      </w:pPr>
    </w:p>
    <w:p w:rsidR="00626ACF" w:rsidRPr="00F816AF" w:rsidRDefault="00626ACF" w:rsidP="006C2D11">
      <w:pPr>
        <w:pStyle w:val="Listaszerbekezds"/>
        <w:numPr>
          <w:ilvl w:val="1"/>
          <w:numId w:val="10"/>
        </w:numPr>
        <w:spacing w:after="160" w:line="259" w:lineRule="auto"/>
        <w:rPr>
          <w:rFonts w:ascii="Times New Roman" w:hAnsi="Times New Roman"/>
          <w:sz w:val="24"/>
          <w:szCs w:val="24"/>
          <w:shd w:val="clear" w:color="auto" w:fill="FFFFFF"/>
        </w:rPr>
      </w:pPr>
      <w:r w:rsidRPr="00F816AF">
        <w:rPr>
          <w:rFonts w:ascii="Times New Roman" w:hAnsi="Times New Roman"/>
          <w:sz w:val="24"/>
          <w:szCs w:val="24"/>
          <w:shd w:val="clear" w:color="auto" w:fill="FFFFFF"/>
        </w:rPr>
        <w:t>A 10-5A vagy 5-5A jelzésű járatok:</w:t>
      </w:r>
    </w:p>
    <w:p w:rsidR="00626ACF" w:rsidRPr="00F816AF" w:rsidRDefault="00626ACF" w:rsidP="006C2D11">
      <w:pPr>
        <w:pStyle w:val="Listaszerbekezds"/>
        <w:numPr>
          <w:ilvl w:val="0"/>
          <w:numId w:val="11"/>
        </w:numPr>
        <w:spacing w:after="0" w:line="240" w:lineRule="auto"/>
        <w:contextualSpacing w:val="0"/>
        <w:jc w:val="both"/>
        <w:rPr>
          <w:rFonts w:ascii="Times New Roman" w:hAnsi="Times New Roman"/>
          <w:sz w:val="24"/>
          <w:szCs w:val="24"/>
          <w:shd w:val="clear" w:color="auto" w:fill="FFFFFF"/>
        </w:rPr>
      </w:pPr>
      <w:r w:rsidRPr="00F816AF">
        <w:rPr>
          <w:rFonts w:ascii="Times New Roman" w:hAnsi="Times New Roman"/>
          <w:sz w:val="24"/>
          <w:szCs w:val="24"/>
          <w:shd w:val="clear" w:color="auto" w:fill="FFFFFF"/>
        </w:rPr>
        <w:t xml:space="preserve">új járat közlekedik szabadnapokon 19:20 órakor 7B jelzéssel az Autóbusz-végállomás - Vasútállomás viszonylaton. </w:t>
      </w:r>
    </w:p>
    <w:p w:rsidR="00626ACF" w:rsidRPr="00F816AF" w:rsidRDefault="00626ACF" w:rsidP="006C2D11">
      <w:pPr>
        <w:pStyle w:val="Listaszerbekezds"/>
        <w:numPr>
          <w:ilvl w:val="0"/>
          <w:numId w:val="11"/>
        </w:numPr>
        <w:spacing w:after="0" w:line="240" w:lineRule="auto"/>
        <w:contextualSpacing w:val="0"/>
        <w:jc w:val="both"/>
        <w:rPr>
          <w:rFonts w:ascii="Times New Roman" w:hAnsi="Times New Roman"/>
          <w:sz w:val="24"/>
          <w:szCs w:val="24"/>
          <w:shd w:val="clear" w:color="auto" w:fill="FFFFFF"/>
        </w:rPr>
      </w:pPr>
      <w:r w:rsidRPr="00F816AF">
        <w:rPr>
          <w:rFonts w:ascii="Times New Roman" w:hAnsi="Times New Roman"/>
          <w:sz w:val="24"/>
          <w:szCs w:val="24"/>
          <w:shd w:val="clear" w:color="auto" w:fill="FFFFFF"/>
        </w:rPr>
        <w:t xml:space="preserve">új járat közlekedik szabadnapokon 19:30 órakor 10 jelzéssel a Vasútállomás - Tündérfátyol utca, lovasiskola viszonylaton. </w:t>
      </w:r>
    </w:p>
    <w:p w:rsidR="00626ACF" w:rsidRDefault="00626ACF" w:rsidP="006C2D11">
      <w:pPr>
        <w:pStyle w:val="Listaszerbekezds"/>
        <w:numPr>
          <w:ilvl w:val="0"/>
          <w:numId w:val="11"/>
        </w:numPr>
        <w:spacing w:after="0" w:line="240" w:lineRule="auto"/>
        <w:contextualSpacing w:val="0"/>
        <w:jc w:val="both"/>
        <w:rPr>
          <w:rFonts w:ascii="Times New Roman" w:hAnsi="Times New Roman"/>
          <w:sz w:val="24"/>
          <w:szCs w:val="24"/>
          <w:shd w:val="clear" w:color="auto" w:fill="FFFFFF"/>
        </w:rPr>
      </w:pPr>
      <w:r w:rsidRPr="00F816AF">
        <w:rPr>
          <w:rFonts w:ascii="Times New Roman" w:hAnsi="Times New Roman"/>
          <w:sz w:val="24"/>
          <w:szCs w:val="24"/>
          <w:shd w:val="clear" w:color="auto" w:fill="FFFFFF"/>
        </w:rPr>
        <w:t xml:space="preserve">új járat közlekedik szabadnapokon 20:00 órakor 5A jelzéssel a Tündérfátyol utca, lovasiskola - Autóbusz-végállomás viszonylaton. </w:t>
      </w:r>
    </w:p>
    <w:p w:rsidR="00626ACF" w:rsidRPr="00F816AF" w:rsidRDefault="00626ACF" w:rsidP="00626ACF">
      <w:pPr>
        <w:pStyle w:val="Listaszerbekezds"/>
        <w:spacing w:after="0" w:line="240" w:lineRule="auto"/>
        <w:ind w:left="1440"/>
        <w:contextualSpacing w:val="0"/>
        <w:jc w:val="both"/>
        <w:rPr>
          <w:rFonts w:ascii="Times New Roman" w:hAnsi="Times New Roman"/>
          <w:sz w:val="24"/>
          <w:szCs w:val="24"/>
          <w:shd w:val="clear" w:color="auto" w:fill="FFFFFF"/>
        </w:rPr>
      </w:pPr>
    </w:p>
    <w:p w:rsidR="00626ACF" w:rsidRPr="00F816AF" w:rsidRDefault="00626ACF" w:rsidP="006C2D11">
      <w:pPr>
        <w:pStyle w:val="Listaszerbekezds"/>
        <w:numPr>
          <w:ilvl w:val="1"/>
          <w:numId w:val="10"/>
        </w:numPr>
        <w:spacing w:after="0" w:line="240" w:lineRule="auto"/>
        <w:contextualSpacing w:val="0"/>
        <w:jc w:val="both"/>
        <w:rPr>
          <w:rFonts w:ascii="Times New Roman" w:eastAsia="Times New Roman" w:hAnsi="Times New Roman"/>
          <w:sz w:val="24"/>
          <w:szCs w:val="24"/>
          <w:lang w:eastAsia="hu-HU"/>
        </w:rPr>
      </w:pPr>
      <w:r w:rsidRPr="00F816AF">
        <w:rPr>
          <w:rFonts w:ascii="Times New Roman" w:eastAsia="Times New Roman" w:hAnsi="Times New Roman"/>
          <w:sz w:val="24"/>
          <w:szCs w:val="24"/>
          <w:lang w:eastAsia="hu-HU"/>
        </w:rPr>
        <w:t xml:space="preserve">1M járat helyett 10 jelzésű és hozzá kapcsolódó 5A jelzésű járat közlekedtetése: </w:t>
      </w:r>
    </w:p>
    <w:p w:rsidR="00626ACF" w:rsidRPr="00F816AF" w:rsidRDefault="00626ACF" w:rsidP="006C2D11">
      <w:pPr>
        <w:pStyle w:val="Listaszerbekezds"/>
        <w:numPr>
          <w:ilvl w:val="0"/>
          <w:numId w:val="11"/>
        </w:numPr>
        <w:spacing w:after="0" w:line="240" w:lineRule="auto"/>
        <w:contextualSpacing w:val="0"/>
        <w:jc w:val="both"/>
        <w:rPr>
          <w:rFonts w:ascii="Times New Roman" w:eastAsia="Times New Roman" w:hAnsi="Times New Roman"/>
          <w:sz w:val="24"/>
          <w:szCs w:val="24"/>
          <w:lang w:eastAsia="hu-HU"/>
        </w:rPr>
      </w:pPr>
      <w:r w:rsidRPr="00F816AF">
        <w:rPr>
          <w:rFonts w:ascii="Times New Roman" w:eastAsia="Times New Roman" w:hAnsi="Times New Roman"/>
          <w:sz w:val="24"/>
          <w:szCs w:val="24"/>
          <w:lang w:eastAsia="hu-HU"/>
        </w:rPr>
        <w:t xml:space="preserve">munkaszüneti napokon a 19:25 órakor a Vasútállomás - Autóbusz-végállomás viszonylaton közlekedő 1M jelzésű megszüntetésre kerül. </w:t>
      </w:r>
    </w:p>
    <w:p w:rsidR="00626ACF" w:rsidRPr="00F816AF" w:rsidRDefault="00626ACF" w:rsidP="006C2D11">
      <w:pPr>
        <w:pStyle w:val="Listaszerbekezds"/>
        <w:numPr>
          <w:ilvl w:val="0"/>
          <w:numId w:val="11"/>
        </w:numPr>
        <w:spacing w:after="0" w:line="240" w:lineRule="auto"/>
        <w:contextualSpacing w:val="0"/>
        <w:jc w:val="both"/>
        <w:rPr>
          <w:rFonts w:ascii="Times New Roman" w:eastAsia="Times New Roman" w:hAnsi="Times New Roman"/>
          <w:sz w:val="24"/>
          <w:szCs w:val="24"/>
          <w:lang w:eastAsia="hu-HU"/>
        </w:rPr>
      </w:pPr>
      <w:r w:rsidRPr="00F816AF">
        <w:rPr>
          <w:rFonts w:ascii="Times New Roman" w:eastAsia="Times New Roman" w:hAnsi="Times New Roman"/>
          <w:sz w:val="24"/>
          <w:szCs w:val="24"/>
          <w:lang w:eastAsia="hu-HU"/>
        </w:rPr>
        <w:t xml:space="preserve">új járat közlekedik munkaszüneti napokon 19:25 órakor 10 jelzéssel a Vasútállomás - Tündérfátyol utca, lovasiskola viszonylaton. </w:t>
      </w:r>
    </w:p>
    <w:p w:rsidR="00626ACF" w:rsidRPr="00F816AF" w:rsidRDefault="00626ACF" w:rsidP="006C2D11">
      <w:pPr>
        <w:pStyle w:val="Listaszerbekezds"/>
        <w:numPr>
          <w:ilvl w:val="0"/>
          <w:numId w:val="11"/>
        </w:numPr>
        <w:spacing w:after="0" w:line="240" w:lineRule="auto"/>
        <w:contextualSpacing w:val="0"/>
        <w:jc w:val="both"/>
        <w:rPr>
          <w:rFonts w:ascii="Times New Roman" w:eastAsia="Times New Roman" w:hAnsi="Times New Roman"/>
          <w:sz w:val="24"/>
          <w:szCs w:val="24"/>
          <w:lang w:eastAsia="hu-HU"/>
        </w:rPr>
      </w:pPr>
      <w:r w:rsidRPr="00F816AF">
        <w:rPr>
          <w:rFonts w:ascii="Times New Roman" w:eastAsia="Times New Roman" w:hAnsi="Times New Roman"/>
          <w:sz w:val="24"/>
          <w:szCs w:val="24"/>
          <w:lang w:eastAsia="hu-HU"/>
        </w:rPr>
        <w:t xml:space="preserve">új járat közlekedik munkaszüneti napokon 20:00 órakor 5A jelzéssel a Tündérfátyol utca, lovasiskola - Autóbusz-végállomás viszonylaton. </w:t>
      </w:r>
    </w:p>
    <w:p w:rsidR="00626ACF" w:rsidRPr="00F816AF" w:rsidRDefault="00626ACF" w:rsidP="006C2D11">
      <w:pPr>
        <w:pStyle w:val="Listaszerbekezds"/>
        <w:numPr>
          <w:ilvl w:val="0"/>
          <w:numId w:val="11"/>
        </w:numPr>
        <w:spacing w:after="0" w:line="240" w:lineRule="auto"/>
        <w:contextualSpacing w:val="0"/>
        <w:jc w:val="both"/>
        <w:rPr>
          <w:rFonts w:ascii="Times New Roman" w:eastAsia="Times New Roman" w:hAnsi="Times New Roman"/>
          <w:sz w:val="24"/>
          <w:szCs w:val="24"/>
          <w:lang w:eastAsia="hu-HU"/>
        </w:rPr>
      </w:pPr>
      <w:r w:rsidRPr="00F816AF">
        <w:rPr>
          <w:rFonts w:ascii="Times New Roman" w:eastAsia="Times New Roman" w:hAnsi="Times New Roman"/>
          <w:sz w:val="24"/>
          <w:szCs w:val="24"/>
          <w:lang w:eastAsia="hu-HU"/>
        </w:rPr>
        <w:t>a munkaszüneti napokon 20:05 órakor az Autóbusz-végállomás - Vasútállomás viszonylaton közlekedő 1M jelzésű járat forgalomszervezési okok miatt 5 perccel később közlekedik.</w:t>
      </w:r>
    </w:p>
    <w:p w:rsidR="00626ACF" w:rsidRDefault="00626ACF" w:rsidP="006C2D11">
      <w:pPr>
        <w:pStyle w:val="Listaszerbekezds"/>
        <w:numPr>
          <w:ilvl w:val="0"/>
          <w:numId w:val="11"/>
        </w:numPr>
        <w:spacing w:after="0" w:line="240" w:lineRule="auto"/>
        <w:contextualSpacing w:val="0"/>
        <w:jc w:val="both"/>
        <w:rPr>
          <w:rFonts w:ascii="Times New Roman" w:eastAsia="Times New Roman" w:hAnsi="Times New Roman"/>
          <w:sz w:val="24"/>
          <w:szCs w:val="24"/>
          <w:lang w:eastAsia="hu-HU"/>
        </w:rPr>
      </w:pPr>
      <w:r w:rsidRPr="00F816AF">
        <w:rPr>
          <w:rFonts w:ascii="Times New Roman" w:eastAsia="Times New Roman" w:hAnsi="Times New Roman"/>
          <w:sz w:val="24"/>
          <w:szCs w:val="24"/>
          <w:lang w:eastAsia="hu-HU"/>
        </w:rPr>
        <w:t>a munkaszüneti napokon 20:25 órakor a Vasútállomás - Autóbusz-végállomás viszonylaton közlekedő 1M jelzésű járat forgalomszervezési okok miatt 5 perccel később közlekedik.</w:t>
      </w:r>
    </w:p>
    <w:p w:rsidR="00626ACF" w:rsidRPr="00F816AF" w:rsidRDefault="00626ACF" w:rsidP="00626ACF">
      <w:pPr>
        <w:pStyle w:val="Listaszerbekezds"/>
        <w:spacing w:after="0" w:line="240" w:lineRule="auto"/>
        <w:ind w:left="1440"/>
        <w:contextualSpacing w:val="0"/>
        <w:jc w:val="both"/>
        <w:rPr>
          <w:rFonts w:ascii="Times New Roman" w:eastAsia="Times New Roman" w:hAnsi="Times New Roman"/>
          <w:sz w:val="24"/>
          <w:szCs w:val="24"/>
          <w:lang w:eastAsia="hu-HU"/>
        </w:rPr>
      </w:pPr>
    </w:p>
    <w:p w:rsidR="00626ACF" w:rsidRPr="00F816AF" w:rsidRDefault="00626ACF" w:rsidP="006C2D11">
      <w:pPr>
        <w:pStyle w:val="Listaszerbekezds"/>
        <w:numPr>
          <w:ilvl w:val="1"/>
          <w:numId w:val="10"/>
        </w:numPr>
        <w:spacing w:after="0" w:line="240" w:lineRule="auto"/>
        <w:contextualSpacing w:val="0"/>
        <w:jc w:val="both"/>
        <w:rPr>
          <w:rFonts w:ascii="Times New Roman" w:eastAsia="Times New Roman" w:hAnsi="Times New Roman"/>
          <w:sz w:val="24"/>
          <w:szCs w:val="24"/>
          <w:lang w:eastAsia="hu-HU"/>
        </w:rPr>
      </w:pPr>
      <w:r w:rsidRPr="00F816AF">
        <w:rPr>
          <w:rFonts w:ascii="Times New Roman" w:eastAsia="Times New Roman" w:hAnsi="Times New Roman"/>
          <w:sz w:val="24"/>
          <w:szCs w:val="24"/>
          <w:lang w:eastAsia="hu-HU"/>
        </w:rPr>
        <w:t>munkanapokon 6.40 órakor az Autóbusz végállomás – Vasútállomás viszonylaton közlekedő 1M jelzésű járat forgalomszervezési okok miatt 5 perccel korábban közlekedik.</w:t>
      </w:r>
    </w:p>
    <w:p w:rsidR="00626ACF" w:rsidRPr="00F816AF" w:rsidRDefault="00626ACF" w:rsidP="00626ACF">
      <w:pPr>
        <w:rPr>
          <w:sz w:val="24"/>
          <w:szCs w:val="24"/>
        </w:rPr>
      </w:pPr>
    </w:p>
    <w:p w:rsidR="00626ACF" w:rsidRPr="00F816AF" w:rsidRDefault="00626ACF" w:rsidP="006C2D11">
      <w:pPr>
        <w:pStyle w:val="Listaszerbekezds"/>
        <w:numPr>
          <w:ilvl w:val="0"/>
          <w:numId w:val="10"/>
        </w:numPr>
        <w:spacing w:after="0" w:line="240" w:lineRule="auto"/>
        <w:jc w:val="both"/>
        <w:rPr>
          <w:rFonts w:ascii="Times New Roman" w:eastAsia="Times New Roman" w:hAnsi="Times New Roman"/>
          <w:sz w:val="24"/>
          <w:szCs w:val="24"/>
          <w:lang w:eastAsia="hu-HU"/>
        </w:rPr>
      </w:pPr>
      <w:r w:rsidRPr="00F816AF">
        <w:rPr>
          <w:rFonts w:ascii="Times New Roman" w:hAnsi="Times New Roman"/>
          <w:sz w:val="24"/>
          <w:szCs w:val="24"/>
        </w:rPr>
        <w:t xml:space="preserve">A Képviselő-testület felkéri a polgármestert, hogy a Mária Terézia 4.szám alatt kialakításra kerülő új megálló kialakításával kapcsolatban a megállóhelyi oszlop és a KRESZ tábla kihelyezéséről intézkedjen. </w:t>
      </w:r>
    </w:p>
    <w:p w:rsidR="00626ACF" w:rsidRDefault="00626ACF" w:rsidP="00626ACF">
      <w:pPr>
        <w:ind w:left="567"/>
        <w:jc w:val="both"/>
        <w:rPr>
          <w:sz w:val="24"/>
          <w:szCs w:val="24"/>
        </w:rPr>
      </w:pPr>
    </w:p>
    <w:p w:rsidR="006B0A4F" w:rsidRPr="000F25AE" w:rsidRDefault="006B0A4F" w:rsidP="006C2D11">
      <w:pPr>
        <w:ind w:left="709"/>
        <w:jc w:val="both"/>
        <w:rPr>
          <w:sz w:val="24"/>
          <w:szCs w:val="24"/>
        </w:rPr>
      </w:pPr>
      <w:r w:rsidRPr="006A2E43">
        <w:rPr>
          <w:b/>
          <w:sz w:val="24"/>
          <w:szCs w:val="24"/>
        </w:rPr>
        <w:t>Felelős:</w:t>
      </w:r>
      <w:r>
        <w:rPr>
          <w:sz w:val="24"/>
          <w:szCs w:val="24"/>
        </w:rPr>
        <w:t xml:space="preserve"> D</w:t>
      </w:r>
      <w:r w:rsidRPr="000F25AE">
        <w:rPr>
          <w:sz w:val="24"/>
          <w:szCs w:val="24"/>
        </w:rPr>
        <w:t>r. Árvay István polgármester</w:t>
      </w:r>
    </w:p>
    <w:p w:rsidR="006B0A4F" w:rsidRDefault="006B0A4F" w:rsidP="006C2D11">
      <w:pPr>
        <w:ind w:left="709"/>
        <w:jc w:val="both"/>
        <w:rPr>
          <w:sz w:val="24"/>
          <w:szCs w:val="24"/>
        </w:rPr>
      </w:pPr>
      <w:r w:rsidRPr="006A2E43">
        <w:rPr>
          <w:b/>
          <w:sz w:val="24"/>
          <w:szCs w:val="24"/>
        </w:rPr>
        <w:t>Határidő:</w:t>
      </w:r>
      <w:r>
        <w:rPr>
          <w:sz w:val="24"/>
          <w:szCs w:val="24"/>
        </w:rPr>
        <w:t xml:space="preserve"> </w:t>
      </w:r>
      <w:r w:rsidRPr="000F25AE">
        <w:rPr>
          <w:sz w:val="24"/>
          <w:szCs w:val="24"/>
        </w:rPr>
        <w:t xml:space="preserve">2024. </w:t>
      </w:r>
      <w:r>
        <w:rPr>
          <w:sz w:val="24"/>
          <w:szCs w:val="24"/>
        </w:rPr>
        <w:t>szeptember</w:t>
      </w:r>
      <w:r w:rsidRPr="000F25AE">
        <w:rPr>
          <w:sz w:val="24"/>
          <w:szCs w:val="24"/>
        </w:rPr>
        <w:t xml:space="preserve"> </w:t>
      </w:r>
      <w:r>
        <w:rPr>
          <w:sz w:val="24"/>
          <w:szCs w:val="24"/>
        </w:rPr>
        <w:t>30</w:t>
      </w:r>
      <w:r w:rsidRPr="000F25AE">
        <w:rPr>
          <w:sz w:val="24"/>
          <w:szCs w:val="24"/>
        </w:rPr>
        <w:t>.</w:t>
      </w:r>
    </w:p>
    <w:p w:rsidR="006B0A4F" w:rsidRDefault="006B0A4F" w:rsidP="00626ACF">
      <w:pPr>
        <w:ind w:left="567"/>
        <w:jc w:val="both"/>
        <w:rPr>
          <w:sz w:val="24"/>
          <w:szCs w:val="24"/>
        </w:rPr>
      </w:pPr>
    </w:p>
    <w:p w:rsidR="00F777CB" w:rsidRDefault="00F777CB" w:rsidP="00626ACF">
      <w:pPr>
        <w:ind w:left="567"/>
        <w:jc w:val="both"/>
        <w:rPr>
          <w:sz w:val="24"/>
          <w:szCs w:val="24"/>
        </w:rPr>
      </w:pPr>
    </w:p>
    <w:p w:rsidR="007A38F0" w:rsidRDefault="00F777CB" w:rsidP="00F777CB">
      <w:pPr>
        <w:ind w:left="567" w:hanging="567"/>
        <w:jc w:val="both"/>
        <w:rPr>
          <w:sz w:val="24"/>
          <w:szCs w:val="24"/>
        </w:rPr>
      </w:pPr>
      <w:r>
        <w:rPr>
          <w:color w:val="000000"/>
          <w:sz w:val="24"/>
          <w:szCs w:val="24"/>
          <w:u w:val="single"/>
        </w:rPr>
        <w:t>Dr. Árvay István</w:t>
      </w:r>
      <w:r>
        <w:rPr>
          <w:color w:val="000000"/>
          <w:sz w:val="24"/>
          <w:szCs w:val="24"/>
        </w:rPr>
        <w:t xml:space="preserve"> polgármester: A napirendi ponthoz kapcsolódó harmadik szavazás a Gazdasági és Városüzemeltetési Bizottságtól érkezett módosító indítványnak megfelelő határozati javaslat</w:t>
      </w:r>
      <w:r w:rsidR="00A26EE1">
        <w:rPr>
          <w:color w:val="000000"/>
          <w:sz w:val="24"/>
          <w:szCs w:val="24"/>
        </w:rPr>
        <w:t>r</w:t>
      </w:r>
      <w:r w:rsidR="007A38F0">
        <w:rPr>
          <w:color w:val="000000"/>
          <w:sz w:val="24"/>
          <w:szCs w:val="24"/>
        </w:rPr>
        <w:t>ól történik</w:t>
      </w:r>
      <w:r>
        <w:rPr>
          <w:color w:val="000000"/>
          <w:sz w:val="24"/>
          <w:szCs w:val="24"/>
        </w:rPr>
        <w:t xml:space="preserve">, mely szerint a Képviselő-testület kérje fel a </w:t>
      </w:r>
      <w:r w:rsidRPr="005E6F7A">
        <w:rPr>
          <w:sz w:val="24"/>
          <w:szCs w:val="24"/>
        </w:rPr>
        <w:t xml:space="preserve">Mosonmagyaróvári Polgármesteri Hivatalt, </w:t>
      </w:r>
      <w:r>
        <w:rPr>
          <w:sz w:val="24"/>
          <w:szCs w:val="24"/>
        </w:rPr>
        <w:t xml:space="preserve">hogy </w:t>
      </w:r>
      <w:r w:rsidRPr="005E6F7A">
        <w:rPr>
          <w:sz w:val="24"/>
          <w:szCs w:val="24"/>
        </w:rPr>
        <w:t>vizsgálja meg újra a Mosonmagyaróvár, Nagy Lajos király utcában a meglévő buszmegállóban fedett buszváró kialakításának lehetőségét, és amennyiben az indokolt, terjessze ismét a Képviselő-testület elé.</w:t>
      </w:r>
      <w:r>
        <w:rPr>
          <w:sz w:val="24"/>
          <w:szCs w:val="24"/>
        </w:rPr>
        <w:t xml:space="preserve"> </w:t>
      </w:r>
    </w:p>
    <w:p w:rsidR="006B0A4F" w:rsidRPr="004D52FD" w:rsidRDefault="00F777CB">
      <w:pPr>
        <w:ind w:left="567"/>
        <w:jc w:val="both"/>
        <w:rPr>
          <w:sz w:val="24"/>
          <w:szCs w:val="24"/>
        </w:rPr>
      </w:pPr>
      <w:r>
        <w:rPr>
          <w:sz w:val="24"/>
          <w:szCs w:val="24"/>
        </w:rPr>
        <w:t>Kéri a képviselőket, szavazzanak.</w:t>
      </w:r>
    </w:p>
    <w:p w:rsidR="00626ACF" w:rsidRDefault="00626ACF" w:rsidP="00626ACF">
      <w:pPr>
        <w:jc w:val="both"/>
        <w:rPr>
          <w:b/>
          <w:sz w:val="24"/>
          <w:szCs w:val="24"/>
        </w:rPr>
      </w:pPr>
    </w:p>
    <w:p w:rsidR="00F777CB" w:rsidRDefault="00F777CB" w:rsidP="00626ACF">
      <w:pPr>
        <w:jc w:val="both"/>
        <w:rPr>
          <w:i/>
          <w:color w:val="000000"/>
          <w:sz w:val="24"/>
          <w:szCs w:val="24"/>
        </w:rPr>
      </w:pPr>
      <w:r w:rsidRPr="00021A01">
        <w:rPr>
          <w:i/>
          <w:color w:val="000000"/>
          <w:sz w:val="24"/>
          <w:szCs w:val="24"/>
        </w:rPr>
        <w:t>A Képviselő-testület 14 igen (egyhangú) szavazattal az alábbi határozat</w:t>
      </w:r>
      <w:r>
        <w:rPr>
          <w:i/>
          <w:color w:val="000000"/>
          <w:sz w:val="24"/>
          <w:szCs w:val="24"/>
        </w:rPr>
        <w:t>o</w:t>
      </w:r>
      <w:r w:rsidRPr="0020600F">
        <w:rPr>
          <w:i/>
          <w:color w:val="000000"/>
          <w:sz w:val="24"/>
          <w:szCs w:val="24"/>
        </w:rPr>
        <w:t>t</w:t>
      </w:r>
      <w:r w:rsidRPr="00021A01">
        <w:rPr>
          <w:i/>
          <w:color w:val="000000"/>
          <w:sz w:val="24"/>
          <w:szCs w:val="24"/>
        </w:rPr>
        <w:t xml:space="preserve"> hozta:</w:t>
      </w:r>
    </w:p>
    <w:p w:rsidR="00F777CB" w:rsidRDefault="00F777CB" w:rsidP="00626ACF">
      <w:pPr>
        <w:jc w:val="both"/>
        <w:rPr>
          <w:b/>
          <w:sz w:val="24"/>
          <w:szCs w:val="24"/>
        </w:rPr>
      </w:pPr>
    </w:p>
    <w:p w:rsidR="00F777CB" w:rsidRDefault="00F777CB" w:rsidP="00626ACF">
      <w:pPr>
        <w:jc w:val="both"/>
        <w:rPr>
          <w:b/>
          <w:sz w:val="24"/>
          <w:szCs w:val="24"/>
        </w:rPr>
      </w:pPr>
    </w:p>
    <w:p w:rsidR="00626ACF" w:rsidRPr="00F816AF" w:rsidRDefault="00626ACF" w:rsidP="006C2D11">
      <w:pPr>
        <w:jc w:val="both"/>
        <w:rPr>
          <w:rFonts w:eastAsia="Calibri"/>
          <w:b/>
          <w:sz w:val="24"/>
          <w:szCs w:val="24"/>
        </w:rPr>
      </w:pPr>
      <w:r>
        <w:rPr>
          <w:rFonts w:eastAsia="Calibri"/>
          <w:b/>
          <w:sz w:val="24"/>
          <w:szCs w:val="24"/>
        </w:rPr>
        <w:lastRenderedPageBreak/>
        <w:t>144</w:t>
      </w:r>
      <w:r w:rsidRPr="00F816AF">
        <w:rPr>
          <w:rFonts w:eastAsia="Calibri"/>
          <w:b/>
          <w:sz w:val="24"/>
          <w:szCs w:val="24"/>
        </w:rPr>
        <w:t>/2024. (IX.12.) Kt. határozat</w:t>
      </w:r>
    </w:p>
    <w:p w:rsidR="00626ACF" w:rsidRPr="005E6F7A" w:rsidRDefault="00626ACF">
      <w:pPr>
        <w:ind w:left="567"/>
        <w:jc w:val="both"/>
        <w:rPr>
          <w:b/>
          <w:sz w:val="24"/>
          <w:szCs w:val="24"/>
        </w:rPr>
      </w:pPr>
    </w:p>
    <w:p w:rsidR="00626ACF" w:rsidRPr="005E6F7A" w:rsidRDefault="00626ACF" w:rsidP="006C2D11">
      <w:pPr>
        <w:pStyle w:val="Listaszerbekezds"/>
        <w:spacing w:after="0" w:line="240" w:lineRule="auto"/>
        <w:ind w:left="567"/>
        <w:contextualSpacing w:val="0"/>
        <w:jc w:val="both"/>
        <w:rPr>
          <w:rFonts w:ascii="Times New Roman" w:hAnsi="Times New Roman"/>
          <w:sz w:val="24"/>
          <w:szCs w:val="24"/>
        </w:rPr>
      </w:pPr>
      <w:r w:rsidRPr="005E6F7A">
        <w:rPr>
          <w:rFonts w:ascii="Times New Roman" w:hAnsi="Times New Roman"/>
          <w:sz w:val="24"/>
          <w:szCs w:val="24"/>
        </w:rPr>
        <w:t>Mosonmagyaróvár Város Önkormányzat Képviselő-testülete felkéri a Mosonmagyaróvári Polgármesteri Hivatalt, vizsgálja meg újra a Mosonmagyaróvár, Nagy Lajos király utcában a meglévő buszmegállóban fedett buszváró kialakításának lehetőségét, és amennyiben az indokolt, terjessze ismét a Képviselő-testület elé.</w:t>
      </w:r>
    </w:p>
    <w:p w:rsidR="00626ACF" w:rsidRPr="0020600F" w:rsidRDefault="00626ACF" w:rsidP="00626ACF">
      <w:pPr>
        <w:jc w:val="both"/>
        <w:rPr>
          <w:sz w:val="24"/>
          <w:szCs w:val="24"/>
        </w:rPr>
      </w:pPr>
    </w:p>
    <w:p w:rsidR="00626ACF" w:rsidRDefault="00626ACF" w:rsidP="00626ACF">
      <w:pPr>
        <w:ind w:left="567"/>
        <w:jc w:val="both"/>
        <w:rPr>
          <w:sz w:val="24"/>
          <w:szCs w:val="24"/>
        </w:rPr>
      </w:pPr>
      <w:r>
        <w:rPr>
          <w:b/>
          <w:bCs/>
          <w:sz w:val="24"/>
          <w:szCs w:val="24"/>
        </w:rPr>
        <w:t>Felelős:</w:t>
      </w:r>
      <w:r>
        <w:rPr>
          <w:sz w:val="24"/>
          <w:szCs w:val="24"/>
        </w:rPr>
        <w:t xml:space="preserve"> polgármester</w:t>
      </w:r>
    </w:p>
    <w:p w:rsidR="00626ACF" w:rsidRDefault="00626ACF" w:rsidP="00626ACF">
      <w:pPr>
        <w:ind w:left="567"/>
        <w:jc w:val="both"/>
        <w:rPr>
          <w:sz w:val="24"/>
          <w:szCs w:val="24"/>
        </w:rPr>
      </w:pPr>
      <w:r>
        <w:rPr>
          <w:b/>
          <w:bCs/>
          <w:sz w:val="24"/>
          <w:szCs w:val="24"/>
        </w:rPr>
        <w:t>Határidő:</w:t>
      </w:r>
      <w:r>
        <w:rPr>
          <w:sz w:val="24"/>
          <w:szCs w:val="24"/>
        </w:rPr>
        <w:t xml:space="preserve"> 2024. december 15.</w:t>
      </w:r>
    </w:p>
    <w:p w:rsidR="00626ACF" w:rsidRDefault="00626ACF" w:rsidP="00626ACF">
      <w:pPr>
        <w:jc w:val="both"/>
        <w:rPr>
          <w:rFonts w:eastAsia="Calibri" w:cs="Calibri"/>
          <w:sz w:val="24"/>
          <w:szCs w:val="24"/>
          <w:lang w:eastAsia="en-US"/>
        </w:rPr>
      </w:pPr>
    </w:p>
    <w:p w:rsidR="00626ACF" w:rsidRDefault="00626ACF" w:rsidP="00626ACF">
      <w:pPr>
        <w:rPr>
          <w:rFonts w:eastAsia="Calibri" w:cs="Calibri"/>
          <w:sz w:val="24"/>
          <w:szCs w:val="24"/>
          <w:lang w:eastAsia="en-US"/>
        </w:rPr>
      </w:pPr>
    </w:p>
    <w:p w:rsidR="00626ACF" w:rsidRDefault="00626ACF" w:rsidP="00626ACF">
      <w:pPr>
        <w:pBdr>
          <w:top w:val="nil"/>
          <w:left w:val="nil"/>
          <w:bottom w:val="nil"/>
          <w:right w:val="nil"/>
          <w:between w:val="nil"/>
        </w:pBdr>
        <w:shd w:val="clear" w:color="auto" w:fill="FFFFFF"/>
        <w:jc w:val="both"/>
        <w:rPr>
          <w:color w:val="000000"/>
          <w:sz w:val="24"/>
          <w:szCs w:val="24"/>
        </w:rPr>
      </w:pPr>
      <w:bookmarkStart w:id="11" w:name="_2et92p0" w:colFirst="0" w:colLast="0"/>
      <w:bookmarkEnd w:id="11"/>
      <w:r>
        <w:rPr>
          <w:color w:val="000000"/>
          <w:sz w:val="24"/>
          <w:szCs w:val="24"/>
        </w:rPr>
        <w:t>3. NAPIRENDI PONT</w:t>
      </w:r>
    </w:p>
    <w:p w:rsidR="00626ACF" w:rsidRDefault="00626ACF" w:rsidP="00626ACF">
      <w:pPr>
        <w:pBdr>
          <w:top w:val="nil"/>
          <w:left w:val="nil"/>
          <w:bottom w:val="nil"/>
          <w:right w:val="nil"/>
          <w:between w:val="nil"/>
        </w:pBdr>
        <w:jc w:val="both"/>
        <w:rPr>
          <w:b/>
          <w:color w:val="000000"/>
          <w:sz w:val="24"/>
          <w:szCs w:val="24"/>
        </w:rPr>
      </w:pPr>
      <w:r w:rsidRPr="0007692D">
        <w:rPr>
          <w:b/>
          <w:sz w:val="24"/>
          <w:szCs w:val="24"/>
        </w:rPr>
        <w:t>Beszámoló a Kistérségi Egyesített Szociális Intézmény szakmai munkájáról</w:t>
      </w:r>
    </w:p>
    <w:p w:rsidR="00626ACF" w:rsidRDefault="00626ACF" w:rsidP="00626ACF">
      <w:pPr>
        <w:pBdr>
          <w:top w:val="nil"/>
          <w:left w:val="nil"/>
          <w:bottom w:val="nil"/>
          <w:right w:val="nil"/>
          <w:between w:val="nil"/>
        </w:pBdr>
        <w:jc w:val="both"/>
        <w:rPr>
          <w:color w:val="000000"/>
          <w:sz w:val="24"/>
          <w:szCs w:val="24"/>
        </w:rPr>
      </w:pPr>
      <w:r>
        <w:rPr>
          <w:color w:val="000000"/>
          <w:sz w:val="24"/>
          <w:szCs w:val="24"/>
        </w:rPr>
        <w:t>(előterjesztés csatolva)</w:t>
      </w:r>
    </w:p>
    <w:p w:rsidR="00626ACF" w:rsidRDefault="00626ACF" w:rsidP="00626ACF">
      <w:pPr>
        <w:pBdr>
          <w:top w:val="nil"/>
          <w:left w:val="nil"/>
          <w:bottom w:val="nil"/>
          <w:right w:val="nil"/>
          <w:between w:val="nil"/>
        </w:pBdr>
        <w:rPr>
          <w:color w:val="000000"/>
          <w:sz w:val="24"/>
          <w:szCs w:val="24"/>
        </w:rPr>
      </w:pPr>
    </w:p>
    <w:p w:rsidR="00626ACF" w:rsidRDefault="00626ACF" w:rsidP="00626ACF">
      <w:pPr>
        <w:pBdr>
          <w:top w:val="nil"/>
          <w:left w:val="nil"/>
          <w:bottom w:val="nil"/>
          <w:right w:val="nil"/>
          <w:between w:val="nil"/>
        </w:pBdr>
        <w:ind w:left="567" w:hanging="567"/>
        <w:jc w:val="both"/>
        <w:rPr>
          <w:color w:val="000000"/>
          <w:sz w:val="24"/>
          <w:szCs w:val="24"/>
        </w:rPr>
      </w:pPr>
      <w:bookmarkStart w:id="12" w:name="_Hlk177387786"/>
      <w:r>
        <w:rPr>
          <w:color w:val="000000"/>
          <w:sz w:val="24"/>
          <w:szCs w:val="24"/>
          <w:u w:val="single"/>
        </w:rPr>
        <w:t>Dr. Árvay István</w:t>
      </w:r>
      <w:r>
        <w:rPr>
          <w:color w:val="000000"/>
          <w:sz w:val="24"/>
          <w:szCs w:val="24"/>
        </w:rPr>
        <w:t xml:space="preserve"> polgármester: </w:t>
      </w:r>
      <w:r w:rsidRPr="00CC740D">
        <w:rPr>
          <w:color w:val="000000"/>
          <w:sz w:val="24"/>
          <w:szCs w:val="24"/>
        </w:rPr>
        <w:t>Köszönt</w:t>
      </w:r>
      <w:r>
        <w:rPr>
          <w:color w:val="000000"/>
          <w:sz w:val="24"/>
          <w:szCs w:val="24"/>
        </w:rPr>
        <w:t xml:space="preserve">i </w:t>
      </w:r>
      <w:r w:rsidRPr="00CC740D">
        <w:rPr>
          <w:color w:val="000000"/>
          <w:sz w:val="24"/>
          <w:szCs w:val="24"/>
        </w:rPr>
        <w:t>Zimmerer Károlyné intézményvezető asszonyt</w:t>
      </w:r>
      <w:r>
        <w:rPr>
          <w:color w:val="000000"/>
          <w:sz w:val="24"/>
          <w:szCs w:val="24"/>
        </w:rPr>
        <w:t xml:space="preserve"> és munkatárs</w:t>
      </w:r>
      <w:r w:rsidR="007D0EE7">
        <w:rPr>
          <w:color w:val="000000"/>
          <w:sz w:val="24"/>
          <w:szCs w:val="24"/>
        </w:rPr>
        <w:t>á</w:t>
      </w:r>
      <w:r>
        <w:rPr>
          <w:color w:val="000000"/>
          <w:sz w:val="24"/>
          <w:szCs w:val="24"/>
        </w:rPr>
        <w:t xml:space="preserve">t. A Szociális és Esélyegyenlőségi Bizottság megtárgyalta az előterjesztést és egyhangúlag elfogadásra </w:t>
      </w:r>
      <w:r w:rsidRPr="0020600F">
        <w:rPr>
          <w:color w:val="000000"/>
          <w:sz w:val="24"/>
          <w:szCs w:val="24"/>
        </w:rPr>
        <w:t>javasolj</w:t>
      </w:r>
      <w:r>
        <w:rPr>
          <w:color w:val="000000"/>
          <w:sz w:val="24"/>
          <w:szCs w:val="24"/>
        </w:rPr>
        <w:t>a.</w:t>
      </w:r>
      <w:r w:rsidRPr="0020600F">
        <w:rPr>
          <w:color w:val="000000"/>
          <w:sz w:val="24"/>
          <w:szCs w:val="24"/>
        </w:rPr>
        <w:t xml:space="preserve"> </w:t>
      </w:r>
      <w:r>
        <w:rPr>
          <w:color w:val="000000"/>
          <w:sz w:val="24"/>
          <w:szCs w:val="24"/>
        </w:rPr>
        <w:t xml:space="preserve">Pausits István képviselőnek adja </w:t>
      </w:r>
      <w:r w:rsidR="007D0EE7">
        <w:rPr>
          <w:color w:val="000000"/>
          <w:sz w:val="24"/>
          <w:szCs w:val="24"/>
        </w:rPr>
        <w:t>meg</w:t>
      </w:r>
      <w:r>
        <w:rPr>
          <w:color w:val="000000"/>
          <w:sz w:val="24"/>
          <w:szCs w:val="24"/>
        </w:rPr>
        <w:t xml:space="preserve"> a szót. </w:t>
      </w:r>
    </w:p>
    <w:bookmarkEnd w:id="12"/>
    <w:p w:rsidR="00626ACF" w:rsidRDefault="00626ACF" w:rsidP="00626ACF">
      <w:pPr>
        <w:pBdr>
          <w:top w:val="nil"/>
          <w:left w:val="nil"/>
          <w:bottom w:val="nil"/>
          <w:right w:val="nil"/>
          <w:between w:val="nil"/>
        </w:pBdr>
        <w:ind w:left="567" w:hanging="567"/>
        <w:jc w:val="both"/>
        <w:rPr>
          <w:color w:val="000000"/>
          <w:sz w:val="24"/>
          <w:szCs w:val="24"/>
        </w:rPr>
      </w:pPr>
    </w:p>
    <w:p w:rsidR="00626ACF" w:rsidRDefault="00626ACF" w:rsidP="00626ACF">
      <w:pPr>
        <w:pBdr>
          <w:top w:val="nil"/>
          <w:left w:val="nil"/>
          <w:bottom w:val="nil"/>
          <w:right w:val="nil"/>
          <w:between w:val="nil"/>
        </w:pBdr>
        <w:ind w:left="567" w:hanging="567"/>
        <w:jc w:val="both"/>
        <w:rPr>
          <w:color w:val="000000"/>
          <w:sz w:val="24"/>
          <w:szCs w:val="24"/>
        </w:rPr>
      </w:pPr>
      <w:r>
        <w:rPr>
          <w:color w:val="000000"/>
          <w:sz w:val="24"/>
          <w:szCs w:val="24"/>
          <w:u w:val="single"/>
        </w:rPr>
        <w:t>Pausits István</w:t>
      </w:r>
      <w:r>
        <w:rPr>
          <w:color w:val="000000"/>
          <w:sz w:val="24"/>
          <w:szCs w:val="24"/>
        </w:rPr>
        <w:t xml:space="preserve"> képviselő: Szeretné megköszönni az intézmény 2023-2024</w:t>
      </w:r>
      <w:r w:rsidR="00C634A6">
        <w:rPr>
          <w:color w:val="000000"/>
          <w:sz w:val="24"/>
          <w:szCs w:val="24"/>
        </w:rPr>
        <w:t>.</w:t>
      </w:r>
      <w:r>
        <w:rPr>
          <w:color w:val="000000"/>
          <w:sz w:val="24"/>
          <w:szCs w:val="24"/>
        </w:rPr>
        <w:t xml:space="preserve"> évi beszámolóját. A korábbi évekhez hasonlóan vaskos anyagot kaptak, mely táblázatokkal, fotókkal kiegészítve reális képet mutat a szféra állapotáról. Az ebben foglalt tartalom sajnos egész Magyarországra, Európára kiterjedő probléma, érti ezalatt az elöregedést, másfel</w:t>
      </w:r>
      <w:r w:rsidR="00CF7FC1">
        <w:rPr>
          <w:color w:val="000000"/>
          <w:sz w:val="24"/>
          <w:szCs w:val="24"/>
        </w:rPr>
        <w:t>ő</w:t>
      </w:r>
      <w:r>
        <w:rPr>
          <w:color w:val="000000"/>
          <w:sz w:val="24"/>
          <w:szCs w:val="24"/>
        </w:rPr>
        <w:t>l a családok hagyományos családmodelljének megváltozását. Annak nagyon örül, hogy Mosonmagyaróvár mint gesztor önkormányzat a kistérségen belül mindig is erejéhez mérten támogatta az intézményt, melynek legfontosabb része a bérfejlesztés. A növekvő bérekkel lehet megkísérelni itt</w:t>
      </w:r>
      <w:r w:rsidR="00CF7FC1">
        <w:rPr>
          <w:color w:val="000000"/>
          <w:sz w:val="24"/>
          <w:szCs w:val="24"/>
        </w:rPr>
        <w:t>,</w:t>
      </w:r>
      <w:r>
        <w:rPr>
          <w:color w:val="000000"/>
          <w:sz w:val="24"/>
          <w:szCs w:val="24"/>
        </w:rPr>
        <w:t xml:space="preserve"> az osztrák határ közelében a munkaerő </w:t>
      </w:r>
      <w:r w:rsidR="00CF7FC1">
        <w:rPr>
          <w:color w:val="000000"/>
          <w:sz w:val="24"/>
          <w:szCs w:val="24"/>
        </w:rPr>
        <w:t>meg</w:t>
      </w:r>
      <w:r>
        <w:rPr>
          <w:color w:val="000000"/>
          <w:sz w:val="24"/>
          <w:szCs w:val="24"/>
        </w:rPr>
        <w:t xml:space="preserve">tartását. Ezt kiegészítették a </w:t>
      </w:r>
      <w:r w:rsidR="00CF7FC1">
        <w:rPr>
          <w:color w:val="000000"/>
          <w:sz w:val="24"/>
          <w:szCs w:val="24"/>
        </w:rPr>
        <w:t>c</w:t>
      </w:r>
      <w:r>
        <w:rPr>
          <w:color w:val="000000"/>
          <w:sz w:val="24"/>
          <w:szCs w:val="24"/>
        </w:rPr>
        <w:t>afeteria duplájára emelésével, a szakembereknek nyújtott bérlakásokkal, pályázatokkal. Kétségtelen, hogy ebben a szférában negatívumokat is találnak bőven, mely</w:t>
      </w:r>
      <w:r w:rsidR="00CF7FC1">
        <w:rPr>
          <w:color w:val="000000"/>
          <w:sz w:val="24"/>
          <w:szCs w:val="24"/>
        </w:rPr>
        <w:t>ek</w:t>
      </w:r>
      <w:r>
        <w:rPr>
          <w:color w:val="000000"/>
          <w:sz w:val="24"/>
          <w:szCs w:val="24"/>
        </w:rPr>
        <w:t xml:space="preserve"> az anyagi források szűkösebb voltával függenek össze, érti ezalatt a munkaerőhiányt, a fluktuációt, a munkatársak elöregedését. Szomorúan olvasta az élelmiszermentő akció romló tendenciáját, de a lényeg Mosonmagyaróvár tenni akarása ez</w:t>
      </w:r>
      <w:r w:rsidR="000015A1">
        <w:rPr>
          <w:color w:val="000000"/>
          <w:sz w:val="24"/>
          <w:szCs w:val="24"/>
        </w:rPr>
        <w:t xml:space="preserve"> </w:t>
      </w:r>
      <w:r>
        <w:rPr>
          <w:color w:val="000000"/>
          <w:sz w:val="24"/>
          <w:szCs w:val="24"/>
        </w:rPr>
        <w:t xml:space="preserve">ügyben. Köszöni az intézményvezető és minden dolgozó lelkiismeretes munkáját és további jó munkát kíván mindenkinek. </w:t>
      </w:r>
      <w:r w:rsidR="00CF7FC1">
        <w:rPr>
          <w:color w:val="000000"/>
          <w:sz w:val="24"/>
          <w:szCs w:val="24"/>
        </w:rPr>
        <w:t>A b</w:t>
      </w:r>
      <w:r w:rsidRPr="000465E4">
        <w:rPr>
          <w:color w:val="000000"/>
          <w:sz w:val="24"/>
          <w:szCs w:val="24"/>
        </w:rPr>
        <w:t>izottság megtárgyalta az előterjesztést és egyhangúlag elfogadásra javasolja.</w:t>
      </w:r>
    </w:p>
    <w:p w:rsidR="00626ACF" w:rsidRDefault="00626ACF" w:rsidP="00626ACF">
      <w:pPr>
        <w:pBdr>
          <w:top w:val="nil"/>
          <w:left w:val="nil"/>
          <w:bottom w:val="nil"/>
          <w:right w:val="nil"/>
          <w:between w:val="nil"/>
        </w:pBdr>
        <w:ind w:left="567" w:hanging="567"/>
        <w:jc w:val="both"/>
        <w:rPr>
          <w:color w:val="000000"/>
          <w:sz w:val="24"/>
          <w:szCs w:val="24"/>
        </w:rPr>
      </w:pPr>
    </w:p>
    <w:p w:rsidR="00626ACF" w:rsidRDefault="00626ACF" w:rsidP="00626ACF">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Szabó Miklós képviselőnek adja meg a szót. </w:t>
      </w:r>
    </w:p>
    <w:p w:rsidR="00626ACF" w:rsidRDefault="00626ACF" w:rsidP="00626ACF">
      <w:pPr>
        <w:pBdr>
          <w:top w:val="nil"/>
          <w:left w:val="nil"/>
          <w:bottom w:val="nil"/>
          <w:right w:val="nil"/>
          <w:between w:val="nil"/>
        </w:pBdr>
        <w:ind w:left="567" w:hanging="567"/>
        <w:jc w:val="both"/>
        <w:rPr>
          <w:color w:val="000000"/>
          <w:sz w:val="24"/>
          <w:szCs w:val="24"/>
        </w:rPr>
      </w:pPr>
    </w:p>
    <w:p w:rsidR="00626ACF" w:rsidRDefault="00626ACF" w:rsidP="00626ACF">
      <w:pPr>
        <w:pBdr>
          <w:top w:val="nil"/>
          <w:left w:val="nil"/>
          <w:bottom w:val="nil"/>
          <w:right w:val="nil"/>
          <w:between w:val="nil"/>
        </w:pBdr>
        <w:ind w:left="567" w:hanging="567"/>
        <w:jc w:val="both"/>
        <w:rPr>
          <w:color w:val="000000"/>
          <w:sz w:val="24"/>
          <w:szCs w:val="24"/>
        </w:rPr>
      </w:pPr>
      <w:r>
        <w:rPr>
          <w:color w:val="000000"/>
          <w:sz w:val="24"/>
          <w:szCs w:val="24"/>
          <w:u w:val="single"/>
        </w:rPr>
        <w:t>Szabó Miklós</w:t>
      </w:r>
      <w:r>
        <w:rPr>
          <w:color w:val="000000"/>
          <w:sz w:val="24"/>
          <w:szCs w:val="24"/>
        </w:rPr>
        <w:t xml:space="preserve"> képviselő: Az előző évhez képest egy nagyon részletes, alapos, problémákat is feltáró beszámolót kaptak, részletesen lebontva az egyes intézményegységekre. A tárgyi és épületekre irányuló feltételek javítása elsősorban anyagi kérdés, ami, ha a gazda</w:t>
      </w:r>
      <w:r w:rsidR="00CF7FC1">
        <w:rPr>
          <w:color w:val="000000"/>
          <w:sz w:val="24"/>
          <w:szCs w:val="24"/>
        </w:rPr>
        <w:t>s</w:t>
      </w:r>
      <w:r>
        <w:rPr>
          <w:color w:val="000000"/>
          <w:sz w:val="24"/>
          <w:szCs w:val="24"/>
        </w:rPr>
        <w:t>ág jól teljesít, idővel szépen lassan pótolható. Ennél sokkal súlyosabbnak érzi azt a problémát, hogy egyre magasabb a munkaerőhiány és nincs utánpótlás. Ez is sajnos egy olyan szféra, ahol a kiégés veszélye egyre nagyobb. Ezt Mosonmagyaróvár és a térség önállóan nem tudja megoldani, erre országosan kell megoldást találni, hiszen az emberek szociális érzékenysége drasztikusan csökkent a fiatalok körében. Ezt a lelkileg és fizikailag is nehéz pályát egyre kevesebben választják, erre kell valamilyen ösztönző megoldást találni. Nem véletlenül vették be a program</w:t>
      </w:r>
      <w:r w:rsidR="00112921">
        <w:rPr>
          <w:color w:val="000000"/>
          <w:sz w:val="24"/>
          <w:szCs w:val="24"/>
        </w:rPr>
        <w:t>j</w:t>
      </w:r>
      <w:r>
        <w:rPr>
          <w:color w:val="000000"/>
          <w:sz w:val="24"/>
          <w:szCs w:val="24"/>
        </w:rPr>
        <w:t xml:space="preserve">ukba egy emelt szintű idősotthon létesítését, mert égető probléma az idősek ellátása. Az idősödő korosztályra jellemző demencia is egyre nagyobb terheket ró a családokra. Minden elismerése még azoké, akik ebben az </w:t>
      </w:r>
      <w:r>
        <w:rPr>
          <w:color w:val="000000"/>
          <w:sz w:val="24"/>
          <w:szCs w:val="24"/>
        </w:rPr>
        <w:lastRenderedPageBreak/>
        <w:t xml:space="preserve">ágazatban dolgoznak, tevékenykednek. Továbbá megköszöni ezúton is az e szférában dolgozók kitartását és további jó munkát kíván. A beszámolót elfogadásra javasolja. </w:t>
      </w:r>
    </w:p>
    <w:p w:rsidR="00626ACF" w:rsidRDefault="00626ACF" w:rsidP="00626ACF">
      <w:pPr>
        <w:pBdr>
          <w:top w:val="nil"/>
          <w:left w:val="nil"/>
          <w:bottom w:val="nil"/>
          <w:right w:val="nil"/>
          <w:between w:val="nil"/>
        </w:pBdr>
        <w:ind w:left="567" w:hanging="567"/>
        <w:jc w:val="both"/>
        <w:rPr>
          <w:color w:val="000000"/>
          <w:sz w:val="24"/>
          <w:szCs w:val="24"/>
        </w:rPr>
      </w:pPr>
    </w:p>
    <w:p w:rsidR="00626ACF" w:rsidRDefault="00626ACF" w:rsidP="00626ACF">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A szociális ágazat nagyon le van maradva a bérszínvonal szempontjából, nemcsak az önkormányzati ágazathoz képest, hanem az ágazati átlagokhoz képest is. Ha nem látják el őket megfelelő bérrel, akkor a munkaerőhiány tovább fog gyűrűzni. Ezt a programot az előző társulási tanács elindította, évről évre infláció feletti béremeléssel, és nem szabad félni a programot folytatni. </w:t>
      </w:r>
      <w:r w:rsidR="000F5735">
        <w:rPr>
          <w:color w:val="000000"/>
          <w:sz w:val="24"/>
          <w:szCs w:val="24"/>
        </w:rPr>
        <w:t>A</w:t>
      </w:r>
      <w:r>
        <w:rPr>
          <w:color w:val="000000"/>
          <w:sz w:val="24"/>
          <w:szCs w:val="24"/>
        </w:rPr>
        <w:t xml:space="preserve"> városnak elég ereje van ahhoz, hogy felzárkóztassa a szociális ágazat dolgozóit a megfelelő bérszínvonalra. Abban viszont lát ellentmondást, hogy az önkormányzatnak állami férőhelytámogatás nélkül férőhelyeket kelljen bővíteni. Régóta készen van </w:t>
      </w:r>
      <w:r w:rsidR="000F5735">
        <w:rPr>
          <w:color w:val="000000"/>
          <w:sz w:val="24"/>
          <w:szCs w:val="24"/>
        </w:rPr>
        <w:t xml:space="preserve">már </w:t>
      </w:r>
      <w:r>
        <w:rPr>
          <w:color w:val="000000"/>
          <w:sz w:val="24"/>
          <w:szCs w:val="24"/>
        </w:rPr>
        <w:t>a terv a Soproni utcában egy 100 fős szárny építésére, már talán az elődeik megterveztették. Mindig megújítják a tervet, de amíg nincs rá állami férőhelybővítési támogatás, addig ez önkormányzati szinten vállalhatatlan. Amennyiben nem ilyen módon épül, hanem önköltséges módon, azt a problémát fogja tetézni, hogy egy ilyen idősotthon egy magasabb</w:t>
      </w:r>
      <w:r w:rsidR="000F5735">
        <w:rPr>
          <w:color w:val="000000"/>
          <w:sz w:val="24"/>
          <w:szCs w:val="24"/>
        </w:rPr>
        <w:t>an</w:t>
      </w:r>
      <w:r>
        <w:rPr>
          <w:color w:val="000000"/>
          <w:sz w:val="24"/>
          <w:szCs w:val="24"/>
        </w:rPr>
        <w:t xml:space="preserve"> fizetett állománnyal elszívja a szociális alapon működő önkormányzati idősellátásból a munkaerőt. Ezért nagyon óvatosan ezekkel a szlogenekkel, azt javasolja. Intézményvezető Asszonynak adja meg a szót. </w:t>
      </w:r>
    </w:p>
    <w:p w:rsidR="00626ACF" w:rsidRDefault="00626ACF" w:rsidP="00626ACF">
      <w:pPr>
        <w:pBdr>
          <w:top w:val="nil"/>
          <w:left w:val="nil"/>
          <w:bottom w:val="nil"/>
          <w:right w:val="nil"/>
          <w:between w:val="nil"/>
        </w:pBdr>
        <w:jc w:val="both"/>
        <w:rPr>
          <w:color w:val="000000"/>
          <w:sz w:val="24"/>
          <w:szCs w:val="24"/>
        </w:rPr>
      </w:pPr>
    </w:p>
    <w:p w:rsidR="00A20A75" w:rsidRDefault="00626ACF" w:rsidP="00626ACF">
      <w:pPr>
        <w:pBdr>
          <w:top w:val="nil"/>
          <w:left w:val="nil"/>
          <w:bottom w:val="nil"/>
          <w:right w:val="nil"/>
          <w:between w:val="nil"/>
        </w:pBdr>
        <w:ind w:left="567" w:hanging="567"/>
        <w:jc w:val="both"/>
        <w:rPr>
          <w:color w:val="000000"/>
          <w:sz w:val="24"/>
          <w:szCs w:val="24"/>
        </w:rPr>
      </w:pPr>
      <w:r>
        <w:rPr>
          <w:color w:val="000000"/>
          <w:sz w:val="24"/>
          <w:szCs w:val="24"/>
          <w:u w:val="single"/>
        </w:rPr>
        <w:t>Zimmerer Károlyné</w:t>
      </w:r>
      <w:r>
        <w:rPr>
          <w:color w:val="000000"/>
          <w:sz w:val="24"/>
          <w:szCs w:val="24"/>
        </w:rPr>
        <w:t xml:space="preserve"> intézményvezető: Ma már a jogszabály nem </w:t>
      </w:r>
      <w:r w:rsidR="00A20A75">
        <w:rPr>
          <w:color w:val="000000"/>
          <w:sz w:val="24"/>
          <w:szCs w:val="24"/>
        </w:rPr>
        <w:t>ismeri az emelt szintű idősek otthona fogalmát</w:t>
      </w:r>
      <w:r>
        <w:rPr>
          <w:color w:val="000000"/>
          <w:sz w:val="24"/>
          <w:szCs w:val="24"/>
        </w:rPr>
        <w:t xml:space="preserve">. A Lengyári út 2. szám alatti intézmény így működött, ez volt a titulusa. Jelenleg is egy egyszeri hozzájárulást kell fizetni, hogy valaki bekerüljön. Erre is folyamatban vannak tervek, hogy az épületet felújítsák, ez egy 20 férőhelyes idősek otthona. Ott valóban </w:t>
      </w:r>
      <w:r w:rsidR="00A20A75">
        <w:rPr>
          <w:color w:val="000000"/>
          <w:sz w:val="24"/>
          <w:szCs w:val="24"/>
        </w:rPr>
        <w:t xml:space="preserve">a </w:t>
      </w:r>
      <w:r>
        <w:rPr>
          <w:color w:val="000000"/>
          <w:sz w:val="24"/>
          <w:szCs w:val="24"/>
        </w:rPr>
        <w:t xml:space="preserve">tárgyi feltételeket és az épület állagát kell javítani. Európai </w:t>
      </w:r>
      <w:r w:rsidR="00A20A75">
        <w:rPr>
          <w:color w:val="000000"/>
          <w:sz w:val="24"/>
          <w:szCs w:val="24"/>
        </w:rPr>
        <w:t>u</w:t>
      </w:r>
      <w:r>
        <w:rPr>
          <w:color w:val="000000"/>
          <w:sz w:val="24"/>
          <w:szCs w:val="24"/>
        </w:rPr>
        <w:t>niós döntés, hogy nem támogatják az új bentlakásos intézmények építését sehol Nyugat</w:t>
      </w:r>
      <w:r w:rsidR="00A20A75">
        <w:rPr>
          <w:color w:val="000000"/>
          <w:sz w:val="24"/>
          <w:szCs w:val="24"/>
        </w:rPr>
        <w:t>-</w:t>
      </w:r>
      <w:r>
        <w:rPr>
          <w:color w:val="000000"/>
          <w:sz w:val="24"/>
          <w:szCs w:val="24"/>
        </w:rPr>
        <w:t xml:space="preserve">Európában. Európai vélemény szerint sokkal jobb az idősnek otthon lenni és alapvetően intézményteleníteni szeretnének. Ez egy új tendencia. Ma már nagyon átalakul a családok fizetőképessége, az idősek fizetőképessége. Valóban sok várakozót tartanak nyilván, de nagyon meggondolják a családok, hogy mikor költözik be az idős családtag. Az a tapasztalat, hogy az ellátás legvégét jelenti a beköltözés dátuma, amikor már nagyon magas ápolási ellátásra szorul az idős ember. </w:t>
      </w:r>
    </w:p>
    <w:p w:rsidR="00626ACF" w:rsidRDefault="00A20A75" w:rsidP="006C2D11">
      <w:pPr>
        <w:pBdr>
          <w:top w:val="nil"/>
          <w:left w:val="nil"/>
          <w:bottom w:val="nil"/>
          <w:right w:val="nil"/>
          <w:between w:val="nil"/>
        </w:pBdr>
        <w:ind w:left="567"/>
        <w:jc w:val="both"/>
        <w:rPr>
          <w:color w:val="000000"/>
          <w:sz w:val="24"/>
          <w:szCs w:val="24"/>
        </w:rPr>
      </w:pPr>
      <w:r>
        <w:rPr>
          <w:color w:val="000000"/>
          <w:sz w:val="24"/>
          <w:szCs w:val="24"/>
        </w:rPr>
        <w:t>M</w:t>
      </w:r>
      <w:r w:rsidR="00626ACF">
        <w:rPr>
          <w:color w:val="000000"/>
          <w:sz w:val="24"/>
          <w:szCs w:val="24"/>
        </w:rPr>
        <w:t>ivel az utolsó ilyen felállású testületi ülésen vannak, ezért</w:t>
      </w:r>
      <w:r>
        <w:rPr>
          <w:color w:val="000000"/>
          <w:sz w:val="24"/>
          <w:szCs w:val="24"/>
        </w:rPr>
        <w:t xml:space="preserve"> szeretné megköszönni</w:t>
      </w:r>
      <w:r w:rsidR="00626ACF">
        <w:rPr>
          <w:color w:val="000000"/>
          <w:sz w:val="24"/>
          <w:szCs w:val="24"/>
        </w:rPr>
        <w:t xml:space="preserve"> Polgármester Úr</w:t>
      </w:r>
      <w:r>
        <w:rPr>
          <w:color w:val="000000"/>
          <w:sz w:val="24"/>
          <w:szCs w:val="24"/>
        </w:rPr>
        <w:t>nak</w:t>
      </w:r>
      <w:r w:rsidR="00626ACF">
        <w:rPr>
          <w:color w:val="000000"/>
          <w:sz w:val="24"/>
          <w:szCs w:val="24"/>
        </w:rPr>
        <w:t>, Alpolgármester Úr</w:t>
      </w:r>
      <w:r>
        <w:rPr>
          <w:color w:val="000000"/>
          <w:sz w:val="24"/>
          <w:szCs w:val="24"/>
        </w:rPr>
        <w:t>nak</w:t>
      </w:r>
      <w:r w:rsidR="00626ACF">
        <w:rPr>
          <w:color w:val="000000"/>
          <w:sz w:val="24"/>
          <w:szCs w:val="24"/>
        </w:rPr>
        <w:t>, Címzetes Főjegyző Asszony</w:t>
      </w:r>
      <w:r>
        <w:rPr>
          <w:color w:val="000000"/>
          <w:sz w:val="24"/>
          <w:szCs w:val="24"/>
        </w:rPr>
        <w:t>nak</w:t>
      </w:r>
      <w:r w:rsidR="00626ACF">
        <w:rPr>
          <w:color w:val="000000"/>
          <w:sz w:val="24"/>
          <w:szCs w:val="24"/>
        </w:rPr>
        <w:t xml:space="preserve">, </w:t>
      </w:r>
      <w:r>
        <w:rPr>
          <w:color w:val="000000"/>
          <w:sz w:val="24"/>
          <w:szCs w:val="24"/>
        </w:rPr>
        <w:t xml:space="preserve">valamint a </w:t>
      </w:r>
      <w:r w:rsidR="00626ACF">
        <w:rPr>
          <w:color w:val="000000"/>
          <w:sz w:val="24"/>
          <w:szCs w:val="24"/>
        </w:rPr>
        <w:t>Képviselő-testület</w:t>
      </w:r>
      <w:r>
        <w:rPr>
          <w:color w:val="000000"/>
          <w:sz w:val="24"/>
          <w:szCs w:val="24"/>
        </w:rPr>
        <w:t>nek</w:t>
      </w:r>
      <w:r w:rsidR="00626ACF">
        <w:rPr>
          <w:color w:val="000000"/>
          <w:sz w:val="24"/>
          <w:szCs w:val="24"/>
        </w:rPr>
        <w:t xml:space="preserve"> az eddigi munkájukat, az együttműködést, a támogatást, amivel a szociális és gyermekjóléti intézmények felé fordultak. Bizakodva néznek a jövőbe, remélve, hogy az új városvezetéssel és az új képviselő-testülettel is hasonlóan konstruktív, együttműködő munkát fognak végezni. </w:t>
      </w:r>
    </w:p>
    <w:p w:rsidR="00626ACF" w:rsidRDefault="00626ACF" w:rsidP="00626ACF">
      <w:pPr>
        <w:pBdr>
          <w:top w:val="nil"/>
          <w:left w:val="nil"/>
          <w:bottom w:val="nil"/>
          <w:right w:val="nil"/>
          <w:between w:val="nil"/>
        </w:pBdr>
        <w:ind w:left="567" w:hanging="567"/>
        <w:jc w:val="both"/>
        <w:rPr>
          <w:color w:val="000000"/>
          <w:sz w:val="24"/>
          <w:szCs w:val="24"/>
        </w:rPr>
      </w:pPr>
      <w:r>
        <w:rPr>
          <w:color w:val="000000"/>
          <w:sz w:val="24"/>
          <w:szCs w:val="24"/>
        </w:rPr>
        <w:t xml:space="preserve"> </w:t>
      </w:r>
    </w:p>
    <w:p w:rsidR="00A20A75" w:rsidRDefault="00A20A75" w:rsidP="00626ACF">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Szavazásra bocsátja a határozati javaslatot.</w:t>
      </w:r>
    </w:p>
    <w:p w:rsidR="00A20A75" w:rsidRDefault="00A20A75" w:rsidP="00626ACF">
      <w:pPr>
        <w:pBdr>
          <w:top w:val="nil"/>
          <w:left w:val="nil"/>
          <w:bottom w:val="nil"/>
          <w:right w:val="nil"/>
          <w:between w:val="nil"/>
        </w:pBdr>
        <w:ind w:left="567" w:hanging="567"/>
        <w:jc w:val="both"/>
        <w:rPr>
          <w:color w:val="000000"/>
          <w:sz w:val="24"/>
          <w:szCs w:val="24"/>
        </w:rPr>
      </w:pPr>
    </w:p>
    <w:p w:rsidR="00626ACF" w:rsidRPr="00622D9E" w:rsidRDefault="00626ACF" w:rsidP="00626ACF">
      <w:pPr>
        <w:pBdr>
          <w:top w:val="nil"/>
          <w:left w:val="nil"/>
          <w:bottom w:val="nil"/>
          <w:right w:val="nil"/>
          <w:between w:val="nil"/>
        </w:pBdr>
        <w:jc w:val="both"/>
        <w:rPr>
          <w:i/>
          <w:color w:val="000000"/>
          <w:sz w:val="24"/>
          <w:szCs w:val="24"/>
        </w:rPr>
      </w:pPr>
      <w:r w:rsidRPr="00622D9E">
        <w:rPr>
          <w:i/>
          <w:color w:val="000000"/>
          <w:sz w:val="24"/>
          <w:szCs w:val="24"/>
        </w:rPr>
        <w:t>A Képviselő-testület 1</w:t>
      </w:r>
      <w:r>
        <w:rPr>
          <w:i/>
          <w:color w:val="000000"/>
          <w:sz w:val="24"/>
          <w:szCs w:val="24"/>
        </w:rPr>
        <w:t>4</w:t>
      </w:r>
      <w:r w:rsidRPr="00622D9E">
        <w:rPr>
          <w:i/>
          <w:color w:val="000000"/>
          <w:sz w:val="24"/>
          <w:szCs w:val="24"/>
        </w:rPr>
        <w:t xml:space="preserve"> igen (egyhangú) szavazattal az alábbi határozato</w:t>
      </w:r>
      <w:r>
        <w:rPr>
          <w:i/>
          <w:color w:val="000000"/>
          <w:sz w:val="24"/>
          <w:szCs w:val="24"/>
        </w:rPr>
        <w:t>t</w:t>
      </w:r>
      <w:r w:rsidRPr="00622D9E">
        <w:rPr>
          <w:i/>
          <w:color w:val="000000"/>
          <w:sz w:val="24"/>
          <w:szCs w:val="24"/>
        </w:rPr>
        <w:t xml:space="preserve"> hozta:</w:t>
      </w:r>
      <w:r>
        <w:rPr>
          <w:i/>
          <w:color w:val="000000"/>
          <w:sz w:val="24"/>
          <w:szCs w:val="24"/>
        </w:rPr>
        <w:t xml:space="preserve"> </w:t>
      </w:r>
    </w:p>
    <w:p w:rsidR="00626ACF" w:rsidRPr="00622D9E" w:rsidRDefault="00626ACF" w:rsidP="00626ACF">
      <w:pPr>
        <w:pBdr>
          <w:top w:val="nil"/>
          <w:left w:val="nil"/>
          <w:bottom w:val="nil"/>
          <w:right w:val="nil"/>
          <w:between w:val="nil"/>
        </w:pBdr>
        <w:ind w:left="540" w:hanging="540"/>
        <w:jc w:val="both"/>
        <w:rPr>
          <w:color w:val="000000"/>
          <w:sz w:val="24"/>
          <w:szCs w:val="24"/>
        </w:rPr>
      </w:pPr>
    </w:p>
    <w:p w:rsidR="00626ACF" w:rsidRPr="0007692D" w:rsidRDefault="00626ACF" w:rsidP="00626ACF">
      <w:pPr>
        <w:jc w:val="both"/>
        <w:rPr>
          <w:rFonts w:eastAsia="Calibri"/>
          <w:b/>
          <w:sz w:val="24"/>
          <w:szCs w:val="24"/>
        </w:rPr>
      </w:pPr>
      <w:r>
        <w:rPr>
          <w:rFonts w:eastAsia="Calibri"/>
          <w:b/>
          <w:sz w:val="24"/>
          <w:szCs w:val="24"/>
        </w:rPr>
        <w:t>145</w:t>
      </w:r>
      <w:r w:rsidRPr="0007692D">
        <w:rPr>
          <w:rFonts w:eastAsia="Calibri"/>
          <w:b/>
          <w:sz w:val="24"/>
          <w:szCs w:val="24"/>
        </w:rPr>
        <w:t>/2024. (IX.12.) Kt. határozat</w:t>
      </w:r>
    </w:p>
    <w:p w:rsidR="00626ACF" w:rsidRPr="00074967" w:rsidRDefault="00626ACF" w:rsidP="00626ACF">
      <w:pPr>
        <w:jc w:val="both"/>
        <w:rPr>
          <w:b/>
          <w:sz w:val="24"/>
          <w:szCs w:val="24"/>
        </w:rPr>
      </w:pPr>
    </w:p>
    <w:p w:rsidR="00626ACF" w:rsidRPr="0007692D" w:rsidRDefault="00626ACF" w:rsidP="00626ACF">
      <w:pPr>
        <w:ind w:left="567"/>
        <w:jc w:val="both"/>
        <w:rPr>
          <w:rFonts w:eastAsia="Calibri"/>
          <w:sz w:val="24"/>
        </w:rPr>
      </w:pPr>
      <w:r w:rsidRPr="0007692D">
        <w:rPr>
          <w:rFonts w:eastAsia="Calibri"/>
          <w:sz w:val="24"/>
        </w:rPr>
        <w:t>Mosonmagyaróvár Város Önkormányzat Képviselő-testülete a Kistérségi Egyesített Szociális Intézmény 2023. augusztus 1. és 2024. július 31. közötti munkájáról szóló - előterjesztés szerinti - beszámolót elfogadja.</w:t>
      </w:r>
    </w:p>
    <w:p w:rsidR="00A20A75" w:rsidRDefault="00A20A75" w:rsidP="00626ACF">
      <w:pPr>
        <w:jc w:val="both"/>
        <w:rPr>
          <w:sz w:val="24"/>
          <w:szCs w:val="24"/>
          <w:lang w:eastAsia="en-US"/>
        </w:rPr>
      </w:pPr>
    </w:p>
    <w:p w:rsidR="00A20A75" w:rsidRPr="002A387F" w:rsidRDefault="00A20A75" w:rsidP="00626ACF">
      <w:pPr>
        <w:jc w:val="both"/>
        <w:rPr>
          <w:sz w:val="24"/>
          <w:szCs w:val="24"/>
          <w:lang w:eastAsia="en-US"/>
        </w:rPr>
      </w:pPr>
    </w:p>
    <w:p w:rsidR="00626ACF" w:rsidRDefault="00626ACF" w:rsidP="00626ACF">
      <w:pPr>
        <w:pBdr>
          <w:top w:val="nil"/>
          <w:left w:val="nil"/>
          <w:bottom w:val="nil"/>
          <w:right w:val="nil"/>
          <w:between w:val="nil"/>
        </w:pBdr>
        <w:rPr>
          <w:color w:val="000000"/>
          <w:sz w:val="24"/>
          <w:szCs w:val="24"/>
        </w:rPr>
      </w:pPr>
    </w:p>
    <w:p w:rsidR="00626ACF" w:rsidRDefault="00626ACF" w:rsidP="00626ACF">
      <w:pPr>
        <w:pBdr>
          <w:top w:val="nil"/>
          <w:left w:val="nil"/>
          <w:bottom w:val="nil"/>
          <w:right w:val="nil"/>
          <w:between w:val="nil"/>
        </w:pBdr>
        <w:rPr>
          <w:color w:val="000000"/>
          <w:sz w:val="24"/>
          <w:szCs w:val="24"/>
        </w:rPr>
      </w:pPr>
      <w:r>
        <w:rPr>
          <w:color w:val="000000"/>
          <w:sz w:val="24"/>
          <w:szCs w:val="24"/>
        </w:rPr>
        <w:lastRenderedPageBreak/>
        <w:t>4. NAPIRENDI PONT</w:t>
      </w:r>
    </w:p>
    <w:p w:rsidR="00626ACF" w:rsidRDefault="00626ACF" w:rsidP="00626ACF">
      <w:pPr>
        <w:pBdr>
          <w:top w:val="nil"/>
          <w:left w:val="nil"/>
          <w:bottom w:val="nil"/>
          <w:right w:val="nil"/>
          <w:between w:val="nil"/>
        </w:pBdr>
        <w:jc w:val="both"/>
        <w:rPr>
          <w:b/>
          <w:sz w:val="24"/>
          <w:szCs w:val="24"/>
        </w:rPr>
      </w:pPr>
      <w:r w:rsidRPr="00A464E3">
        <w:rPr>
          <w:b/>
          <w:sz w:val="24"/>
          <w:szCs w:val="24"/>
        </w:rPr>
        <w:t>Beszámoló az adóztatás helyzetéről - 2023. év és 2024. I. félév</w:t>
      </w:r>
      <w:r w:rsidRPr="00A464E3" w:rsidDel="00503FA7">
        <w:rPr>
          <w:b/>
          <w:sz w:val="24"/>
          <w:szCs w:val="24"/>
        </w:rPr>
        <w:t xml:space="preserve"> </w:t>
      </w:r>
    </w:p>
    <w:p w:rsidR="00626ACF" w:rsidRDefault="00626ACF" w:rsidP="00626ACF">
      <w:pPr>
        <w:pBdr>
          <w:top w:val="nil"/>
          <w:left w:val="nil"/>
          <w:bottom w:val="nil"/>
          <w:right w:val="nil"/>
          <w:between w:val="nil"/>
        </w:pBdr>
        <w:jc w:val="both"/>
        <w:rPr>
          <w:color w:val="000000"/>
          <w:sz w:val="24"/>
          <w:szCs w:val="24"/>
        </w:rPr>
      </w:pPr>
      <w:r>
        <w:rPr>
          <w:color w:val="000000"/>
          <w:sz w:val="24"/>
          <w:szCs w:val="24"/>
        </w:rPr>
        <w:t>(előterjesztés csatolva)</w:t>
      </w:r>
    </w:p>
    <w:p w:rsidR="00626ACF" w:rsidRDefault="00626ACF" w:rsidP="00626ACF">
      <w:pPr>
        <w:pBdr>
          <w:top w:val="nil"/>
          <w:left w:val="nil"/>
          <w:bottom w:val="nil"/>
          <w:right w:val="nil"/>
          <w:between w:val="nil"/>
        </w:pBdr>
        <w:rPr>
          <w:color w:val="000000"/>
          <w:sz w:val="24"/>
          <w:szCs w:val="24"/>
          <w:u w:val="single"/>
        </w:rPr>
      </w:pPr>
      <w:bookmarkStart w:id="13" w:name="_Hlk167791128"/>
    </w:p>
    <w:p w:rsidR="00626ACF" w:rsidRDefault="00626ACF" w:rsidP="00626AC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előterjesztést tárgyalta a Pénzügyi és Ügyrendi Bizottság, aki egyhangúlag támogatta a beszámoló elfogadását.</w:t>
      </w:r>
      <w:r w:rsidR="00A748C6">
        <w:rPr>
          <w:color w:val="000000"/>
          <w:sz w:val="24"/>
          <w:szCs w:val="24"/>
        </w:rPr>
        <w:t xml:space="preserve"> Amennyiben nincs hozzászólás, szavazásra teszi fel a határozati javaslatot.</w:t>
      </w:r>
    </w:p>
    <w:bookmarkEnd w:id="13"/>
    <w:p w:rsidR="00626ACF" w:rsidRDefault="00626ACF" w:rsidP="00626ACF">
      <w:pPr>
        <w:pBdr>
          <w:top w:val="nil"/>
          <w:left w:val="nil"/>
          <w:bottom w:val="nil"/>
          <w:right w:val="nil"/>
          <w:between w:val="nil"/>
        </w:pBdr>
        <w:ind w:left="540" w:hanging="540"/>
        <w:jc w:val="both"/>
        <w:rPr>
          <w:color w:val="000000"/>
          <w:sz w:val="24"/>
          <w:szCs w:val="24"/>
        </w:rPr>
      </w:pPr>
    </w:p>
    <w:p w:rsidR="00626ACF" w:rsidRDefault="00626ACF" w:rsidP="00626ACF">
      <w:pPr>
        <w:jc w:val="both"/>
        <w:rPr>
          <w:i/>
          <w:color w:val="000000"/>
          <w:sz w:val="24"/>
          <w:szCs w:val="24"/>
        </w:rPr>
      </w:pPr>
      <w:r w:rsidRPr="00727788">
        <w:rPr>
          <w:i/>
          <w:color w:val="000000"/>
          <w:sz w:val="24"/>
          <w:szCs w:val="24"/>
        </w:rPr>
        <w:t>A Képviselő-testület 14 igen (egyhangú) szavazattal az alábbi határozatot hozta:</w:t>
      </w:r>
    </w:p>
    <w:p w:rsidR="00626ACF" w:rsidRDefault="00626ACF" w:rsidP="00626ACF">
      <w:pPr>
        <w:jc w:val="both"/>
        <w:rPr>
          <w:i/>
          <w:color w:val="000000"/>
          <w:sz w:val="24"/>
          <w:szCs w:val="24"/>
        </w:rPr>
      </w:pPr>
    </w:p>
    <w:p w:rsidR="00626ACF" w:rsidRDefault="00626ACF" w:rsidP="00626ACF">
      <w:pPr>
        <w:autoSpaceDE w:val="0"/>
        <w:autoSpaceDN w:val="0"/>
        <w:adjustRightInd w:val="0"/>
        <w:rPr>
          <w:b/>
          <w:sz w:val="24"/>
          <w:szCs w:val="24"/>
        </w:rPr>
      </w:pPr>
      <w:r>
        <w:rPr>
          <w:b/>
          <w:sz w:val="24"/>
          <w:szCs w:val="24"/>
        </w:rPr>
        <w:t>146</w:t>
      </w:r>
      <w:r w:rsidRPr="00D74700">
        <w:rPr>
          <w:b/>
          <w:sz w:val="24"/>
          <w:szCs w:val="24"/>
        </w:rPr>
        <w:t>/202</w:t>
      </w:r>
      <w:r>
        <w:rPr>
          <w:b/>
          <w:sz w:val="24"/>
          <w:szCs w:val="24"/>
        </w:rPr>
        <w:t>4</w:t>
      </w:r>
      <w:r w:rsidRPr="00D74700">
        <w:rPr>
          <w:b/>
          <w:sz w:val="24"/>
          <w:szCs w:val="24"/>
        </w:rPr>
        <w:t>. (IX.1</w:t>
      </w:r>
      <w:r>
        <w:rPr>
          <w:b/>
          <w:sz w:val="24"/>
          <w:szCs w:val="24"/>
        </w:rPr>
        <w:t>2</w:t>
      </w:r>
      <w:r w:rsidRPr="00D74700">
        <w:rPr>
          <w:b/>
          <w:sz w:val="24"/>
          <w:szCs w:val="24"/>
        </w:rPr>
        <w:t>.) Kt. határozat</w:t>
      </w:r>
    </w:p>
    <w:p w:rsidR="00626ACF" w:rsidRPr="0049155A" w:rsidRDefault="00626ACF" w:rsidP="00626ACF">
      <w:pPr>
        <w:tabs>
          <w:tab w:val="left" w:pos="708"/>
          <w:tab w:val="center" w:pos="4536"/>
          <w:tab w:val="right" w:pos="9072"/>
        </w:tabs>
        <w:jc w:val="both"/>
        <w:rPr>
          <w:rFonts w:eastAsia="Calibri"/>
          <w:sz w:val="24"/>
          <w:szCs w:val="24"/>
        </w:rPr>
      </w:pPr>
    </w:p>
    <w:p w:rsidR="00626ACF" w:rsidRDefault="00626ACF" w:rsidP="00626ACF">
      <w:pPr>
        <w:ind w:left="567"/>
        <w:contextualSpacing/>
        <w:jc w:val="both"/>
        <w:rPr>
          <w:rFonts w:eastAsia="Calibri" w:cs="Calibri"/>
          <w:sz w:val="24"/>
          <w:szCs w:val="24"/>
        </w:rPr>
      </w:pPr>
      <w:r w:rsidRPr="0059672E">
        <w:rPr>
          <w:sz w:val="24"/>
          <w:szCs w:val="24"/>
        </w:rPr>
        <w:t>Mosonmagyaróvár Város Önkormányzat</w:t>
      </w:r>
      <w:r>
        <w:rPr>
          <w:sz w:val="24"/>
          <w:szCs w:val="24"/>
        </w:rPr>
        <w:t xml:space="preserve"> </w:t>
      </w:r>
      <w:r w:rsidRPr="0059672E">
        <w:rPr>
          <w:sz w:val="24"/>
          <w:szCs w:val="24"/>
        </w:rPr>
        <w:t>Képv</w:t>
      </w:r>
      <w:r>
        <w:rPr>
          <w:sz w:val="24"/>
          <w:szCs w:val="24"/>
        </w:rPr>
        <w:t>iselő-testülete az adóztatás 2023</w:t>
      </w:r>
      <w:r w:rsidRPr="0059672E">
        <w:rPr>
          <w:sz w:val="24"/>
          <w:szCs w:val="24"/>
        </w:rPr>
        <w:t>. évi</w:t>
      </w:r>
      <w:r>
        <w:rPr>
          <w:sz w:val="24"/>
          <w:szCs w:val="24"/>
        </w:rPr>
        <w:t xml:space="preserve"> </w:t>
      </w:r>
      <w:r w:rsidRPr="00D74700">
        <w:rPr>
          <w:sz w:val="24"/>
          <w:szCs w:val="24"/>
        </w:rPr>
        <w:t>és 202</w:t>
      </w:r>
      <w:r>
        <w:rPr>
          <w:sz w:val="24"/>
          <w:szCs w:val="24"/>
        </w:rPr>
        <w:t>4</w:t>
      </w:r>
      <w:r w:rsidRPr="00D74700">
        <w:rPr>
          <w:sz w:val="24"/>
          <w:szCs w:val="24"/>
        </w:rPr>
        <w:t>. I. félévi</w:t>
      </w:r>
      <w:r w:rsidRPr="0059672E">
        <w:rPr>
          <w:sz w:val="24"/>
          <w:szCs w:val="24"/>
        </w:rPr>
        <w:t xml:space="preserve"> helyzetéről szóló – előterjesztés szerinti </w:t>
      </w:r>
      <w:r>
        <w:rPr>
          <w:sz w:val="24"/>
          <w:szCs w:val="24"/>
        </w:rPr>
        <w:t>–</w:t>
      </w:r>
      <w:r w:rsidRPr="0059672E">
        <w:rPr>
          <w:sz w:val="24"/>
          <w:szCs w:val="24"/>
        </w:rPr>
        <w:t xml:space="preserve"> beszámolót elfogadja</w:t>
      </w:r>
    </w:p>
    <w:p w:rsidR="00626ACF" w:rsidRPr="0020600F" w:rsidRDefault="00626ACF" w:rsidP="00626ACF">
      <w:pPr>
        <w:jc w:val="both"/>
        <w:rPr>
          <w:sz w:val="24"/>
          <w:szCs w:val="24"/>
        </w:rPr>
      </w:pPr>
    </w:p>
    <w:p w:rsidR="00626ACF" w:rsidRPr="0020600F" w:rsidRDefault="00626ACF" w:rsidP="00626ACF">
      <w:pPr>
        <w:jc w:val="both"/>
        <w:rPr>
          <w:sz w:val="24"/>
          <w:szCs w:val="24"/>
        </w:rPr>
      </w:pPr>
    </w:p>
    <w:p w:rsidR="00626ACF" w:rsidRDefault="00626ACF" w:rsidP="00626ACF">
      <w:pPr>
        <w:pBdr>
          <w:top w:val="nil"/>
          <w:left w:val="nil"/>
          <w:bottom w:val="nil"/>
          <w:right w:val="nil"/>
          <w:between w:val="nil"/>
        </w:pBdr>
        <w:shd w:val="clear" w:color="auto" w:fill="FFFFFF"/>
        <w:jc w:val="both"/>
        <w:rPr>
          <w:color w:val="000000"/>
          <w:sz w:val="24"/>
          <w:szCs w:val="24"/>
        </w:rPr>
      </w:pPr>
      <w:r w:rsidRPr="001661E1">
        <w:rPr>
          <w:color w:val="000000"/>
          <w:sz w:val="24"/>
          <w:szCs w:val="24"/>
        </w:rPr>
        <w:t>5. NAPIRENDI PONT</w:t>
      </w:r>
    </w:p>
    <w:p w:rsidR="00626ACF" w:rsidRDefault="00626ACF" w:rsidP="00626ACF">
      <w:pPr>
        <w:jc w:val="both"/>
        <w:rPr>
          <w:b/>
          <w:sz w:val="24"/>
          <w:szCs w:val="24"/>
        </w:rPr>
      </w:pPr>
      <w:r w:rsidRPr="00A464E3">
        <w:rPr>
          <w:b/>
          <w:sz w:val="24"/>
          <w:szCs w:val="24"/>
        </w:rPr>
        <w:t>Az egészségügyi alapellátás működéséről szóló 2023. évi beszámoló</w:t>
      </w:r>
      <w:r w:rsidRPr="00A464E3" w:rsidDel="004D1CD5">
        <w:rPr>
          <w:b/>
          <w:sz w:val="24"/>
          <w:szCs w:val="24"/>
        </w:rPr>
        <w:t xml:space="preserve"> </w:t>
      </w:r>
    </w:p>
    <w:p w:rsidR="00626ACF" w:rsidRDefault="00626ACF" w:rsidP="00626ACF">
      <w:pPr>
        <w:pBdr>
          <w:top w:val="nil"/>
          <w:left w:val="nil"/>
          <w:bottom w:val="nil"/>
          <w:right w:val="nil"/>
          <w:between w:val="nil"/>
        </w:pBdr>
        <w:rPr>
          <w:b/>
          <w:sz w:val="24"/>
          <w:szCs w:val="24"/>
        </w:rPr>
      </w:pPr>
      <w:r>
        <w:rPr>
          <w:color w:val="000000"/>
          <w:sz w:val="24"/>
          <w:szCs w:val="24"/>
        </w:rPr>
        <w:t>(előterjesztés csatolva)</w:t>
      </w:r>
    </w:p>
    <w:p w:rsidR="00626ACF" w:rsidRDefault="00626ACF" w:rsidP="00626ACF">
      <w:pPr>
        <w:pBdr>
          <w:top w:val="nil"/>
          <w:left w:val="nil"/>
          <w:bottom w:val="nil"/>
          <w:right w:val="nil"/>
          <w:between w:val="nil"/>
        </w:pBdr>
        <w:jc w:val="both"/>
        <w:rPr>
          <w:color w:val="000000"/>
          <w:sz w:val="24"/>
          <w:szCs w:val="24"/>
        </w:rPr>
      </w:pPr>
    </w:p>
    <w:p w:rsidR="00626ACF" w:rsidRDefault="00626ACF" w:rsidP="00626AC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előterjesztést tárgyalta a Szociális és Esélyegyenlőségi Bizottság és egyhangúlag támogatta. Képviselői észrevétel van-e?</w:t>
      </w:r>
      <w:r w:rsidR="00A748C6">
        <w:rPr>
          <w:color w:val="000000"/>
          <w:sz w:val="24"/>
          <w:szCs w:val="24"/>
        </w:rPr>
        <w:t xml:space="preserve"> Amennyiben nincs, kéri a képviselőket, szavazzanak.</w:t>
      </w:r>
    </w:p>
    <w:p w:rsidR="00626ACF" w:rsidRDefault="00626ACF" w:rsidP="00626ACF">
      <w:pPr>
        <w:pBdr>
          <w:top w:val="nil"/>
          <w:left w:val="nil"/>
          <w:bottom w:val="nil"/>
          <w:right w:val="nil"/>
          <w:between w:val="nil"/>
        </w:pBdr>
        <w:ind w:left="540" w:hanging="540"/>
        <w:jc w:val="both"/>
        <w:rPr>
          <w:color w:val="000000"/>
          <w:sz w:val="24"/>
          <w:szCs w:val="24"/>
          <w:highlight w:val="yellow"/>
        </w:rPr>
      </w:pPr>
    </w:p>
    <w:p w:rsidR="00626ACF" w:rsidRDefault="00626ACF" w:rsidP="00626ACF">
      <w:pPr>
        <w:pBdr>
          <w:top w:val="nil"/>
          <w:left w:val="nil"/>
          <w:bottom w:val="nil"/>
          <w:right w:val="nil"/>
          <w:between w:val="nil"/>
        </w:pBdr>
        <w:rPr>
          <w:color w:val="000000"/>
          <w:sz w:val="24"/>
          <w:szCs w:val="24"/>
        </w:rPr>
      </w:pPr>
      <w:r>
        <w:rPr>
          <w:i/>
          <w:color w:val="000000"/>
          <w:sz w:val="24"/>
          <w:szCs w:val="24"/>
        </w:rPr>
        <w:t>A Képviselő-testület 14 igen (egyhangú) szavazattal az alábbi határozatot hozta:</w:t>
      </w:r>
    </w:p>
    <w:p w:rsidR="00626ACF" w:rsidRDefault="00626ACF" w:rsidP="00626ACF">
      <w:pPr>
        <w:pBdr>
          <w:top w:val="nil"/>
          <w:left w:val="nil"/>
          <w:bottom w:val="nil"/>
          <w:right w:val="nil"/>
          <w:between w:val="nil"/>
        </w:pBdr>
        <w:rPr>
          <w:color w:val="000000"/>
          <w:sz w:val="24"/>
          <w:szCs w:val="24"/>
        </w:rPr>
      </w:pPr>
    </w:p>
    <w:p w:rsidR="00626ACF" w:rsidRDefault="00626ACF" w:rsidP="00626ACF">
      <w:pPr>
        <w:jc w:val="both"/>
        <w:rPr>
          <w:rFonts w:eastAsia="Calibri"/>
          <w:b/>
          <w:sz w:val="24"/>
          <w:szCs w:val="24"/>
        </w:rPr>
      </w:pPr>
      <w:r>
        <w:rPr>
          <w:rFonts w:eastAsia="Calibri"/>
          <w:b/>
          <w:sz w:val="24"/>
          <w:szCs w:val="24"/>
        </w:rPr>
        <w:t>147</w:t>
      </w:r>
      <w:r w:rsidRPr="00097DEB">
        <w:rPr>
          <w:rFonts w:eastAsia="Calibri"/>
          <w:b/>
          <w:sz w:val="24"/>
          <w:szCs w:val="24"/>
        </w:rPr>
        <w:t>/2024. (IX.12.) Kt. határozat</w:t>
      </w:r>
    </w:p>
    <w:p w:rsidR="00626ACF" w:rsidRPr="006226D2" w:rsidRDefault="00626ACF" w:rsidP="00626ACF">
      <w:pPr>
        <w:jc w:val="both"/>
        <w:rPr>
          <w:rFonts w:eastAsia="Calibri"/>
          <w:b/>
          <w:sz w:val="24"/>
          <w:szCs w:val="24"/>
        </w:rPr>
      </w:pPr>
    </w:p>
    <w:p w:rsidR="00626ACF" w:rsidRDefault="00626ACF" w:rsidP="00626ACF">
      <w:pPr>
        <w:pStyle w:val="Listaszerbekezds"/>
        <w:spacing w:after="0" w:line="240" w:lineRule="auto"/>
        <w:ind w:left="567"/>
        <w:contextualSpacing w:val="0"/>
        <w:jc w:val="both"/>
        <w:rPr>
          <w:rFonts w:ascii="Times New Roman" w:hAnsi="Times New Roman"/>
          <w:sz w:val="24"/>
          <w:szCs w:val="24"/>
        </w:rPr>
      </w:pPr>
      <w:r w:rsidRPr="00097DEB">
        <w:rPr>
          <w:rFonts w:ascii="Times New Roman" w:hAnsi="Times New Roman"/>
          <w:sz w:val="24"/>
          <w:szCs w:val="24"/>
        </w:rPr>
        <w:t>Mosonmagyaróvár Város Önkormányzat Képviselő-testülete az előterjesztés szerinti tartalommal elfogadja az egészségügyi alapellátás működéséről szóló 2023. évi beszámolót.</w:t>
      </w:r>
    </w:p>
    <w:p w:rsidR="00626ACF" w:rsidRDefault="00626ACF" w:rsidP="00626ACF">
      <w:pPr>
        <w:pStyle w:val="Listaszerbekezds"/>
        <w:spacing w:after="0" w:line="240" w:lineRule="auto"/>
        <w:contextualSpacing w:val="0"/>
        <w:jc w:val="both"/>
        <w:rPr>
          <w:rFonts w:ascii="Times New Roman" w:hAnsi="Times New Roman"/>
          <w:sz w:val="24"/>
          <w:szCs w:val="24"/>
        </w:rPr>
      </w:pPr>
    </w:p>
    <w:p w:rsidR="00626ACF" w:rsidRDefault="00626ACF" w:rsidP="00626ACF">
      <w:pPr>
        <w:pBdr>
          <w:top w:val="nil"/>
          <w:left w:val="nil"/>
          <w:bottom w:val="nil"/>
          <w:right w:val="nil"/>
          <w:between w:val="nil"/>
        </w:pBdr>
        <w:shd w:val="clear" w:color="auto" w:fill="FFFFFF"/>
        <w:jc w:val="both"/>
        <w:rPr>
          <w:color w:val="000000"/>
          <w:sz w:val="24"/>
          <w:szCs w:val="24"/>
        </w:rPr>
      </w:pPr>
    </w:p>
    <w:p w:rsidR="00626ACF" w:rsidRDefault="00626ACF" w:rsidP="00626AC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6. NAPIRENDI PONT</w:t>
      </w:r>
    </w:p>
    <w:p w:rsidR="00626ACF" w:rsidRPr="0020600F" w:rsidRDefault="00626ACF" w:rsidP="00626ACF">
      <w:pPr>
        <w:jc w:val="both"/>
        <w:rPr>
          <w:rFonts w:eastAsia="Calibri"/>
          <w:b/>
          <w:sz w:val="24"/>
          <w:szCs w:val="24"/>
        </w:rPr>
      </w:pPr>
      <w:r w:rsidRPr="004E6AF8">
        <w:rPr>
          <w:b/>
          <w:sz w:val="24"/>
          <w:szCs w:val="24"/>
        </w:rPr>
        <w:t>Mosonmagyaróvár Város Önkormányzatának Szervezeti és Működési Szabályzatáról szóló önkormányzati rendelet módosítására javaslat</w:t>
      </w:r>
    </w:p>
    <w:p w:rsidR="00626ACF" w:rsidRDefault="00626ACF" w:rsidP="00626ACF">
      <w:pPr>
        <w:pBdr>
          <w:top w:val="nil"/>
          <w:left w:val="nil"/>
          <w:bottom w:val="nil"/>
          <w:right w:val="nil"/>
          <w:between w:val="nil"/>
        </w:pBdr>
        <w:jc w:val="both"/>
        <w:rPr>
          <w:color w:val="000000"/>
          <w:sz w:val="24"/>
          <w:szCs w:val="24"/>
        </w:rPr>
      </w:pPr>
      <w:r>
        <w:rPr>
          <w:color w:val="000000"/>
          <w:sz w:val="24"/>
          <w:szCs w:val="24"/>
        </w:rPr>
        <w:t>(előterjesztés csatolva)</w:t>
      </w:r>
    </w:p>
    <w:p w:rsidR="00626ACF" w:rsidRDefault="00626ACF" w:rsidP="00626ACF">
      <w:pPr>
        <w:pBdr>
          <w:top w:val="nil"/>
          <w:left w:val="nil"/>
          <w:bottom w:val="nil"/>
          <w:right w:val="nil"/>
          <w:between w:val="nil"/>
        </w:pBdr>
        <w:rPr>
          <w:color w:val="000000"/>
          <w:sz w:val="24"/>
          <w:szCs w:val="24"/>
          <w:u w:val="single"/>
        </w:rPr>
      </w:pPr>
    </w:p>
    <w:p w:rsidR="00626ACF" w:rsidRDefault="00626ACF" w:rsidP="00626ACF">
      <w:pPr>
        <w:pBdr>
          <w:top w:val="nil"/>
          <w:left w:val="nil"/>
          <w:bottom w:val="nil"/>
          <w:right w:val="nil"/>
          <w:between w:val="nil"/>
        </w:pBdr>
        <w:ind w:left="540" w:hanging="540"/>
        <w:jc w:val="both"/>
        <w:rPr>
          <w:sz w:val="24"/>
          <w:szCs w:val="24"/>
        </w:rPr>
      </w:pPr>
      <w:bookmarkStart w:id="14" w:name="_Hlk167867519"/>
      <w:bookmarkStart w:id="15" w:name="_Hlk177464436"/>
      <w:r>
        <w:rPr>
          <w:color w:val="000000"/>
          <w:sz w:val="24"/>
          <w:szCs w:val="24"/>
          <w:u w:val="single"/>
        </w:rPr>
        <w:t>Dr. Árvay István</w:t>
      </w:r>
      <w:r>
        <w:rPr>
          <w:color w:val="000000"/>
          <w:sz w:val="24"/>
          <w:szCs w:val="24"/>
        </w:rPr>
        <w:t xml:space="preserve"> polgármester: </w:t>
      </w:r>
      <w:r w:rsidRPr="004E6AF8">
        <w:rPr>
          <w:color w:val="000000"/>
          <w:sz w:val="24"/>
          <w:szCs w:val="24"/>
        </w:rPr>
        <w:t>Az előterjesztést előzetesen megtárgyalta valamennyi bizottság. Kér</w:t>
      </w:r>
      <w:r>
        <w:rPr>
          <w:color w:val="000000"/>
          <w:sz w:val="24"/>
          <w:szCs w:val="24"/>
        </w:rPr>
        <w:t>i</w:t>
      </w:r>
      <w:r w:rsidRPr="004E6AF8">
        <w:rPr>
          <w:color w:val="000000"/>
          <w:sz w:val="24"/>
          <w:szCs w:val="24"/>
        </w:rPr>
        <w:t xml:space="preserve"> a bizottsági vélemények ismertetését. </w:t>
      </w:r>
      <w:r>
        <w:rPr>
          <w:color w:val="000000"/>
          <w:sz w:val="24"/>
          <w:szCs w:val="24"/>
        </w:rPr>
        <w:t>Dr. Frauhammer Csab</w:t>
      </w:r>
      <w:r w:rsidR="00DA5FC2">
        <w:rPr>
          <w:color w:val="000000"/>
          <w:sz w:val="24"/>
          <w:szCs w:val="24"/>
        </w:rPr>
        <w:t>ának</w:t>
      </w:r>
      <w:r>
        <w:rPr>
          <w:color w:val="000000"/>
          <w:sz w:val="24"/>
          <w:szCs w:val="24"/>
        </w:rPr>
        <w:t>, a Gazdasági és Városüzemeltetési</w:t>
      </w:r>
      <w:r w:rsidRPr="00E73D80">
        <w:rPr>
          <w:color w:val="000000"/>
          <w:sz w:val="24"/>
          <w:szCs w:val="24"/>
        </w:rPr>
        <w:t xml:space="preserve"> Bizottság</w:t>
      </w:r>
      <w:bookmarkEnd w:id="14"/>
      <w:r>
        <w:rPr>
          <w:color w:val="000000"/>
          <w:sz w:val="24"/>
          <w:szCs w:val="24"/>
        </w:rPr>
        <w:t xml:space="preserve"> elnökének adja meg a szót. </w:t>
      </w:r>
    </w:p>
    <w:bookmarkEnd w:id="15"/>
    <w:p w:rsidR="00626ACF" w:rsidRPr="003232D4" w:rsidRDefault="00626ACF" w:rsidP="00626ACF">
      <w:pPr>
        <w:pBdr>
          <w:top w:val="nil"/>
          <w:left w:val="nil"/>
          <w:bottom w:val="nil"/>
          <w:right w:val="nil"/>
          <w:between w:val="nil"/>
        </w:pBdr>
        <w:ind w:left="540" w:hanging="540"/>
        <w:jc w:val="both"/>
        <w:rPr>
          <w:sz w:val="24"/>
          <w:szCs w:val="24"/>
        </w:rPr>
      </w:pPr>
    </w:p>
    <w:p w:rsidR="00626ACF" w:rsidRDefault="00626ACF" w:rsidP="00626ACF">
      <w:pPr>
        <w:pBdr>
          <w:top w:val="nil"/>
          <w:left w:val="nil"/>
          <w:bottom w:val="nil"/>
          <w:right w:val="nil"/>
          <w:between w:val="nil"/>
        </w:pBdr>
        <w:ind w:left="540" w:hanging="540"/>
        <w:jc w:val="both"/>
        <w:rPr>
          <w:color w:val="000000"/>
          <w:sz w:val="24"/>
          <w:szCs w:val="24"/>
        </w:rPr>
      </w:pPr>
      <w:r>
        <w:rPr>
          <w:color w:val="000000"/>
          <w:sz w:val="24"/>
          <w:szCs w:val="24"/>
          <w:u w:val="single"/>
        </w:rPr>
        <w:t>Dr. Frauhammer Csaba</w:t>
      </w:r>
      <w:r>
        <w:rPr>
          <w:color w:val="000000"/>
          <w:sz w:val="24"/>
          <w:szCs w:val="24"/>
        </w:rPr>
        <w:t xml:space="preserve"> képviselő: </w:t>
      </w:r>
      <w:r w:rsidRPr="004E6AF8">
        <w:rPr>
          <w:color w:val="000000"/>
          <w:sz w:val="24"/>
          <w:szCs w:val="24"/>
        </w:rPr>
        <w:t>A</w:t>
      </w:r>
      <w:r w:rsidRPr="00E44562">
        <w:rPr>
          <w:color w:val="000000"/>
          <w:sz w:val="24"/>
          <w:szCs w:val="24"/>
        </w:rPr>
        <w:t xml:space="preserve"> </w:t>
      </w:r>
      <w:r>
        <w:rPr>
          <w:color w:val="000000"/>
          <w:sz w:val="24"/>
          <w:szCs w:val="24"/>
        </w:rPr>
        <w:t>Gazdasági és Városüzemeltetési</w:t>
      </w:r>
      <w:r w:rsidRPr="00E73D80">
        <w:rPr>
          <w:color w:val="000000"/>
          <w:sz w:val="24"/>
          <w:szCs w:val="24"/>
        </w:rPr>
        <w:t xml:space="preserve"> Bizottság</w:t>
      </w:r>
      <w:r w:rsidRPr="004E6AF8">
        <w:rPr>
          <w:color w:val="000000"/>
          <w:sz w:val="24"/>
          <w:szCs w:val="24"/>
        </w:rPr>
        <w:t xml:space="preserve"> előterjesztést előzetesen megtárgyalta</w:t>
      </w:r>
      <w:r w:rsidR="00DA5FC2">
        <w:rPr>
          <w:color w:val="000000"/>
          <w:sz w:val="24"/>
          <w:szCs w:val="24"/>
        </w:rPr>
        <w:t>,</w:t>
      </w:r>
      <w:r w:rsidRPr="004E6AF8">
        <w:rPr>
          <w:color w:val="000000"/>
          <w:sz w:val="24"/>
          <w:szCs w:val="24"/>
        </w:rPr>
        <w:t xml:space="preserve"> </w:t>
      </w:r>
      <w:r>
        <w:rPr>
          <w:color w:val="000000"/>
          <w:sz w:val="24"/>
          <w:szCs w:val="24"/>
        </w:rPr>
        <w:t>5 igen</w:t>
      </w:r>
      <w:r w:rsidR="00DA5FC2">
        <w:rPr>
          <w:color w:val="000000"/>
          <w:sz w:val="24"/>
          <w:szCs w:val="24"/>
        </w:rPr>
        <w:t xml:space="preserve"> szavazattal</w:t>
      </w:r>
      <w:r>
        <w:rPr>
          <w:color w:val="000000"/>
          <w:sz w:val="24"/>
          <w:szCs w:val="24"/>
        </w:rPr>
        <w:t xml:space="preserve">, 2 nem </w:t>
      </w:r>
      <w:r w:rsidR="00DA5FC2">
        <w:rPr>
          <w:color w:val="000000"/>
          <w:sz w:val="24"/>
          <w:szCs w:val="24"/>
        </w:rPr>
        <w:t xml:space="preserve">szavazat </w:t>
      </w:r>
      <w:r>
        <w:rPr>
          <w:color w:val="000000"/>
          <w:sz w:val="24"/>
          <w:szCs w:val="24"/>
        </w:rPr>
        <w:t xml:space="preserve">és 1 tartózkodás mellett elfogadásra javasolta a napirendet. </w:t>
      </w:r>
    </w:p>
    <w:p w:rsidR="00626ACF" w:rsidRDefault="00626ACF" w:rsidP="00626ACF">
      <w:pPr>
        <w:pBdr>
          <w:top w:val="nil"/>
          <w:left w:val="nil"/>
          <w:bottom w:val="nil"/>
          <w:right w:val="nil"/>
          <w:between w:val="nil"/>
        </w:pBdr>
        <w:ind w:left="540" w:hanging="540"/>
        <w:jc w:val="both"/>
        <w:rPr>
          <w:color w:val="000000"/>
          <w:sz w:val="24"/>
          <w:szCs w:val="24"/>
        </w:rPr>
      </w:pPr>
    </w:p>
    <w:p w:rsidR="00626ACF" w:rsidRDefault="00626ACF" w:rsidP="00626ACF">
      <w:pPr>
        <w:pBdr>
          <w:top w:val="nil"/>
          <w:left w:val="nil"/>
          <w:bottom w:val="nil"/>
          <w:right w:val="nil"/>
          <w:between w:val="nil"/>
        </w:pBdr>
        <w:ind w:left="540" w:hanging="540"/>
        <w:jc w:val="both"/>
        <w:rPr>
          <w:sz w:val="24"/>
          <w:szCs w:val="24"/>
        </w:rPr>
      </w:pPr>
      <w:r>
        <w:rPr>
          <w:color w:val="000000"/>
          <w:sz w:val="24"/>
          <w:szCs w:val="24"/>
          <w:u w:val="single"/>
        </w:rPr>
        <w:t>Dr. Árvay István</w:t>
      </w:r>
      <w:r>
        <w:rPr>
          <w:color w:val="000000"/>
          <w:sz w:val="24"/>
          <w:szCs w:val="24"/>
        </w:rPr>
        <w:t xml:space="preserve"> polgármester: Pausits István képviselőnek adja meg a szót. </w:t>
      </w:r>
    </w:p>
    <w:p w:rsidR="00626ACF" w:rsidRDefault="00626ACF" w:rsidP="00626ACF">
      <w:pPr>
        <w:pBdr>
          <w:top w:val="nil"/>
          <w:left w:val="nil"/>
          <w:bottom w:val="nil"/>
          <w:right w:val="nil"/>
          <w:between w:val="nil"/>
        </w:pBdr>
        <w:jc w:val="both"/>
        <w:rPr>
          <w:sz w:val="24"/>
          <w:szCs w:val="24"/>
        </w:rPr>
      </w:pPr>
    </w:p>
    <w:p w:rsidR="00626ACF" w:rsidRDefault="00626ACF" w:rsidP="00626ACF">
      <w:pPr>
        <w:pBdr>
          <w:top w:val="nil"/>
          <w:left w:val="nil"/>
          <w:bottom w:val="nil"/>
          <w:right w:val="nil"/>
          <w:between w:val="nil"/>
        </w:pBdr>
        <w:ind w:left="540" w:hanging="540"/>
        <w:jc w:val="both"/>
        <w:rPr>
          <w:color w:val="000000"/>
          <w:sz w:val="24"/>
          <w:szCs w:val="24"/>
        </w:rPr>
      </w:pPr>
      <w:bookmarkStart w:id="16" w:name="_Hlk177465142"/>
      <w:r>
        <w:rPr>
          <w:color w:val="000000"/>
          <w:sz w:val="24"/>
          <w:szCs w:val="24"/>
          <w:u w:val="single"/>
        </w:rPr>
        <w:t>Pausits István</w:t>
      </w:r>
      <w:r>
        <w:rPr>
          <w:color w:val="000000"/>
          <w:sz w:val="24"/>
          <w:szCs w:val="24"/>
        </w:rPr>
        <w:t xml:space="preserve"> képviselő: </w:t>
      </w:r>
      <w:r w:rsidRPr="004E6AF8">
        <w:rPr>
          <w:color w:val="000000"/>
          <w:sz w:val="24"/>
          <w:szCs w:val="24"/>
        </w:rPr>
        <w:t>A</w:t>
      </w:r>
      <w:r w:rsidRPr="00E44562">
        <w:rPr>
          <w:color w:val="000000"/>
          <w:sz w:val="24"/>
          <w:szCs w:val="24"/>
        </w:rPr>
        <w:t xml:space="preserve"> </w:t>
      </w:r>
      <w:r>
        <w:rPr>
          <w:color w:val="000000"/>
          <w:sz w:val="24"/>
          <w:szCs w:val="24"/>
        </w:rPr>
        <w:t>Szociális és Esélyegyenlőségi</w:t>
      </w:r>
      <w:r w:rsidRPr="00E73D80">
        <w:rPr>
          <w:color w:val="000000"/>
          <w:sz w:val="24"/>
          <w:szCs w:val="24"/>
        </w:rPr>
        <w:t xml:space="preserve"> Bizottság</w:t>
      </w:r>
      <w:r w:rsidRPr="004E6AF8">
        <w:rPr>
          <w:color w:val="000000"/>
          <w:sz w:val="24"/>
          <w:szCs w:val="24"/>
        </w:rPr>
        <w:t xml:space="preserve"> </w:t>
      </w:r>
      <w:r>
        <w:rPr>
          <w:color w:val="000000"/>
          <w:sz w:val="24"/>
          <w:szCs w:val="24"/>
        </w:rPr>
        <w:t>5 igen</w:t>
      </w:r>
      <w:r w:rsidR="00DA5FC2">
        <w:rPr>
          <w:color w:val="000000"/>
          <w:sz w:val="24"/>
          <w:szCs w:val="24"/>
        </w:rPr>
        <w:t xml:space="preserve"> szavazattal</w:t>
      </w:r>
      <w:r>
        <w:rPr>
          <w:color w:val="000000"/>
          <w:sz w:val="24"/>
          <w:szCs w:val="24"/>
        </w:rPr>
        <w:t xml:space="preserve">, 4 nem szavazat mellett elfogadásra javasolta </w:t>
      </w:r>
      <w:r w:rsidR="00DA5FC2">
        <w:rPr>
          <w:color w:val="000000"/>
          <w:sz w:val="24"/>
          <w:szCs w:val="24"/>
        </w:rPr>
        <w:t>az előterjesztést</w:t>
      </w:r>
      <w:r>
        <w:rPr>
          <w:color w:val="000000"/>
          <w:sz w:val="24"/>
          <w:szCs w:val="24"/>
        </w:rPr>
        <w:t xml:space="preserve">. </w:t>
      </w:r>
    </w:p>
    <w:bookmarkEnd w:id="16"/>
    <w:p w:rsidR="00626ACF" w:rsidRDefault="00626ACF" w:rsidP="00626ACF">
      <w:pPr>
        <w:pBdr>
          <w:top w:val="nil"/>
          <w:left w:val="nil"/>
          <w:bottom w:val="nil"/>
          <w:right w:val="nil"/>
          <w:between w:val="nil"/>
        </w:pBdr>
        <w:ind w:left="540" w:hanging="540"/>
        <w:jc w:val="both"/>
        <w:rPr>
          <w:sz w:val="24"/>
          <w:szCs w:val="24"/>
        </w:rPr>
      </w:pPr>
    </w:p>
    <w:p w:rsidR="00626ACF" w:rsidRDefault="00626ACF" w:rsidP="00626ACF">
      <w:pPr>
        <w:pBdr>
          <w:top w:val="nil"/>
          <w:left w:val="nil"/>
          <w:bottom w:val="nil"/>
          <w:right w:val="nil"/>
          <w:between w:val="nil"/>
        </w:pBdr>
        <w:ind w:left="540" w:hanging="540"/>
        <w:jc w:val="both"/>
        <w:rPr>
          <w:sz w:val="24"/>
          <w:szCs w:val="24"/>
        </w:rPr>
      </w:pPr>
      <w:r>
        <w:rPr>
          <w:color w:val="000000"/>
          <w:sz w:val="24"/>
          <w:szCs w:val="24"/>
          <w:u w:val="single"/>
        </w:rPr>
        <w:t>Dr. Árvay István</w:t>
      </w:r>
      <w:r>
        <w:rPr>
          <w:color w:val="000000"/>
          <w:sz w:val="24"/>
          <w:szCs w:val="24"/>
        </w:rPr>
        <w:t xml:space="preserve"> polgármester: Staár Katalin képviselőnek adja meg a szót. </w:t>
      </w:r>
    </w:p>
    <w:p w:rsidR="00626ACF" w:rsidRPr="0020600F" w:rsidRDefault="00626ACF" w:rsidP="00626ACF">
      <w:pPr>
        <w:pBdr>
          <w:top w:val="nil"/>
          <w:left w:val="nil"/>
          <w:bottom w:val="nil"/>
          <w:right w:val="nil"/>
          <w:between w:val="nil"/>
        </w:pBdr>
        <w:rPr>
          <w:color w:val="000000"/>
          <w:sz w:val="24"/>
          <w:szCs w:val="24"/>
        </w:rPr>
      </w:pPr>
    </w:p>
    <w:p w:rsidR="00626ACF" w:rsidRDefault="00626ACF" w:rsidP="00626ACF">
      <w:pPr>
        <w:pBdr>
          <w:top w:val="nil"/>
          <w:left w:val="nil"/>
          <w:bottom w:val="nil"/>
          <w:right w:val="nil"/>
          <w:between w:val="nil"/>
        </w:pBdr>
        <w:ind w:left="540" w:hanging="540"/>
        <w:jc w:val="both"/>
        <w:rPr>
          <w:color w:val="000000"/>
          <w:sz w:val="24"/>
          <w:szCs w:val="24"/>
        </w:rPr>
      </w:pPr>
      <w:r>
        <w:rPr>
          <w:color w:val="000000"/>
          <w:sz w:val="24"/>
          <w:szCs w:val="24"/>
          <w:u w:val="single"/>
        </w:rPr>
        <w:t>Staár Katalin</w:t>
      </w:r>
      <w:r>
        <w:rPr>
          <w:color w:val="000000"/>
          <w:sz w:val="24"/>
          <w:szCs w:val="24"/>
        </w:rPr>
        <w:t xml:space="preserve"> képviselő: </w:t>
      </w:r>
      <w:r w:rsidRPr="004E6AF8">
        <w:rPr>
          <w:color w:val="000000"/>
          <w:sz w:val="24"/>
          <w:szCs w:val="24"/>
        </w:rPr>
        <w:t>A</w:t>
      </w:r>
      <w:r w:rsidRPr="00E44562">
        <w:rPr>
          <w:color w:val="000000"/>
          <w:sz w:val="24"/>
          <w:szCs w:val="24"/>
        </w:rPr>
        <w:t xml:space="preserve"> </w:t>
      </w:r>
      <w:r>
        <w:rPr>
          <w:color w:val="000000"/>
          <w:sz w:val="24"/>
          <w:szCs w:val="24"/>
        </w:rPr>
        <w:t>Társadalmi Kapcsolatok</w:t>
      </w:r>
      <w:r w:rsidRPr="00E73D80">
        <w:rPr>
          <w:color w:val="000000"/>
          <w:sz w:val="24"/>
          <w:szCs w:val="24"/>
        </w:rPr>
        <w:t xml:space="preserve"> Bizottság</w:t>
      </w:r>
      <w:r w:rsidRPr="004E6AF8">
        <w:rPr>
          <w:color w:val="000000"/>
          <w:sz w:val="24"/>
          <w:szCs w:val="24"/>
        </w:rPr>
        <w:t xml:space="preserve"> </w:t>
      </w:r>
      <w:r>
        <w:rPr>
          <w:color w:val="000000"/>
          <w:sz w:val="24"/>
          <w:szCs w:val="24"/>
        </w:rPr>
        <w:t>5 igen</w:t>
      </w:r>
      <w:r w:rsidR="00217DA3">
        <w:rPr>
          <w:color w:val="000000"/>
          <w:sz w:val="24"/>
          <w:szCs w:val="24"/>
        </w:rPr>
        <w:t xml:space="preserve"> szavazattal</w:t>
      </w:r>
      <w:r>
        <w:rPr>
          <w:color w:val="000000"/>
          <w:sz w:val="24"/>
          <w:szCs w:val="24"/>
        </w:rPr>
        <w:t xml:space="preserve">, 1 nem </w:t>
      </w:r>
      <w:r w:rsidR="00217DA3">
        <w:rPr>
          <w:color w:val="000000"/>
          <w:sz w:val="24"/>
          <w:szCs w:val="24"/>
        </w:rPr>
        <w:t xml:space="preserve">szavazat </w:t>
      </w:r>
      <w:r>
        <w:rPr>
          <w:color w:val="000000"/>
          <w:sz w:val="24"/>
          <w:szCs w:val="24"/>
        </w:rPr>
        <w:t xml:space="preserve">és 1 tartózkodás mellett elfogadásra javasolta a napirendet. </w:t>
      </w:r>
    </w:p>
    <w:p w:rsidR="00626ACF" w:rsidRDefault="00626ACF" w:rsidP="00626ACF">
      <w:pPr>
        <w:pBdr>
          <w:top w:val="nil"/>
          <w:left w:val="nil"/>
          <w:bottom w:val="nil"/>
          <w:right w:val="nil"/>
          <w:between w:val="nil"/>
        </w:pBdr>
        <w:jc w:val="both"/>
        <w:rPr>
          <w:color w:val="000000"/>
          <w:sz w:val="24"/>
          <w:szCs w:val="24"/>
        </w:rPr>
      </w:pPr>
    </w:p>
    <w:p w:rsidR="00626ACF" w:rsidRDefault="00626ACF" w:rsidP="00626AC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Élő Károly képviselőnek adja meg a szót. </w:t>
      </w:r>
    </w:p>
    <w:p w:rsidR="00626ACF" w:rsidRDefault="00626ACF" w:rsidP="00626ACF">
      <w:pPr>
        <w:pBdr>
          <w:top w:val="nil"/>
          <w:left w:val="nil"/>
          <w:bottom w:val="nil"/>
          <w:right w:val="nil"/>
          <w:between w:val="nil"/>
        </w:pBdr>
        <w:ind w:left="540" w:hanging="540"/>
        <w:jc w:val="both"/>
        <w:rPr>
          <w:color w:val="000000"/>
          <w:sz w:val="24"/>
          <w:szCs w:val="24"/>
        </w:rPr>
      </w:pPr>
    </w:p>
    <w:p w:rsidR="00626ACF" w:rsidRDefault="00626ACF" w:rsidP="00626ACF">
      <w:pPr>
        <w:pBdr>
          <w:top w:val="nil"/>
          <w:left w:val="nil"/>
          <w:bottom w:val="nil"/>
          <w:right w:val="nil"/>
          <w:between w:val="nil"/>
        </w:pBdr>
        <w:ind w:left="540" w:hanging="540"/>
        <w:jc w:val="both"/>
        <w:rPr>
          <w:color w:val="000000"/>
          <w:sz w:val="24"/>
          <w:szCs w:val="24"/>
        </w:rPr>
      </w:pPr>
      <w:r>
        <w:rPr>
          <w:color w:val="000000"/>
          <w:sz w:val="24"/>
          <w:szCs w:val="24"/>
          <w:u w:val="single"/>
        </w:rPr>
        <w:t>Élő Károly</w:t>
      </w:r>
      <w:r>
        <w:rPr>
          <w:color w:val="000000"/>
          <w:sz w:val="24"/>
          <w:szCs w:val="24"/>
        </w:rPr>
        <w:t xml:space="preserve"> képviselő: </w:t>
      </w:r>
      <w:r w:rsidRPr="004E6AF8">
        <w:rPr>
          <w:color w:val="000000"/>
          <w:sz w:val="24"/>
          <w:szCs w:val="24"/>
        </w:rPr>
        <w:t>A</w:t>
      </w:r>
      <w:r w:rsidRPr="00E44562">
        <w:rPr>
          <w:color w:val="000000"/>
          <w:sz w:val="24"/>
          <w:szCs w:val="24"/>
        </w:rPr>
        <w:t xml:space="preserve"> </w:t>
      </w:r>
      <w:r>
        <w:rPr>
          <w:color w:val="000000"/>
          <w:sz w:val="24"/>
          <w:szCs w:val="24"/>
        </w:rPr>
        <w:t>Pénzügyi és Ügyrendi</w:t>
      </w:r>
      <w:r w:rsidRPr="00E73D80">
        <w:rPr>
          <w:color w:val="000000"/>
          <w:sz w:val="24"/>
          <w:szCs w:val="24"/>
        </w:rPr>
        <w:t xml:space="preserve"> Bizottság</w:t>
      </w:r>
      <w:r w:rsidRPr="004E6AF8">
        <w:rPr>
          <w:color w:val="000000"/>
          <w:sz w:val="24"/>
          <w:szCs w:val="24"/>
        </w:rPr>
        <w:t xml:space="preserve"> </w:t>
      </w:r>
      <w:r>
        <w:rPr>
          <w:color w:val="000000"/>
          <w:sz w:val="24"/>
          <w:szCs w:val="24"/>
        </w:rPr>
        <w:t xml:space="preserve">az </w:t>
      </w:r>
      <w:r w:rsidRPr="004E6AF8">
        <w:rPr>
          <w:color w:val="000000"/>
          <w:sz w:val="24"/>
          <w:szCs w:val="24"/>
        </w:rPr>
        <w:t xml:space="preserve">előterjesztést </w:t>
      </w:r>
      <w:r>
        <w:rPr>
          <w:color w:val="000000"/>
          <w:sz w:val="24"/>
          <w:szCs w:val="24"/>
        </w:rPr>
        <w:t>5 igen</w:t>
      </w:r>
      <w:r w:rsidR="00217DA3">
        <w:rPr>
          <w:color w:val="000000"/>
          <w:sz w:val="24"/>
          <w:szCs w:val="24"/>
        </w:rPr>
        <w:t xml:space="preserve"> szavazattal</w:t>
      </w:r>
      <w:r>
        <w:rPr>
          <w:color w:val="000000"/>
          <w:sz w:val="24"/>
          <w:szCs w:val="24"/>
        </w:rPr>
        <w:t xml:space="preserve">, 2 nem szavazat mellett elfogadásra javasolta. </w:t>
      </w:r>
    </w:p>
    <w:p w:rsidR="00626ACF" w:rsidRDefault="00626ACF" w:rsidP="00626ACF">
      <w:pPr>
        <w:pBdr>
          <w:top w:val="nil"/>
          <w:left w:val="nil"/>
          <w:bottom w:val="nil"/>
          <w:right w:val="nil"/>
          <w:between w:val="nil"/>
        </w:pBdr>
        <w:ind w:left="540" w:hanging="540"/>
        <w:jc w:val="both"/>
        <w:rPr>
          <w:color w:val="000000"/>
          <w:sz w:val="24"/>
          <w:szCs w:val="24"/>
        </w:rPr>
      </w:pPr>
    </w:p>
    <w:p w:rsidR="00626ACF" w:rsidRDefault="00626ACF" w:rsidP="00626AC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Szabó Miklós képviselőnek adja meg a szót. </w:t>
      </w:r>
    </w:p>
    <w:p w:rsidR="00626ACF" w:rsidRDefault="00626ACF" w:rsidP="00626ACF">
      <w:pPr>
        <w:pBdr>
          <w:top w:val="nil"/>
          <w:left w:val="nil"/>
          <w:bottom w:val="nil"/>
          <w:right w:val="nil"/>
          <w:between w:val="nil"/>
        </w:pBdr>
        <w:jc w:val="both"/>
        <w:rPr>
          <w:color w:val="000000"/>
          <w:sz w:val="24"/>
          <w:szCs w:val="24"/>
        </w:rPr>
      </w:pPr>
    </w:p>
    <w:p w:rsidR="00626ACF" w:rsidRDefault="00626ACF" w:rsidP="00626ACF">
      <w:pPr>
        <w:pBdr>
          <w:top w:val="nil"/>
          <w:left w:val="nil"/>
          <w:bottom w:val="nil"/>
          <w:right w:val="nil"/>
          <w:between w:val="nil"/>
        </w:pBdr>
        <w:ind w:left="540" w:hanging="540"/>
        <w:jc w:val="both"/>
        <w:rPr>
          <w:color w:val="000000"/>
          <w:sz w:val="24"/>
          <w:szCs w:val="24"/>
        </w:rPr>
      </w:pPr>
      <w:r>
        <w:rPr>
          <w:color w:val="000000"/>
          <w:sz w:val="24"/>
          <w:szCs w:val="24"/>
          <w:u w:val="single"/>
        </w:rPr>
        <w:t>Szabó Miklós</w:t>
      </w:r>
      <w:r>
        <w:rPr>
          <w:color w:val="000000"/>
          <w:sz w:val="24"/>
          <w:szCs w:val="24"/>
        </w:rPr>
        <w:t xml:space="preserve"> képviselő: Azt gondolta, hogy egy higgadt, nyugodt, kinek szomorú, kinek vidám elköszönés lesz, mint ahogy 1990 óta mindig a választások után az utolsó testületi ülésen. Ehelyett olyan előterjesztés jött, amire Mosonmagyaróvár </w:t>
      </w:r>
      <w:r w:rsidR="00226ACA">
        <w:rPr>
          <w:color w:val="000000"/>
          <w:sz w:val="24"/>
          <w:szCs w:val="24"/>
        </w:rPr>
        <w:t>Város Ö</w:t>
      </w:r>
      <w:r>
        <w:rPr>
          <w:color w:val="000000"/>
          <w:sz w:val="24"/>
          <w:szCs w:val="24"/>
        </w:rPr>
        <w:t>nkormányzatának történetében, de talán a magyar önkormányzatiság történetében még nem volt példa. Hiszen mindig az új képviselő-testület alkotta meg az önkormányzat új szervezeti és működési szabályzatát. Most meg a leköszönő testület meghatározza október 1-</w:t>
      </w:r>
      <w:r w:rsidR="00226ACA">
        <w:rPr>
          <w:color w:val="000000"/>
          <w:sz w:val="24"/>
          <w:szCs w:val="24"/>
        </w:rPr>
        <w:t>je</w:t>
      </w:r>
      <w:r>
        <w:rPr>
          <w:color w:val="000000"/>
          <w:sz w:val="24"/>
          <w:szCs w:val="24"/>
        </w:rPr>
        <w:t>i hatállyal a következő testületnek a működési rendjét.  Ez olyan, mintha valaki eladna egy élelmiszerboltot és megmondaná a vevőnek, hogy holnaptól csak kenyeret és ásványvizet árulhatna, semmi mást. Úgy tűnik nehéz a hatalmat elengedni, egy tisztességes hátralépést tenni. Ez nem is hatalom, hanem szolgálat. Mosonmagyaróvár lakói döntöttek egy új képviselő-testület összetételéről. Ez a nyilvánvalóan elfogadásra kerülő rendelet</w:t>
      </w:r>
      <w:r w:rsidR="000C1DDE">
        <w:rPr>
          <w:color w:val="000000"/>
          <w:sz w:val="24"/>
          <w:szCs w:val="24"/>
        </w:rPr>
        <w:t>módosítás</w:t>
      </w:r>
      <w:r>
        <w:rPr>
          <w:color w:val="000000"/>
          <w:sz w:val="24"/>
          <w:szCs w:val="24"/>
        </w:rPr>
        <w:t xml:space="preserve"> egyértelműen korlátozza a polgármester, a bizottságok hatáskörét, jelentős többletfeladatot ró a hivatalra, lassítja a munkát, de ami a legnagyobb baj, hogy a város működését is korlátozza. Ezzel nem lehet játszani</w:t>
      </w:r>
      <w:r w:rsidR="00226ACA">
        <w:rPr>
          <w:color w:val="000000"/>
          <w:sz w:val="24"/>
          <w:szCs w:val="24"/>
        </w:rPr>
        <w:t xml:space="preserve">, </w:t>
      </w:r>
      <w:r>
        <w:rPr>
          <w:color w:val="000000"/>
          <w:sz w:val="24"/>
          <w:szCs w:val="24"/>
        </w:rPr>
        <w:t xml:space="preserve">egy kicsinyes bosszú. Nehezítik a normális megegyezést a későbbi tárgyalásokon, továbbá vannak törvényességi aggályai is. Ezt majd a kormányhivatal kivizsgálja. A módosító </w:t>
      </w:r>
      <w:r w:rsidR="00226ACA">
        <w:rPr>
          <w:color w:val="000000"/>
          <w:sz w:val="24"/>
          <w:szCs w:val="24"/>
        </w:rPr>
        <w:t xml:space="preserve">indítványa </w:t>
      </w:r>
      <w:r>
        <w:rPr>
          <w:color w:val="000000"/>
          <w:sz w:val="24"/>
          <w:szCs w:val="24"/>
        </w:rPr>
        <w:t xml:space="preserve">az lenne, hogy a rendelet hatálybalépését módosítsák október 1. napja helyett azonnalra, azaz holnapra. </w:t>
      </w:r>
    </w:p>
    <w:p w:rsidR="00626ACF" w:rsidRDefault="00626ACF" w:rsidP="00626ACF">
      <w:pPr>
        <w:pBdr>
          <w:top w:val="nil"/>
          <w:left w:val="nil"/>
          <w:bottom w:val="nil"/>
          <w:right w:val="nil"/>
          <w:between w:val="nil"/>
        </w:pBdr>
        <w:ind w:left="540" w:hanging="540"/>
        <w:jc w:val="both"/>
        <w:rPr>
          <w:color w:val="000000"/>
          <w:sz w:val="24"/>
          <w:szCs w:val="24"/>
        </w:rPr>
      </w:pPr>
    </w:p>
    <w:p w:rsidR="00626ACF" w:rsidRDefault="00626ACF" w:rsidP="00626AC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Vida István képviselőnek adja meg a szót. </w:t>
      </w:r>
    </w:p>
    <w:p w:rsidR="00626ACF" w:rsidRDefault="00626ACF" w:rsidP="00626ACF">
      <w:pPr>
        <w:pBdr>
          <w:top w:val="nil"/>
          <w:left w:val="nil"/>
          <w:bottom w:val="nil"/>
          <w:right w:val="nil"/>
          <w:between w:val="nil"/>
        </w:pBdr>
        <w:ind w:left="540" w:hanging="540"/>
        <w:jc w:val="both"/>
        <w:rPr>
          <w:color w:val="000000"/>
          <w:sz w:val="24"/>
          <w:szCs w:val="24"/>
        </w:rPr>
      </w:pPr>
    </w:p>
    <w:p w:rsidR="00CF10AF" w:rsidRDefault="00626ACF" w:rsidP="00626ACF">
      <w:pPr>
        <w:pBdr>
          <w:top w:val="nil"/>
          <w:left w:val="nil"/>
          <w:bottom w:val="nil"/>
          <w:right w:val="nil"/>
          <w:between w:val="nil"/>
        </w:pBdr>
        <w:ind w:left="540" w:hanging="540"/>
        <w:jc w:val="both"/>
        <w:rPr>
          <w:color w:val="000000"/>
          <w:sz w:val="24"/>
          <w:szCs w:val="24"/>
        </w:rPr>
      </w:pPr>
      <w:r>
        <w:rPr>
          <w:color w:val="000000"/>
          <w:sz w:val="24"/>
          <w:szCs w:val="24"/>
          <w:u w:val="single"/>
        </w:rPr>
        <w:t>Vida István</w:t>
      </w:r>
      <w:r>
        <w:rPr>
          <w:color w:val="000000"/>
          <w:sz w:val="24"/>
          <w:szCs w:val="24"/>
        </w:rPr>
        <w:t xml:space="preserve"> képviselő: Az előttük álló javaslattal az is baj, hogy eléjük került. Mivel ide került, kell róla beszélni. Megítélésük szerint ez a javaslat felesleges, káros és veszélyes. F</w:t>
      </w:r>
      <w:r w:rsidR="00226ACA">
        <w:rPr>
          <w:color w:val="000000"/>
          <w:sz w:val="24"/>
          <w:szCs w:val="24"/>
        </w:rPr>
        <w:t>e</w:t>
      </w:r>
      <w:r>
        <w:rPr>
          <w:color w:val="000000"/>
          <w:sz w:val="24"/>
          <w:szCs w:val="24"/>
        </w:rPr>
        <w:t>l</w:t>
      </w:r>
      <w:r w:rsidR="00226ACA">
        <w:rPr>
          <w:color w:val="000000"/>
          <w:sz w:val="24"/>
          <w:szCs w:val="24"/>
        </w:rPr>
        <w:t>e</w:t>
      </w:r>
      <w:r>
        <w:rPr>
          <w:color w:val="000000"/>
          <w:sz w:val="24"/>
          <w:szCs w:val="24"/>
        </w:rPr>
        <w:t xml:space="preserve">sleges, mert a mostani testület nyolc tagja három hét múlva már nem ül itt, ennek a képviselő-testületnek a mandátuma két és fél hét múlva lejár. Ha ezt polgármester úr a </w:t>
      </w:r>
      <w:r w:rsidR="00226ACA">
        <w:rPr>
          <w:color w:val="000000"/>
          <w:sz w:val="24"/>
          <w:szCs w:val="24"/>
        </w:rPr>
        <w:t xml:space="preserve">Covid </w:t>
      </w:r>
      <w:r>
        <w:rPr>
          <w:color w:val="000000"/>
          <w:sz w:val="24"/>
          <w:szCs w:val="24"/>
        </w:rPr>
        <w:t>után nyújtja be, akkor azt mondják, hogy megfontolják és mérlegelik. Ez az előterjesztés káros, mert bár az indítékait nem ismerik, csak sejtik</w:t>
      </w:r>
      <w:r w:rsidR="00226ACA">
        <w:rPr>
          <w:color w:val="000000"/>
          <w:sz w:val="24"/>
          <w:szCs w:val="24"/>
        </w:rPr>
        <w:t>, a</w:t>
      </w:r>
      <w:r>
        <w:rPr>
          <w:color w:val="000000"/>
          <w:sz w:val="24"/>
          <w:szCs w:val="24"/>
        </w:rPr>
        <w:t xml:space="preserve"> sejtésük pogány, miszerint önös érdekek, hiúság, hatalmi trükközés, arrogancia és egyéb sejlik fel a javaslat mögött. Az előterjesztés jogilag is kifogásolható. </w:t>
      </w:r>
    </w:p>
    <w:p w:rsidR="00D61755" w:rsidRDefault="00626ACF" w:rsidP="006C2D11">
      <w:pPr>
        <w:pBdr>
          <w:top w:val="nil"/>
          <w:left w:val="nil"/>
          <w:bottom w:val="nil"/>
          <w:right w:val="nil"/>
          <w:between w:val="nil"/>
        </w:pBdr>
        <w:ind w:left="540"/>
        <w:jc w:val="both"/>
        <w:rPr>
          <w:color w:val="000000"/>
          <w:sz w:val="24"/>
          <w:szCs w:val="24"/>
        </w:rPr>
      </w:pPr>
      <w:r>
        <w:rPr>
          <w:color w:val="000000"/>
          <w:sz w:val="24"/>
          <w:szCs w:val="24"/>
        </w:rPr>
        <w:t xml:space="preserve">Ellenzéki képviselőtársai nevében tisztelettel kérik a Győr-Moson-Sopron Vármegyei Kormányhivatalt és a hivatalt vezető </w:t>
      </w:r>
      <w:r w:rsidR="00226ACA">
        <w:rPr>
          <w:color w:val="000000"/>
          <w:sz w:val="24"/>
          <w:szCs w:val="24"/>
        </w:rPr>
        <w:t>f</w:t>
      </w:r>
      <w:r>
        <w:rPr>
          <w:color w:val="000000"/>
          <w:sz w:val="24"/>
          <w:szCs w:val="24"/>
        </w:rPr>
        <w:t>őispánt, Széles Sándor urat, hogy a mai képviselő-testületi ülésen minden bizonnyal elfogadásra kerülő Mosonmagyaróvár Város Önkormányzatának Szervezeti és Működési Szabályzatát (továbbiakban: SZMSZ) módosító rendelettel szemben haladéktalanul indítsa meg a törvényességi felügyeleti eljárást és a rendelet egyértelmű törvénysértő voltára tekintettel ne engedje azt október 1-</w:t>
      </w:r>
      <w:r w:rsidR="00226ACA">
        <w:rPr>
          <w:color w:val="000000"/>
          <w:sz w:val="24"/>
          <w:szCs w:val="24"/>
        </w:rPr>
        <w:t>j</w:t>
      </w:r>
      <w:r>
        <w:rPr>
          <w:color w:val="000000"/>
          <w:sz w:val="24"/>
          <w:szCs w:val="24"/>
        </w:rPr>
        <w:t>én hatályba lépni</w:t>
      </w:r>
      <w:r w:rsidR="002B75FC">
        <w:rPr>
          <w:color w:val="000000"/>
          <w:sz w:val="24"/>
          <w:szCs w:val="24"/>
        </w:rPr>
        <w:t>,</w:t>
      </w:r>
      <w:r>
        <w:rPr>
          <w:color w:val="000000"/>
          <w:sz w:val="24"/>
          <w:szCs w:val="24"/>
        </w:rPr>
        <w:t xml:space="preserve"> vagy akár a döntés elleni közigazgatási per megindításával helyeztesse hatályon kívül. Az SZMSZ módosítás jelen formájában történő elfogadása ugyanis egyértelműen sérti a „rendeltetésszerű joggyakorlás” és a „joggal való visszaélés </w:t>
      </w:r>
      <w:r>
        <w:rPr>
          <w:color w:val="000000"/>
          <w:sz w:val="24"/>
          <w:szCs w:val="24"/>
        </w:rPr>
        <w:lastRenderedPageBreak/>
        <w:t>tilalmának” alkotmányos alapelvét. Ezzel a rendeletmódosítással a leköszönő képviselő-testület FIDESZ-es többsége, élén a bukott polgármesterrel egyértelműen és nyíltan az október 1</w:t>
      </w:r>
      <w:r w:rsidR="002B75FC">
        <w:rPr>
          <w:color w:val="000000"/>
          <w:sz w:val="24"/>
          <w:szCs w:val="24"/>
        </w:rPr>
        <w:t>-jén</w:t>
      </w:r>
      <w:r>
        <w:rPr>
          <w:color w:val="000000"/>
          <w:sz w:val="24"/>
          <w:szCs w:val="24"/>
        </w:rPr>
        <w:t xml:space="preserve"> hivatalba lépő új polgármester és városvezetés alkotmányos jogait kívánja rosszhiszemű módon csorbítani, elvonni</w:t>
      </w:r>
      <w:r w:rsidR="00226ACA">
        <w:rPr>
          <w:color w:val="000000"/>
          <w:sz w:val="24"/>
          <w:szCs w:val="24"/>
        </w:rPr>
        <w:t>,</w:t>
      </w:r>
      <w:r>
        <w:rPr>
          <w:color w:val="000000"/>
          <w:sz w:val="24"/>
          <w:szCs w:val="24"/>
        </w:rPr>
        <w:t xml:space="preserve"> </w:t>
      </w:r>
      <w:r w:rsidR="002B75FC">
        <w:rPr>
          <w:color w:val="000000"/>
          <w:sz w:val="24"/>
          <w:szCs w:val="24"/>
        </w:rPr>
        <w:t xml:space="preserve">és </w:t>
      </w:r>
      <w:r>
        <w:rPr>
          <w:color w:val="000000"/>
          <w:sz w:val="24"/>
          <w:szCs w:val="24"/>
        </w:rPr>
        <w:t xml:space="preserve">az október 1. után megalakuló, új összetételű testületben immár képviselőként saját magának és képviselőtársainak átjátszani. </w:t>
      </w:r>
    </w:p>
    <w:p w:rsidR="00CD347C" w:rsidRDefault="00626ACF" w:rsidP="00D61755">
      <w:pPr>
        <w:pBdr>
          <w:top w:val="nil"/>
          <w:left w:val="nil"/>
          <w:bottom w:val="nil"/>
          <w:right w:val="nil"/>
          <w:between w:val="nil"/>
        </w:pBdr>
        <w:ind w:left="540"/>
        <w:jc w:val="both"/>
        <w:rPr>
          <w:color w:val="000000"/>
          <w:sz w:val="24"/>
          <w:szCs w:val="24"/>
        </w:rPr>
      </w:pPr>
      <w:r>
        <w:rPr>
          <w:color w:val="000000"/>
          <w:sz w:val="24"/>
          <w:szCs w:val="24"/>
        </w:rPr>
        <w:t xml:space="preserve">Itt hivatkozik a Kúria döntésére, mely szerint „joggal való visszaélés akkor állapítható meg, ha egy jog gyakorlása ugyan nem ütközik semmilyen más konkrét tilalomba, azonban a joggyakorlás jogellenessége azért mutatható ki, mert a jog gyakorlásának e módja nem felel meg a rendeltetésének”. Az idézett alkotmányos alapelvek és a </w:t>
      </w:r>
      <w:r w:rsidR="009F277F">
        <w:rPr>
          <w:color w:val="000000"/>
          <w:sz w:val="24"/>
          <w:szCs w:val="24"/>
        </w:rPr>
        <w:t>k</w:t>
      </w:r>
      <w:r>
        <w:rPr>
          <w:color w:val="000000"/>
          <w:sz w:val="24"/>
          <w:szCs w:val="24"/>
        </w:rPr>
        <w:t>úriai döntés megsértésén túl már magának a Magyarország helyi önkormányzatairól szóló 2011. évi CLXXXIX. törvény</w:t>
      </w:r>
      <w:r w:rsidR="009F277F">
        <w:rPr>
          <w:color w:val="000000"/>
          <w:sz w:val="24"/>
          <w:szCs w:val="24"/>
        </w:rPr>
        <w:t>nek</w:t>
      </w:r>
      <w:r>
        <w:rPr>
          <w:color w:val="000000"/>
          <w:sz w:val="24"/>
          <w:szCs w:val="24"/>
        </w:rPr>
        <w:t xml:space="preserve"> (továbbiakban: Mötv.) </w:t>
      </w:r>
      <w:r w:rsidR="009F277F">
        <w:rPr>
          <w:color w:val="000000"/>
          <w:sz w:val="24"/>
          <w:szCs w:val="24"/>
        </w:rPr>
        <w:t xml:space="preserve">az </w:t>
      </w:r>
      <w:r>
        <w:rPr>
          <w:color w:val="000000"/>
          <w:sz w:val="24"/>
          <w:szCs w:val="24"/>
        </w:rPr>
        <w:t>ide vonatkozó passzusait értelmezve is egyértelműen látszik a kirívó törvénysértés ténye. A</w:t>
      </w:r>
      <w:r w:rsidR="009F277F">
        <w:rPr>
          <w:color w:val="000000"/>
          <w:sz w:val="24"/>
          <w:szCs w:val="24"/>
        </w:rPr>
        <w:t>z</w:t>
      </w:r>
      <w:r>
        <w:rPr>
          <w:color w:val="000000"/>
          <w:sz w:val="24"/>
          <w:szCs w:val="24"/>
        </w:rPr>
        <w:t xml:space="preserve"> Mötv. 43. § (3) bekezdése </w:t>
      </w:r>
      <w:r w:rsidR="00CD347C">
        <w:rPr>
          <w:color w:val="000000"/>
          <w:sz w:val="24"/>
          <w:szCs w:val="24"/>
        </w:rPr>
        <w:t xml:space="preserve">ugyanis </w:t>
      </w:r>
      <w:r>
        <w:rPr>
          <w:color w:val="000000"/>
          <w:sz w:val="24"/>
          <w:szCs w:val="24"/>
        </w:rPr>
        <w:t xml:space="preserve">a következőket tartalmazza: </w:t>
      </w:r>
    </w:p>
    <w:p w:rsidR="00CD347C" w:rsidRPr="006C2D11" w:rsidRDefault="00626ACF" w:rsidP="00D61755">
      <w:pPr>
        <w:pBdr>
          <w:top w:val="nil"/>
          <w:left w:val="nil"/>
          <w:bottom w:val="nil"/>
          <w:right w:val="nil"/>
          <w:between w:val="nil"/>
        </w:pBdr>
        <w:ind w:left="540"/>
        <w:jc w:val="both"/>
        <w:rPr>
          <w:i/>
          <w:color w:val="000000"/>
          <w:sz w:val="24"/>
          <w:szCs w:val="24"/>
        </w:rPr>
      </w:pPr>
      <w:r w:rsidRPr="006C2D11">
        <w:rPr>
          <w:i/>
          <w:color w:val="000000"/>
          <w:sz w:val="24"/>
          <w:szCs w:val="24"/>
        </w:rPr>
        <w:t>„</w:t>
      </w:r>
      <w:r w:rsidR="00CD347C" w:rsidRPr="006C2D11">
        <w:rPr>
          <w:i/>
          <w:color w:val="000000"/>
          <w:sz w:val="24"/>
          <w:szCs w:val="24"/>
        </w:rPr>
        <w:t xml:space="preserve">43. § (3) </w:t>
      </w:r>
      <w:r w:rsidRPr="006C2D11">
        <w:rPr>
          <w:i/>
          <w:color w:val="000000"/>
          <w:sz w:val="24"/>
          <w:szCs w:val="24"/>
        </w:rPr>
        <w:t xml:space="preserve">A képviselő-testület az alakuló vagy az azt követő ülésen e törvény szabályai szerint megalkotja vagy felülvizsgálja szervezeti és működési szabályzatáról szóló rendeletét, a polgármester előterjesztése alapján megválasztja a bizottság vagy bizottságok tagjait, az alpolgármestert, alpolgármestereket, dönt illetményükről, tiszteletdíjukról.” </w:t>
      </w:r>
    </w:p>
    <w:p w:rsidR="009F277F" w:rsidRDefault="00626ACF" w:rsidP="00D61755">
      <w:pPr>
        <w:pBdr>
          <w:top w:val="nil"/>
          <w:left w:val="nil"/>
          <w:bottom w:val="nil"/>
          <w:right w:val="nil"/>
          <w:between w:val="nil"/>
        </w:pBdr>
        <w:ind w:left="540"/>
        <w:jc w:val="both"/>
        <w:rPr>
          <w:color w:val="000000"/>
          <w:sz w:val="24"/>
          <w:szCs w:val="24"/>
        </w:rPr>
      </w:pPr>
      <w:r>
        <w:rPr>
          <w:color w:val="000000"/>
          <w:sz w:val="24"/>
          <w:szCs w:val="24"/>
        </w:rPr>
        <w:t>Vagyis a törvény egyértelműen az alakuló ülés utánra és konkrétan az új képviselő-testület részére tűzi kötelező feladatul a saját SZMSZ-ének a megalkotását vagy felülvizsgálatát. Jelen esetben a távozó képviselő-testület és a távozó polgármester október 1-től módosítaná az SZMSZ-t, ami így sérti a törvény idézett paragrafusát, mert a régi testület megbízatása október 1</w:t>
      </w:r>
      <w:r w:rsidR="00CD347C">
        <w:rPr>
          <w:color w:val="000000"/>
          <w:sz w:val="24"/>
          <w:szCs w:val="24"/>
        </w:rPr>
        <w:t xml:space="preserve">-jén </w:t>
      </w:r>
      <w:r>
        <w:rPr>
          <w:color w:val="000000"/>
          <w:sz w:val="24"/>
          <w:szCs w:val="24"/>
        </w:rPr>
        <w:t xml:space="preserve">a törvény erejénél fogva megszűnik.  A fentiek értelmében a jelenlegi testület már nem nyúlhatna bele az SZMSZ-be, mert az már az új testület törvény által előírt joga és kötelessége. Ezt a problémát a távozó testület, élükön a bukott és emiatt önérzetében sértett polgármesterrel most úgy próbálja áthidalni, hogy ezzel a törvénysértő módosítással előre menekül és a 2024. június 9. napján tartott önkormányzati választás eredményének tudatában előre lemódosítja az új képviselő-testület összetétele szerint számukra kedvező módon az SZMSZ-t. Ennek keretében teljesen elvonja és a képviselő-testület bizottságaihoz vagy a képviselő-testülethez telepíti az új polgármester szuverén hatáskörét és döntési kompetenciáit. Mi ez, ha nem egyértelmű joggal való visszaélés, a rendeltetésszerű joggyakorlás és joggal való visszaélés tilalmának, mint alkotmányos alapelvnek a nyílt és rosszhiszemű szembe köpése? Ennek a következménye, hogy a város hosszú hónapokat fog elvesztegetni értelmetlen jogi és közéleti csatározásokkal, ahelyett, hogy a város valódi problémaival foglalkozna. </w:t>
      </w:r>
    </w:p>
    <w:p w:rsidR="00626ACF" w:rsidRDefault="00626ACF" w:rsidP="006C2D11">
      <w:pPr>
        <w:pBdr>
          <w:top w:val="nil"/>
          <w:left w:val="nil"/>
          <w:bottom w:val="nil"/>
          <w:right w:val="nil"/>
          <w:between w:val="nil"/>
        </w:pBdr>
        <w:ind w:left="540"/>
        <w:jc w:val="both"/>
        <w:rPr>
          <w:color w:val="000000"/>
          <w:sz w:val="24"/>
          <w:szCs w:val="24"/>
        </w:rPr>
      </w:pPr>
      <w:r>
        <w:rPr>
          <w:color w:val="000000"/>
          <w:sz w:val="24"/>
          <w:szCs w:val="24"/>
        </w:rPr>
        <w:t>Ez az előterjesztés veszélyes, mert kiszámíthatatlan folyamatokat indít el a városban. Eddig ebben a városban nem volt nyílt pártpolitikai küzdelem, nem volt alantas jogi trükközés, még mindig kezet tudtak fogni egymással. Ez a javaslat ezt az együttműködést rombolja, a bizalmatlanság és az ellenségeskedés magvát veti el a városban és ennek felelőssége egyértelműen a kormánypárti FIDESZ frakció terhe. Noha nincs nosztalgikus hangulatban, de Polgármester Úrnak szeretn</w:t>
      </w:r>
      <w:r w:rsidR="009F277F">
        <w:rPr>
          <w:color w:val="000000"/>
          <w:sz w:val="24"/>
          <w:szCs w:val="24"/>
        </w:rPr>
        <w:t>é</w:t>
      </w:r>
      <w:r>
        <w:rPr>
          <w:color w:val="000000"/>
          <w:sz w:val="24"/>
          <w:szCs w:val="24"/>
        </w:rPr>
        <w:t xml:space="preserve"> megidézni egy közös emléküket. Évfolyamtársak voltak a gimnáziumban, kiváló tanáraik voltak</w:t>
      </w:r>
      <w:r w:rsidR="009F277F">
        <w:rPr>
          <w:color w:val="000000"/>
          <w:sz w:val="24"/>
          <w:szCs w:val="24"/>
        </w:rPr>
        <w:t>,</w:t>
      </w:r>
      <w:r>
        <w:rPr>
          <w:color w:val="000000"/>
          <w:sz w:val="24"/>
          <w:szCs w:val="24"/>
        </w:rPr>
        <w:t xml:space="preserve"> és biztos benne, hogy Polgármester Úr is emlékszik azokra a mondatokra, amelyeket annak idején gyűlölt memoriterként meg kellett tanulniuk irodalom órán az Antigoné záró soraiból. Szeretné ezt idézni: „Bölcs belátás többet ér minden más adománynál. A gőggel teli ajkon a nagy szavak nagy romlást jelentenek, s józanná nem tesz, csak a vénség.” Kéri a testület</w:t>
      </w:r>
      <w:r w:rsidR="009F277F">
        <w:rPr>
          <w:color w:val="000000"/>
          <w:sz w:val="24"/>
          <w:szCs w:val="24"/>
        </w:rPr>
        <w:t>et</w:t>
      </w:r>
      <w:r>
        <w:rPr>
          <w:color w:val="000000"/>
          <w:sz w:val="24"/>
          <w:szCs w:val="24"/>
        </w:rPr>
        <w:t xml:space="preserve">, hogy vonja vissza ezt a módosító indítványt. Köszöni szépen. </w:t>
      </w:r>
    </w:p>
    <w:p w:rsidR="00626ACF" w:rsidRDefault="00626ACF" w:rsidP="00626ACF">
      <w:pPr>
        <w:pBdr>
          <w:top w:val="nil"/>
          <w:left w:val="nil"/>
          <w:bottom w:val="nil"/>
          <w:right w:val="nil"/>
          <w:between w:val="nil"/>
        </w:pBdr>
        <w:ind w:left="540" w:hanging="540"/>
        <w:jc w:val="both"/>
        <w:rPr>
          <w:color w:val="000000"/>
          <w:sz w:val="24"/>
          <w:szCs w:val="24"/>
        </w:rPr>
      </w:pPr>
    </w:p>
    <w:p w:rsidR="00E426BD" w:rsidRDefault="00626ACF" w:rsidP="00626AC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Jelen pillanatban nincs új városvezetés, van egy megválasztott polgármester. Nem beszélhetnek városvezetésről, meg városvezetést megillető </w:t>
      </w:r>
      <w:r>
        <w:rPr>
          <w:color w:val="000000"/>
          <w:sz w:val="24"/>
          <w:szCs w:val="24"/>
        </w:rPr>
        <w:lastRenderedPageBreak/>
        <w:t xml:space="preserve">hatalomról addig, amíg az új képviselő-testület bizottságai, maga a képviselő-testület és rendszere fel nem áll.  Őrült nagy hiba azt képzelni, hogy a városvezetés a megválasztott polgármester. A megválasztott polgármester jelen pillanatban egy problémamegoldó helyzetbe került, de az elmúlt pár hétben, hónapban ezt a problémát nem megoldani, hanem összekuszálni igyekszik. Egy rövid beszélgetésre tudott sor kerülni közöttük. Nem használta ki az időt, ami rendelkezésére állt, hogy előálljon egy megoldással, ami feloldja azt a patthelyzetet, amely kialakult a választások során. Ha a választások eredményét nem vesszük figyelembe, a választók akaratát nem vesszük figyelembe. </w:t>
      </w:r>
    </w:p>
    <w:p w:rsidR="00E426BD" w:rsidRDefault="00626ACF" w:rsidP="00E426BD">
      <w:pPr>
        <w:pBdr>
          <w:top w:val="nil"/>
          <w:left w:val="nil"/>
          <w:bottom w:val="nil"/>
          <w:right w:val="nil"/>
          <w:between w:val="nil"/>
        </w:pBdr>
        <w:ind w:left="540"/>
        <w:jc w:val="both"/>
        <w:rPr>
          <w:color w:val="000000"/>
          <w:sz w:val="24"/>
          <w:szCs w:val="24"/>
        </w:rPr>
      </w:pPr>
      <w:r>
        <w:rPr>
          <w:color w:val="000000"/>
          <w:sz w:val="24"/>
          <w:szCs w:val="24"/>
        </w:rPr>
        <w:t>Mosonmagyaróváron immár négy ciklus óta, azaz több mint 18 éve stabil jobboldali önkormányzati többség irányította a várost, ez</w:t>
      </w:r>
      <w:r w:rsidR="00E426BD">
        <w:rPr>
          <w:color w:val="000000"/>
          <w:sz w:val="24"/>
          <w:szCs w:val="24"/>
        </w:rPr>
        <w:t xml:space="preserve"> </w:t>
      </w:r>
      <w:r>
        <w:rPr>
          <w:color w:val="000000"/>
          <w:sz w:val="24"/>
          <w:szCs w:val="24"/>
        </w:rPr>
        <w:t>alatt a hosszú idő alatt jogköreiből jónéhányat átengedett a mindenkori polgármester részére, gyorsítva ezzel a döntéshozatalt. Ez a bizalom éppúgy megillette 2006-2010 között Szabó Miklóst, mint 2010-2014 között dr. Nagy István polgármester</w:t>
      </w:r>
      <w:r w:rsidR="00C31E91">
        <w:rPr>
          <w:color w:val="000000"/>
          <w:sz w:val="24"/>
          <w:szCs w:val="24"/>
        </w:rPr>
        <w:t>eke</w:t>
      </w:r>
      <w:r>
        <w:rPr>
          <w:color w:val="000000"/>
          <w:sz w:val="24"/>
          <w:szCs w:val="24"/>
        </w:rPr>
        <w:t xml:space="preserve">t. A folyamat az </w:t>
      </w:r>
      <w:r w:rsidR="00E426BD">
        <w:rPr>
          <w:color w:val="000000"/>
          <w:sz w:val="24"/>
          <w:szCs w:val="24"/>
        </w:rPr>
        <w:t>ő</w:t>
      </w:r>
      <w:r>
        <w:rPr>
          <w:color w:val="000000"/>
          <w:sz w:val="24"/>
          <w:szCs w:val="24"/>
        </w:rPr>
        <w:t xml:space="preserve"> két polgármesteri ciklus</w:t>
      </w:r>
      <w:r w:rsidR="00E426BD">
        <w:rPr>
          <w:color w:val="000000"/>
          <w:sz w:val="24"/>
          <w:szCs w:val="24"/>
        </w:rPr>
        <w:t>a</w:t>
      </w:r>
      <w:r>
        <w:rPr>
          <w:color w:val="000000"/>
          <w:sz w:val="24"/>
          <w:szCs w:val="24"/>
        </w:rPr>
        <w:t xml:space="preserve"> alatt sem állt meg, így mára mintegy 35 olyan átruházott hatáskör van, amellyel a képviselő-testületek a bizalmukkal tüntették ki a jobboldali városvezetést. </w:t>
      </w:r>
    </w:p>
    <w:p w:rsidR="00E426BD" w:rsidRDefault="00626ACF" w:rsidP="00E426BD">
      <w:pPr>
        <w:pBdr>
          <w:top w:val="nil"/>
          <w:left w:val="nil"/>
          <w:bottom w:val="nil"/>
          <w:right w:val="nil"/>
          <w:between w:val="nil"/>
        </w:pBdr>
        <w:ind w:left="540"/>
        <w:jc w:val="both"/>
        <w:rPr>
          <w:color w:val="000000"/>
          <w:sz w:val="24"/>
          <w:szCs w:val="24"/>
        </w:rPr>
      </w:pPr>
      <w:r>
        <w:rPr>
          <w:color w:val="000000"/>
          <w:sz w:val="24"/>
          <w:szCs w:val="24"/>
        </w:rPr>
        <w:t>A 2024. évi önkormányzati választásokat a FIDESZ-KDNP jelölő szervezet a többi jelölő szervezettel szemben megnyerte ugyan, mivel 7 képviselővel van jelen a testületben, azonban a polgármesterválasztást elveszítette. Ez a tény Mosonmagyaróvár életében egy soha nem látott politikai patthelyzetet teremtett, feladva a leckét minden Mosonmagyaróvár jövőjéért felelős politikai szereplőnek. A választások eredményére tekintettel úgy látta helyesnek, egyben demokratikusnak is, hogy az átruházott hatáskörben gyakorolt jogköröket visszaadja a testületnek, azért, hogy azokat a szakbizottságok között szét lehessen osztani. Ez a döntés nem érinti a polgármester jogszabályokban biztosított feladat</w:t>
      </w:r>
      <w:r w:rsidR="00E426BD">
        <w:rPr>
          <w:color w:val="000000"/>
          <w:sz w:val="24"/>
          <w:szCs w:val="24"/>
        </w:rPr>
        <w:t>-</w:t>
      </w:r>
      <w:r>
        <w:rPr>
          <w:color w:val="000000"/>
          <w:sz w:val="24"/>
          <w:szCs w:val="24"/>
        </w:rPr>
        <w:t xml:space="preserve"> és hatáskörét. Október </w:t>
      </w:r>
      <w:r w:rsidR="00E426BD">
        <w:rPr>
          <w:color w:val="000000"/>
          <w:sz w:val="24"/>
          <w:szCs w:val="24"/>
        </w:rPr>
        <w:t xml:space="preserve">1-jétől </w:t>
      </w:r>
      <w:r>
        <w:rPr>
          <w:color w:val="000000"/>
          <w:sz w:val="24"/>
          <w:szCs w:val="24"/>
        </w:rPr>
        <w:t>a mindig bírált egyszemélyi döntést felválthatja a bizottságokban kiérlelt és politikai konszenzuson alapuló döntéshozatal, amely megfelel a most leköszönő önkormányzati ellenzék – közte Szabó Miklós – akaratának is, akik a polgármesteri jogkör bővítésére tett javaslataikat mindvégig ellenezték. A megválasztott polgármesternek ahhoz, hogy valódi városvezető legyen, ezt a konszenzust kell előkészítenie és menedzselnie, tudomásul véve a választások eredményét és szem előtt tartva a városlakók érdekét. A képviselők többségét igyekszik meggyőzni, de mindenkinek saját lelkiismeretére van bízva</w:t>
      </w:r>
      <w:r w:rsidR="00E426BD">
        <w:rPr>
          <w:color w:val="000000"/>
          <w:sz w:val="24"/>
          <w:szCs w:val="24"/>
        </w:rPr>
        <w:t>,</w:t>
      </w:r>
      <w:r>
        <w:rPr>
          <w:color w:val="000000"/>
          <w:sz w:val="24"/>
          <w:szCs w:val="24"/>
        </w:rPr>
        <w:t xml:space="preserve"> hogyan szavaz. </w:t>
      </w:r>
    </w:p>
    <w:p w:rsidR="00626ACF" w:rsidRPr="0020600F" w:rsidRDefault="00626ACF" w:rsidP="006C2D11">
      <w:pPr>
        <w:pBdr>
          <w:top w:val="nil"/>
          <w:left w:val="nil"/>
          <w:bottom w:val="nil"/>
          <w:right w:val="nil"/>
          <w:between w:val="nil"/>
        </w:pBdr>
        <w:ind w:left="540"/>
        <w:jc w:val="both"/>
        <w:rPr>
          <w:color w:val="000000"/>
          <w:sz w:val="24"/>
          <w:szCs w:val="24"/>
        </w:rPr>
      </w:pPr>
      <w:r>
        <w:rPr>
          <w:color w:val="000000"/>
          <w:sz w:val="24"/>
          <w:szCs w:val="24"/>
        </w:rPr>
        <w:t xml:space="preserve">Módosító indítványt </w:t>
      </w:r>
      <w:r w:rsidR="00E426BD">
        <w:rPr>
          <w:color w:val="000000"/>
          <w:sz w:val="24"/>
          <w:szCs w:val="24"/>
        </w:rPr>
        <w:t>rendelet-tervezethez kapcsolódóan</w:t>
      </w:r>
      <w:r>
        <w:rPr>
          <w:color w:val="000000"/>
          <w:sz w:val="24"/>
          <w:szCs w:val="24"/>
        </w:rPr>
        <w:t xml:space="preserve"> csak írásban lehet tenni, ezért </w:t>
      </w:r>
      <w:r w:rsidR="0063594D">
        <w:rPr>
          <w:color w:val="000000"/>
          <w:sz w:val="24"/>
          <w:szCs w:val="24"/>
        </w:rPr>
        <w:t xml:space="preserve">a szóban elhangzott módosító indítványról </w:t>
      </w:r>
      <w:r>
        <w:rPr>
          <w:color w:val="000000"/>
          <w:sz w:val="24"/>
          <w:szCs w:val="24"/>
        </w:rPr>
        <w:t>nem szavaznak. Az eredeti előterjesztésről</w:t>
      </w:r>
      <w:r w:rsidR="0063594D">
        <w:rPr>
          <w:color w:val="000000"/>
          <w:sz w:val="24"/>
          <w:szCs w:val="24"/>
        </w:rPr>
        <w:t xml:space="preserve"> kéri a Képviselő-testület szavazását</w:t>
      </w:r>
      <w:r>
        <w:rPr>
          <w:color w:val="000000"/>
          <w:sz w:val="24"/>
          <w:szCs w:val="24"/>
        </w:rPr>
        <w:t xml:space="preserve">. </w:t>
      </w:r>
    </w:p>
    <w:p w:rsidR="00626ACF" w:rsidRDefault="00626ACF" w:rsidP="00626ACF">
      <w:pPr>
        <w:pBdr>
          <w:top w:val="nil"/>
          <w:left w:val="nil"/>
          <w:bottom w:val="nil"/>
          <w:right w:val="nil"/>
          <w:between w:val="nil"/>
        </w:pBdr>
        <w:rPr>
          <w:i/>
          <w:color w:val="000000"/>
          <w:sz w:val="24"/>
          <w:szCs w:val="24"/>
        </w:rPr>
      </w:pPr>
    </w:p>
    <w:p w:rsidR="00626ACF" w:rsidRPr="00D953E9" w:rsidRDefault="00626ACF" w:rsidP="00626ACF">
      <w:pPr>
        <w:jc w:val="both"/>
        <w:rPr>
          <w:i/>
          <w:sz w:val="24"/>
          <w:szCs w:val="24"/>
        </w:rPr>
      </w:pPr>
      <w:bookmarkStart w:id="17" w:name="_Hlk177476438"/>
      <w:r w:rsidRPr="00D953E9">
        <w:rPr>
          <w:i/>
          <w:sz w:val="24"/>
          <w:szCs w:val="24"/>
        </w:rPr>
        <w:t xml:space="preserve">A Képviselő-testület </w:t>
      </w:r>
      <w:r>
        <w:rPr>
          <w:i/>
          <w:sz w:val="24"/>
          <w:szCs w:val="24"/>
        </w:rPr>
        <w:t>10</w:t>
      </w:r>
      <w:r w:rsidRPr="00D953E9">
        <w:rPr>
          <w:i/>
          <w:sz w:val="24"/>
          <w:szCs w:val="24"/>
        </w:rPr>
        <w:t xml:space="preserve"> igen</w:t>
      </w:r>
      <w:r w:rsidR="0063594D">
        <w:rPr>
          <w:i/>
          <w:sz w:val="24"/>
          <w:szCs w:val="24"/>
        </w:rPr>
        <w:t xml:space="preserve"> szavazattal</w:t>
      </w:r>
      <w:r>
        <w:rPr>
          <w:i/>
          <w:sz w:val="24"/>
          <w:szCs w:val="24"/>
        </w:rPr>
        <w:t>, 4 nem</w:t>
      </w:r>
      <w:r w:rsidRPr="00D953E9">
        <w:rPr>
          <w:i/>
          <w:sz w:val="24"/>
          <w:szCs w:val="24"/>
        </w:rPr>
        <w:t xml:space="preserve"> szavazat</w:t>
      </w:r>
      <w:r w:rsidR="0063594D">
        <w:rPr>
          <w:i/>
          <w:sz w:val="24"/>
          <w:szCs w:val="24"/>
        </w:rPr>
        <w:t xml:space="preserve"> mellett</w:t>
      </w:r>
      <w:r w:rsidRPr="00D953E9">
        <w:rPr>
          <w:i/>
          <w:sz w:val="24"/>
          <w:szCs w:val="24"/>
        </w:rPr>
        <w:t xml:space="preserve"> (minősített többséggel) az alábbi rendeletet alkotta:</w:t>
      </w:r>
    </w:p>
    <w:bookmarkEnd w:id="17"/>
    <w:p w:rsidR="00626ACF" w:rsidRDefault="00626ACF" w:rsidP="00626ACF">
      <w:pPr>
        <w:jc w:val="both"/>
        <w:rPr>
          <w:i/>
          <w:color w:val="000000"/>
          <w:sz w:val="24"/>
          <w:szCs w:val="24"/>
        </w:rPr>
      </w:pPr>
    </w:p>
    <w:p w:rsidR="00626ACF" w:rsidRPr="00D953E9" w:rsidRDefault="00626ACF" w:rsidP="00626ACF">
      <w:pPr>
        <w:jc w:val="both"/>
        <w:rPr>
          <w:b/>
          <w:sz w:val="24"/>
          <w:szCs w:val="24"/>
        </w:rPr>
      </w:pPr>
      <w:r w:rsidRPr="00D953E9">
        <w:rPr>
          <w:b/>
          <w:sz w:val="24"/>
          <w:szCs w:val="24"/>
        </w:rPr>
        <w:t>1</w:t>
      </w:r>
      <w:r>
        <w:rPr>
          <w:b/>
          <w:sz w:val="24"/>
          <w:szCs w:val="24"/>
        </w:rPr>
        <w:t>5</w:t>
      </w:r>
      <w:r w:rsidRPr="00D953E9">
        <w:rPr>
          <w:b/>
          <w:sz w:val="24"/>
          <w:szCs w:val="24"/>
        </w:rPr>
        <w:t>/2024. (</w:t>
      </w:r>
      <w:r>
        <w:rPr>
          <w:b/>
          <w:sz w:val="24"/>
          <w:szCs w:val="24"/>
        </w:rPr>
        <w:t>IX</w:t>
      </w:r>
      <w:r w:rsidRPr="00D953E9">
        <w:rPr>
          <w:b/>
          <w:sz w:val="24"/>
          <w:szCs w:val="24"/>
        </w:rPr>
        <w:t>.</w:t>
      </w:r>
      <w:r>
        <w:rPr>
          <w:b/>
          <w:sz w:val="24"/>
          <w:szCs w:val="24"/>
        </w:rPr>
        <w:t>1</w:t>
      </w:r>
      <w:r w:rsidR="0063594D">
        <w:rPr>
          <w:b/>
          <w:sz w:val="24"/>
          <w:szCs w:val="24"/>
        </w:rPr>
        <w:t>3</w:t>
      </w:r>
      <w:r w:rsidRPr="00D953E9">
        <w:rPr>
          <w:b/>
          <w:sz w:val="24"/>
          <w:szCs w:val="24"/>
        </w:rPr>
        <w:t>.) önkormányzati rendelet</w:t>
      </w:r>
    </w:p>
    <w:p w:rsidR="00626ACF" w:rsidRPr="005514E0" w:rsidRDefault="00626ACF" w:rsidP="00626ACF">
      <w:pPr>
        <w:jc w:val="both"/>
        <w:rPr>
          <w:sz w:val="24"/>
          <w:szCs w:val="24"/>
        </w:rPr>
      </w:pPr>
    </w:p>
    <w:p w:rsidR="00626ACF" w:rsidRPr="00C72E0A" w:rsidRDefault="00626ACF" w:rsidP="00626ACF">
      <w:pPr>
        <w:ind w:left="567"/>
        <w:jc w:val="both"/>
        <w:rPr>
          <w:sz w:val="24"/>
          <w:szCs w:val="24"/>
        </w:rPr>
      </w:pPr>
      <w:r w:rsidRPr="00C72E0A">
        <w:rPr>
          <w:sz w:val="24"/>
          <w:szCs w:val="24"/>
        </w:rPr>
        <w:t xml:space="preserve">Mosonmagyaróvár Város Önkormányzat Képviselő testülete </w:t>
      </w:r>
      <w:r w:rsidRPr="0020600F">
        <w:rPr>
          <w:rFonts w:eastAsia="Calibri"/>
          <w:sz w:val="24"/>
          <w:szCs w:val="24"/>
        </w:rPr>
        <w:t>a Mosonmagyaróvár Város Önkormányzatának Szervezeti és Működési Szabályzatáról szóló 33/2019. (XI. 22.) önkormányzati rendelet módosításáról</w:t>
      </w:r>
      <w:r w:rsidRPr="00C72E0A">
        <w:rPr>
          <w:sz w:val="24"/>
          <w:szCs w:val="24"/>
        </w:rPr>
        <w:t xml:space="preserve"> szóló rendeletét megalkotta.</w:t>
      </w:r>
    </w:p>
    <w:p w:rsidR="00626ACF" w:rsidRDefault="00626ACF" w:rsidP="00626ACF">
      <w:pPr>
        <w:jc w:val="both"/>
        <w:rPr>
          <w:rFonts w:eastAsia="Calibri"/>
          <w:b/>
          <w:sz w:val="24"/>
          <w:szCs w:val="24"/>
        </w:rPr>
      </w:pPr>
    </w:p>
    <w:p w:rsidR="00626ACF" w:rsidRDefault="00626ACF" w:rsidP="00626ACF">
      <w:pPr>
        <w:rPr>
          <w:color w:val="000000"/>
          <w:sz w:val="24"/>
          <w:szCs w:val="24"/>
        </w:rPr>
      </w:pPr>
    </w:p>
    <w:p w:rsidR="00626ACF" w:rsidRDefault="00626ACF" w:rsidP="00626AC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7. NAPIRENDI PONT</w:t>
      </w:r>
    </w:p>
    <w:p w:rsidR="00626ACF" w:rsidRPr="0020600F" w:rsidRDefault="00626ACF" w:rsidP="00626ACF">
      <w:pPr>
        <w:pBdr>
          <w:top w:val="nil"/>
          <w:left w:val="nil"/>
          <w:bottom w:val="nil"/>
          <w:right w:val="nil"/>
          <w:between w:val="nil"/>
        </w:pBdr>
        <w:jc w:val="both"/>
        <w:rPr>
          <w:b/>
          <w:color w:val="000000"/>
          <w:sz w:val="24"/>
          <w:szCs w:val="24"/>
        </w:rPr>
      </w:pPr>
      <w:r w:rsidRPr="0020600F">
        <w:rPr>
          <w:b/>
          <w:color w:val="000000"/>
          <w:sz w:val="24"/>
          <w:szCs w:val="24"/>
        </w:rPr>
        <w:t>Az Önkormányzat 2024. évi költségvetéséről szóló önkormányzati rendelet módosítása 2024. június 30-i állapot szerint</w:t>
      </w:r>
    </w:p>
    <w:p w:rsidR="00626ACF" w:rsidRDefault="00626ACF" w:rsidP="00626ACF">
      <w:pPr>
        <w:pBdr>
          <w:top w:val="nil"/>
          <w:left w:val="nil"/>
          <w:bottom w:val="nil"/>
          <w:right w:val="nil"/>
          <w:between w:val="nil"/>
        </w:pBdr>
        <w:jc w:val="both"/>
        <w:rPr>
          <w:color w:val="000000"/>
          <w:sz w:val="24"/>
          <w:szCs w:val="24"/>
        </w:rPr>
      </w:pPr>
      <w:r w:rsidRPr="00E73D80">
        <w:rPr>
          <w:color w:val="000000"/>
          <w:sz w:val="24"/>
          <w:szCs w:val="24"/>
        </w:rPr>
        <w:t>(előterjesztés csatolva)</w:t>
      </w:r>
    </w:p>
    <w:p w:rsidR="00626ACF" w:rsidRDefault="00626ACF" w:rsidP="00626ACF">
      <w:pPr>
        <w:pBdr>
          <w:top w:val="nil"/>
          <w:left w:val="nil"/>
          <w:bottom w:val="nil"/>
          <w:right w:val="nil"/>
          <w:between w:val="nil"/>
        </w:pBdr>
        <w:rPr>
          <w:color w:val="000000"/>
          <w:sz w:val="24"/>
          <w:szCs w:val="24"/>
          <w:u w:val="single"/>
        </w:rPr>
      </w:pPr>
    </w:p>
    <w:p w:rsidR="00626ACF" w:rsidRPr="00E76BFA" w:rsidRDefault="00626ACF" w:rsidP="00626ACF">
      <w:pPr>
        <w:pBdr>
          <w:top w:val="nil"/>
          <w:left w:val="nil"/>
          <w:bottom w:val="nil"/>
          <w:right w:val="nil"/>
          <w:between w:val="nil"/>
        </w:pBdr>
        <w:ind w:left="540" w:hanging="540"/>
        <w:jc w:val="both"/>
        <w:rPr>
          <w:color w:val="000000"/>
          <w:sz w:val="24"/>
          <w:szCs w:val="24"/>
        </w:rPr>
      </w:pPr>
      <w:r>
        <w:rPr>
          <w:color w:val="000000"/>
          <w:sz w:val="24"/>
          <w:szCs w:val="24"/>
          <w:u w:val="single"/>
        </w:rPr>
        <w:lastRenderedPageBreak/>
        <w:t>Dr. Árvay István</w:t>
      </w:r>
      <w:r>
        <w:rPr>
          <w:color w:val="000000"/>
          <w:sz w:val="24"/>
          <w:szCs w:val="24"/>
        </w:rPr>
        <w:t xml:space="preserve"> polgármester: Az előterjesztést tárgyalta a Pénzügyi és Ügyrendi Bizottság és egyhangúlag támogatta. A rendelet-tervezethez kapcsolódó</w:t>
      </w:r>
      <w:r w:rsidRPr="004B2E10">
        <w:rPr>
          <w:color w:val="000000"/>
          <w:sz w:val="24"/>
          <w:szCs w:val="24"/>
        </w:rPr>
        <w:t xml:space="preserve"> független könyvvizsgálói jelentés</w:t>
      </w:r>
      <w:r>
        <w:rPr>
          <w:color w:val="000000"/>
          <w:sz w:val="24"/>
          <w:szCs w:val="24"/>
        </w:rPr>
        <w:t>t a képviselők rendelkezésére bocsátották.</w:t>
      </w:r>
      <w:r w:rsidRPr="00E73D80">
        <w:rPr>
          <w:color w:val="000000"/>
          <w:sz w:val="24"/>
          <w:szCs w:val="24"/>
        </w:rPr>
        <w:t xml:space="preserve"> </w:t>
      </w:r>
      <w:r w:rsidR="00A02CBE">
        <w:rPr>
          <w:color w:val="000000"/>
          <w:sz w:val="24"/>
          <w:szCs w:val="24"/>
        </w:rPr>
        <w:t>Köszönti</w:t>
      </w:r>
      <w:r>
        <w:rPr>
          <w:color w:val="000000"/>
          <w:sz w:val="24"/>
          <w:szCs w:val="24"/>
        </w:rPr>
        <w:t xml:space="preserve"> Könyvvizsgáló Urat. Amennyiben nincs észrevétel, szavaznak. </w:t>
      </w:r>
    </w:p>
    <w:p w:rsidR="00626ACF" w:rsidRDefault="00626ACF" w:rsidP="00626ACF">
      <w:pPr>
        <w:pBdr>
          <w:top w:val="nil"/>
          <w:left w:val="nil"/>
          <w:bottom w:val="nil"/>
          <w:right w:val="nil"/>
          <w:between w:val="nil"/>
        </w:pBdr>
        <w:jc w:val="both"/>
        <w:rPr>
          <w:sz w:val="24"/>
          <w:szCs w:val="24"/>
        </w:rPr>
      </w:pPr>
    </w:p>
    <w:p w:rsidR="00626ACF" w:rsidRPr="00D953E9" w:rsidRDefault="00626ACF" w:rsidP="00626ACF">
      <w:pPr>
        <w:jc w:val="both"/>
        <w:rPr>
          <w:i/>
          <w:sz w:val="24"/>
          <w:szCs w:val="24"/>
        </w:rPr>
      </w:pPr>
      <w:r w:rsidRPr="00D953E9">
        <w:rPr>
          <w:i/>
          <w:sz w:val="24"/>
          <w:szCs w:val="24"/>
        </w:rPr>
        <w:t xml:space="preserve">A Képviselő-testület </w:t>
      </w:r>
      <w:r>
        <w:rPr>
          <w:i/>
          <w:sz w:val="24"/>
          <w:szCs w:val="24"/>
        </w:rPr>
        <w:t>11</w:t>
      </w:r>
      <w:r w:rsidRPr="00D953E9">
        <w:rPr>
          <w:i/>
          <w:sz w:val="24"/>
          <w:szCs w:val="24"/>
        </w:rPr>
        <w:t xml:space="preserve"> igen</w:t>
      </w:r>
      <w:r w:rsidR="00A02CBE">
        <w:rPr>
          <w:i/>
          <w:sz w:val="24"/>
          <w:szCs w:val="24"/>
        </w:rPr>
        <w:t xml:space="preserve"> szavazattal</w:t>
      </w:r>
      <w:r>
        <w:rPr>
          <w:i/>
          <w:sz w:val="24"/>
          <w:szCs w:val="24"/>
        </w:rPr>
        <w:t>, 3 nem</w:t>
      </w:r>
      <w:r w:rsidRPr="00D953E9">
        <w:rPr>
          <w:i/>
          <w:sz w:val="24"/>
          <w:szCs w:val="24"/>
        </w:rPr>
        <w:t xml:space="preserve"> szavazat</w:t>
      </w:r>
      <w:r w:rsidR="00A02CBE">
        <w:rPr>
          <w:i/>
          <w:sz w:val="24"/>
          <w:szCs w:val="24"/>
        </w:rPr>
        <w:t xml:space="preserve"> mellett</w:t>
      </w:r>
      <w:r w:rsidRPr="00D953E9">
        <w:rPr>
          <w:i/>
          <w:sz w:val="24"/>
          <w:szCs w:val="24"/>
        </w:rPr>
        <w:t xml:space="preserve"> (minősített többséggel) az alábbi rendeletet alkotta:</w:t>
      </w:r>
    </w:p>
    <w:p w:rsidR="00626ACF" w:rsidRPr="00853994" w:rsidRDefault="00626ACF" w:rsidP="00626ACF">
      <w:pPr>
        <w:pBdr>
          <w:top w:val="nil"/>
          <w:left w:val="nil"/>
          <w:bottom w:val="nil"/>
          <w:right w:val="nil"/>
          <w:between w:val="nil"/>
        </w:pBdr>
        <w:ind w:left="540" w:hanging="540"/>
        <w:jc w:val="both"/>
        <w:rPr>
          <w:i/>
          <w:sz w:val="24"/>
          <w:szCs w:val="24"/>
        </w:rPr>
      </w:pPr>
    </w:p>
    <w:p w:rsidR="00626ACF" w:rsidRPr="00D953E9" w:rsidRDefault="00626ACF" w:rsidP="00626ACF">
      <w:pPr>
        <w:jc w:val="both"/>
        <w:rPr>
          <w:b/>
          <w:sz w:val="24"/>
          <w:szCs w:val="24"/>
        </w:rPr>
      </w:pPr>
      <w:r w:rsidRPr="00D953E9">
        <w:rPr>
          <w:b/>
          <w:sz w:val="24"/>
          <w:szCs w:val="24"/>
        </w:rPr>
        <w:t>1</w:t>
      </w:r>
      <w:r>
        <w:rPr>
          <w:b/>
          <w:sz w:val="24"/>
          <w:szCs w:val="24"/>
        </w:rPr>
        <w:t>6</w:t>
      </w:r>
      <w:r w:rsidRPr="00D953E9">
        <w:rPr>
          <w:b/>
          <w:sz w:val="24"/>
          <w:szCs w:val="24"/>
        </w:rPr>
        <w:t>/2024. (</w:t>
      </w:r>
      <w:r>
        <w:rPr>
          <w:b/>
          <w:sz w:val="24"/>
          <w:szCs w:val="24"/>
        </w:rPr>
        <w:t>IX</w:t>
      </w:r>
      <w:r w:rsidRPr="00D953E9">
        <w:rPr>
          <w:b/>
          <w:sz w:val="24"/>
          <w:szCs w:val="24"/>
        </w:rPr>
        <w:t>.</w:t>
      </w:r>
      <w:r>
        <w:rPr>
          <w:b/>
          <w:sz w:val="24"/>
          <w:szCs w:val="24"/>
        </w:rPr>
        <w:t>1</w:t>
      </w:r>
      <w:r w:rsidR="001C16DB">
        <w:rPr>
          <w:b/>
          <w:sz w:val="24"/>
          <w:szCs w:val="24"/>
        </w:rPr>
        <w:t>3</w:t>
      </w:r>
      <w:r w:rsidRPr="00D953E9">
        <w:rPr>
          <w:b/>
          <w:sz w:val="24"/>
          <w:szCs w:val="24"/>
        </w:rPr>
        <w:t>.) önkormányzati rendelet</w:t>
      </w:r>
    </w:p>
    <w:p w:rsidR="00626ACF" w:rsidRPr="005514E0" w:rsidRDefault="00626ACF" w:rsidP="00626ACF">
      <w:pPr>
        <w:jc w:val="both"/>
        <w:rPr>
          <w:sz w:val="24"/>
          <w:szCs w:val="24"/>
        </w:rPr>
      </w:pPr>
    </w:p>
    <w:p w:rsidR="00626ACF" w:rsidRDefault="00626ACF" w:rsidP="00626ACF">
      <w:pPr>
        <w:ind w:left="567"/>
        <w:jc w:val="both"/>
        <w:rPr>
          <w:sz w:val="24"/>
          <w:szCs w:val="24"/>
        </w:rPr>
      </w:pPr>
      <w:r w:rsidRPr="00E76BFA">
        <w:rPr>
          <w:sz w:val="24"/>
          <w:szCs w:val="24"/>
        </w:rPr>
        <w:t>Mosonmagyaróvár Város Önkormányzat Képviselő testülete az</w:t>
      </w:r>
      <w:r w:rsidRPr="0020600F">
        <w:rPr>
          <w:sz w:val="24"/>
          <w:szCs w:val="24"/>
        </w:rPr>
        <w:t xml:space="preserve"> Önkormányzat 2024. évi költségvetéséről szóló 1/2024. (II.</w:t>
      </w:r>
      <w:r w:rsidR="001E0463">
        <w:rPr>
          <w:sz w:val="24"/>
          <w:szCs w:val="24"/>
        </w:rPr>
        <w:t xml:space="preserve"> </w:t>
      </w:r>
      <w:r w:rsidRPr="0020600F">
        <w:rPr>
          <w:sz w:val="24"/>
          <w:szCs w:val="24"/>
        </w:rPr>
        <w:t>16.) önkormányzati rendelet</w:t>
      </w:r>
      <w:r w:rsidRPr="00E76BFA">
        <w:rPr>
          <w:sz w:val="24"/>
          <w:szCs w:val="24"/>
        </w:rPr>
        <w:t xml:space="preserve"> módosításáról szóló rendeletét megalkotta</w:t>
      </w:r>
      <w:r w:rsidRPr="00363A32">
        <w:rPr>
          <w:sz w:val="24"/>
          <w:szCs w:val="24"/>
        </w:rPr>
        <w:t>.</w:t>
      </w:r>
    </w:p>
    <w:p w:rsidR="00626ACF" w:rsidRDefault="00626ACF" w:rsidP="00626ACF">
      <w:pPr>
        <w:pBdr>
          <w:top w:val="nil"/>
          <w:left w:val="nil"/>
          <w:bottom w:val="nil"/>
          <w:right w:val="nil"/>
          <w:between w:val="nil"/>
        </w:pBdr>
        <w:jc w:val="both"/>
        <w:rPr>
          <w:sz w:val="24"/>
          <w:szCs w:val="24"/>
        </w:rPr>
      </w:pPr>
    </w:p>
    <w:p w:rsidR="00626ACF" w:rsidRDefault="00626ACF" w:rsidP="00626ACF">
      <w:pPr>
        <w:pBdr>
          <w:top w:val="nil"/>
          <w:left w:val="nil"/>
          <w:bottom w:val="nil"/>
          <w:right w:val="nil"/>
          <w:between w:val="nil"/>
        </w:pBdr>
        <w:jc w:val="center"/>
        <w:rPr>
          <w:color w:val="000000"/>
          <w:sz w:val="24"/>
          <w:szCs w:val="24"/>
        </w:rPr>
      </w:pPr>
    </w:p>
    <w:p w:rsidR="00626ACF" w:rsidRDefault="00626ACF" w:rsidP="00626AC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8. NAPIRENDI PONT</w:t>
      </w:r>
    </w:p>
    <w:p w:rsidR="00626ACF" w:rsidRPr="0020600F" w:rsidRDefault="00626ACF" w:rsidP="00626ACF">
      <w:pPr>
        <w:jc w:val="both"/>
        <w:rPr>
          <w:rFonts w:eastAsia="Calibri"/>
          <w:b/>
          <w:sz w:val="24"/>
          <w:szCs w:val="24"/>
        </w:rPr>
      </w:pPr>
      <w:r w:rsidRPr="00FC3B8F">
        <w:rPr>
          <w:rFonts w:eastAsia="Calibri"/>
          <w:b/>
          <w:sz w:val="24"/>
          <w:szCs w:val="24"/>
        </w:rPr>
        <w:t>Tájékoztató pótelőirányzatokról 2024. április 1-jétől 2024. augusztus 31-ig terjedő időszakra vonatkozóan</w:t>
      </w:r>
    </w:p>
    <w:p w:rsidR="00626ACF" w:rsidRDefault="00626ACF" w:rsidP="00626ACF">
      <w:pPr>
        <w:pBdr>
          <w:top w:val="nil"/>
          <w:left w:val="nil"/>
          <w:bottom w:val="nil"/>
          <w:right w:val="nil"/>
          <w:between w:val="nil"/>
        </w:pBdr>
        <w:jc w:val="both"/>
        <w:rPr>
          <w:color w:val="000000"/>
          <w:sz w:val="24"/>
          <w:szCs w:val="24"/>
        </w:rPr>
      </w:pPr>
      <w:r>
        <w:rPr>
          <w:color w:val="000000"/>
          <w:sz w:val="24"/>
          <w:szCs w:val="24"/>
        </w:rPr>
        <w:t>(előterjesztés csatolva)</w:t>
      </w:r>
    </w:p>
    <w:p w:rsidR="00626ACF" w:rsidRDefault="00626ACF" w:rsidP="00626ACF">
      <w:pPr>
        <w:pBdr>
          <w:top w:val="nil"/>
          <w:left w:val="nil"/>
          <w:bottom w:val="nil"/>
          <w:right w:val="nil"/>
          <w:between w:val="nil"/>
        </w:pBdr>
        <w:jc w:val="both"/>
        <w:rPr>
          <w:color w:val="000000"/>
          <w:sz w:val="24"/>
          <w:szCs w:val="24"/>
        </w:rPr>
      </w:pPr>
    </w:p>
    <w:p w:rsidR="00626ACF" w:rsidRPr="004B2E10" w:rsidRDefault="00626ACF" w:rsidP="006C2D11">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Az előterjesztést tárgyalta a Pénzügyi és Ügyrendi Bizottság és egyhangúlag támogatta. Amennyiben nincs észrevétel, </w:t>
      </w:r>
      <w:r w:rsidR="002105E6">
        <w:rPr>
          <w:color w:val="000000"/>
          <w:sz w:val="24"/>
          <w:szCs w:val="24"/>
        </w:rPr>
        <w:t>kéri a képviselőket, szavazzanak</w:t>
      </w:r>
      <w:r>
        <w:rPr>
          <w:color w:val="000000"/>
          <w:sz w:val="24"/>
          <w:szCs w:val="24"/>
        </w:rPr>
        <w:t xml:space="preserve">. </w:t>
      </w:r>
    </w:p>
    <w:p w:rsidR="00626ACF" w:rsidRDefault="00626ACF" w:rsidP="00626ACF">
      <w:pPr>
        <w:pBdr>
          <w:top w:val="nil"/>
          <w:left w:val="nil"/>
          <w:bottom w:val="nil"/>
          <w:right w:val="nil"/>
          <w:between w:val="nil"/>
        </w:pBdr>
        <w:jc w:val="both"/>
        <w:rPr>
          <w:sz w:val="24"/>
          <w:szCs w:val="24"/>
        </w:rPr>
      </w:pPr>
    </w:p>
    <w:p w:rsidR="00626ACF" w:rsidRDefault="00626ACF" w:rsidP="00626ACF">
      <w:pPr>
        <w:pBdr>
          <w:top w:val="nil"/>
          <w:left w:val="nil"/>
          <w:bottom w:val="nil"/>
          <w:right w:val="nil"/>
          <w:between w:val="nil"/>
        </w:pBdr>
        <w:rPr>
          <w:color w:val="000000"/>
          <w:sz w:val="24"/>
          <w:szCs w:val="24"/>
        </w:rPr>
      </w:pPr>
      <w:r>
        <w:rPr>
          <w:i/>
          <w:color w:val="000000"/>
          <w:sz w:val="24"/>
          <w:szCs w:val="24"/>
        </w:rPr>
        <w:t>A Képviselő-testület 14 igen (egyhangú) szavazattal az alábbi határozatot hozta:</w:t>
      </w:r>
    </w:p>
    <w:p w:rsidR="00626ACF" w:rsidRDefault="00626ACF" w:rsidP="00626ACF">
      <w:pPr>
        <w:pBdr>
          <w:top w:val="nil"/>
          <w:left w:val="nil"/>
          <w:bottom w:val="nil"/>
          <w:right w:val="nil"/>
          <w:between w:val="nil"/>
        </w:pBdr>
        <w:jc w:val="both"/>
        <w:rPr>
          <w:sz w:val="24"/>
          <w:szCs w:val="24"/>
          <w:highlight w:val="yellow"/>
        </w:rPr>
      </w:pPr>
    </w:p>
    <w:p w:rsidR="00626ACF" w:rsidRPr="00FC3B8F" w:rsidRDefault="00626ACF" w:rsidP="00626ACF">
      <w:pPr>
        <w:rPr>
          <w:b/>
          <w:sz w:val="24"/>
        </w:rPr>
      </w:pPr>
      <w:r>
        <w:rPr>
          <w:b/>
          <w:sz w:val="24"/>
        </w:rPr>
        <w:t>148</w:t>
      </w:r>
      <w:r w:rsidRPr="00FC3B8F">
        <w:rPr>
          <w:b/>
          <w:sz w:val="24"/>
        </w:rPr>
        <w:t>/2024. (IX.12.) Kt. határozat</w:t>
      </w:r>
    </w:p>
    <w:p w:rsidR="00626ACF" w:rsidRPr="00D15553" w:rsidRDefault="00626ACF" w:rsidP="00626ACF">
      <w:pPr>
        <w:jc w:val="both"/>
        <w:rPr>
          <w:rFonts w:eastAsia="Calibri"/>
          <w:b/>
          <w:sz w:val="24"/>
          <w:szCs w:val="24"/>
        </w:rPr>
      </w:pPr>
    </w:p>
    <w:p w:rsidR="00626ACF" w:rsidRPr="00FC3B8F" w:rsidRDefault="00626ACF" w:rsidP="00626ACF">
      <w:pPr>
        <w:ind w:left="567"/>
        <w:jc w:val="both"/>
        <w:rPr>
          <w:sz w:val="24"/>
        </w:rPr>
      </w:pPr>
      <w:r w:rsidRPr="00FC3B8F">
        <w:rPr>
          <w:sz w:val="24"/>
        </w:rPr>
        <w:t>Mosonmagyaróvár Város Önkormányzat Képviselő-testülete az Önkormányzat részére 2024. április 1. – 2024. augusztus 31. közötti időszakban folyósított pótelőirányzatokról szóló tájékoztatót az előterjesztésben foglaltak szerint elfogadja.</w:t>
      </w:r>
    </w:p>
    <w:p w:rsidR="00626ACF" w:rsidRPr="0020600F" w:rsidRDefault="00626ACF" w:rsidP="00626ACF">
      <w:pPr>
        <w:pBdr>
          <w:top w:val="nil"/>
          <w:left w:val="nil"/>
          <w:bottom w:val="nil"/>
          <w:right w:val="nil"/>
          <w:between w:val="nil"/>
        </w:pBdr>
        <w:jc w:val="both"/>
        <w:rPr>
          <w:color w:val="000000"/>
          <w:sz w:val="24"/>
          <w:szCs w:val="24"/>
          <w:highlight w:val="yellow"/>
        </w:rPr>
      </w:pPr>
    </w:p>
    <w:p w:rsidR="00626ACF" w:rsidRPr="0037016C" w:rsidRDefault="00626ACF" w:rsidP="00626ACF">
      <w:pPr>
        <w:jc w:val="both"/>
        <w:rPr>
          <w:sz w:val="24"/>
        </w:rPr>
      </w:pPr>
    </w:p>
    <w:p w:rsidR="00626ACF" w:rsidRDefault="00626ACF" w:rsidP="00626ACF">
      <w:pPr>
        <w:pBdr>
          <w:top w:val="nil"/>
          <w:left w:val="nil"/>
          <w:bottom w:val="nil"/>
          <w:right w:val="nil"/>
          <w:between w:val="nil"/>
        </w:pBdr>
        <w:shd w:val="clear" w:color="auto" w:fill="FFFFFF"/>
        <w:jc w:val="both"/>
        <w:rPr>
          <w:color w:val="000000"/>
          <w:sz w:val="24"/>
          <w:szCs w:val="24"/>
        </w:rPr>
      </w:pPr>
      <w:r>
        <w:rPr>
          <w:color w:val="000000"/>
          <w:sz w:val="24"/>
          <w:szCs w:val="24"/>
        </w:rPr>
        <w:t>9. NAPIRENDI PONT</w:t>
      </w:r>
    </w:p>
    <w:p w:rsidR="00626ACF" w:rsidRPr="00F00BCD" w:rsidRDefault="00626ACF" w:rsidP="00626ACF">
      <w:pPr>
        <w:jc w:val="both"/>
        <w:rPr>
          <w:b/>
          <w:bCs/>
          <w:sz w:val="24"/>
          <w:szCs w:val="24"/>
          <w:lang w:eastAsia="en-US"/>
        </w:rPr>
      </w:pPr>
      <w:r w:rsidRPr="00FC3B8F">
        <w:rPr>
          <w:rFonts w:eastAsia="Calibri"/>
          <w:b/>
          <w:sz w:val="24"/>
          <w:szCs w:val="24"/>
        </w:rPr>
        <w:t>Javaslat a 2024. évi költségvetés módosítására (szeptember</w:t>
      </w:r>
      <w:r>
        <w:rPr>
          <w:b/>
          <w:bCs/>
          <w:sz w:val="24"/>
          <w:szCs w:val="24"/>
          <w:lang w:eastAsia="en-US"/>
        </w:rPr>
        <w:t>)</w:t>
      </w:r>
    </w:p>
    <w:p w:rsidR="00626ACF" w:rsidRDefault="00626ACF" w:rsidP="00626ACF">
      <w:pPr>
        <w:pBdr>
          <w:top w:val="nil"/>
          <w:left w:val="nil"/>
          <w:bottom w:val="nil"/>
          <w:right w:val="nil"/>
          <w:between w:val="nil"/>
        </w:pBdr>
        <w:jc w:val="both"/>
        <w:rPr>
          <w:color w:val="000000"/>
          <w:sz w:val="24"/>
          <w:szCs w:val="24"/>
        </w:rPr>
      </w:pPr>
      <w:r>
        <w:rPr>
          <w:color w:val="000000"/>
          <w:sz w:val="24"/>
          <w:szCs w:val="24"/>
        </w:rPr>
        <w:t>(előterjesztés csatolva)</w:t>
      </w:r>
    </w:p>
    <w:p w:rsidR="00626ACF" w:rsidRDefault="00626ACF" w:rsidP="00626ACF">
      <w:pPr>
        <w:pBdr>
          <w:top w:val="nil"/>
          <w:left w:val="nil"/>
          <w:bottom w:val="nil"/>
          <w:right w:val="nil"/>
          <w:between w:val="nil"/>
        </w:pBdr>
        <w:ind w:left="540" w:hanging="540"/>
        <w:jc w:val="both"/>
        <w:rPr>
          <w:color w:val="000000"/>
          <w:sz w:val="24"/>
          <w:szCs w:val="24"/>
        </w:rPr>
      </w:pPr>
    </w:p>
    <w:p w:rsidR="00626ACF" w:rsidRDefault="00626ACF" w:rsidP="00626ACF">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Az előterjesztést </w:t>
      </w:r>
      <w:r w:rsidR="00F85D26">
        <w:rPr>
          <w:color w:val="000000"/>
          <w:sz w:val="24"/>
          <w:szCs w:val="24"/>
        </w:rPr>
        <w:t xml:space="preserve">a </w:t>
      </w:r>
      <w:r>
        <w:rPr>
          <w:color w:val="000000"/>
          <w:sz w:val="24"/>
          <w:szCs w:val="24"/>
        </w:rPr>
        <w:t xml:space="preserve">Pénzügyi és Ügyrendi Bizottság 6 igen </w:t>
      </w:r>
      <w:r w:rsidR="00614AEB">
        <w:rPr>
          <w:color w:val="000000"/>
          <w:sz w:val="24"/>
          <w:szCs w:val="24"/>
        </w:rPr>
        <w:t>szavazattal,</w:t>
      </w:r>
      <w:r>
        <w:rPr>
          <w:color w:val="000000"/>
          <w:sz w:val="24"/>
          <w:szCs w:val="24"/>
        </w:rPr>
        <w:t xml:space="preserve"> 1 tartózkodás mellett támogatta, a Gazdasági és Városüzemeltetési Bizottság </w:t>
      </w:r>
      <w:r w:rsidRPr="00355C36">
        <w:rPr>
          <w:color w:val="000000"/>
          <w:sz w:val="24"/>
          <w:szCs w:val="24"/>
        </w:rPr>
        <w:t xml:space="preserve">egyhangúlag </w:t>
      </w:r>
      <w:r w:rsidR="00614AEB">
        <w:rPr>
          <w:color w:val="000000"/>
          <w:sz w:val="24"/>
          <w:szCs w:val="24"/>
        </w:rPr>
        <w:t>javasolja elfogadásra</w:t>
      </w:r>
      <w:r w:rsidRPr="00355C36">
        <w:rPr>
          <w:color w:val="000000"/>
          <w:sz w:val="24"/>
          <w:szCs w:val="24"/>
        </w:rPr>
        <w:t xml:space="preserve">. </w:t>
      </w:r>
      <w:r w:rsidRPr="00C50D2E">
        <w:rPr>
          <w:color w:val="000000"/>
          <w:sz w:val="24"/>
          <w:szCs w:val="24"/>
        </w:rPr>
        <w:t>Szavazásra bocsát</w:t>
      </w:r>
      <w:r>
        <w:rPr>
          <w:color w:val="000000"/>
          <w:sz w:val="24"/>
          <w:szCs w:val="24"/>
        </w:rPr>
        <w:t>ja</w:t>
      </w:r>
      <w:r w:rsidRPr="00C50D2E">
        <w:rPr>
          <w:color w:val="000000"/>
          <w:sz w:val="24"/>
          <w:szCs w:val="24"/>
        </w:rPr>
        <w:t xml:space="preserve"> a javaslatot</w:t>
      </w:r>
      <w:r>
        <w:rPr>
          <w:color w:val="000000"/>
          <w:sz w:val="24"/>
          <w:szCs w:val="24"/>
        </w:rPr>
        <w:t>.</w:t>
      </w:r>
    </w:p>
    <w:p w:rsidR="00626ACF" w:rsidRDefault="00626ACF" w:rsidP="00626ACF">
      <w:pPr>
        <w:pBdr>
          <w:top w:val="nil"/>
          <w:left w:val="nil"/>
          <w:bottom w:val="nil"/>
          <w:right w:val="nil"/>
          <w:between w:val="nil"/>
        </w:pBdr>
        <w:ind w:left="567" w:hanging="567"/>
        <w:jc w:val="both"/>
        <w:rPr>
          <w:color w:val="000000"/>
          <w:sz w:val="24"/>
          <w:szCs w:val="24"/>
        </w:rPr>
      </w:pPr>
    </w:p>
    <w:p w:rsidR="00626ACF" w:rsidRDefault="00626ACF" w:rsidP="00626ACF">
      <w:pPr>
        <w:pBdr>
          <w:top w:val="nil"/>
          <w:left w:val="nil"/>
          <w:bottom w:val="nil"/>
          <w:right w:val="nil"/>
          <w:between w:val="nil"/>
        </w:pBdr>
        <w:jc w:val="both"/>
        <w:rPr>
          <w:i/>
          <w:color w:val="000000"/>
          <w:sz w:val="24"/>
          <w:szCs w:val="24"/>
        </w:rPr>
      </w:pPr>
      <w:r>
        <w:rPr>
          <w:i/>
          <w:color w:val="000000"/>
          <w:sz w:val="24"/>
          <w:szCs w:val="24"/>
        </w:rPr>
        <w:t>A Képviselő-testület 12 igen</w:t>
      </w:r>
      <w:r w:rsidR="00614AEB">
        <w:rPr>
          <w:i/>
          <w:color w:val="000000"/>
          <w:sz w:val="24"/>
          <w:szCs w:val="24"/>
        </w:rPr>
        <w:t xml:space="preserve"> szavazattal</w:t>
      </w:r>
      <w:r>
        <w:rPr>
          <w:i/>
          <w:color w:val="000000"/>
          <w:sz w:val="24"/>
          <w:szCs w:val="24"/>
        </w:rPr>
        <w:t>, 2 tartózkodás mellett az alábbi határozatot hozta:</w:t>
      </w:r>
    </w:p>
    <w:p w:rsidR="00626ACF" w:rsidRDefault="00626ACF" w:rsidP="00626ACF">
      <w:pPr>
        <w:jc w:val="both"/>
        <w:rPr>
          <w:b/>
          <w:sz w:val="24"/>
          <w:szCs w:val="24"/>
        </w:rPr>
      </w:pPr>
    </w:p>
    <w:p w:rsidR="00626ACF" w:rsidRPr="00FC3B8F" w:rsidRDefault="00626ACF" w:rsidP="00626ACF">
      <w:pPr>
        <w:jc w:val="both"/>
        <w:rPr>
          <w:b/>
          <w:sz w:val="24"/>
          <w:szCs w:val="24"/>
        </w:rPr>
      </w:pPr>
      <w:r>
        <w:rPr>
          <w:b/>
          <w:sz w:val="24"/>
          <w:szCs w:val="24"/>
        </w:rPr>
        <w:t>149</w:t>
      </w:r>
      <w:r w:rsidRPr="00FC3B8F">
        <w:rPr>
          <w:b/>
          <w:sz w:val="24"/>
          <w:szCs w:val="24"/>
        </w:rPr>
        <w:t>/2024. (IX.12.) Kt. határozat</w:t>
      </w:r>
    </w:p>
    <w:p w:rsidR="00626ACF" w:rsidRDefault="00626ACF" w:rsidP="00626ACF">
      <w:pPr>
        <w:jc w:val="both"/>
        <w:rPr>
          <w:rFonts w:eastAsia="Calibri"/>
          <w:sz w:val="24"/>
          <w:szCs w:val="24"/>
        </w:rPr>
      </w:pPr>
    </w:p>
    <w:p w:rsidR="00626ACF" w:rsidRPr="00FC3B8F" w:rsidRDefault="00626ACF" w:rsidP="006C2D11">
      <w:pPr>
        <w:numPr>
          <w:ilvl w:val="0"/>
          <w:numId w:val="4"/>
        </w:numPr>
        <w:contextualSpacing/>
        <w:jc w:val="both"/>
        <w:rPr>
          <w:sz w:val="24"/>
          <w:szCs w:val="24"/>
        </w:rPr>
      </w:pPr>
      <w:r w:rsidRPr="00FC3B8F">
        <w:rPr>
          <w:sz w:val="24"/>
          <w:szCs w:val="24"/>
        </w:rPr>
        <w:t>Mosonmagyaróvár Város Önkormányzat Képviselő-testülete elrendeli az Önkormányzat 2024. évi költségvetéséről szóló 1/2024. (II. 16.) önkormányzati rendelet – továbbiakban: költségvetési rendelet – módosítás előkészítését az alábbiak szerint:</w:t>
      </w:r>
    </w:p>
    <w:p w:rsidR="00626ACF" w:rsidRPr="00FC3B8F" w:rsidRDefault="00626ACF" w:rsidP="00626ACF">
      <w:pPr>
        <w:jc w:val="both"/>
        <w:rPr>
          <w:color w:val="000000"/>
          <w:sz w:val="24"/>
          <w:szCs w:val="24"/>
        </w:rPr>
      </w:pPr>
    </w:p>
    <w:p w:rsidR="00626ACF" w:rsidRPr="00FC3B8F" w:rsidRDefault="00626ACF" w:rsidP="00626ACF">
      <w:pPr>
        <w:jc w:val="both"/>
        <w:rPr>
          <w:sz w:val="24"/>
          <w:szCs w:val="24"/>
        </w:rPr>
      </w:pPr>
      <w:r w:rsidRPr="00FC3B8F">
        <w:rPr>
          <w:sz w:val="24"/>
          <w:szCs w:val="24"/>
        </w:rPr>
        <w:t>Önkormányzat költségvetésében:</w:t>
      </w:r>
    </w:p>
    <w:p w:rsidR="00626ACF" w:rsidRPr="00FC3B8F" w:rsidRDefault="00626ACF" w:rsidP="00626ACF">
      <w:pPr>
        <w:jc w:val="both"/>
        <w:rPr>
          <w:sz w:val="24"/>
          <w:szCs w:val="24"/>
        </w:rPr>
      </w:pPr>
    </w:p>
    <w:tbl>
      <w:tblPr>
        <w:tblW w:w="9665" w:type="dxa"/>
        <w:tblCellMar>
          <w:left w:w="70" w:type="dxa"/>
          <w:right w:w="70" w:type="dxa"/>
        </w:tblCellMar>
        <w:tblLook w:val="04A0" w:firstRow="1" w:lastRow="0" w:firstColumn="1" w:lastColumn="0" w:noHBand="0" w:noVBand="1"/>
      </w:tblPr>
      <w:tblGrid>
        <w:gridCol w:w="2440"/>
        <w:gridCol w:w="1700"/>
        <w:gridCol w:w="1700"/>
        <w:gridCol w:w="1540"/>
        <w:gridCol w:w="2285"/>
      </w:tblGrid>
      <w:tr w:rsidR="00626ACF" w:rsidRPr="00FC3B8F" w:rsidTr="00626ACF">
        <w:trPr>
          <w:trHeight w:val="576"/>
        </w:trPr>
        <w:tc>
          <w:tcPr>
            <w:tcW w:w="2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26ACF" w:rsidRPr="0079289F" w:rsidRDefault="00626ACF" w:rsidP="00626ACF">
            <w:pPr>
              <w:rPr>
                <w:b/>
                <w:bCs/>
              </w:rPr>
            </w:pPr>
            <w:r w:rsidRPr="0079289F">
              <w:rPr>
                <w:b/>
                <w:bCs/>
              </w:rPr>
              <w:lastRenderedPageBreak/>
              <w:t>Fejlesztési célú források K6, K7, Dologi kiadások K3, Finanszírozási kiadások K9</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626ACF" w:rsidRPr="0079289F" w:rsidRDefault="00626ACF" w:rsidP="00626ACF">
            <w:pPr>
              <w:jc w:val="center"/>
              <w:rPr>
                <w:b/>
                <w:bCs/>
              </w:rPr>
            </w:pPr>
            <w:r w:rsidRPr="0079289F">
              <w:rPr>
                <w:b/>
                <w:bCs/>
              </w:rPr>
              <w:t xml:space="preserve"> Eredeti előirányzat </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626ACF" w:rsidRPr="0079289F" w:rsidRDefault="00626ACF" w:rsidP="00626ACF">
            <w:pPr>
              <w:jc w:val="center"/>
              <w:rPr>
                <w:b/>
                <w:bCs/>
              </w:rPr>
            </w:pPr>
            <w:r w:rsidRPr="0079289F">
              <w:rPr>
                <w:b/>
                <w:bCs/>
              </w:rPr>
              <w:t xml:space="preserve"> Módosított előirányzat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626ACF" w:rsidRPr="0079289F" w:rsidRDefault="00626ACF" w:rsidP="00626ACF">
            <w:pPr>
              <w:jc w:val="center"/>
              <w:rPr>
                <w:b/>
                <w:bCs/>
              </w:rPr>
            </w:pPr>
            <w:r w:rsidRPr="0079289F">
              <w:rPr>
                <w:b/>
                <w:bCs/>
              </w:rPr>
              <w:t xml:space="preserve"> Módosítás mértéke </w:t>
            </w:r>
          </w:p>
        </w:tc>
        <w:tc>
          <w:tcPr>
            <w:tcW w:w="2285" w:type="dxa"/>
            <w:tcBorders>
              <w:top w:val="single" w:sz="4" w:space="0" w:color="auto"/>
              <w:left w:val="nil"/>
              <w:bottom w:val="single" w:sz="4" w:space="0" w:color="auto"/>
              <w:right w:val="single" w:sz="4" w:space="0" w:color="auto"/>
            </w:tcBorders>
            <w:shd w:val="clear" w:color="auto" w:fill="auto"/>
            <w:vAlign w:val="center"/>
            <w:hideMark/>
          </w:tcPr>
          <w:p w:rsidR="00626ACF" w:rsidRPr="0079289F" w:rsidRDefault="00626ACF" w:rsidP="00626ACF">
            <w:pPr>
              <w:jc w:val="center"/>
              <w:rPr>
                <w:b/>
                <w:bCs/>
              </w:rPr>
            </w:pPr>
            <w:r w:rsidRPr="0079289F">
              <w:rPr>
                <w:b/>
                <w:bCs/>
              </w:rPr>
              <w:t xml:space="preserve"> Módosítás utáni előirányzat </w:t>
            </w:r>
          </w:p>
        </w:tc>
      </w:tr>
      <w:tr w:rsidR="00626ACF" w:rsidRPr="00FC3B8F" w:rsidTr="00626ACF">
        <w:trPr>
          <w:trHeight w:val="231"/>
        </w:trPr>
        <w:tc>
          <w:tcPr>
            <w:tcW w:w="2440" w:type="dxa"/>
            <w:vMerge w:val="restart"/>
            <w:tcBorders>
              <w:top w:val="nil"/>
              <w:left w:val="single" w:sz="4" w:space="0" w:color="auto"/>
              <w:right w:val="single" w:sz="4" w:space="0" w:color="auto"/>
            </w:tcBorders>
            <w:shd w:val="clear" w:color="auto" w:fill="auto"/>
            <w:vAlign w:val="center"/>
            <w:hideMark/>
          </w:tcPr>
          <w:p w:rsidR="00626ACF" w:rsidRPr="0079289F" w:rsidRDefault="00626ACF" w:rsidP="00626ACF">
            <w:pPr>
              <w:jc w:val="center"/>
              <w:rPr>
                <w:i/>
                <w:iCs/>
              </w:rPr>
            </w:pPr>
            <w:r w:rsidRPr="0079289F">
              <w:rPr>
                <w:i/>
                <w:iCs/>
              </w:rPr>
              <w:t>Út, járda, csomópont és parkolók építése, tervezése, engedélyezése, kivitelezése Cofog 045120, K6</w:t>
            </w:r>
          </w:p>
        </w:tc>
        <w:tc>
          <w:tcPr>
            <w:tcW w:w="1700" w:type="dxa"/>
            <w:vMerge w:val="restart"/>
            <w:tcBorders>
              <w:top w:val="nil"/>
              <w:left w:val="nil"/>
              <w:right w:val="single" w:sz="4" w:space="0" w:color="auto"/>
            </w:tcBorders>
            <w:shd w:val="clear" w:color="auto" w:fill="auto"/>
            <w:noWrap/>
            <w:vAlign w:val="center"/>
            <w:hideMark/>
          </w:tcPr>
          <w:p w:rsidR="00626ACF" w:rsidRPr="0079289F" w:rsidRDefault="00626ACF" w:rsidP="00626ACF">
            <w:pPr>
              <w:jc w:val="center"/>
            </w:pPr>
            <w:r w:rsidRPr="0079289F">
              <w:t>508 000 000 Ft</w:t>
            </w:r>
          </w:p>
        </w:tc>
        <w:tc>
          <w:tcPr>
            <w:tcW w:w="1700" w:type="dxa"/>
            <w:vMerge w:val="restart"/>
            <w:tcBorders>
              <w:top w:val="nil"/>
              <w:left w:val="nil"/>
              <w:right w:val="single" w:sz="4" w:space="0" w:color="auto"/>
            </w:tcBorders>
            <w:shd w:val="clear" w:color="auto" w:fill="auto"/>
            <w:noWrap/>
            <w:vAlign w:val="center"/>
            <w:hideMark/>
          </w:tcPr>
          <w:p w:rsidR="00626ACF" w:rsidRPr="0079289F" w:rsidRDefault="00626ACF" w:rsidP="00626ACF">
            <w:pPr>
              <w:jc w:val="center"/>
            </w:pPr>
            <w:r w:rsidRPr="0079289F">
              <w:t>808 000 000 Ft</w:t>
            </w:r>
          </w:p>
        </w:tc>
        <w:tc>
          <w:tcPr>
            <w:tcW w:w="1540" w:type="dxa"/>
            <w:tcBorders>
              <w:top w:val="nil"/>
              <w:left w:val="nil"/>
              <w:bottom w:val="single" w:sz="4" w:space="0" w:color="auto"/>
              <w:right w:val="single" w:sz="4" w:space="0" w:color="auto"/>
            </w:tcBorders>
            <w:shd w:val="clear" w:color="auto" w:fill="auto"/>
            <w:noWrap/>
            <w:vAlign w:val="center"/>
            <w:hideMark/>
          </w:tcPr>
          <w:p w:rsidR="00626ACF" w:rsidRPr="0079289F" w:rsidRDefault="00626ACF" w:rsidP="00626ACF">
            <w:pPr>
              <w:jc w:val="center"/>
            </w:pPr>
            <w:r w:rsidRPr="0079289F">
              <w:t>-7 000 000 Ft</w:t>
            </w:r>
          </w:p>
        </w:tc>
        <w:tc>
          <w:tcPr>
            <w:tcW w:w="2285" w:type="dxa"/>
            <w:vMerge w:val="restart"/>
            <w:tcBorders>
              <w:top w:val="nil"/>
              <w:left w:val="nil"/>
              <w:right w:val="single" w:sz="4" w:space="0" w:color="auto"/>
            </w:tcBorders>
            <w:shd w:val="clear" w:color="auto" w:fill="auto"/>
            <w:noWrap/>
            <w:vAlign w:val="center"/>
            <w:hideMark/>
          </w:tcPr>
          <w:p w:rsidR="00626ACF" w:rsidRPr="0079289F" w:rsidRDefault="00626ACF" w:rsidP="00626ACF">
            <w:pPr>
              <w:jc w:val="center"/>
            </w:pPr>
            <w:r w:rsidRPr="0079289F">
              <w:t>664 024 138 Ft</w:t>
            </w:r>
          </w:p>
        </w:tc>
      </w:tr>
      <w:tr w:rsidR="00626ACF" w:rsidRPr="00FC3B8F" w:rsidTr="00626ACF">
        <w:trPr>
          <w:trHeight w:val="231"/>
        </w:trPr>
        <w:tc>
          <w:tcPr>
            <w:tcW w:w="2440" w:type="dxa"/>
            <w:vMerge/>
            <w:tcBorders>
              <w:left w:val="single" w:sz="4" w:space="0" w:color="auto"/>
              <w:right w:val="single" w:sz="4" w:space="0" w:color="auto"/>
            </w:tcBorders>
            <w:shd w:val="clear" w:color="auto" w:fill="auto"/>
            <w:vAlign w:val="center"/>
          </w:tcPr>
          <w:p w:rsidR="00626ACF" w:rsidRPr="0079289F" w:rsidRDefault="00626ACF" w:rsidP="00626ACF">
            <w:pPr>
              <w:jc w:val="center"/>
              <w:rPr>
                <w:i/>
                <w:iCs/>
              </w:rPr>
            </w:pPr>
          </w:p>
        </w:tc>
        <w:tc>
          <w:tcPr>
            <w:tcW w:w="1700" w:type="dxa"/>
            <w:vMerge/>
            <w:tcBorders>
              <w:left w:val="nil"/>
              <w:right w:val="single" w:sz="4" w:space="0" w:color="auto"/>
            </w:tcBorders>
            <w:shd w:val="clear" w:color="auto" w:fill="auto"/>
            <w:noWrap/>
            <w:vAlign w:val="center"/>
          </w:tcPr>
          <w:p w:rsidR="00626ACF" w:rsidRPr="0079289F" w:rsidRDefault="00626ACF" w:rsidP="00626ACF">
            <w:pPr>
              <w:jc w:val="center"/>
            </w:pPr>
          </w:p>
        </w:tc>
        <w:tc>
          <w:tcPr>
            <w:tcW w:w="1700" w:type="dxa"/>
            <w:vMerge/>
            <w:tcBorders>
              <w:left w:val="nil"/>
              <w:right w:val="single" w:sz="4" w:space="0" w:color="auto"/>
            </w:tcBorders>
            <w:shd w:val="clear" w:color="auto" w:fill="auto"/>
            <w:noWrap/>
            <w:vAlign w:val="center"/>
          </w:tcPr>
          <w:p w:rsidR="00626ACF" w:rsidRPr="0079289F" w:rsidRDefault="00626ACF" w:rsidP="00626ACF">
            <w:pPr>
              <w:jc w:val="center"/>
            </w:pPr>
          </w:p>
        </w:tc>
        <w:tc>
          <w:tcPr>
            <w:tcW w:w="1540" w:type="dxa"/>
            <w:tcBorders>
              <w:top w:val="nil"/>
              <w:left w:val="nil"/>
              <w:bottom w:val="single" w:sz="4" w:space="0" w:color="auto"/>
              <w:right w:val="single" w:sz="4" w:space="0" w:color="auto"/>
            </w:tcBorders>
            <w:shd w:val="clear" w:color="auto" w:fill="auto"/>
            <w:noWrap/>
            <w:vAlign w:val="center"/>
          </w:tcPr>
          <w:p w:rsidR="00626ACF" w:rsidRPr="0079289F" w:rsidRDefault="00626ACF" w:rsidP="00626ACF">
            <w:pPr>
              <w:jc w:val="center"/>
            </w:pPr>
            <w:r w:rsidRPr="0079289F">
              <w:t>-100 000 000 Ft</w:t>
            </w:r>
          </w:p>
        </w:tc>
        <w:tc>
          <w:tcPr>
            <w:tcW w:w="2285" w:type="dxa"/>
            <w:vMerge/>
            <w:tcBorders>
              <w:left w:val="nil"/>
              <w:right w:val="single" w:sz="4" w:space="0" w:color="auto"/>
            </w:tcBorders>
            <w:shd w:val="clear" w:color="auto" w:fill="auto"/>
            <w:noWrap/>
            <w:vAlign w:val="center"/>
          </w:tcPr>
          <w:p w:rsidR="00626ACF" w:rsidRPr="0079289F" w:rsidRDefault="00626ACF" w:rsidP="00626ACF">
            <w:pPr>
              <w:jc w:val="center"/>
            </w:pPr>
          </w:p>
        </w:tc>
      </w:tr>
      <w:tr w:rsidR="00626ACF" w:rsidRPr="00FC3B8F" w:rsidTr="00626ACF">
        <w:trPr>
          <w:trHeight w:val="231"/>
        </w:trPr>
        <w:tc>
          <w:tcPr>
            <w:tcW w:w="2440" w:type="dxa"/>
            <w:vMerge/>
            <w:tcBorders>
              <w:left w:val="single" w:sz="4" w:space="0" w:color="auto"/>
              <w:right w:val="single" w:sz="4" w:space="0" w:color="auto"/>
            </w:tcBorders>
            <w:shd w:val="clear" w:color="auto" w:fill="auto"/>
            <w:vAlign w:val="center"/>
          </w:tcPr>
          <w:p w:rsidR="00626ACF" w:rsidRPr="0079289F" w:rsidRDefault="00626ACF" w:rsidP="00626ACF">
            <w:pPr>
              <w:jc w:val="center"/>
              <w:rPr>
                <w:i/>
                <w:iCs/>
              </w:rPr>
            </w:pPr>
          </w:p>
        </w:tc>
        <w:tc>
          <w:tcPr>
            <w:tcW w:w="1700" w:type="dxa"/>
            <w:vMerge/>
            <w:tcBorders>
              <w:left w:val="nil"/>
              <w:right w:val="single" w:sz="4" w:space="0" w:color="auto"/>
            </w:tcBorders>
            <w:shd w:val="clear" w:color="auto" w:fill="auto"/>
            <w:noWrap/>
            <w:vAlign w:val="center"/>
          </w:tcPr>
          <w:p w:rsidR="00626ACF" w:rsidRPr="0079289F" w:rsidRDefault="00626ACF" w:rsidP="00626ACF">
            <w:pPr>
              <w:jc w:val="center"/>
            </w:pPr>
          </w:p>
        </w:tc>
        <w:tc>
          <w:tcPr>
            <w:tcW w:w="1700" w:type="dxa"/>
            <w:vMerge/>
            <w:tcBorders>
              <w:left w:val="nil"/>
              <w:right w:val="single" w:sz="4" w:space="0" w:color="auto"/>
            </w:tcBorders>
            <w:shd w:val="clear" w:color="auto" w:fill="auto"/>
            <w:noWrap/>
            <w:vAlign w:val="center"/>
          </w:tcPr>
          <w:p w:rsidR="00626ACF" w:rsidRPr="0079289F" w:rsidRDefault="00626ACF" w:rsidP="00626ACF">
            <w:pPr>
              <w:jc w:val="center"/>
            </w:pPr>
          </w:p>
        </w:tc>
        <w:tc>
          <w:tcPr>
            <w:tcW w:w="1540" w:type="dxa"/>
            <w:tcBorders>
              <w:top w:val="nil"/>
              <w:left w:val="nil"/>
              <w:bottom w:val="single" w:sz="4" w:space="0" w:color="auto"/>
              <w:right w:val="single" w:sz="4" w:space="0" w:color="auto"/>
            </w:tcBorders>
            <w:shd w:val="clear" w:color="auto" w:fill="auto"/>
            <w:noWrap/>
            <w:vAlign w:val="center"/>
          </w:tcPr>
          <w:p w:rsidR="00626ACF" w:rsidRPr="0079289F" w:rsidRDefault="00626ACF" w:rsidP="00626ACF">
            <w:pPr>
              <w:jc w:val="center"/>
            </w:pPr>
            <w:r w:rsidRPr="0079289F">
              <w:t>-3 975 862 Ft</w:t>
            </w:r>
          </w:p>
        </w:tc>
        <w:tc>
          <w:tcPr>
            <w:tcW w:w="2285" w:type="dxa"/>
            <w:vMerge/>
            <w:tcBorders>
              <w:left w:val="nil"/>
              <w:right w:val="single" w:sz="4" w:space="0" w:color="auto"/>
            </w:tcBorders>
            <w:shd w:val="clear" w:color="auto" w:fill="auto"/>
            <w:noWrap/>
            <w:vAlign w:val="center"/>
          </w:tcPr>
          <w:p w:rsidR="00626ACF" w:rsidRPr="0079289F" w:rsidRDefault="00626ACF" w:rsidP="00626ACF">
            <w:pPr>
              <w:jc w:val="center"/>
            </w:pPr>
          </w:p>
        </w:tc>
      </w:tr>
      <w:tr w:rsidR="00626ACF" w:rsidRPr="00FC3B8F" w:rsidTr="00626ACF">
        <w:trPr>
          <w:trHeight w:val="231"/>
        </w:trPr>
        <w:tc>
          <w:tcPr>
            <w:tcW w:w="2440" w:type="dxa"/>
            <w:vMerge/>
            <w:tcBorders>
              <w:left w:val="single" w:sz="4" w:space="0" w:color="auto"/>
              <w:right w:val="single" w:sz="4" w:space="0" w:color="auto"/>
            </w:tcBorders>
            <w:shd w:val="clear" w:color="auto" w:fill="auto"/>
            <w:vAlign w:val="center"/>
          </w:tcPr>
          <w:p w:rsidR="00626ACF" w:rsidRPr="0079289F" w:rsidRDefault="00626ACF" w:rsidP="00626ACF">
            <w:pPr>
              <w:jc w:val="center"/>
              <w:rPr>
                <w:i/>
                <w:iCs/>
              </w:rPr>
            </w:pPr>
          </w:p>
        </w:tc>
        <w:tc>
          <w:tcPr>
            <w:tcW w:w="1700" w:type="dxa"/>
            <w:vMerge/>
            <w:tcBorders>
              <w:left w:val="nil"/>
              <w:right w:val="single" w:sz="4" w:space="0" w:color="auto"/>
            </w:tcBorders>
            <w:shd w:val="clear" w:color="auto" w:fill="auto"/>
            <w:noWrap/>
            <w:vAlign w:val="center"/>
          </w:tcPr>
          <w:p w:rsidR="00626ACF" w:rsidRPr="0079289F" w:rsidRDefault="00626ACF" w:rsidP="00626ACF">
            <w:pPr>
              <w:jc w:val="center"/>
            </w:pPr>
          </w:p>
        </w:tc>
        <w:tc>
          <w:tcPr>
            <w:tcW w:w="1700" w:type="dxa"/>
            <w:vMerge/>
            <w:tcBorders>
              <w:left w:val="nil"/>
              <w:right w:val="single" w:sz="4" w:space="0" w:color="auto"/>
            </w:tcBorders>
            <w:shd w:val="clear" w:color="auto" w:fill="auto"/>
            <w:noWrap/>
            <w:vAlign w:val="center"/>
          </w:tcPr>
          <w:p w:rsidR="00626ACF" w:rsidRPr="0079289F" w:rsidRDefault="00626ACF" w:rsidP="00626ACF">
            <w:pPr>
              <w:jc w:val="center"/>
            </w:pPr>
          </w:p>
        </w:tc>
        <w:tc>
          <w:tcPr>
            <w:tcW w:w="1540" w:type="dxa"/>
            <w:tcBorders>
              <w:top w:val="nil"/>
              <w:left w:val="nil"/>
              <w:bottom w:val="single" w:sz="4" w:space="0" w:color="auto"/>
              <w:right w:val="single" w:sz="4" w:space="0" w:color="auto"/>
            </w:tcBorders>
            <w:shd w:val="clear" w:color="auto" w:fill="auto"/>
            <w:noWrap/>
            <w:vAlign w:val="center"/>
          </w:tcPr>
          <w:p w:rsidR="00626ACF" w:rsidRPr="0079289F" w:rsidRDefault="00626ACF" w:rsidP="00626ACF">
            <w:pPr>
              <w:jc w:val="center"/>
            </w:pPr>
            <w:r w:rsidRPr="0079289F">
              <w:t>-10 000 000 Ft</w:t>
            </w:r>
          </w:p>
        </w:tc>
        <w:tc>
          <w:tcPr>
            <w:tcW w:w="2285" w:type="dxa"/>
            <w:vMerge/>
            <w:tcBorders>
              <w:left w:val="nil"/>
              <w:right w:val="single" w:sz="4" w:space="0" w:color="auto"/>
            </w:tcBorders>
            <w:shd w:val="clear" w:color="auto" w:fill="auto"/>
            <w:noWrap/>
            <w:vAlign w:val="center"/>
          </w:tcPr>
          <w:p w:rsidR="00626ACF" w:rsidRPr="0079289F" w:rsidRDefault="00626ACF" w:rsidP="00626ACF">
            <w:pPr>
              <w:jc w:val="center"/>
            </w:pPr>
          </w:p>
        </w:tc>
      </w:tr>
      <w:tr w:rsidR="00626ACF" w:rsidRPr="00FC3B8F" w:rsidTr="00626ACF">
        <w:trPr>
          <w:trHeight w:val="231"/>
        </w:trPr>
        <w:tc>
          <w:tcPr>
            <w:tcW w:w="2440" w:type="dxa"/>
            <w:vMerge/>
            <w:tcBorders>
              <w:left w:val="single" w:sz="4" w:space="0" w:color="auto"/>
              <w:right w:val="single" w:sz="4" w:space="0" w:color="auto"/>
            </w:tcBorders>
            <w:shd w:val="clear" w:color="auto" w:fill="auto"/>
            <w:vAlign w:val="center"/>
          </w:tcPr>
          <w:p w:rsidR="00626ACF" w:rsidRPr="0079289F" w:rsidRDefault="00626ACF" w:rsidP="00626ACF">
            <w:pPr>
              <w:jc w:val="center"/>
              <w:rPr>
                <w:i/>
                <w:iCs/>
              </w:rPr>
            </w:pPr>
          </w:p>
        </w:tc>
        <w:tc>
          <w:tcPr>
            <w:tcW w:w="1700" w:type="dxa"/>
            <w:vMerge/>
            <w:tcBorders>
              <w:left w:val="nil"/>
              <w:right w:val="single" w:sz="4" w:space="0" w:color="auto"/>
            </w:tcBorders>
            <w:shd w:val="clear" w:color="auto" w:fill="auto"/>
            <w:noWrap/>
            <w:vAlign w:val="center"/>
          </w:tcPr>
          <w:p w:rsidR="00626ACF" w:rsidRPr="0079289F" w:rsidRDefault="00626ACF" w:rsidP="00626ACF">
            <w:pPr>
              <w:jc w:val="center"/>
            </w:pPr>
          </w:p>
        </w:tc>
        <w:tc>
          <w:tcPr>
            <w:tcW w:w="1700" w:type="dxa"/>
            <w:vMerge/>
            <w:tcBorders>
              <w:left w:val="nil"/>
              <w:right w:val="single" w:sz="4" w:space="0" w:color="auto"/>
            </w:tcBorders>
            <w:shd w:val="clear" w:color="auto" w:fill="auto"/>
            <w:noWrap/>
            <w:vAlign w:val="center"/>
          </w:tcPr>
          <w:p w:rsidR="00626ACF" w:rsidRPr="0079289F" w:rsidRDefault="00626ACF" w:rsidP="00626ACF">
            <w:pPr>
              <w:jc w:val="center"/>
            </w:pPr>
          </w:p>
        </w:tc>
        <w:tc>
          <w:tcPr>
            <w:tcW w:w="1540" w:type="dxa"/>
            <w:tcBorders>
              <w:top w:val="nil"/>
              <w:left w:val="nil"/>
              <w:bottom w:val="single" w:sz="4" w:space="0" w:color="auto"/>
              <w:right w:val="single" w:sz="4" w:space="0" w:color="auto"/>
            </w:tcBorders>
            <w:shd w:val="clear" w:color="auto" w:fill="auto"/>
            <w:noWrap/>
            <w:vAlign w:val="center"/>
          </w:tcPr>
          <w:p w:rsidR="00626ACF" w:rsidRPr="0079289F" w:rsidRDefault="00626ACF" w:rsidP="00626ACF">
            <w:pPr>
              <w:jc w:val="center"/>
            </w:pPr>
            <w:r w:rsidRPr="0079289F">
              <w:t>-8 000 000 Ft</w:t>
            </w:r>
          </w:p>
        </w:tc>
        <w:tc>
          <w:tcPr>
            <w:tcW w:w="2285" w:type="dxa"/>
            <w:vMerge/>
            <w:tcBorders>
              <w:left w:val="nil"/>
              <w:right w:val="single" w:sz="4" w:space="0" w:color="auto"/>
            </w:tcBorders>
            <w:shd w:val="clear" w:color="auto" w:fill="auto"/>
            <w:noWrap/>
            <w:vAlign w:val="center"/>
          </w:tcPr>
          <w:p w:rsidR="00626ACF" w:rsidRPr="0079289F" w:rsidRDefault="00626ACF" w:rsidP="00626ACF">
            <w:pPr>
              <w:jc w:val="center"/>
            </w:pPr>
          </w:p>
        </w:tc>
      </w:tr>
      <w:tr w:rsidR="00626ACF" w:rsidRPr="00FC3B8F" w:rsidTr="00626ACF">
        <w:trPr>
          <w:trHeight w:val="196"/>
        </w:trPr>
        <w:tc>
          <w:tcPr>
            <w:tcW w:w="2440" w:type="dxa"/>
            <w:vMerge/>
            <w:tcBorders>
              <w:left w:val="single" w:sz="4" w:space="0" w:color="auto"/>
              <w:bottom w:val="single" w:sz="4" w:space="0" w:color="auto"/>
              <w:right w:val="single" w:sz="4" w:space="0" w:color="auto"/>
            </w:tcBorders>
            <w:shd w:val="clear" w:color="auto" w:fill="auto"/>
            <w:vAlign w:val="center"/>
          </w:tcPr>
          <w:p w:rsidR="00626ACF" w:rsidRPr="0079289F" w:rsidRDefault="00626ACF" w:rsidP="00626ACF">
            <w:pPr>
              <w:jc w:val="center"/>
              <w:rPr>
                <w:i/>
                <w:iCs/>
              </w:rPr>
            </w:pPr>
          </w:p>
        </w:tc>
        <w:tc>
          <w:tcPr>
            <w:tcW w:w="1700" w:type="dxa"/>
            <w:vMerge/>
            <w:tcBorders>
              <w:left w:val="nil"/>
              <w:bottom w:val="single" w:sz="4" w:space="0" w:color="auto"/>
              <w:right w:val="single" w:sz="4" w:space="0" w:color="auto"/>
            </w:tcBorders>
            <w:shd w:val="clear" w:color="auto" w:fill="auto"/>
            <w:noWrap/>
            <w:vAlign w:val="center"/>
          </w:tcPr>
          <w:p w:rsidR="00626ACF" w:rsidRPr="0079289F" w:rsidRDefault="00626ACF" w:rsidP="00626ACF">
            <w:pPr>
              <w:jc w:val="center"/>
            </w:pPr>
          </w:p>
        </w:tc>
        <w:tc>
          <w:tcPr>
            <w:tcW w:w="1700" w:type="dxa"/>
            <w:vMerge/>
            <w:tcBorders>
              <w:left w:val="nil"/>
              <w:bottom w:val="single" w:sz="4" w:space="0" w:color="auto"/>
              <w:right w:val="single" w:sz="4" w:space="0" w:color="auto"/>
            </w:tcBorders>
            <w:shd w:val="clear" w:color="auto" w:fill="auto"/>
            <w:noWrap/>
            <w:vAlign w:val="center"/>
          </w:tcPr>
          <w:p w:rsidR="00626ACF" w:rsidRPr="0079289F" w:rsidRDefault="00626ACF" w:rsidP="00626ACF">
            <w:pPr>
              <w:jc w:val="center"/>
            </w:pPr>
          </w:p>
        </w:tc>
        <w:tc>
          <w:tcPr>
            <w:tcW w:w="1540" w:type="dxa"/>
            <w:tcBorders>
              <w:top w:val="nil"/>
              <w:left w:val="nil"/>
              <w:bottom w:val="single" w:sz="4" w:space="0" w:color="auto"/>
              <w:right w:val="single" w:sz="4" w:space="0" w:color="auto"/>
            </w:tcBorders>
            <w:shd w:val="clear" w:color="auto" w:fill="auto"/>
            <w:noWrap/>
            <w:vAlign w:val="center"/>
          </w:tcPr>
          <w:p w:rsidR="00626ACF" w:rsidRPr="0079289F" w:rsidRDefault="00626ACF" w:rsidP="00626ACF">
            <w:pPr>
              <w:jc w:val="center"/>
            </w:pPr>
            <w:r w:rsidRPr="0079289F">
              <w:t>- 15 000 000 Ft</w:t>
            </w:r>
          </w:p>
        </w:tc>
        <w:tc>
          <w:tcPr>
            <w:tcW w:w="2285" w:type="dxa"/>
            <w:vMerge/>
            <w:tcBorders>
              <w:left w:val="nil"/>
              <w:bottom w:val="single" w:sz="4" w:space="0" w:color="auto"/>
              <w:right w:val="single" w:sz="4" w:space="0" w:color="auto"/>
            </w:tcBorders>
            <w:shd w:val="clear" w:color="auto" w:fill="auto"/>
            <w:noWrap/>
            <w:vAlign w:val="center"/>
          </w:tcPr>
          <w:p w:rsidR="00626ACF" w:rsidRPr="0079289F" w:rsidRDefault="00626ACF" w:rsidP="00626ACF">
            <w:pPr>
              <w:jc w:val="center"/>
            </w:pPr>
          </w:p>
        </w:tc>
      </w:tr>
      <w:tr w:rsidR="00626ACF" w:rsidRPr="00FC3B8F" w:rsidTr="00626ACF">
        <w:trPr>
          <w:trHeight w:val="1152"/>
        </w:trPr>
        <w:tc>
          <w:tcPr>
            <w:tcW w:w="2440" w:type="dxa"/>
            <w:tcBorders>
              <w:top w:val="nil"/>
              <w:left w:val="single" w:sz="4" w:space="0" w:color="auto"/>
              <w:bottom w:val="single" w:sz="4" w:space="0" w:color="auto"/>
              <w:right w:val="single" w:sz="4" w:space="0" w:color="auto"/>
            </w:tcBorders>
            <w:shd w:val="clear" w:color="auto" w:fill="auto"/>
            <w:vAlign w:val="center"/>
          </w:tcPr>
          <w:p w:rsidR="00626ACF" w:rsidRPr="0079289F" w:rsidRDefault="00626ACF" w:rsidP="00626ACF">
            <w:pPr>
              <w:jc w:val="center"/>
              <w:rPr>
                <w:i/>
                <w:iCs/>
              </w:rPr>
            </w:pPr>
            <w:r w:rsidRPr="0079289F">
              <w:rPr>
                <w:i/>
                <w:iCs/>
              </w:rPr>
              <w:t>Általános karbantartási keret Cofog 013350, K3</w:t>
            </w:r>
          </w:p>
        </w:tc>
        <w:tc>
          <w:tcPr>
            <w:tcW w:w="1700" w:type="dxa"/>
            <w:tcBorders>
              <w:top w:val="nil"/>
              <w:left w:val="nil"/>
              <w:bottom w:val="single" w:sz="4" w:space="0" w:color="auto"/>
              <w:right w:val="single" w:sz="4" w:space="0" w:color="auto"/>
            </w:tcBorders>
            <w:shd w:val="clear" w:color="auto" w:fill="auto"/>
            <w:noWrap/>
            <w:vAlign w:val="center"/>
          </w:tcPr>
          <w:p w:rsidR="00626ACF" w:rsidRPr="0079289F" w:rsidRDefault="00626ACF" w:rsidP="00626ACF">
            <w:pPr>
              <w:jc w:val="center"/>
            </w:pPr>
            <w:r w:rsidRPr="0079289F">
              <w:t>25 400 000 Ft</w:t>
            </w:r>
          </w:p>
        </w:tc>
        <w:tc>
          <w:tcPr>
            <w:tcW w:w="1700" w:type="dxa"/>
            <w:tcBorders>
              <w:top w:val="nil"/>
              <w:left w:val="nil"/>
              <w:bottom w:val="single" w:sz="4" w:space="0" w:color="auto"/>
              <w:right w:val="single" w:sz="4" w:space="0" w:color="auto"/>
            </w:tcBorders>
            <w:shd w:val="clear" w:color="auto" w:fill="auto"/>
            <w:noWrap/>
            <w:vAlign w:val="center"/>
          </w:tcPr>
          <w:p w:rsidR="00626ACF" w:rsidRPr="0079289F" w:rsidRDefault="00626ACF" w:rsidP="00626ACF">
            <w:pPr>
              <w:jc w:val="center"/>
            </w:pPr>
            <w:r w:rsidRPr="0079289F">
              <w:t>25 400 000 Ft</w:t>
            </w:r>
          </w:p>
        </w:tc>
        <w:tc>
          <w:tcPr>
            <w:tcW w:w="1540" w:type="dxa"/>
            <w:tcBorders>
              <w:top w:val="nil"/>
              <w:left w:val="nil"/>
              <w:bottom w:val="single" w:sz="4" w:space="0" w:color="auto"/>
              <w:right w:val="single" w:sz="4" w:space="0" w:color="auto"/>
            </w:tcBorders>
            <w:shd w:val="clear" w:color="auto" w:fill="auto"/>
            <w:noWrap/>
            <w:vAlign w:val="center"/>
          </w:tcPr>
          <w:p w:rsidR="00626ACF" w:rsidRPr="0079289F" w:rsidRDefault="00626ACF" w:rsidP="00626ACF">
            <w:pPr>
              <w:jc w:val="center"/>
            </w:pPr>
            <w:r w:rsidRPr="0079289F">
              <w:t>7 000 000 Ft</w:t>
            </w:r>
          </w:p>
        </w:tc>
        <w:tc>
          <w:tcPr>
            <w:tcW w:w="2285" w:type="dxa"/>
            <w:tcBorders>
              <w:top w:val="nil"/>
              <w:left w:val="nil"/>
              <w:bottom w:val="single" w:sz="4" w:space="0" w:color="auto"/>
              <w:right w:val="single" w:sz="4" w:space="0" w:color="auto"/>
            </w:tcBorders>
            <w:shd w:val="clear" w:color="auto" w:fill="auto"/>
            <w:noWrap/>
            <w:vAlign w:val="center"/>
          </w:tcPr>
          <w:p w:rsidR="00626ACF" w:rsidRPr="0079289F" w:rsidRDefault="00626ACF" w:rsidP="00626ACF">
            <w:pPr>
              <w:jc w:val="center"/>
            </w:pPr>
            <w:r w:rsidRPr="0079289F">
              <w:t>32 400 000 Ft</w:t>
            </w:r>
          </w:p>
        </w:tc>
      </w:tr>
      <w:tr w:rsidR="00626ACF" w:rsidRPr="00FC3B8F" w:rsidTr="00626ACF">
        <w:trPr>
          <w:trHeight w:val="864"/>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626ACF" w:rsidRPr="0079289F" w:rsidRDefault="00626ACF" w:rsidP="00626ACF">
            <w:pPr>
              <w:jc w:val="center"/>
              <w:rPr>
                <w:i/>
                <w:iCs/>
              </w:rPr>
            </w:pPr>
            <w:r w:rsidRPr="0079289F">
              <w:rPr>
                <w:i/>
                <w:iCs/>
              </w:rPr>
              <w:t>Marás-aszfaltozás, járdák felújítása Cofog 045120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626ACF" w:rsidRPr="0079289F" w:rsidRDefault="00626ACF" w:rsidP="00626ACF">
            <w:pPr>
              <w:jc w:val="center"/>
            </w:pPr>
            <w:r w:rsidRPr="0079289F">
              <w:t>152 400 000 Ft</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626ACF" w:rsidRPr="0079289F" w:rsidRDefault="00626ACF" w:rsidP="00626ACF">
            <w:pPr>
              <w:jc w:val="center"/>
            </w:pPr>
            <w:r w:rsidRPr="0079289F">
              <w:t>232 400 000 Ft</w:t>
            </w:r>
          </w:p>
        </w:tc>
        <w:tc>
          <w:tcPr>
            <w:tcW w:w="1540" w:type="dxa"/>
            <w:tcBorders>
              <w:top w:val="nil"/>
              <w:left w:val="nil"/>
              <w:bottom w:val="single" w:sz="4" w:space="0" w:color="auto"/>
              <w:right w:val="single" w:sz="4" w:space="0" w:color="auto"/>
            </w:tcBorders>
            <w:shd w:val="clear" w:color="auto" w:fill="auto"/>
            <w:noWrap/>
            <w:vAlign w:val="center"/>
            <w:hideMark/>
          </w:tcPr>
          <w:p w:rsidR="00626ACF" w:rsidRPr="0079289F" w:rsidRDefault="00626ACF" w:rsidP="00626ACF">
            <w:pPr>
              <w:jc w:val="center"/>
            </w:pPr>
            <w:r w:rsidRPr="0079289F">
              <w:t>100 000 000 Ft</w:t>
            </w:r>
          </w:p>
        </w:tc>
        <w:tc>
          <w:tcPr>
            <w:tcW w:w="2285" w:type="dxa"/>
            <w:tcBorders>
              <w:top w:val="nil"/>
              <w:left w:val="single" w:sz="4" w:space="0" w:color="auto"/>
              <w:bottom w:val="single" w:sz="4" w:space="0" w:color="auto"/>
              <w:right w:val="single" w:sz="4" w:space="0" w:color="auto"/>
            </w:tcBorders>
            <w:shd w:val="clear" w:color="auto" w:fill="auto"/>
            <w:noWrap/>
            <w:vAlign w:val="center"/>
            <w:hideMark/>
          </w:tcPr>
          <w:p w:rsidR="00626ACF" w:rsidRPr="0079289F" w:rsidRDefault="00626ACF" w:rsidP="00626ACF">
            <w:pPr>
              <w:jc w:val="center"/>
            </w:pPr>
            <w:r w:rsidRPr="0079289F">
              <w:t>332 400 000 Ft</w:t>
            </w:r>
          </w:p>
        </w:tc>
      </w:tr>
      <w:tr w:rsidR="00626ACF" w:rsidRPr="00FC3B8F" w:rsidTr="00626ACF">
        <w:trPr>
          <w:trHeight w:val="576"/>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626ACF" w:rsidRPr="0079289F" w:rsidRDefault="00626ACF" w:rsidP="00626ACF">
            <w:pPr>
              <w:jc w:val="center"/>
              <w:rPr>
                <w:i/>
                <w:iCs/>
              </w:rPr>
            </w:pPr>
            <w:r w:rsidRPr="0079289F">
              <w:rPr>
                <w:i/>
                <w:iCs/>
              </w:rPr>
              <w:t>Játszótérrel kapcsolatos beruházások Cofog 066010, K6</w:t>
            </w:r>
          </w:p>
        </w:tc>
        <w:tc>
          <w:tcPr>
            <w:tcW w:w="1700" w:type="dxa"/>
            <w:tcBorders>
              <w:top w:val="nil"/>
              <w:left w:val="nil"/>
              <w:bottom w:val="single" w:sz="4" w:space="0" w:color="auto"/>
              <w:right w:val="single" w:sz="4" w:space="0" w:color="auto"/>
            </w:tcBorders>
            <w:shd w:val="clear" w:color="auto" w:fill="auto"/>
            <w:noWrap/>
            <w:vAlign w:val="center"/>
            <w:hideMark/>
          </w:tcPr>
          <w:p w:rsidR="00626ACF" w:rsidRPr="0079289F" w:rsidRDefault="00626ACF" w:rsidP="00626ACF">
            <w:pPr>
              <w:jc w:val="center"/>
            </w:pPr>
            <w:r w:rsidRPr="0079289F">
              <w:t>31 750 000 Ft</w:t>
            </w:r>
          </w:p>
        </w:tc>
        <w:tc>
          <w:tcPr>
            <w:tcW w:w="1700" w:type="dxa"/>
            <w:tcBorders>
              <w:top w:val="nil"/>
              <w:left w:val="nil"/>
              <w:bottom w:val="single" w:sz="4" w:space="0" w:color="auto"/>
              <w:right w:val="single" w:sz="4" w:space="0" w:color="auto"/>
            </w:tcBorders>
            <w:shd w:val="clear" w:color="auto" w:fill="auto"/>
            <w:noWrap/>
            <w:vAlign w:val="center"/>
            <w:hideMark/>
          </w:tcPr>
          <w:p w:rsidR="00626ACF" w:rsidRPr="0079289F" w:rsidRDefault="00626ACF" w:rsidP="00626ACF">
            <w:pPr>
              <w:jc w:val="center"/>
            </w:pPr>
            <w:r w:rsidRPr="0079289F">
              <w:t>46 750 000 Ft</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626ACF" w:rsidRPr="0079289F" w:rsidRDefault="00626ACF" w:rsidP="00626ACF">
            <w:pPr>
              <w:jc w:val="center"/>
            </w:pPr>
            <w:r w:rsidRPr="0079289F">
              <w:t>3 975 862 Ft</w:t>
            </w:r>
          </w:p>
        </w:tc>
        <w:tc>
          <w:tcPr>
            <w:tcW w:w="2285" w:type="dxa"/>
            <w:tcBorders>
              <w:top w:val="nil"/>
              <w:left w:val="nil"/>
              <w:bottom w:val="single" w:sz="4" w:space="0" w:color="auto"/>
              <w:right w:val="single" w:sz="4" w:space="0" w:color="auto"/>
            </w:tcBorders>
            <w:shd w:val="clear" w:color="auto" w:fill="auto"/>
            <w:noWrap/>
            <w:vAlign w:val="center"/>
            <w:hideMark/>
          </w:tcPr>
          <w:p w:rsidR="00626ACF" w:rsidRPr="0079289F" w:rsidRDefault="00626ACF" w:rsidP="00626ACF">
            <w:pPr>
              <w:jc w:val="center"/>
            </w:pPr>
            <w:r w:rsidRPr="0079289F">
              <w:t>50 725 862 Ft</w:t>
            </w:r>
          </w:p>
        </w:tc>
      </w:tr>
      <w:tr w:rsidR="00626ACF" w:rsidRPr="00FC3B8F" w:rsidTr="00626ACF">
        <w:trPr>
          <w:trHeight w:val="576"/>
        </w:trPr>
        <w:tc>
          <w:tcPr>
            <w:tcW w:w="2440" w:type="dxa"/>
            <w:tcBorders>
              <w:top w:val="nil"/>
              <w:left w:val="single" w:sz="4" w:space="0" w:color="auto"/>
              <w:bottom w:val="single" w:sz="4" w:space="0" w:color="auto"/>
              <w:right w:val="single" w:sz="4" w:space="0" w:color="auto"/>
            </w:tcBorders>
            <w:shd w:val="clear" w:color="auto" w:fill="auto"/>
            <w:vAlign w:val="center"/>
          </w:tcPr>
          <w:p w:rsidR="00626ACF" w:rsidRPr="0079289F" w:rsidRDefault="00626ACF" w:rsidP="00626ACF">
            <w:pPr>
              <w:jc w:val="center"/>
              <w:rPr>
                <w:i/>
                <w:iCs/>
              </w:rPr>
            </w:pPr>
            <w:r w:rsidRPr="0079289F">
              <w:rPr>
                <w:i/>
                <w:iCs/>
              </w:rPr>
              <w:t>Önkormányzati intézmények felújítása Cofog 013350, K71</w:t>
            </w:r>
          </w:p>
        </w:tc>
        <w:tc>
          <w:tcPr>
            <w:tcW w:w="1700" w:type="dxa"/>
            <w:tcBorders>
              <w:top w:val="nil"/>
              <w:left w:val="nil"/>
              <w:bottom w:val="single" w:sz="4" w:space="0" w:color="auto"/>
              <w:right w:val="single" w:sz="4" w:space="0" w:color="auto"/>
            </w:tcBorders>
            <w:shd w:val="clear" w:color="auto" w:fill="auto"/>
            <w:noWrap/>
            <w:vAlign w:val="center"/>
          </w:tcPr>
          <w:p w:rsidR="00626ACF" w:rsidRPr="0079289F" w:rsidRDefault="00626ACF" w:rsidP="00626ACF">
            <w:pPr>
              <w:jc w:val="center"/>
            </w:pPr>
            <w:r w:rsidRPr="0079289F">
              <w:t>50 000 000 Ft</w:t>
            </w:r>
          </w:p>
        </w:tc>
        <w:tc>
          <w:tcPr>
            <w:tcW w:w="1700" w:type="dxa"/>
            <w:tcBorders>
              <w:top w:val="nil"/>
              <w:left w:val="nil"/>
              <w:bottom w:val="single" w:sz="4" w:space="0" w:color="auto"/>
              <w:right w:val="single" w:sz="4" w:space="0" w:color="auto"/>
            </w:tcBorders>
            <w:shd w:val="clear" w:color="auto" w:fill="auto"/>
            <w:noWrap/>
            <w:vAlign w:val="center"/>
          </w:tcPr>
          <w:p w:rsidR="00626ACF" w:rsidRPr="0079289F" w:rsidRDefault="00626ACF" w:rsidP="00626ACF">
            <w:pPr>
              <w:jc w:val="center"/>
            </w:pPr>
            <w:r w:rsidRPr="0079289F">
              <w:t>113 080 976 Ft</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626ACF" w:rsidRPr="0079289F" w:rsidRDefault="00626ACF" w:rsidP="00626ACF">
            <w:pPr>
              <w:jc w:val="center"/>
            </w:pPr>
            <w:r w:rsidRPr="0079289F">
              <w:t>10 000 000 Ft</w:t>
            </w:r>
          </w:p>
        </w:tc>
        <w:tc>
          <w:tcPr>
            <w:tcW w:w="2285" w:type="dxa"/>
            <w:tcBorders>
              <w:top w:val="nil"/>
              <w:left w:val="nil"/>
              <w:bottom w:val="single" w:sz="4" w:space="0" w:color="auto"/>
              <w:right w:val="single" w:sz="4" w:space="0" w:color="auto"/>
            </w:tcBorders>
            <w:shd w:val="clear" w:color="auto" w:fill="auto"/>
            <w:noWrap/>
            <w:vAlign w:val="center"/>
          </w:tcPr>
          <w:p w:rsidR="00626ACF" w:rsidRPr="0079289F" w:rsidRDefault="00626ACF" w:rsidP="00626ACF">
            <w:pPr>
              <w:jc w:val="center"/>
            </w:pPr>
            <w:r w:rsidRPr="0079289F">
              <w:t>123 080 976 Ft</w:t>
            </w:r>
          </w:p>
        </w:tc>
      </w:tr>
      <w:tr w:rsidR="00626ACF" w:rsidRPr="00FC3B8F" w:rsidTr="00626ACF">
        <w:trPr>
          <w:trHeight w:val="576"/>
        </w:trPr>
        <w:tc>
          <w:tcPr>
            <w:tcW w:w="2440" w:type="dxa"/>
            <w:tcBorders>
              <w:top w:val="nil"/>
              <w:left w:val="single" w:sz="4" w:space="0" w:color="auto"/>
              <w:bottom w:val="single" w:sz="4" w:space="0" w:color="auto"/>
              <w:right w:val="single" w:sz="4" w:space="0" w:color="auto"/>
            </w:tcBorders>
            <w:shd w:val="clear" w:color="auto" w:fill="auto"/>
            <w:vAlign w:val="center"/>
          </w:tcPr>
          <w:p w:rsidR="00626ACF" w:rsidRPr="0079289F" w:rsidRDefault="00626ACF" w:rsidP="00626ACF">
            <w:pPr>
              <w:jc w:val="center"/>
              <w:rPr>
                <w:i/>
                <w:iCs/>
              </w:rPr>
            </w:pPr>
            <w:r w:rsidRPr="0079289F">
              <w:rPr>
                <w:i/>
                <w:iCs/>
              </w:rPr>
              <w:t>Önkormányzati intézmények beruházása Cofog 013350, K62</w:t>
            </w:r>
          </w:p>
        </w:tc>
        <w:tc>
          <w:tcPr>
            <w:tcW w:w="1700" w:type="dxa"/>
            <w:tcBorders>
              <w:top w:val="nil"/>
              <w:left w:val="nil"/>
              <w:bottom w:val="single" w:sz="4" w:space="0" w:color="auto"/>
              <w:right w:val="single" w:sz="4" w:space="0" w:color="auto"/>
            </w:tcBorders>
            <w:shd w:val="clear" w:color="auto" w:fill="auto"/>
            <w:noWrap/>
            <w:vAlign w:val="center"/>
          </w:tcPr>
          <w:p w:rsidR="00626ACF" w:rsidRPr="0079289F" w:rsidRDefault="00626ACF" w:rsidP="00626ACF">
            <w:pPr>
              <w:jc w:val="center"/>
            </w:pPr>
            <w:r w:rsidRPr="0079289F">
              <w:t>31 750 000 Ft</w:t>
            </w:r>
          </w:p>
        </w:tc>
        <w:tc>
          <w:tcPr>
            <w:tcW w:w="1700" w:type="dxa"/>
            <w:tcBorders>
              <w:top w:val="nil"/>
              <w:left w:val="nil"/>
              <w:bottom w:val="single" w:sz="4" w:space="0" w:color="auto"/>
              <w:right w:val="single" w:sz="4" w:space="0" w:color="auto"/>
            </w:tcBorders>
            <w:shd w:val="clear" w:color="auto" w:fill="auto"/>
            <w:noWrap/>
            <w:vAlign w:val="center"/>
          </w:tcPr>
          <w:p w:rsidR="00626ACF" w:rsidRPr="0079289F" w:rsidRDefault="00626ACF" w:rsidP="00626ACF">
            <w:pPr>
              <w:jc w:val="center"/>
            </w:pPr>
            <w:r w:rsidRPr="0079289F">
              <w:t>41 750 000 Ft</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626ACF" w:rsidRPr="0079289F" w:rsidRDefault="00626ACF" w:rsidP="00626ACF">
            <w:pPr>
              <w:jc w:val="center"/>
            </w:pPr>
            <w:r w:rsidRPr="0079289F">
              <w:t>8 000 000 Ft</w:t>
            </w:r>
          </w:p>
        </w:tc>
        <w:tc>
          <w:tcPr>
            <w:tcW w:w="2285" w:type="dxa"/>
            <w:tcBorders>
              <w:top w:val="nil"/>
              <w:left w:val="nil"/>
              <w:bottom w:val="single" w:sz="4" w:space="0" w:color="auto"/>
              <w:right w:val="single" w:sz="4" w:space="0" w:color="auto"/>
            </w:tcBorders>
            <w:shd w:val="clear" w:color="auto" w:fill="auto"/>
            <w:noWrap/>
            <w:vAlign w:val="center"/>
          </w:tcPr>
          <w:p w:rsidR="00626ACF" w:rsidRPr="0079289F" w:rsidRDefault="00626ACF" w:rsidP="00626ACF">
            <w:pPr>
              <w:jc w:val="center"/>
            </w:pPr>
            <w:r w:rsidRPr="0079289F">
              <w:t>49 750 000 Ft</w:t>
            </w:r>
          </w:p>
        </w:tc>
      </w:tr>
      <w:tr w:rsidR="00626ACF" w:rsidRPr="00FC3B8F" w:rsidTr="00626ACF">
        <w:trPr>
          <w:trHeight w:val="576"/>
        </w:trPr>
        <w:tc>
          <w:tcPr>
            <w:tcW w:w="2440" w:type="dxa"/>
            <w:tcBorders>
              <w:top w:val="nil"/>
              <w:left w:val="single" w:sz="4" w:space="0" w:color="auto"/>
              <w:bottom w:val="single" w:sz="4" w:space="0" w:color="auto"/>
              <w:right w:val="single" w:sz="4" w:space="0" w:color="auto"/>
            </w:tcBorders>
            <w:shd w:val="clear" w:color="auto" w:fill="auto"/>
            <w:vAlign w:val="center"/>
          </w:tcPr>
          <w:p w:rsidR="00626ACF" w:rsidRPr="0079289F" w:rsidRDefault="00626ACF" w:rsidP="00626ACF">
            <w:pPr>
              <w:jc w:val="center"/>
              <w:rPr>
                <w:i/>
                <w:iCs/>
              </w:rPr>
            </w:pPr>
            <w:r w:rsidRPr="0079289F">
              <w:rPr>
                <w:i/>
                <w:iCs/>
              </w:rPr>
              <w:t>Polgármesteri Hivatal intézményfinanszírozás Cofog 018030, K915</w:t>
            </w:r>
          </w:p>
        </w:tc>
        <w:tc>
          <w:tcPr>
            <w:tcW w:w="1700" w:type="dxa"/>
            <w:tcBorders>
              <w:top w:val="nil"/>
              <w:left w:val="nil"/>
              <w:bottom w:val="single" w:sz="4" w:space="0" w:color="auto"/>
              <w:right w:val="single" w:sz="4" w:space="0" w:color="auto"/>
            </w:tcBorders>
            <w:shd w:val="clear" w:color="auto" w:fill="auto"/>
            <w:noWrap/>
            <w:vAlign w:val="center"/>
          </w:tcPr>
          <w:p w:rsidR="00626ACF" w:rsidRPr="0079289F" w:rsidRDefault="00626ACF" w:rsidP="00626ACF">
            <w:pPr>
              <w:jc w:val="center"/>
            </w:pPr>
            <w:r w:rsidRPr="0079289F">
              <w:t>1.031.100.835 Ft</w:t>
            </w:r>
          </w:p>
        </w:tc>
        <w:tc>
          <w:tcPr>
            <w:tcW w:w="1700" w:type="dxa"/>
            <w:tcBorders>
              <w:top w:val="nil"/>
              <w:left w:val="nil"/>
              <w:bottom w:val="single" w:sz="4" w:space="0" w:color="auto"/>
              <w:right w:val="single" w:sz="4" w:space="0" w:color="auto"/>
            </w:tcBorders>
            <w:shd w:val="clear" w:color="auto" w:fill="auto"/>
            <w:noWrap/>
            <w:vAlign w:val="center"/>
          </w:tcPr>
          <w:p w:rsidR="00626ACF" w:rsidRPr="0079289F" w:rsidRDefault="00626ACF" w:rsidP="00626ACF">
            <w:pPr>
              <w:jc w:val="center"/>
            </w:pPr>
            <w:r w:rsidRPr="0079289F">
              <w:t>1.091.957.947 Ft</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626ACF" w:rsidRPr="0079289F" w:rsidRDefault="00626ACF" w:rsidP="00626ACF">
            <w:pPr>
              <w:jc w:val="center"/>
            </w:pPr>
            <w:r w:rsidRPr="0079289F">
              <w:t>15 000 000 Ft</w:t>
            </w:r>
          </w:p>
        </w:tc>
        <w:tc>
          <w:tcPr>
            <w:tcW w:w="2285" w:type="dxa"/>
            <w:tcBorders>
              <w:top w:val="nil"/>
              <w:left w:val="nil"/>
              <w:bottom w:val="single" w:sz="4" w:space="0" w:color="auto"/>
              <w:right w:val="single" w:sz="4" w:space="0" w:color="auto"/>
            </w:tcBorders>
            <w:shd w:val="clear" w:color="auto" w:fill="auto"/>
            <w:noWrap/>
            <w:vAlign w:val="center"/>
          </w:tcPr>
          <w:p w:rsidR="00626ACF" w:rsidRPr="0079289F" w:rsidRDefault="00626ACF" w:rsidP="00626ACF">
            <w:pPr>
              <w:jc w:val="center"/>
            </w:pPr>
            <w:r w:rsidRPr="0079289F">
              <w:t>1.106.957.947 Ft</w:t>
            </w:r>
          </w:p>
        </w:tc>
      </w:tr>
      <w:tr w:rsidR="00626ACF" w:rsidRPr="00FC3B8F" w:rsidTr="00626ACF">
        <w:trPr>
          <w:trHeight w:val="288"/>
        </w:trPr>
        <w:tc>
          <w:tcPr>
            <w:tcW w:w="2440" w:type="dxa"/>
            <w:vMerge w:val="restart"/>
            <w:tcBorders>
              <w:top w:val="nil"/>
              <w:left w:val="single" w:sz="4" w:space="0" w:color="auto"/>
              <w:bottom w:val="single" w:sz="4" w:space="0" w:color="auto"/>
              <w:right w:val="single" w:sz="4" w:space="0" w:color="auto"/>
            </w:tcBorders>
            <w:shd w:val="clear" w:color="auto" w:fill="auto"/>
            <w:vAlign w:val="center"/>
            <w:hideMark/>
          </w:tcPr>
          <w:p w:rsidR="00626ACF" w:rsidRPr="0079289F" w:rsidRDefault="00626ACF" w:rsidP="00626ACF">
            <w:pPr>
              <w:jc w:val="center"/>
              <w:rPr>
                <w:b/>
                <w:bCs/>
              </w:rPr>
            </w:pPr>
            <w:r w:rsidRPr="0079289F">
              <w:rPr>
                <w:b/>
                <w:bCs/>
              </w:rPr>
              <w:t>Mindösszesen:</w:t>
            </w:r>
          </w:p>
        </w:tc>
        <w:tc>
          <w:tcPr>
            <w:tcW w:w="1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6ACF" w:rsidRPr="0079289F" w:rsidRDefault="00626ACF" w:rsidP="00626ACF">
            <w:pPr>
              <w:jc w:val="center"/>
              <w:rPr>
                <w:b/>
                <w:bCs/>
              </w:rPr>
            </w:pPr>
            <w:r w:rsidRPr="0079289F">
              <w:rPr>
                <w:b/>
                <w:bCs/>
              </w:rPr>
              <w:t>1 830 400 835 Ft</w:t>
            </w:r>
          </w:p>
        </w:tc>
        <w:tc>
          <w:tcPr>
            <w:tcW w:w="1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6ACF" w:rsidRPr="0079289F" w:rsidRDefault="00626ACF" w:rsidP="00626ACF">
            <w:pPr>
              <w:jc w:val="center"/>
              <w:rPr>
                <w:b/>
                <w:bCs/>
              </w:rPr>
            </w:pPr>
            <w:r w:rsidRPr="0079289F">
              <w:rPr>
                <w:b/>
                <w:bCs/>
              </w:rPr>
              <w:t>2 359 338 923 Ft</w:t>
            </w:r>
          </w:p>
        </w:tc>
        <w:tc>
          <w:tcPr>
            <w:tcW w:w="1540" w:type="dxa"/>
            <w:tcBorders>
              <w:top w:val="nil"/>
              <w:left w:val="nil"/>
              <w:bottom w:val="single" w:sz="4" w:space="0" w:color="auto"/>
              <w:right w:val="single" w:sz="4" w:space="0" w:color="auto"/>
            </w:tcBorders>
            <w:shd w:val="clear" w:color="auto" w:fill="auto"/>
            <w:noWrap/>
            <w:vAlign w:val="bottom"/>
            <w:hideMark/>
          </w:tcPr>
          <w:p w:rsidR="00626ACF" w:rsidRPr="0079289F" w:rsidRDefault="00626ACF" w:rsidP="00626ACF">
            <w:pPr>
              <w:jc w:val="center"/>
              <w:rPr>
                <w:b/>
                <w:bCs/>
              </w:rPr>
            </w:pPr>
            <w:r w:rsidRPr="0079289F">
              <w:rPr>
                <w:b/>
                <w:bCs/>
              </w:rPr>
              <w:t>-143 975 862 Ft</w:t>
            </w:r>
          </w:p>
        </w:tc>
        <w:tc>
          <w:tcPr>
            <w:tcW w:w="22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6ACF" w:rsidRPr="0079289F" w:rsidRDefault="00626ACF" w:rsidP="00626ACF">
            <w:pPr>
              <w:jc w:val="center"/>
              <w:rPr>
                <w:b/>
                <w:bCs/>
              </w:rPr>
            </w:pPr>
            <w:r w:rsidRPr="0079289F">
              <w:rPr>
                <w:b/>
                <w:bCs/>
              </w:rPr>
              <w:t>2 359 338 923 Ft</w:t>
            </w:r>
          </w:p>
        </w:tc>
      </w:tr>
      <w:tr w:rsidR="00626ACF" w:rsidRPr="00FC3B8F" w:rsidTr="00626ACF">
        <w:trPr>
          <w:trHeight w:val="288"/>
        </w:trPr>
        <w:tc>
          <w:tcPr>
            <w:tcW w:w="2440" w:type="dxa"/>
            <w:vMerge/>
            <w:tcBorders>
              <w:top w:val="nil"/>
              <w:left w:val="single" w:sz="4" w:space="0" w:color="auto"/>
              <w:bottom w:val="single" w:sz="4" w:space="0" w:color="auto"/>
              <w:right w:val="single" w:sz="4" w:space="0" w:color="auto"/>
            </w:tcBorders>
            <w:vAlign w:val="center"/>
            <w:hideMark/>
          </w:tcPr>
          <w:p w:rsidR="00626ACF" w:rsidRPr="00FC3B8F" w:rsidRDefault="00626ACF" w:rsidP="00626ACF">
            <w:pPr>
              <w:jc w:val="center"/>
              <w:rPr>
                <w:rFonts w:cs="Calibri"/>
                <w:b/>
                <w:bCs/>
                <w:color w:val="00B0F0"/>
              </w:rPr>
            </w:pPr>
          </w:p>
        </w:tc>
        <w:tc>
          <w:tcPr>
            <w:tcW w:w="1700" w:type="dxa"/>
            <w:vMerge/>
            <w:tcBorders>
              <w:top w:val="nil"/>
              <w:left w:val="single" w:sz="4" w:space="0" w:color="auto"/>
              <w:bottom w:val="single" w:sz="4" w:space="0" w:color="auto"/>
              <w:right w:val="single" w:sz="4" w:space="0" w:color="auto"/>
            </w:tcBorders>
            <w:vAlign w:val="center"/>
            <w:hideMark/>
          </w:tcPr>
          <w:p w:rsidR="00626ACF" w:rsidRPr="00FC3B8F" w:rsidRDefault="00626ACF" w:rsidP="00626ACF">
            <w:pPr>
              <w:jc w:val="center"/>
              <w:rPr>
                <w:rFonts w:cs="Calibri"/>
                <w:b/>
                <w:bCs/>
                <w:color w:val="00B0F0"/>
              </w:rPr>
            </w:pPr>
          </w:p>
        </w:tc>
        <w:tc>
          <w:tcPr>
            <w:tcW w:w="1700" w:type="dxa"/>
            <w:vMerge/>
            <w:tcBorders>
              <w:top w:val="nil"/>
              <w:left w:val="single" w:sz="4" w:space="0" w:color="auto"/>
              <w:bottom w:val="single" w:sz="4" w:space="0" w:color="auto"/>
              <w:right w:val="single" w:sz="4" w:space="0" w:color="auto"/>
            </w:tcBorders>
            <w:vAlign w:val="center"/>
            <w:hideMark/>
          </w:tcPr>
          <w:p w:rsidR="00626ACF" w:rsidRPr="00FC3B8F" w:rsidRDefault="00626ACF" w:rsidP="00626ACF">
            <w:pPr>
              <w:jc w:val="center"/>
              <w:rPr>
                <w:rFonts w:cs="Calibri"/>
                <w:b/>
                <w:bCs/>
                <w:color w:val="00B0F0"/>
              </w:rPr>
            </w:pPr>
          </w:p>
        </w:tc>
        <w:tc>
          <w:tcPr>
            <w:tcW w:w="1540" w:type="dxa"/>
            <w:tcBorders>
              <w:top w:val="nil"/>
              <w:left w:val="nil"/>
              <w:bottom w:val="single" w:sz="4" w:space="0" w:color="auto"/>
              <w:right w:val="single" w:sz="4" w:space="0" w:color="auto"/>
            </w:tcBorders>
            <w:shd w:val="clear" w:color="auto" w:fill="auto"/>
            <w:noWrap/>
            <w:vAlign w:val="bottom"/>
            <w:hideMark/>
          </w:tcPr>
          <w:p w:rsidR="00626ACF" w:rsidRPr="00FC3B8F" w:rsidRDefault="00626ACF" w:rsidP="00626ACF">
            <w:pPr>
              <w:rPr>
                <w:rFonts w:cs="Calibri"/>
                <w:b/>
                <w:bCs/>
              </w:rPr>
            </w:pPr>
            <w:r w:rsidRPr="00FC3B8F">
              <w:rPr>
                <w:rFonts w:cs="Calibri"/>
                <w:b/>
                <w:bCs/>
              </w:rPr>
              <w:t xml:space="preserve"> + 143 975 862 Ft</w:t>
            </w:r>
          </w:p>
        </w:tc>
        <w:tc>
          <w:tcPr>
            <w:tcW w:w="2285" w:type="dxa"/>
            <w:vMerge/>
            <w:tcBorders>
              <w:top w:val="nil"/>
              <w:left w:val="single" w:sz="4" w:space="0" w:color="auto"/>
              <w:bottom w:val="single" w:sz="4" w:space="0" w:color="auto"/>
              <w:right w:val="single" w:sz="4" w:space="0" w:color="auto"/>
            </w:tcBorders>
            <w:vAlign w:val="center"/>
            <w:hideMark/>
          </w:tcPr>
          <w:p w:rsidR="00626ACF" w:rsidRPr="00FC3B8F" w:rsidRDefault="00626ACF" w:rsidP="00626ACF">
            <w:pPr>
              <w:jc w:val="center"/>
              <w:rPr>
                <w:rFonts w:cs="Calibri"/>
                <w:b/>
                <w:bCs/>
                <w:color w:val="00B0F0"/>
              </w:rPr>
            </w:pPr>
          </w:p>
        </w:tc>
      </w:tr>
    </w:tbl>
    <w:p w:rsidR="00626ACF" w:rsidRPr="00FC3B8F" w:rsidRDefault="00626ACF" w:rsidP="00626ACF">
      <w:pPr>
        <w:jc w:val="both"/>
        <w:rPr>
          <w:sz w:val="24"/>
          <w:szCs w:val="24"/>
        </w:rPr>
      </w:pPr>
    </w:p>
    <w:p w:rsidR="00626ACF" w:rsidRPr="00FC3B8F" w:rsidRDefault="00626ACF" w:rsidP="00626ACF">
      <w:pPr>
        <w:jc w:val="both"/>
        <w:rPr>
          <w:sz w:val="24"/>
          <w:szCs w:val="24"/>
        </w:rPr>
      </w:pPr>
      <w:r w:rsidRPr="00FC3B8F">
        <w:rPr>
          <w:sz w:val="24"/>
          <w:szCs w:val="24"/>
        </w:rPr>
        <w:t>Polgármesteri Hivatal költségvetésében:</w:t>
      </w:r>
    </w:p>
    <w:p w:rsidR="00626ACF" w:rsidRPr="00FC3B8F" w:rsidRDefault="00626ACF" w:rsidP="00626ACF">
      <w:pPr>
        <w:jc w:val="both"/>
        <w:rPr>
          <w:sz w:val="24"/>
          <w:szCs w:val="24"/>
        </w:rPr>
      </w:pPr>
    </w:p>
    <w:tbl>
      <w:tblPr>
        <w:tblW w:w="9680" w:type="dxa"/>
        <w:tblCellMar>
          <w:left w:w="70" w:type="dxa"/>
          <w:right w:w="70" w:type="dxa"/>
        </w:tblCellMar>
        <w:tblLook w:val="04A0" w:firstRow="1" w:lastRow="0" w:firstColumn="1" w:lastColumn="0" w:noHBand="0" w:noVBand="1"/>
      </w:tblPr>
      <w:tblGrid>
        <w:gridCol w:w="2800"/>
        <w:gridCol w:w="1740"/>
        <w:gridCol w:w="1960"/>
        <w:gridCol w:w="1500"/>
        <w:gridCol w:w="1680"/>
      </w:tblGrid>
      <w:tr w:rsidR="00626ACF" w:rsidRPr="00FC3B8F" w:rsidTr="00626ACF">
        <w:trPr>
          <w:trHeight w:val="1160"/>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ACF" w:rsidRPr="0079289F" w:rsidRDefault="00626ACF" w:rsidP="00626ACF">
            <w:pPr>
              <w:jc w:val="center"/>
              <w:rPr>
                <w:b/>
                <w:bCs/>
                <w:color w:val="000000"/>
              </w:rPr>
            </w:pPr>
            <w:r w:rsidRPr="0079289F">
              <w:rPr>
                <w:b/>
                <w:bCs/>
                <w:color w:val="000000"/>
              </w:rPr>
              <w:t>Intézmény</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626ACF" w:rsidRPr="0079289F" w:rsidRDefault="00626ACF" w:rsidP="00626ACF">
            <w:pPr>
              <w:jc w:val="center"/>
              <w:rPr>
                <w:b/>
                <w:bCs/>
                <w:color w:val="000000"/>
              </w:rPr>
            </w:pPr>
            <w:r w:rsidRPr="0079289F">
              <w:rPr>
                <w:b/>
                <w:bCs/>
                <w:color w:val="000000"/>
              </w:rPr>
              <w:t xml:space="preserve">Eredeti előirányzat </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626ACF" w:rsidRPr="0079289F" w:rsidRDefault="00626ACF" w:rsidP="00626ACF">
            <w:pPr>
              <w:jc w:val="center"/>
              <w:rPr>
                <w:b/>
                <w:bCs/>
                <w:color w:val="000000"/>
              </w:rPr>
            </w:pPr>
            <w:r w:rsidRPr="0079289F">
              <w:rPr>
                <w:b/>
                <w:bCs/>
                <w:color w:val="000000"/>
              </w:rPr>
              <w:t>Módosított előirányzat 2024.06.30-i állapot szerint</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26ACF" w:rsidRPr="0079289F" w:rsidRDefault="00626ACF" w:rsidP="00626ACF">
            <w:pPr>
              <w:jc w:val="center"/>
              <w:rPr>
                <w:b/>
                <w:bCs/>
                <w:color w:val="000000"/>
              </w:rPr>
            </w:pPr>
            <w:r w:rsidRPr="0079289F">
              <w:rPr>
                <w:b/>
                <w:bCs/>
                <w:color w:val="000000"/>
              </w:rPr>
              <w:t>Módosítás összege</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626ACF" w:rsidRPr="0079289F" w:rsidRDefault="00626ACF" w:rsidP="00626ACF">
            <w:pPr>
              <w:jc w:val="center"/>
              <w:rPr>
                <w:b/>
                <w:bCs/>
                <w:color w:val="000000"/>
              </w:rPr>
            </w:pPr>
            <w:r w:rsidRPr="0079289F">
              <w:rPr>
                <w:b/>
                <w:bCs/>
                <w:color w:val="000000"/>
              </w:rPr>
              <w:t>Módosítás utáni előirányzat</w:t>
            </w:r>
          </w:p>
        </w:tc>
      </w:tr>
      <w:tr w:rsidR="00626ACF" w:rsidRPr="00FC3B8F" w:rsidTr="00626ACF">
        <w:trPr>
          <w:trHeight w:val="87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26ACF" w:rsidRPr="0079289F" w:rsidRDefault="00626ACF" w:rsidP="00626ACF">
            <w:pPr>
              <w:rPr>
                <w:color w:val="000000"/>
              </w:rPr>
            </w:pPr>
            <w:r w:rsidRPr="0079289F">
              <w:rPr>
                <w:color w:val="000000"/>
              </w:rPr>
              <w:t>Polgármesteri Hivatal, irányítószervi támogatás Cofog 018030, B816</w:t>
            </w:r>
          </w:p>
        </w:tc>
        <w:tc>
          <w:tcPr>
            <w:tcW w:w="1740" w:type="dxa"/>
            <w:tcBorders>
              <w:top w:val="nil"/>
              <w:left w:val="nil"/>
              <w:bottom w:val="single" w:sz="4" w:space="0" w:color="auto"/>
              <w:right w:val="single" w:sz="4" w:space="0" w:color="auto"/>
            </w:tcBorders>
            <w:shd w:val="clear" w:color="auto" w:fill="auto"/>
            <w:noWrap/>
            <w:vAlign w:val="bottom"/>
            <w:hideMark/>
          </w:tcPr>
          <w:p w:rsidR="00626ACF" w:rsidRPr="0079289F" w:rsidRDefault="00626ACF" w:rsidP="00626ACF">
            <w:pPr>
              <w:jc w:val="right"/>
              <w:rPr>
                <w:color w:val="000000"/>
              </w:rPr>
            </w:pPr>
            <w:r w:rsidRPr="0079289F">
              <w:rPr>
                <w:color w:val="000000"/>
              </w:rPr>
              <w:t>1 031 100 835 Ft</w:t>
            </w:r>
          </w:p>
        </w:tc>
        <w:tc>
          <w:tcPr>
            <w:tcW w:w="1960" w:type="dxa"/>
            <w:tcBorders>
              <w:top w:val="nil"/>
              <w:left w:val="nil"/>
              <w:bottom w:val="single" w:sz="4" w:space="0" w:color="auto"/>
              <w:right w:val="single" w:sz="4" w:space="0" w:color="auto"/>
            </w:tcBorders>
            <w:shd w:val="clear" w:color="auto" w:fill="auto"/>
            <w:noWrap/>
            <w:vAlign w:val="bottom"/>
            <w:hideMark/>
          </w:tcPr>
          <w:p w:rsidR="00626ACF" w:rsidRPr="0079289F" w:rsidRDefault="00626ACF" w:rsidP="00626ACF">
            <w:pPr>
              <w:jc w:val="right"/>
              <w:rPr>
                <w:color w:val="000000"/>
              </w:rPr>
            </w:pPr>
            <w:r w:rsidRPr="0079289F">
              <w:rPr>
                <w:color w:val="000000"/>
              </w:rPr>
              <w:t>1 091 957 947 Ft</w:t>
            </w:r>
          </w:p>
        </w:tc>
        <w:tc>
          <w:tcPr>
            <w:tcW w:w="1500" w:type="dxa"/>
            <w:tcBorders>
              <w:top w:val="nil"/>
              <w:left w:val="nil"/>
              <w:bottom w:val="single" w:sz="4" w:space="0" w:color="auto"/>
              <w:right w:val="single" w:sz="4" w:space="0" w:color="auto"/>
            </w:tcBorders>
            <w:shd w:val="clear" w:color="auto" w:fill="auto"/>
            <w:noWrap/>
            <w:vAlign w:val="bottom"/>
            <w:hideMark/>
          </w:tcPr>
          <w:p w:rsidR="00626ACF" w:rsidRPr="0079289F" w:rsidRDefault="00626ACF" w:rsidP="00626ACF">
            <w:pPr>
              <w:jc w:val="right"/>
              <w:rPr>
                <w:color w:val="000000"/>
              </w:rPr>
            </w:pPr>
            <w:r w:rsidRPr="0079289F">
              <w:rPr>
                <w:color w:val="000000"/>
              </w:rPr>
              <w:t>15 000 000 Ft</w:t>
            </w:r>
          </w:p>
        </w:tc>
        <w:tc>
          <w:tcPr>
            <w:tcW w:w="1680" w:type="dxa"/>
            <w:tcBorders>
              <w:top w:val="nil"/>
              <w:left w:val="nil"/>
              <w:bottom w:val="single" w:sz="4" w:space="0" w:color="auto"/>
              <w:right w:val="single" w:sz="4" w:space="0" w:color="auto"/>
            </w:tcBorders>
            <w:shd w:val="clear" w:color="auto" w:fill="auto"/>
            <w:noWrap/>
            <w:vAlign w:val="bottom"/>
            <w:hideMark/>
          </w:tcPr>
          <w:p w:rsidR="00626ACF" w:rsidRPr="0079289F" w:rsidRDefault="00626ACF" w:rsidP="00626ACF">
            <w:pPr>
              <w:jc w:val="right"/>
              <w:rPr>
                <w:color w:val="000000"/>
              </w:rPr>
            </w:pPr>
            <w:r w:rsidRPr="0079289F">
              <w:rPr>
                <w:color w:val="000000"/>
              </w:rPr>
              <w:t>1 106 957 947 Ft</w:t>
            </w:r>
          </w:p>
        </w:tc>
      </w:tr>
      <w:tr w:rsidR="00626ACF" w:rsidRPr="00FC3B8F" w:rsidTr="00626ACF">
        <w:trPr>
          <w:trHeight w:val="87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26ACF" w:rsidRPr="0079289F" w:rsidRDefault="00626ACF" w:rsidP="00626ACF">
            <w:pPr>
              <w:rPr>
                <w:color w:val="000000"/>
              </w:rPr>
            </w:pPr>
            <w:r w:rsidRPr="0079289F">
              <w:rPr>
                <w:color w:val="000000"/>
              </w:rPr>
              <w:t>Polgármesteri Hivatal, Hivatal épületének felújítása Cofog 011130, K7</w:t>
            </w:r>
          </w:p>
        </w:tc>
        <w:tc>
          <w:tcPr>
            <w:tcW w:w="1740" w:type="dxa"/>
            <w:tcBorders>
              <w:top w:val="nil"/>
              <w:left w:val="nil"/>
              <w:bottom w:val="single" w:sz="4" w:space="0" w:color="auto"/>
              <w:right w:val="single" w:sz="4" w:space="0" w:color="auto"/>
            </w:tcBorders>
            <w:shd w:val="clear" w:color="auto" w:fill="auto"/>
            <w:noWrap/>
            <w:vAlign w:val="bottom"/>
            <w:hideMark/>
          </w:tcPr>
          <w:p w:rsidR="00626ACF" w:rsidRPr="0079289F" w:rsidRDefault="00626ACF" w:rsidP="00626ACF">
            <w:pPr>
              <w:jc w:val="right"/>
              <w:rPr>
                <w:color w:val="000000"/>
              </w:rPr>
            </w:pPr>
            <w:r w:rsidRPr="0079289F">
              <w:rPr>
                <w:color w:val="000000"/>
              </w:rPr>
              <w:t>0 Ft</w:t>
            </w:r>
          </w:p>
        </w:tc>
        <w:tc>
          <w:tcPr>
            <w:tcW w:w="1960" w:type="dxa"/>
            <w:tcBorders>
              <w:top w:val="nil"/>
              <w:left w:val="nil"/>
              <w:bottom w:val="single" w:sz="4" w:space="0" w:color="auto"/>
              <w:right w:val="single" w:sz="4" w:space="0" w:color="auto"/>
            </w:tcBorders>
            <w:shd w:val="clear" w:color="auto" w:fill="auto"/>
            <w:noWrap/>
            <w:vAlign w:val="bottom"/>
            <w:hideMark/>
          </w:tcPr>
          <w:p w:rsidR="00626ACF" w:rsidRPr="0079289F" w:rsidRDefault="00626ACF" w:rsidP="00626ACF">
            <w:pPr>
              <w:jc w:val="right"/>
              <w:rPr>
                <w:color w:val="000000"/>
              </w:rPr>
            </w:pPr>
            <w:r w:rsidRPr="0079289F">
              <w:rPr>
                <w:color w:val="000000"/>
              </w:rPr>
              <w:t>0 Ft</w:t>
            </w:r>
          </w:p>
        </w:tc>
        <w:tc>
          <w:tcPr>
            <w:tcW w:w="1500" w:type="dxa"/>
            <w:tcBorders>
              <w:top w:val="nil"/>
              <w:left w:val="nil"/>
              <w:bottom w:val="single" w:sz="4" w:space="0" w:color="auto"/>
              <w:right w:val="single" w:sz="4" w:space="0" w:color="auto"/>
            </w:tcBorders>
            <w:shd w:val="clear" w:color="auto" w:fill="auto"/>
            <w:noWrap/>
            <w:vAlign w:val="bottom"/>
            <w:hideMark/>
          </w:tcPr>
          <w:p w:rsidR="00626ACF" w:rsidRPr="0079289F" w:rsidRDefault="00626ACF" w:rsidP="00626ACF">
            <w:pPr>
              <w:jc w:val="right"/>
              <w:rPr>
                <w:color w:val="000000"/>
              </w:rPr>
            </w:pPr>
            <w:r w:rsidRPr="0079289F">
              <w:rPr>
                <w:color w:val="000000"/>
              </w:rPr>
              <w:t>15 000 000 Ft</w:t>
            </w:r>
          </w:p>
        </w:tc>
        <w:tc>
          <w:tcPr>
            <w:tcW w:w="1680" w:type="dxa"/>
            <w:tcBorders>
              <w:top w:val="nil"/>
              <w:left w:val="nil"/>
              <w:bottom w:val="single" w:sz="4" w:space="0" w:color="auto"/>
              <w:right w:val="single" w:sz="4" w:space="0" w:color="auto"/>
            </w:tcBorders>
            <w:shd w:val="clear" w:color="auto" w:fill="auto"/>
            <w:noWrap/>
            <w:vAlign w:val="bottom"/>
            <w:hideMark/>
          </w:tcPr>
          <w:p w:rsidR="00626ACF" w:rsidRPr="0079289F" w:rsidRDefault="00626ACF" w:rsidP="00626ACF">
            <w:pPr>
              <w:jc w:val="right"/>
              <w:rPr>
                <w:color w:val="000000"/>
              </w:rPr>
            </w:pPr>
            <w:r w:rsidRPr="0079289F">
              <w:rPr>
                <w:color w:val="000000"/>
              </w:rPr>
              <w:t>15 000 000 Ft</w:t>
            </w:r>
          </w:p>
        </w:tc>
      </w:tr>
      <w:tr w:rsidR="00626ACF" w:rsidRPr="00FC3B8F" w:rsidTr="00626ACF">
        <w:trPr>
          <w:trHeight w:val="290"/>
        </w:trPr>
        <w:tc>
          <w:tcPr>
            <w:tcW w:w="2800" w:type="dxa"/>
            <w:tcBorders>
              <w:top w:val="nil"/>
              <w:left w:val="single" w:sz="4" w:space="0" w:color="auto"/>
              <w:bottom w:val="single" w:sz="4" w:space="0" w:color="auto"/>
              <w:right w:val="single" w:sz="4" w:space="0" w:color="auto"/>
            </w:tcBorders>
            <w:shd w:val="clear" w:color="000000" w:fill="D0CECE"/>
            <w:noWrap/>
            <w:vAlign w:val="bottom"/>
            <w:hideMark/>
          </w:tcPr>
          <w:p w:rsidR="00626ACF" w:rsidRPr="0079289F" w:rsidRDefault="00626ACF" w:rsidP="00626ACF">
            <w:pPr>
              <w:rPr>
                <w:b/>
                <w:bCs/>
              </w:rPr>
            </w:pPr>
            <w:r w:rsidRPr="0079289F">
              <w:rPr>
                <w:b/>
                <w:bCs/>
              </w:rPr>
              <w:t>Összesen bevétel változás</w:t>
            </w:r>
          </w:p>
        </w:tc>
        <w:tc>
          <w:tcPr>
            <w:tcW w:w="1740" w:type="dxa"/>
            <w:tcBorders>
              <w:top w:val="nil"/>
              <w:left w:val="nil"/>
              <w:bottom w:val="single" w:sz="4" w:space="0" w:color="auto"/>
              <w:right w:val="single" w:sz="4" w:space="0" w:color="auto"/>
            </w:tcBorders>
            <w:shd w:val="clear" w:color="000000" w:fill="D0CECE"/>
            <w:noWrap/>
            <w:vAlign w:val="bottom"/>
            <w:hideMark/>
          </w:tcPr>
          <w:p w:rsidR="00626ACF" w:rsidRPr="0079289F" w:rsidRDefault="00626ACF" w:rsidP="00626ACF">
            <w:pPr>
              <w:rPr>
                <w:b/>
                <w:bCs/>
              </w:rPr>
            </w:pPr>
            <w:r w:rsidRPr="0079289F">
              <w:rPr>
                <w:b/>
                <w:bCs/>
              </w:rPr>
              <w:t> </w:t>
            </w:r>
          </w:p>
        </w:tc>
        <w:tc>
          <w:tcPr>
            <w:tcW w:w="1960" w:type="dxa"/>
            <w:tcBorders>
              <w:top w:val="nil"/>
              <w:left w:val="nil"/>
              <w:bottom w:val="single" w:sz="4" w:space="0" w:color="auto"/>
              <w:right w:val="single" w:sz="4" w:space="0" w:color="auto"/>
            </w:tcBorders>
            <w:shd w:val="clear" w:color="000000" w:fill="D0CECE"/>
            <w:noWrap/>
            <w:vAlign w:val="bottom"/>
            <w:hideMark/>
          </w:tcPr>
          <w:p w:rsidR="00626ACF" w:rsidRPr="0079289F" w:rsidRDefault="00626ACF" w:rsidP="00626ACF">
            <w:pPr>
              <w:rPr>
                <w:b/>
                <w:bCs/>
              </w:rPr>
            </w:pPr>
            <w:r w:rsidRPr="0079289F">
              <w:rPr>
                <w:b/>
                <w:bCs/>
              </w:rPr>
              <w:t> </w:t>
            </w:r>
          </w:p>
        </w:tc>
        <w:tc>
          <w:tcPr>
            <w:tcW w:w="1500" w:type="dxa"/>
            <w:tcBorders>
              <w:top w:val="nil"/>
              <w:left w:val="nil"/>
              <w:bottom w:val="single" w:sz="4" w:space="0" w:color="auto"/>
              <w:right w:val="single" w:sz="4" w:space="0" w:color="auto"/>
            </w:tcBorders>
            <w:shd w:val="clear" w:color="000000" w:fill="D0CECE"/>
            <w:noWrap/>
            <w:vAlign w:val="bottom"/>
            <w:hideMark/>
          </w:tcPr>
          <w:p w:rsidR="00626ACF" w:rsidRPr="0079289F" w:rsidRDefault="00626ACF" w:rsidP="00626ACF">
            <w:pPr>
              <w:jc w:val="right"/>
              <w:rPr>
                <w:b/>
                <w:bCs/>
              </w:rPr>
            </w:pPr>
            <w:r w:rsidRPr="0079289F">
              <w:rPr>
                <w:b/>
                <w:bCs/>
              </w:rPr>
              <w:t>15 000 000 Ft</w:t>
            </w:r>
          </w:p>
        </w:tc>
        <w:tc>
          <w:tcPr>
            <w:tcW w:w="1680" w:type="dxa"/>
            <w:tcBorders>
              <w:top w:val="nil"/>
              <w:left w:val="nil"/>
              <w:bottom w:val="single" w:sz="4" w:space="0" w:color="auto"/>
              <w:right w:val="single" w:sz="4" w:space="0" w:color="auto"/>
            </w:tcBorders>
            <w:shd w:val="clear" w:color="000000" w:fill="D0CECE"/>
            <w:noWrap/>
            <w:vAlign w:val="bottom"/>
            <w:hideMark/>
          </w:tcPr>
          <w:p w:rsidR="00626ACF" w:rsidRPr="0079289F" w:rsidRDefault="00626ACF" w:rsidP="00626ACF">
            <w:pPr>
              <w:rPr>
                <w:b/>
                <w:bCs/>
              </w:rPr>
            </w:pPr>
            <w:r w:rsidRPr="0079289F">
              <w:rPr>
                <w:b/>
                <w:bCs/>
              </w:rPr>
              <w:t> </w:t>
            </w:r>
          </w:p>
        </w:tc>
      </w:tr>
      <w:tr w:rsidR="00626ACF" w:rsidRPr="00FC3B8F" w:rsidTr="00626ACF">
        <w:trPr>
          <w:trHeight w:val="290"/>
        </w:trPr>
        <w:tc>
          <w:tcPr>
            <w:tcW w:w="2800" w:type="dxa"/>
            <w:tcBorders>
              <w:top w:val="nil"/>
              <w:left w:val="single" w:sz="4" w:space="0" w:color="auto"/>
              <w:bottom w:val="single" w:sz="4" w:space="0" w:color="auto"/>
              <w:right w:val="single" w:sz="4" w:space="0" w:color="auto"/>
            </w:tcBorders>
            <w:shd w:val="clear" w:color="000000" w:fill="D0CECE"/>
            <w:noWrap/>
            <w:vAlign w:val="bottom"/>
            <w:hideMark/>
          </w:tcPr>
          <w:p w:rsidR="00626ACF" w:rsidRPr="0079289F" w:rsidRDefault="00626ACF" w:rsidP="00626ACF">
            <w:pPr>
              <w:rPr>
                <w:b/>
                <w:bCs/>
              </w:rPr>
            </w:pPr>
            <w:r w:rsidRPr="0079289F">
              <w:rPr>
                <w:b/>
                <w:bCs/>
              </w:rPr>
              <w:t>Összesen kiadás változás</w:t>
            </w:r>
          </w:p>
        </w:tc>
        <w:tc>
          <w:tcPr>
            <w:tcW w:w="1740" w:type="dxa"/>
            <w:tcBorders>
              <w:top w:val="nil"/>
              <w:left w:val="nil"/>
              <w:bottom w:val="single" w:sz="4" w:space="0" w:color="auto"/>
              <w:right w:val="single" w:sz="4" w:space="0" w:color="auto"/>
            </w:tcBorders>
            <w:shd w:val="clear" w:color="000000" w:fill="D0CECE"/>
            <w:noWrap/>
            <w:vAlign w:val="bottom"/>
            <w:hideMark/>
          </w:tcPr>
          <w:p w:rsidR="00626ACF" w:rsidRPr="0079289F" w:rsidRDefault="00626ACF" w:rsidP="00626ACF">
            <w:pPr>
              <w:rPr>
                <w:b/>
                <w:bCs/>
              </w:rPr>
            </w:pPr>
            <w:r w:rsidRPr="0079289F">
              <w:rPr>
                <w:b/>
                <w:bCs/>
              </w:rPr>
              <w:t> </w:t>
            </w:r>
          </w:p>
        </w:tc>
        <w:tc>
          <w:tcPr>
            <w:tcW w:w="1960" w:type="dxa"/>
            <w:tcBorders>
              <w:top w:val="nil"/>
              <w:left w:val="nil"/>
              <w:bottom w:val="single" w:sz="4" w:space="0" w:color="auto"/>
              <w:right w:val="single" w:sz="4" w:space="0" w:color="auto"/>
            </w:tcBorders>
            <w:shd w:val="clear" w:color="000000" w:fill="D0CECE"/>
            <w:noWrap/>
            <w:vAlign w:val="bottom"/>
            <w:hideMark/>
          </w:tcPr>
          <w:p w:rsidR="00626ACF" w:rsidRPr="0079289F" w:rsidRDefault="00626ACF" w:rsidP="00626ACF">
            <w:pPr>
              <w:rPr>
                <w:b/>
                <w:bCs/>
              </w:rPr>
            </w:pPr>
            <w:r w:rsidRPr="0079289F">
              <w:rPr>
                <w:b/>
                <w:bCs/>
              </w:rPr>
              <w:t> </w:t>
            </w:r>
          </w:p>
        </w:tc>
        <w:tc>
          <w:tcPr>
            <w:tcW w:w="1500" w:type="dxa"/>
            <w:tcBorders>
              <w:top w:val="nil"/>
              <w:left w:val="nil"/>
              <w:bottom w:val="single" w:sz="4" w:space="0" w:color="auto"/>
              <w:right w:val="single" w:sz="4" w:space="0" w:color="auto"/>
            </w:tcBorders>
            <w:shd w:val="clear" w:color="000000" w:fill="D0CECE"/>
            <w:noWrap/>
            <w:vAlign w:val="bottom"/>
            <w:hideMark/>
          </w:tcPr>
          <w:p w:rsidR="00626ACF" w:rsidRPr="0079289F" w:rsidRDefault="00626ACF" w:rsidP="00626ACF">
            <w:pPr>
              <w:jc w:val="right"/>
              <w:rPr>
                <w:b/>
                <w:bCs/>
              </w:rPr>
            </w:pPr>
            <w:r w:rsidRPr="0079289F">
              <w:rPr>
                <w:b/>
                <w:bCs/>
              </w:rPr>
              <w:t>15 000 000 Ft</w:t>
            </w:r>
          </w:p>
        </w:tc>
        <w:tc>
          <w:tcPr>
            <w:tcW w:w="1680" w:type="dxa"/>
            <w:tcBorders>
              <w:top w:val="nil"/>
              <w:left w:val="nil"/>
              <w:bottom w:val="single" w:sz="4" w:space="0" w:color="auto"/>
              <w:right w:val="single" w:sz="4" w:space="0" w:color="auto"/>
            </w:tcBorders>
            <w:shd w:val="clear" w:color="000000" w:fill="D0CECE"/>
            <w:noWrap/>
            <w:vAlign w:val="bottom"/>
            <w:hideMark/>
          </w:tcPr>
          <w:p w:rsidR="00626ACF" w:rsidRPr="0079289F" w:rsidRDefault="00626ACF" w:rsidP="00626ACF">
            <w:pPr>
              <w:rPr>
                <w:b/>
                <w:bCs/>
              </w:rPr>
            </w:pPr>
            <w:r w:rsidRPr="0079289F">
              <w:rPr>
                <w:b/>
                <w:bCs/>
              </w:rPr>
              <w:t> </w:t>
            </w:r>
          </w:p>
        </w:tc>
      </w:tr>
    </w:tbl>
    <w:p w:rsidR="00626ACF" w:rsidRPr="00FC3B8F" w:rsidRDefault="00626ACF" w:rsidP="00626ACF">
      <w:pPr>
        <w:jc w:val="both"/>
        <w:rPr>
          <w:color w:val="000000"/>
          <w:sz w:val="24"/>
          <w:szCs w:val="24"/>
        </w:rPr>
      </w:pPr>
    </w:p>
    <w:p w:rsidR="00626ACF" w:rsidRPr="00FC3B8F" w:rsidRDefault="00626ACF" w:rsidP="00626ACF">
      <w:pPr>
        <w:jc w:val="both"/>
        <w:rPr>
          <w:b/>
          <w:color w:val="000000"/>
          <w:sz w:val="24"/>
          <w:szCs w:val="24"/>
        </w:rPr>
      </w:pPr>
    </w:p>
    <w:p w:rsidR="00626ACF" w:rsidRPr="00FC3B8F" w:rsidRDefault="00626ACF" w:rsidP="00626ACF">
      <w:pPr>
        <w:jc w:val="both"/>
        <w:rPr>
          <w:sz w:val="24"/>
          <w:szCs w:val="24"/>
        </w:rPr>
      </w:pPr>
      <w:r w:rsidRPr="00FC3B8F">
        <w:rPr>
          <w:sz w:val="24"/>
          <w:szCs w:val="24"/>
        </w:rPr>
        <w:t xml:space="preserve">Az előirányzat módosításokkal a költségvetés főösszege és a kötelezően, valamint az önként vállalt feladatok aránya sem változik. </w:t>
      </w:r>
    </w:p>
    <w:p w:rsidR="00626ACF" w:rsidRPr="00FC3B8F" w:rsidRDefault="00626ACF" w:rsidP="00626ACF">
      <w:pPr>
        <w:jc w:val="both"/>
        <w:rPr>
          <w:sz w:val="24"/>
          <w:szCs w:val="24"/>
        </w:rPr>
      </w:pPr>
    </w:p>
    <w:p w:rsidR="00626ACF" w:rsidRPr="00FC3B8F" w:rsidRDefault="00626ACF" w:rsidP="00626ACF">
      <w:pPr>
        <w:jc w:val="both"/>
        <w:rPr>
          <w:sz w:val="24"/>
          <w:szCs w:val="24"/>
        </w:rPr>
      </w:pPr>
      <w:r w:rsidRPr="00FC3B8F">
        <w:rPr>
          <w:sz w:val="24"/>
          <w:szCs w:val="24"/>
        </w:rPr>
        <w:lastRenderedPageBreak/>
        <w:t>A Képviselő-testület utasítja a Polgármestert, hogy a változások átvezetéséről gondoskodjon a költségvetési rendelet soron következő módosításáig.</w:t>
      </w:r>
    </w:p>
    <w:p w:rsidR="00626ACF" w:rsidRPr="00FC3B8F" w:rsidRDefault="00626ACF" w:rsidP="00626ACF">
      <w:pPr>
        <w:jc w:val="both"/>
        <w:rPr>
          <w:sz w:val="24"/>
          <w:szCs w:val="24"/>
        </w:rPr>
      </w:pPr>
    </w:p>
    <w:p w:rsidR="00626ACF" w:rsidRPr="00FC3B8F" w:rsidRDefault="00626ACF" w:rsidP="00626ACF">
      <w:pPr>
        <w:jc w:val="both"/>
        <w:rPr>
          <w:color w:val="000000"/>
          <w:sz w:val="24"/>
          <w:szCs w:val="24"/>
        </w:rPr>
      </w:pPr>
      <w:r w:rsidRPr="00FC3B8F">
        <w:rPr>
          <w:sz w:val="24"/>
          <w:szCs w:val="24"/>
        </w:rPr>
        <w:t>Az átcsoportosítás a rendelet következő mellékleteit érinti: 1., 2., 5., 7.,10., 13., 14., 17.</w:t>
      </w:r>
    </w:p>
    <w:p w:rsidR="00626ACF" w:rsidRDefault="00626ACF" w:rsidP="00626ACF">
      <w:pPr>
        <w:pBdr>
          <w:top w:val="nil"/>
          <w:left w:val="nil"/>
          <w:bottom w:val="nil"/>
          <w:right w:val="nil"/>
          <w:between w:val="nil"/>
        </w:pBdr>
        <w:rPr>
          <w:color w:val="000000"/>
          <w:sz w:val="24"/>
          <w:szCs w:val="24"/>
        </w:rPr>
      </w:pPr>
    </w:p>
    <w:p w:rsidR="00C5042C" w:rsidRPr="0083202B" w:rsidRDefault="00C5042C" w:rsidP="00C5042C">
      <w:pPr>
        <w:jc w:val="both"/>
        <w:rPr>
          <w:sz w:val="24"/>
          <w:szCs w:val="24"/>
        </w:rPr>
      </w:pPr>
      <w:r w:rsidRPr="0083202B">
        <w:rPr>
          <w:sz w:val="24"/>
          <w:szCs w:val="24"/>
        </w:rPr>
        <w:t>Felelős: Dr. Árvay István polgármester</w:t>
      </w:r>
    </w:p>
    <w:p w:rsidR="00C5042C" w:rsidRPr="00382084" w:rsidRDefault="00C5042C" w:rsidP="00C5042C">
      <w:pPr>
        <w:jc w:val="both"/>
        <w:rPr>
          <w:sz w:val="24"/>
          <w:szCs w:val="24"/>
        </w:rPr>
      </w:pPr>
      <w:r w:rsidRPr="0083202B">
        <w:rPr>
          <w:sz w:val="24"/>
          <w:szCs w:val="24"/>
        </w:rPr>
        <w:t>Határidő: 2024. november 30.</w:t>
      </w:r>
    </w:p>
    <w:p w:rsidR="00C5042C" w:rsidRDefault="00C5042C" w:rsidP="00626ACF">
      <w:pPr>
        <w:pBdr>
          <w:top w:val="nil"/>
          <w:left w:val="nil"/>
          <w:bottom w:val="nil"/>
          <w:right w:val="nil"/>
          <w:between w:val="nil"/>
        </w:pBdr>
        <w:rPr>
          <w:color w:val="000000"/>
          <w:sz w:val="24"/>
          <w:szCs w:val="24"/>
        </w:rPr>
      </w:pPr>
    </w:p>
    <w:p w:rsidR="00626ACF" w:rsidRDefault="00626ACF" w:rsidP="00626ACF">
      <w:pPr>
        <w:pBdr>
          <w:top w:val="nil"/>
          <w:left w:val="nil"/>
          <w:bottom w:val="nil"/>
          <w:right w:val="nil"/>
          <w:between w:val="nil"/>
        </w:pBdr>
        <w:rPr>
          <w:color w:val="000000"/>
          <w:sz w:val="24"/>
          <w:szCs w:val="24"/>
        </w:rPr>
      </w:pPr>
    </w:p>
    <w:p w:rsidR="00626ACF" w:rsidRDefault="00626ACF" w:rsidP="00626ACF">
      <w:pPr>
        <w:pBdr>
          <w:top w:val="nil"/>
          <w:left w:val="nil"/>
          <w:bottom w:val="nil"/>
          <w:right w:val="nil"/>
          <w:between w:val="nil"/>
        </w:pBdr>
        <w:shd w:val="clear" w:color="auto" w:fill="FFFFFF"/>
        <w:ind w:left="540" w:hanging="540"/>
        <w:jc w:val="both"/>
        <w:rPr>
          <w:color w:val="000000"/>
          <w:sz w:val="24"/>
          <w:szCs w:val="24"/>
        </w:rPr>
      </w:pPr>
      <w:r w:rsidRPr="00CD7FE9">
        <w:rPr>
          <w:color w:val="000000"/>
          <w:sz w:val="24"/>
          <w:szCs w:val="24"/>
        </w:rPr>
        <w:t>10. NAPIRENDI PONT</w:t>
      </w:r>
    </w:p>
    <w:p w:rsidR="00626ACF" w:rsidRDefault="00626ACF" w:rsidP="00626ACF">
      <w:pPr>
        <w:pBdr>
          <w:top w:val="nil"/>
          <w:left w:val="nil"/>
          <w:bottom w:val="nil"/>
          <w:right w:val="nil"/>
          <w:between w:val="nil"/>
        </w:pBdr>
        <w:jc w:val="both"/>
        <w:rPr>
          <w:b/>
          <w:bCs/>
          <w:sz w:val="24"/>
          <w:szCs w:val="24"/>
          <w:lang w:eastAsia="en-US"/>
        </w:rPr>
      </w:pPr>
      <w:r w:rsidRPr="00CD7FE9">
        <w:rPr>
          <w:b/>
          <w:bCs/>
          <w:sz w:val="24"/>
          <w:szCs w:val="24"/>
          <w:lang w:eastAsia="en-US"/>
        </w:rPr>
        <w:t>A lakások és helyiségek bérletéről szóló önkormányzati rendelet módosítása</w:t>
      </w:r>
      <w:r w:rsidRPr="00CE3136" w:rsidDel="00C50D2E">
        <w:rPr>
          <w:b/>
          <w:bCs/>
          <w:sz w:val="24"/>
          <w:szCs w:val="24"/>
          <w:lang w:eastAsia="en-US"/>
        </w:rPr>
        <w:t xml:space="preserve"> </w:t>
      </w:r>
    </w:p>
    <w:p w:rsidR="00626ACF" w:rsidRDefault="00626ACF" w:rsidP="00626ACF">
      <w:pPr>
        <w:pBdr>
          <w:top w:val="nil"/>
          <w:left w:val="nil"/>
          <w:bottom w:val="nil"/>
          <w:right w:val="nil"/>
          <w:between w:val="nil"/>
        </w:pBdr>
        <w:jc w:val="both"/>
        <w:rPr>
          <w:color w:val="000000"/>
          <w:sz w:val="24"/>
          <w:szCs w:val="24"/>
        </w:rPr>
      </w:pPr>
      <w:r>
        <w:rPr>
          <w:color w:val="000000"/>
          <w:sz w:val="24"/>
          <w:szCs w:val="24"/>
        </w:rPr>
        <w:t>(előterjesztés csatolva)</w:t>
      </w:r>
    </w:p>
    <w:p w:rsidR="00626ACF" w:rsidRDefault="00626ACF" w:rsidP="00626ACF">
      <w:pPr>
        <w:pBdr>
          <w:top w:val="nil"/>
          <w:left w:val="nil"/>
          <w:bottom w:val="nil"/>
          <w:right w:val="nil"/>
          <w:between w:val="nil"/>
        </w:pBdr>
        <w:ind w:left="540" w:hanging="540"/>
        <w:jc w:val="both"/>
        <w:rPr>
          <w:color w:val="000000"/>
          <w:sz w:val="24"/>
          <w:szCs w:val="24"/>
        </w:rPr>
      </w:pPr>
    </w:p>
    <w:p w:rsidR="00626ACF" w:rsidRDefault="00626ACF" w:rsidP="00626ACF">
      <w:pPr>
        <w:pBdr>
          <w:top w:val="nil"/>
          <w:left w:val="nil"/>
          <w:bottom w:val="nil"/>
          <w:right w:val="nil"/>
          <w:between w:val="nil"/>
        </w:pBdr>
        <w:ind w:left="567" w:hanging="567"/>
        <w:jc w:val="both"/>
        <w:rPr>
          <w:color w:val="000000"/>
          <w:sz w:val="24"/>
          <w:szCs w:val="24"/>
        </w:rPr>
      </w:pPr>
      <w:bookmarkStart w:id="18" w:name="_Hlk167960976"/>
      <w:r>
        <w:rPr>
          <w:color w:val="000000"/>
          <w:sz w:val="24"/>
          <w:szCs w:val="24"/>
          <w:u w:val="single"/>
        </w:rPr>
        <w:t>Dr. Árvay István</w:t>
      </w:r>
      <w:r>
        <w:rPr>
          <w:color w:val="000000"/>
          <w:sz w:val="24"/>
          <w:szCs w:val="24"/>
        </w:rPr>
        <w:t xml:space="preserve"> polgármester:</w:t>
      </w:r>
      <w:r>
        <w:rPr>
          <w:sz w:val="24"/>
          <w:szCs w:val="24"/>
        </w:rPr>
        <w:t xml:space="preserve"> </w:t>
      </w:r>
      <w:r>
        <w:rPr>
          <w:color w:val="000000"/>
          <w:sz w:val="24"/>
          <w:szCs w:val="24"/>
        </w:rPr>
        <w:t xml:space="preserve">A Gazdasági és Városüzemeltetési Bizottság </w:t>
      </w:r>
      <w:r w:rsidRPr="00557CE9">
        <w:rPr>
          <w:color w:val="000000"/>
          <w:sz w:val="24"/>
          <w:szCs w:val="24"/>
        </w:rPr>
        <w:t>tárgyalta</w:t>
      </w:r>
      <w:r>
        <w:rPr>
          <w:color w:val="000000"/>
          <w:sz w:val="24"/>
          <w:szCs w:val="24"/>
        </w:rPr>
        <w:t xml:space="preserve"> az</w:t>
      </w:r>
      <w:r w:rsidRPr="0020600F">
        <w:rPr>
          <w:sz w:val="24"/>
          <w:szCs w:val="24"/>
        </w:rPr>
        <w:t xml:space="preserve"> előterjesztést és egyhangúlag elfogadásra javasolja</w:t>
      </w:r>
      <w:bookmarkEnd w:id="18"/>
      <w:r>
        <w:rPr>
          <w:sz w:val="24"/>
          <w:szCs w:val="24"/>
        </w:rPr>
        <w:t>.</w:t>
      </w:r>
      <w:r>
        <w:rPr>
          <w:color w:val="000000"/>
          <w:sz w:val="24"/>
          <w:szCs w:val="24"/>
        </w:rPr>
        <w:t xml:space="preserve"> Amennyiben nincs képviselői észrevétel, s</w:t>
      </w:r>
      <w:r w:rsidRPr="0020600F">
        <w:rPr>
          <w:color w:val="000000"/>
          <w:sz w:val="24"/>
          <w:szCs w:val="24"/>
        </w:rPr>
        <w:t>zavazásra bocsátja az előterjesztést.</w:t>
      </w:r>
    </w:p>
    <w:p w:rsidR="00626ACF" w:rsidRDefault="00626ACF" w:rsidP="00626ACF">
      <w:pPr>
        <w:pBdr>
          <w:top w:val="nil"/>
          <w:left w:val="nil"/>
          <w:bottom w:val="nil"/>
          <w:right w:val="nil"/>
          <w:between w:val="nil"/>
        </w:pBdr>
        <w:rPr>
          <w:color w:val="000000"/>
          <w:sz w:val="24"/>
          <w:szCs w:val="24"/>
        </w:rPr>
      </w:pPr>
    </w:p>
    <w:p w:rsidR="00626ACF" w:rsidRPr="00D953E9" w:rsidRDefault="00626ACF" w:rsidP="00626ACF">
      <w:pPr>
        <w:jc w:val="both"/>
        <w:rPr>
          <w:i/>
          <w:sz w:val="24"/>
          <w:szCs w:val="24"/>
        </w:rPr>
      </w:pPr>
      <w:r w:rsidRPr="00D953E9">
        <w:rPr>
          <w:i/>
          <w:sz w:val="24"/>
          <w:szCs w:val="24"/>
        </w:rPr>
        <w:t xml:space="preserve">A Képviselő-testület </w:t>
      </w:r>
      <w:r>
        <w:rPr>
          <w:i/>
          <w:sz w:val="24"/>
          <w:szCs w:val="24"/>
        </w:rPr>
        <w:t>13</w:t>
      </w:r>
      <w:r w:rsidRPr="00D953E9">
        <w:rPr>
          <w:i/>
          <w:sz w:val="24"/>
          <w:szCs w:val="24"/>
        </w:rPr>
        <w:t xml:space="preserve"> igen</w:t>
      </w:r>
      <w:r w:rsidR="00B76840">
        <w:rPr>
          <w:i/>
          <w:sz w:val="24"/>
          <w:szCs w:val="24"/>
        </w:rPr>
        <w:t xml:space="preserve"> szavazattal</w:t>
      </w:r>
      <w:r>
        <w:rPr>
          <w:i/>
          <w:sz w:val="24"/>
          <w:szCs w:val="24"/>
        </w:rPr>
        <w:t>, 1 nem</w:t>
      </w:r>
      <w:r w:rsidRPr="00D953E9">
        <w:rPr>
          <w:i/>
          <w:sz w:val="24"/>
          <w:szCs w:val="24"/>
        </w:rPr>
        <w:t xml:space="preserve"> szavazat</w:t>
      </w:r>
      <w:r w:rsidR="00B76840">
        <w:rPr>
          <w:i/>
          <w:sz w:val="24"/>
          <w:szCs w:val="24"/>
        </w:rPr>
        <w:t xml:space="preserve"> mellett</w:t>
      </w:r>
      <w:r w:rsidRPr="00D953E9">
        <w:rPr>
          <w:i/>
          <w:sz w:val="24"/>
          <w:szCs w:val="24"/>
        </w:rPr>
        <w:t xml:space="preserve"> (minősített többséggel) az alábbi rendeletet alkotta:</w:t>
      </w:r>
    </w:p>
    <w:p w:rsidR="00626ACF" w:rsidRDefault="00626ACF" w:rsidP="00626ACF">
      <w:pPr>
        <w:pBdr>
          <w:top w:val="nil"/>
          <w:left w:val="nil"/>
          <w:bottom w:val="nil"/>
          <w:right w:val="nil"/>
          <w:between w:val="nil"/>
        </w:pBdr>
        <w:jc w:val="both"/>
        <w:rPr>
          <w:i/>
          <w:color w:val="000000"/>
          <w:sz w:val="24"/>
          <w:szCs w:val="24"/>
        </w:rPr>
      </w:pPr>
    </w:p>
    <w:p w:rsidR="00626ACF" w:rsidRPr="00D953E9" w:rsidRDefault="00626ACF" w:rsidP="00626ACF">
      <w:pPr>
        <w:jc w:val="both"/>
        <w:rPr>
          <w:b/>
          <w:sz w:val="24"/>
          <w:szCs w:val="24"/>
        </w:rPr>
      </w:pPr>
      <w:r w:rsidRPr="00D953E9">
        <w:rPr>
          <w:b/>
          <w:sz w:val="24"/>
          <w:szCs w:val="24"/>
        </w:rPr>
        <w:t>1</w:t>
      </w:r>
      <w:r>
        <w:rPr>
          <w:b/>
          <w:sz w:val="24"/>
          <w:szCs w:val="24"/>
        </w:rPr>
        <w:t>7</w:t>
      </w:r>
      <w:r w:rsidRPr="00D953E9">
        <w:rPr>
          <w:b/>
          <w:sz w:val="24"/>
          <w:szCs w:val="24"/>
        </w:rPr>
        <w:t>/2024. (</w:t>
      </w:r>
      <w:r>
        <w:rPr>
          <w:b/>
          <w:sz w:val="24"/>
          <w:szCs w:val="24"/>
        </w:rPr>
        <w:t>IX</w:t>
      </w:r>
      <w:r w:rsidRPr="00D953E9">
        <w:rPr>
          <w:b/>
          <w:sz w:val="24"/>
          <w:szCs w:val="24"/>
        </w:rPr>
        <w:t>.</w:t>
      </w:r>
      <w:r>
        <w:rPr>
          <w:b/>
          <w:sz w:val="24"/>
          <w:szCs w:val="24"/>
        </w:rPr>
        <w:t>1</w:t>
      </w:r>
      <w:r w:rsidR="00B76840">
        <w:rPr>
          <w:b/>
          <w:sz w:val="24"/>
          <w:szCs w:val="24"/>
        </w:rPr>
        <w:t>3</w:t>
      </w:r>
      <w:r w:rsidRPr="00D953E9">
        <w:rPr>
          <w:b/>
          <w:sz w:val="24"/>
          <w:szCs w:val="24"/>
        </w:rPr>
        <w:t>.) önkormányzati rendelet</w:t>
      </w:r>
    </w:p>
    <w:p w:rsidR="00626ACF" w:rsidRPr="005514E0" w:rsidRDefault="00626ACF" w:rsidP="00626ACF">
      <w:pPr>
        <w:jc w:val="both"/>
        <w:rPr>
          <w:sz w:val="24"/>
          <w:szCs w:val="24"/>
        </w:rPr>
      </w:pPr>
    </w:p>
    <w:p w:rsidR="00626ACF" w:rsidRDefault="00626ACF" w:rsidP="00626ACF">
      <w:pPr>
        <w:ind w:left="567"/>
        <w:jc w:val="both"/>
        <w:rPr>
          <w:sz w:val="24"/>
          <w:szCs w:val="24"/>
        </w:rPr>
      </w:pPr>
      <w:r w:rsidRPr="0032194E">
        <w:rPr>
          <w:sz w:val="24"/>
          <w:szCs w:val="24"/>
        </w:rPr>
        <w:t>Mosonmagyaróvár Város Önkormányzat Képviselő testülete az</w:t>
      </w:r>
      <w:r>
        <w:rPr>
          <w:sz w:val="24"/>
          <w:szCs w:val="24"/>
        </w:rPr>
        <w:t xml:space="preserve"> </w:t>
      </w:r>
      <w:r w:rsidRPr="00CD7FE9">
        <w:rPr>
          <w:sz w:val="24"/>
          <w:szCs w:val="24"/>
        </w:rPr>
        <w:t>a lakások és helyiségek bérletéről szóló 29/2023. (IX.22.) önkormányzati rendelet módosításáról</w:t>
      </w:r>
      <w:r w:rsidRPr="0032194E">
        <w:rPr>
          <w:sz w:val="24"/>
          <w:szCs w:val="24"/>
        </w:rPr>
        <w:t xml:space="preserve"> szóló rendeletét megalkotta</w:t>
      </w:r>
      <w:r w:rsidRPr="00363A32">
        <w:rPr>
          <w:sz w:val="24"/>
          <w:szCs w:val="24"/>
        </w:rPr>
        <w:t>.</w:t>
      </w:r>
    </w:p>
    <w:p w:rsidR="00626ACF" w:rsidRDefault="00626ACF" w:rsidP="00626ACF">
      <w:pPr>
        <w:ind w:left="567"/>
        <w:jc w:val="both"/>
        <w:rPr>
          <w:sz w:val="24"/>
          <w:szCs w:val="24"/>
        </w:rPr>
      </w:pPr>
    </w:p>
    <w:p w:rsidR="00626ACF" w:rsidRPr="009E6758" w:rsidRDefault="00626ACF" w:rsidP="00626ACF"/>
    <w:p w:rsidR="00626ACF" w:rsidRDefault="00626ACF" w:rsidP="00626ACF">
      <w:pPr>
        <w:pBdr>
          <w:top w:val="nil"/>
          <w:left w:val="nil"/>
          <w:bottom w:val="nil"/>
          <w:right w:val="nil"/>
          <w:between w:val="nil"/>
        </w:pBdr>
        <w:shd w:val="clear" w:color="auto" w:fill="FFFFFF"/>
        <w:ind w:left="540" w:hanging="540"/>
        <w:jc w:val="both"/>
        <w:rPr>
          <w:color w:val="000000"/>
          <w:sz w:val="24"/>
          <w:szCs w:val="24"/>
        </w:rPr>
      </w:pPr>
      <w:r w:rsidRPr="00DE452B">
        <w:rPr>
          <w:color w:val="000000"/>
          <w:sz w:val="24"/>
          <w:szCs w:val="24"/>
        </w:rPr>
        <w:t>11. NAPIRENDI PONT</w:t>
      </w:r>
    </w:p>
    <w:p w:rsidR="00626ACF" w:rsidRPr="003727C8" w:rsidRDefault="00626ACF" w:rsidP="006C2D11">
      <w:pPr>
        <w:pStyle w:val="Listaszerbekezds1"/>
        <w:ind w:left="0"/>
        <w:contextualSpacing/>
        <w:jc w:val="both"/>
        <w:rPr>
          <w:b/>
          <w:bCs/>
        </w:rPr>
      </w:pPr>
      <w:r w:rsidRPr="0020600F">
        <w:rPr>
          <w:b/>
        </w:rPr>
        <w:t>Mosonmagyaróvár város településképének védelméről szóló önkormányzati</w:t>
      </w:r>
      <w:r w:rsidRPr="0020600F">
        <w:rPr>
          <w:b/>
          <w:color w:val="000000"/>
        </w:rPr>
        <w:t xml:space="preserve"> rendelet módosítása</w:t>
      </w:r>
      <w:r w:rsidRPr="00B16282" w:rsidDel="001D2539">
        <w:rPr>
          <w:b/>
          <w:bCs/>
        </w:rPr>
        <w:t xml:space="preserve"> </w:t>
      </w:r>
    </w:p>
    <w:p w:rsidR="00626ACF" w:rsidRDefault="00626ACF" w:rsidP="00626ACF">
      <w:pPr>
        <w:pBdr>
          <w:top w:val="nil"/>
          <w:left w:val="nil"/>
          <w:bottom w:val="nil"/>
          <w:right w:val="nil"/>
          <w:between w:val="nil"/>
        </w:pBdr>
        <w:jc w:val="both"/>
        <w:rPr>
          <w:color w:val="000000"/>
          <w:sz w:val="24"/>
          <w:szCs w:val="24"/>
        </w:rPr>
      </w:pPr>
      <w:r>
        <w:rPr>
          <w:color w:val="000000"/>
          <w:sz w:val="24"/>
          <w:szCs w:val="24"/>
        </w:rPr>
        <w:t>(előterjesztés csatolva)</w:t>
      </w:r>
    </w:p>
    <w:p w:rsidR="00626ACF" w:rsidRDefault="00626ACF" w:rsidP="00626ACF">
      <w:pPr>
        <w:pBdr>
          <w:top w:val="nil"/>
          <w:left w:val="nil"/>
          <w:bottom w:val="nil"/>
          <w:right w:val="nil"/>
          <w:between w:val="nil"/>
        </w:pBdr>
        <w:jc w:val="both"/>
        <w:rPr>
          <w:color w:val="000000"/>
          <w:sz w:val="24"/>
          <w:szCs w:val="24"/>
        </w:rPr>
      </w:pPr>
    </w:p>
    <w:p w:rsidR="00626ACF" w:rsidRPr="00650B2C" w:rsidRDefault="00626ACF" w:rsidP="00626ACF">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Tárgyalta az elterjesztést a </w:t>
      </w:r>
      <w:r>
        <w:rPr>
          <w:sz w:val="24"/>
          <w:szCs w:val="24"/>
        </w:rPr>
        <w:t>Gazdasági és Városüzemeltetési</w:t>
      </w:r>
      <w:r w:rsidRPr="00DC4F71">
        <w:rPr>
          <w:sz w:val="24"/>
          <w:szCs w:val="24"/>
        </w:rPr>
        <w:t xml:space="preserve"> </w:t>
      </w:r>
      <w:r>
        <w:rPr>
          <w:sz w:val="24"/>
          <w:szCs w:val="24"/>
        </w:rPr>
        <w:t>Bizottság</w:t>
      </w:r>
      <w:r>
        <w:rPr>
          <w:color w:val="000000"/>
          <w:sz w:val="24"/>
          <w:szCs w:val="24"/>
        </w:rPr>
        <w:t xml:space="preserve"> és egyhangúlag támogatta. </w:t>
      </w:r>
      <w:r w:rsidRPr="0020600F">
        <w:rPr>
          <w:color w:val="000000"/>
          <w:sz w:val="24"/>
          <w:szCs w:val="24"/>
        </w:rPr>
        <w:t>S</w:t>
      </w:r>
      <w:r w:rsidRPr="001B0557">
        <w:rPr>
          <w:color w:val="000000"/>
          <w:sz w:val="24"/>
          <w:szCs w:val="24"/>
        </w:rPr>
        <w:t>z</w:t>
      </w:r>
      <w:r w:rsidRPr="00650B2C">
        <w:rPr>
          <w:color w:val="000000"/>
          <w:sz w:val="24"/>
          <w:szCs w:val="24"/>
        </w:rPr>
        <w:t>avazásra bocsát</w:t>
      </w:r>
      <w:r>
        <w:rPr>
          <w:color w:val="000000"/>
          <w:sz w:val="24"/>
          <w:szCs w:val="24"/>
        </w:rPr>
        <w:t>ja</w:t>
      </w:r>
      <w:r w:rsidRPr="00650B2C">
        <w:rPr>
          <w:color w:val="000000"/>
          <w:sz w:val="24"/>
          <w:szCs w:val="24"/>
        </w:rPr>
        <w:t xml:space="preserve"> a javaslatot</w:t>
      </w:r>
      <w:r>
        <w:rPr>
          <w:color w:val="000000"/>
          <w:sz w:val="24"/>
          <w:szCs w:val="24"/>
        </w:rPr>
        <w:t xml:space="preserve">. </w:t>
      </w:r>
    </w:p>
    <w:p w:rsidR="00626ACF" w:rsidRPr="00650B2C" w:rsidRDefault="00626ACF" w:rsidP="00626ACF">
      <w:pPr>
        <w:pBdr>
          <w:top w:val="nil"/>
          <w:left w:val="nil"/>
          <w:bottom w:val="nil"/>
          <w:right w:val="nil"/>
          <w:between w:val="nil"/>
        </w:pBdr>
        <w:ind w:left="567" w:hanging="567"/>
        <w:jc w:val="both"/>
        <w:rPr>
          <w:color w:val="000000"/>
          <w:sz w:val="24"/>
          <w:szCs w:val="24"/>
        </w:rPr>
      </w:pPr>
    </w:p>
    <w:p w:rsidR="00626ACF" w:rsidRPr="0020600F" w:rsidRDefault="00626ACF" w:rsidP="00626ACF">
      <w:pPr>
        <w:pBdr>
          <w:top w:val="nil"/>
          <w:left w:val="nil"/>
          <w:bottom w:val="nil"/>
          <w:right w:val="nil"/>
          <w:between w:val="nil"/>
        </w:pBdr>
        <w:jc w:val="both"/>
        <w:rPr>
          <w:i/>
          <w:color w:val="000000"/>
          <w:sz w:val="24"/>
          <w:szCs w:val="24"/>
        </w:rPr>
      </w:pPr>
      <w:r w:rsidRPr="0020600F">
        <w:rPr>
          <w:i/>
          <w:color w:val="000000"/>
          <w:sz w:val="24"/>
          <w:szCs w:val="24"/>
        </w:rPr>
        <w:t>A Képviselő-testület 1</w:t>
      </w:r>
      <w:r>
        <w:rPr>
          <w:i/>
          <w:color w:val="000000"/>
          <w:sz w:val="24"/>
          <w:szCs w:val="24"/>
        </w:rPr>
        <w:t>4</w:t>
      </w:r>
      <w:r w:rsidRPr="0020600F">
        <w:rPr>
          <w:i/>
          <w:color w:val="000000"/>
          <w:sz w:val="24"/>
          <w:szCs w:val="24"/>
        </w:rPr>
        <w:t xml:space="preserve"> igen (egyhangú) szavazattal az alábbi határozat</w:t>
      </w:r>
      <w:r>
        <w:rPr>
          <w:i/>
          <w:color w:val="000000"/>
          <w:sz w:val="24"/>
          <w:szCs w:val="24"/>
        </w:rPr>
        <w:t>o</w:t>
      </w:r>
      <w:r w:rsidRPr="0020600F">
        <w:rPr>
          <w:i/>
          <w:color w:val="000000"/>
          <w:sz w:val="24"/>
          <w:szCs w:val="24"/>
        </w:rPr>
        <w:t>t hozta:</w:t>
      </w:r>
    </w:p>
    <w:p w:rsidR="00626ACF" w:rsidRDefault="00626ACF" w:rsidP="00626ACF">
      <w:pPr>
        <w:widowControl w:val="0"/>
        <w:rPr>
          <w:color w:val="000000"/>
          <w:sz w:val="24"/>
          <w:szCs w:val="24"/>
        </w:rPr>
      </w:pPr>
    </w:p>
    <w:p w:rsidR="00626ACF" w:rsidRPr="0020600F" w:rsidRDefault="00626ACF" w:rsidP="00626ACF">
      <w:pPr>
        <w:widowControl w:val="0"/>
        <w:rPr>
          <w:b/>
          <w:sz w:val="24"/>
          <w:szCs w:val="24"/>
        </w:rPr>
      </w:pPr>
      <w:r>
        <w:rPr>
          <w:b/>
          <w:sz w:val="24"/>
          <w:szCs w:val="24"/>
        </w:rPr>
        <w:t>150</w:t>
      </w:r>
      <w:r w:rsidRPr="0020600F">
        <w:rPr>
          <w:b/>
          <w:sz w:val="24"/>
          <w:szCs w:val="24"/>
        </w:rPr>
        <w:t>/2024. (IX.12.) Kt. határozat</w:t>
      </w:r>
    </w:p>
    <w:p w:rsidR="00626ACF" w:rsidRPr="003727C8" w:rsidRDefault="00626ACF" w:rsidP="00626ACF">
      <w:pPr>
        <w:widowControl w:val="0"/>
        <w:rPr>
          <w:sz w:val="24"/>
          <w:szCs w:val="24"/>
        </w:rPr>
      </w:pPr>
    </w:p>
    <w:p w:rsidR="00626ACF" w:rsidRPr="003727C8" w:rsidRDefault="00626ACF" w:rsidP="00626ACF">
      <w:pPr>
        <w:widowControl w:val="0"/>
        <w:ind w:left="567"/>
        <w:jc w:val="both"/>
        <w:rPr>
          <w:sz w:val="24"/>
          <w:szCs w:val="24"/>
        </w:rPr>
      </w:pPr>
      <w:r w:rsidRPr="003727C8">
        <w:rPr>
          <w:sz w:val="24"/>
          <w:szCs w:val="24"/>
        </w:rPr>
        <w:t xml:space="preserve">Mosonmagyaróvár Város Önkormányzat Képviselő-testülete a Mosonmagyaróvár város településképének védelméről szóló 42/2017. (XII. 18.) önkormányzati rendelet (továbbiakban: Rendelet) módosításával kapcsolatban az alábbi döntést hozza: </w:t>
      </w:r>
    </w:p>
    <w:p w:rsidR="00626ACF" w:rsidRPr="003727C8" w:rsidRDefault="00626ACF" w:rsidP="00626ACF">
      <w:pPr>
        <w:widowControl w:val="0"/>
        <w:ind w:left="567"/>
        <w:jc w:val="both"/>
        <w:rPr>
          <w:sz w:val="24"/>
          <w:szCs w:val="24"/>
        </w:rPr>
      </w:pPr>
    </w:p>
    <w:p w:rsidR="00626ACF" w:rsidRPr="003727C8" w:rsidRDefault="00626ACF" w:rsidP="006C2D11">
      <w:pPr>
        <w:widowControl w:val="0"/>
        <w:numPr>
          <w:ilvl w:val="0"/>
          <w:numId w:val="12"/>
        </w:numPr>
        <w:pBdr>
          <w:top w:val="nil"/>
          <w:left w:val="nil"/>
          <w:bottom w:val="nil"/>
          <w:right w:val="nil"/>
          <w:between w:val="nil"/>
        </w:pBdr>
        <w:tabs>
          <w:tab w:val="left" w:pos="993"/>
        </w:tabs>
        <w:ind w:left="567" w:firstLine="0"/>
        <w:jc w:val="both"/>
        <w:rPr>
          <w:color w:val="000000"/>
          <w:sz w:val="24"/>
          <w:szCs w:val="24"/>
        </w:rPr>
      </w:pPr>
      <w:r w:rsidRPr="003727C8">
        <w:rPr>
          <w:color w:val="000000"/>
          <w:sz w:val="24"/>
          <w:szCs w:val="24"/>
        </w:rPr>
        <w:t xml:space="preserve">A Rendeletből </w:t>
      </w:r>
      <w:r w:rsidRPr="003727C8">
        <w:rPr>
          <w:sz w:val="24"/>
          <w:szCs w:val="24"/>
        </w:rPr>
        <w:t>hatályon kívül kell helyezni</w:t>
      </w:r>
      <w:r w:rsidRPr="003727C8">
        <w:rPr>
          <w:color w:val="000000"/>
          <w:sz w:val="24"/>
          <w:szCs w:val="24"/>
        </w:rPr>
        <w:t xml:space="preserve"> minden olyan rendelkezést, mellékletet, függeléket, amely a helyi természetvédelemmel kapcsolatos előírást, ábrázolást tartalmaz.</w:t>
      </w:r>
    </w:p>
    <w:p w:rsidR="00626ACF" w:rsidRPr="003727C8" w:rsidRDefault="00626ACF" w:rsidP="00626ACF">
      <w:pPr>
        <w:widowControl w:val="0"/>
        <w:pBdr>
          <w:top w:val="nil"/>
          <w:left w:val="nil"/>
          <w:bottom w:val="nil"/>
          <w:right w:val="nil"/>
          <w:between w:val="nil"/>
        </w:pBdr>
        <w:ind w:left="567"/>
        <w:rPr>
          <w:color w:val="000000"/>
          <w:sz w:val="24"/>
          <w:szCs w:val="24"/>
        </w:rPr>
      </w:pPr>
    </w:p>
    <w:p w:rsidR="00626ACF" w:rsidRPr="003727C8" w:rsidRDefault="00626ACF" w:rsidP="006C2D11">
      <w:pPr>
        <w:widowControl w:val="0"/>
        <w:numPr>
          <w:ilvl w:val="0"/>
          <w:numId w:val="12"/>
        </w:numPr>
        <w:pBdr>
          <w:top w:val="nil"/>
          <w:left w:val="nil"/>
          <w:bottom w:val="nil"/>
          <w:right w:val="nil"/>
          <w:between w:val="nil"/>
        </w:pBdr>
        <w:tabs>
          <w:tab w:val="left" w:pos="993"/>
        </w:tabs>
        <w:ind w:left="567" w:firstLine="0"/>
        <w:jc w:val="both"/>
        <w:rPr>
          <w:color w:val="000000"/>
          <w:sz w:val="24"/>
          <w:szCs w:val="24"/>
        </w:rPr>
      </w:pPr>
      <w:r w:rsidRPr="003727C8">
        <w:rPr>
          <w:color w:val="000000"/>
          <w:sz w:val="24"/>
          <w:szCs w:val="24"/>
        </w:rPr>
        <w:t>A Főépítészi feljegyzés alapján megalapozó vizsgálat és alátámasztó javaslat készítése nem szükséges. A módosítások a helyi építészeti értékvédelmet nem érintik, így értékvizsgálat készítése sem szükséges.</w:t>
      </w:r>
    </w:p>
    <w:p w:rsidR="00626ACF" w:rsidRPr="003727C8" w:rsidRDefault="00626ACF" w:rsidP="00626ACF">
      <w:pPr>
        <w:widowControl w:val="0"/>
        <w:pBdr>
          <w:top w:val="nil"/>
          <w:left w:val="nil"/>
          <w:bottom w:val="nil"/>
          <w:right w:val="nil"/>
          <w:between w:val="nil"/>
        </w:pBdr>
        <w:ind w:left="567"/>
        <w:rPr>
          <w:color w:val="000000"/>
          <w:sz w:val="24"/>
          <w:szCs w:val="24"/>
        </w:rPr>
      </w:pPr>
    </w:p>
    <w:p w:rsidR="00626ACF" w:rsidRPr="003727C8" w:rsidRDefault="00626ACF" w:rsidP="006C2D11">
      <w:pPr>
        <w:widowControl w:val="0"/>
        <w:numPr>
          <w:ilvl w:val="0"/>
          <w:numId w:val="12"/>
        </w:numPr>
        <w:pBdr>
          <w:top w:val="nil"/>
          <w:left w:val="nil"/>
          <w:bottom w:val="nil"/>
          <w:right w:val="nil"/>
          <w:between w:val="nil"/>
        </w:pBdr>
        <w:tabs>
          <w:tab w:val="left" w:pos="993"/>
        </w:tabs>
        <w:ind w:left="567" w:firstLine="0"/>
        <w:jc w:val="both"/>
        <w:rPr>
          <w:color w:val="000000"/>
          <w:sz w:val="24"/>
          <w:szCs w:val="24"/>
        </w:rPr>
      </w:pPr>
      <w:r w:rsidRPr="003727C8">
        <w:rPr>
          <w:color w:val="000000"/>
          <w:sz w:val="24"/>
          <w:szCs w:val="24"/>
        </w:rPr>
        <w:t>A Rendelet módosítása magasabb szintű jogszabállyal ellentétes rendelkezések miatt történik, így a véleményezési szakaszban kizárólag az állami főépítész nyilatkozatát kell megkérni.</w:t>
      </w:r>
    </w:p>
    <w:p w:rsidR="00626ACF" w:rsidRPr="003727C8" w:rsidRDefault="00626ACF" w:rsidP="00626ACF">
      <w:pPr>
        <w:widowControl w:val="0"/>
        <w:pBdr>
          <w:top w:val="nil"/>
          <w:left w:val="nil"/>
          <w:bottom w:val="nil"/>
          <w:right w:val="nil"/>
          <w:between w:val="nil"/>
        </w:pBdr>
        <w:ind w:left="567"/>
        <w:rPr>
          <w:color w:val="000000"/>
          <w:sz w:val="24"/>
          <w:szCs w:val="24"/>
        </w:rPr>
      </w:pPr>
    </w:p>
    <w:p w:rsidR="00626ACF" w:rsidRPr="003727C8" w:rsidRDefault="00626ACF" w:rsidP="006C2D11">
      <w:pPr>
        <w:widowControl w:val="0"/>
        <w:numPr>
          <w:ilvl w:val="0"/>
          <w:numId w:val="12"/>
        </w:numPr>
        <w:pBdr>
          <w:top w:val="nil"/>
          <w:left w:val="nil"/>
          <w:bottom w:val="nil"/>
          <w:right w:val="nil"/>
          <w:between w:val="nil"/>
        </w:pBdr>
        <w:tabs>
          <w:tab w:val="left" w:pos="993"/>
        </w:tabs>
        <w:ind w:left="567" w:firstLine="0"/>
        <w:jc w:val="both"/>
        <w:rPr>
          <w:sz w:val="24"/>
          <w:szCs w:val="24"/>
        </w:rPr>
      </w:pPr>
      <w:r w:rsidRPr="003727C8">
        <w:rPr>
          <w:color w:val="000000"/>
          <w:sz w:val="24"/>
          <w:szCs w:val="24"/>
        </w:rPr>
        <w:t>A véleményezési eljárást az E-TÉR rendszer használatával kell lefolytatni</w:t>
      </w:r>
    </w:p>
    <w:p w:rsidR="00626ACF" w:rsidRPr="003727C8" w:rsidRDefault="00626ACF" w:rsidP="00626ACF">
      <w:pPr>
        <w:widowControl w:val="0"/>
        <w:pBdr>
          <w:top w:val="nil"/>
          <w:left w:val="nil"/>
          <w:bottom w:val="nil"/>
          <w:right w:val="nil"/>
          <w:between w:val="nil"/>
        </w:pBdr>
        <w:ind w:left="567"/>
        <w:rPr>
          <w:color w:val="000000"/>
          <w:sz w:val="24"/>
          <w:szCs w:val="24"/>
        </w:rPr>
      </w:pPr>
    </w:p>
    <w:p w:rsidR="00626ACF" w:rsidRPr="003727C8" w:rsidRDefault="00626ACF" w:rsidP="006C2D11">
      <w:pPr>
        <w:widowControl w:val="0"/>
        <w:numPr>
          <w:ilvl w:val="0"/>
          <w:numId w:val="12"/>
        </w:numPr>
        <w:pBdr>
          <w:top w:val="nil"/>
          <w:left w:val="nil"/>
          <w:bottom w:val="nil"/>
          <w:right w:val="nil"/>
          <w:between w:val="nil"/>
        </w:pBdr>
        <w:tabs>
          <w:tab w:val="left" w:pos="993"/>
        </w:tabs>
        <w:ind w:left="567" w:firstLine="0"/>
        <w:jc w:val="both"/>
        <w:rPr>
          <w:sz w:val="24"/>
          <w:szCs w:val="24"/>
        </w:rPr>
      </w:pPr>
      <w:r w:rsidRPr="003727C8">
        <w:rPr>
          <w:color w:val="000000"/>
          <w:sz w:val="24"/>
          <w:szCs w:val="24"/>
        </w:rPr>
        <w:t>A Főépítészi feljegyzés a határozat 1. mellékletét képezi.</w:t>
      </w:r>
    </w:p>
    <w:p w:rsidR="00626ACF" w:rsidRPr="003727C8" w:rsidRDefault="00626ACF" w:rsidP="00626ACF">
      <w:pPr>
        <w:widowControl w:val="0"/>
        <w:jc w:val="both"/>
        <w:rPr>
          <w:sz w:val="24"/>
          <w:szCs w:val="24"/>
        </w:rPr>
      </w:pPr>
    </w:p>
    <w:p w:rsidR="00626ACF" w:rsidRPr="003727C8" w:rsidRDefault="00626ACF" w:rsidP="00626ACF">
      <w:pPr>
        <w:widowControl w:val="0"/>
        <w:ind w:left="567"/>
        <w:jc w:val="both"/>
        <w:rPr>
          <w:sz w:val="24"/>
          <w:szCs w:val="24"/>
        </w:rPr>
      </w:pPr>
      <w:r w:rsidRPr="0020600F">
        <w:rPr>
          <w:b/>
          <w:sz w:val="24"/>
          <w:szCs w:val="24"/>
        </w:rPr>
        <w:t>Felelős:</w:t>
      </w:r>
      <w:r w:rsidRPr="003727C8">
        <w:rPr>
          <w:sz w:val="24"/>
          <w:szCs w:val="24"/>
        </w:rPr>
        <w:t> Dr. Árvay István polgármester</w:t>
      </w:r>
    </w:p>
    <w:p w:rsidR="00626ACF" w:rsidRPr="003727C8" w:rsidRDefault="00626ACF" w:rsidP="00626ACF">
      <w:pPr>
        <w:widowControl w:val="0"/>
        <w:ind w:left="567"/>
        <w:jc w:val="both"/>
        <w:rPr>
          <w:sz w:val="24"/>
          <w:szCs w:val="24"/>
        </w:rPr>
      </w:pPr>
      <w:r w:rsidRPr="0020600F">
        <w:rPr>
          <w:b/>
          <w:sz w:val="24"/>
          <w:szCs w:val="24"/>
        </w:rPr>
        <w:t>Határidő:</w:t>
      </w:r>
      <w:r w:rsidRPr="003727C8">
        <w:rPr>
          <w:sz w:val="24"/>
          <w:szCs w:val="24"/>
        </w:rPr>
        <w:t> 2024. november 1.</w:t>
      </w:r>
    </w:p>
    <w:p w:rsidR="00626ACF" w:rsidRDefault="00626ACF" w:rsidP="00626ACF">
      <w:pPr>
        <w:jc w:val="both"/>
        <w:rPr>
          <w:kern w:val="24"/>
          <w:sz w:val="24"/>
        </w:rPr>
      </w:pPr>
    </w:p>
    <w:p w:rsidR="00626ACF" w:rsidRDefault="00626ACF" w:rsidP="00626ACF">
      <w:pPr>
        <w:rPr>
          <w:sz w:val="24"/>
          <w:szCs w:val="24"/>
        </w:rPr>
      </w:pPr>
    </w:p>
    <w:p w:rsidR="00626ACF" w:rsidRDefault="00626ACF" w:rsidP="00626AC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12. NAPIRENDI PONT</w:t>
      </w:r>
    </w:p>
    <w:p w:rsidR="00626ACF" w:rsidRPr="00B9640A" w:rsidRDefault="00626ACF" w:rsidP="006C2D11">
      <w:pPr>
        <w:pStyle w:val="Listaszerbekezds1"/>
        <w:ind w:left="0"/>
        <w:contextualSpacing/>
        <w:jc w:val="both"/>
        <w:rPr>
          <w:b/>
        </w:rPr>
      </w:pPr>
      <w:bookmarkStart w:id="19" w:name="_Hlk166228178"/>
      <w:r w:rsidRPr="0020600F">
        <w:rPr>
          <w:b/>
        </w:rPr>
        <w:t>Mosonmagyaróvár Társadalmi Helyzetképe című elemzés</w:t>
      </w:r>
    </w:p>
    <w:bookmarkEnd w:id="19"/>
    <w:p w:rsidR="00626ACF" w:rsidRDefault="00626ACF" w:rsidP="00626ACF">
      <w:pPr>
        <w:pBdr>
          <w:top w:val="nil"/>
          <w:left w:val="nil"/>
          <w:bottom w:val="nil"/>
          <w:right w:val="nil"/>
          <w:between w:val="nil"/>
        </w:pBdr>
        <w:jc w:val="both"/>
        <w:rPr>
          <w:color w:val="000000"/>
          <w:sz w:val="24"/>
          <w:szCs w:val="24"/>
        </w:rPr>
      </w:pPr>
      <w:r w:rsidRPr="008F525F" w:rsidDel="00EC5BC4">
        <w:rPr>
          <w:b/>
          <w:bCs/>
        </w:rPr>
        <w:t xml:space="preserve"> </w:t>
      </w:r>
      <w:r>
        <w:rPr>
          <w:color w:val="000000"/>
          <w:sz w:val="24"/>
          <w:szCs w:val="24"/>
        </w:rPr>
        <w:t>(előterjesztés csatolva)</w:t>
      </w:r>
    </w:p>
    <w:p w:rsidR="00626ACF" w:rsidRDefault="00626ACF" w:rsidP="00626ACF">
      <w:pPr>
        <w:pBdr>
          <w:top w:val="nil"/>
          <w:left w:val="nil"/>
          <w:bottom w:val="nil"/>
          <w:right w:val="nil"/>
          <w:between w:val="nil"/>
        </w:pBdr>
        <w:jc w:val="both"/>
        <w:rPr>
          <w:color w:val="000000"/>
          <w:sz w:val="24"/>
          <w:szCs w:val="24"/>
        </w:rPr>
      </w:pPr>
    </w:p>
    <w:p w:rsidR="00626ACF" w:rsidRPr="0020600F" w:rsidRDefault="00626ACF" w:rsidP="00626ACF">
      <w:pPr>
        <w:pBdr>
          <w:top w:val="nil"/>
          <w:left w:val="nil"/>
          <w:bottom w:val="nil"/>
          <w:right w:val="nil"/>
          <w:between w:val="nil"/>
        </w:pBdr>
        <w:ind w:left="567" w:hanging="567"/>
        <w:jc w:val="both"/>
        <w:rPr>
          <w:sz w:val="24"/>
          <w:szCs w:val="24"/>
        </w:rPr>
      </w:pPr>
      <w:r>
        <w:rPr>
          <w:color w:val="000000"/>
          <w:sz w:val="24"/>
          <w:szCs w:val="24"/>
          <w:u w:val="single"/>
        </w:rPr>
        <w:t>Dr. Árvay István</w:t>
      </w:r>
      <w:r>
        <w:rPr>
          <w:color w:val="000000"/>
          <w:sz w:val="24"/>
          <w:szCs w:val="24"/>
        </w:rPr>
        <w:t xml:space="preserve"> polgármester:</w:t>
      </w:r>
      <w:r>
        <w:rPr>
          <w:sz w:val="24"/>
          <w:szCs w:val="24"/>
        </w:rPr>
        <w:t xml:space="preserve"> </w:t>
      </w:r>
      <w:r w:rsidRPr="00DC4F71">
        <w:rPr>
          <w:sz w:val="24"/>
          <w:szCs w:val="24"/>
        </w:rPr>
        <w:t xml:space="preserve">Tárgyalta az elterjesztést a </w:t>
      </w:r>
      <w:r>
        <w:rPr>
          <w:sz w:val="24"/>
          <w:szCs w:val="24"/>
        </w:rPr>
        <w:t>Társadalmi Kapcsolatok Bizottság és</w:t>
      </w:r>
      <w:r w:rsidRPr="00DC4F71">
        <w:rPr>
          <w:sz w:val="24"/>
          <w:szCs w:val="24"/>
        </w:rPr>
        <w:t xml:space="preserve"> egyhangú</w:t>
      </w:r>
      <w:r>
        <w:rPr>
          <w:sz w:val="24"/>
          <w:szCs w:val="24"/>
        </w:rPr>
        <w:t xml:space="preserve">lag támogatta. </w:t>
      </w:r>
      <w:r w:rsidR="00665ADA">
        <w:rPr>
          <w:sz w:val="24"/>
          <w:szCs w:val="24"/>
        </w:rPr>
        <w:t>Meg</w:t>
      </w:r>
      <w:r>
        <w:rPr>
          <w:sz w:val="24"/>
          <w:szCs w:val="24"/>
        </w:rPr>
        <w:t xml:space="preserve">adja a szót Pausits István képviselőnek. </w:t>
      </w:r>
    </w:p>
    <w:p w:rsidR="00626ACF" w:rsidRDefault="00626ACF" w:rsidP="00626ACF">
      <w:pPr>
        <w:pBdr>
          <w:top w:val="nil"/>
          <w:left w:val="nil"/>
          <w:bottom w:val="nil"/>
          <w:right w:val="nil"/>
          <w:between w:val="nil"/>
        </w:pBdr>
        <w:jc w:val="both"/>
        <w:rPr>
          <w:color w:val="000000"/>
          <w:sz w:val="24"/>
          <w:szCs w:val="24"/>
        </w:rPr>
      </w:pPr>
    </w:p>
    <w:p w:rsidR="00626ACF" w:rsidRDefault="00626ACF" w:rsidP="00626ACF">
      <w:pPr>
        <w:pBdr>
          <w:top w:val="nil"/>
          <w:left w:val="nil"/>
          <w:bottom w:val="nil"/>
          <w:right w:val="nil"/>
          <w:between w:val="nil"/>
        </w:pBdr>
        <w:ind w:left="567" w:hanging="567"/>
        <w:jc w:val="both"/>
        <w:rPr>
          <w:sz w:val="24"/>
          <w:szCs w:val="24"/>
        </w:rPr>
      </w:pPr>
      <w:r>
        <w:rPr>
          <w:color w:val="000000"/>
          <w:sz w:val="24"/>
          <w:szCs w:val="24"/>
          <w:u w:val="single"/>
        </w:rPr>
        <w:t>Pausits István</w:t>
      </w:r>
      <w:r>
        <w:rPr>
          <w:color w:val="000000"/>
          <w:sz w:val="24"/>
          <w:szCs w:val="24"/>
        </w:rPr>
        <w:t xml:space="preserve"> képviselő:</w:t>
      </w:r>
      <w:r>
        <w:rPr>
          <w:sz w:val="24"/>
          <w:szCs w:val="24"/>
        </w:rPr>
        <w:t xml:space="preserve"> Nem tette boldoggá a szociológiai tanulmány olvasása és az abban rejlő számadatok </w:t>
      </w:r>
      <w:r w:rsidR="00665ADA">
        <w:rPr>
          <w:sz w:val="24"/>
          <w:szCs w:val="24"/>
        </w:rPr>
        <w:t>realizálása</w:t>
      </w:r>
      <w:r>
        <w:rPr>
          <w:sz w:val="24"/>
          <w:szCs w:val="24"/>
        </w:rPr>
        <w:t>. Ezt a dokumentumot a Központi Statisztikai Hivatal (</w:t>
      </w:r>
      <w:r w:rsidR="00665ADA">
        <w:rPr>
          <w:sz w:val="24"/>
          <w:szCs w:val="24"/>
        </w:rPr>
        <w:t>a továbbiakban</w:t>
      </w:r>
      <w:r>
        <w:rPr>
          <w:sz w:val="24"/>
          <w:szCs w:val="24"/>
        </w:rPr>
        <w:t xml:space="preserve">: KSH) készítette népszámlálási adatokra hivatkozva </w:t>
      </w:r>
      <w:r w:rsidR="00665ADA">
        <w:rPr>
          <w:sz w:val="24"/>
          <w:szCs w:val="24"/>
        </w:rPr>
        <w:t xml:space="preserve">a </w:t>
      </w:r>
      <w:r>
        <w:rPr>
          <w:sz w:val="24"/>
          <w:szCs w:val="24"/>
        </w:rPr>
        <w:t>2001</w:t>
      </w:r>
      <w:r w:rsidR="00665ADA">
        <w:rPr>
          <w:sz w:val="24"/>
          <w:szCs w:val="24"/>
        </w:rPr>
        <w:t>-es</w:t>
      </w:r>
      <w:r>
        <w:rPr>
          <w:sz w:val="24"/>
          <w:szCs w:val="24"/>
        </w:rPr>
        <w:t>, 2011</w:t>
      </w:r>
      <w:r w:rsidR="00665ADA">
        <w:rPr>
          <w:sz w:val="24"/>
          <w:szCs w:val="24"/>
        </w:rPr>
        <w:t>-es</w:t>
      </w:r>
      <w:r>
        <w:rPr>
          <w:sz w:val="24"/>
          <w:szCs w:val="24"/>
        </w:rPr>
        <w:t xml:space="preserve"> és a 2022-es népszámlálási adatok alapján. Azt is tudják, hogy a</w:t>
      </w:r>
      <w:r w:rsidR="00665ADA">
        <w:rPr>
          <w:sz w:val="24"/>
          <w:szCs w:val="24"/>
        </w:rPr>
        <w:t xml:space="preserve"> felmérés</w:t>
      </w:r>
      <w:r>
        <w:rPr>
          <w:sz w:val="24"/>
          <w:szCs w:val="24"/>
        </w:rPr>
        <w:t xml:space="preserve"> legfőbb oka és célja </w:t>
      </w:r>
      <w:r w:rsidR="00665ADA">
        <w:rPr>
          <w:sz w:val="24"/>
          <w:szCs w:val="24"/>
        </w:rPr>
        <w:t>annak kiderítése volt</w:t>
      </w:r>
      <w:r>
        <w:rPr>
          <w:sz w:val="24"/>
          <w:szCs w:val="24"/>
        </w:rPr>
        <w:t xml:space="preserve">, hogy tulajdonképpen hányan élnek Mosonmagyaróváron. Az anyagban szereplő számadat többféle szempontból közelíti meg a lakosságszámot, de ő </w:t>
      </w:r>
      <w:r w:rsidR="00C708FE">
        <w:rPr>
          <w:sz w:val="24"/>
          <w:szCs w:val="24"/>
        </w:rPr>
        <w:t xml:space="preserve">a </w:t>
      </w:r>
      <w:r>
        <w:rPr>
          <w:sz w:val="24"/>
          <w:szCs w:val="24"/>
        </w:rPr>
        <w:t>34.200 főt emelné ki. Jól látható, hogy növekvő a város lélekszáma, 2001 és 2011 óta 13 illetve 6 %-kal nőtt az itt élő lakosság száma a hivatalos adatok szerint. Nagy probléma az elöregedés. A hölgyek gyermekvállalási kora az első gyermek esetében nagyon megemelkedett, továbbá a hölgyek 50 %-a egy, illetve egy gyermekkel sem rendelkezik egy adott időintervallumon belül. Vallás</w:t>
      </w:r>
      <w:r w:rsidR="00C708FE">
        <w:rPr>
          <w:sz w:val="24"/>
          <w:szCs w:val="24"/>
        </w:rPr>
        <w:t>i</w:t>
      </w:r>
      <w:r>
        <w:rPr>
          <w:sz w:val="24"/>
          <w:szCs w:val="24"/>
        </w:rPr>
        <w:t xml:space="preserve"> szempontból érdemes megemlíteni, hogy egyre kevesebben adtak választ a vallási hovatartozásról, a római katolikusok száma 2001. évhez képest 8000 fővel csökkent a városban. A dokumentum kiterjed a belső vándorlásra is, folyamatosan növekszik </w:t>
      </w:r>
      <w:r w:rsidR="00C708FE">
        <w:rPr>
          <w:sz w:val="24"/>
          <w:szCs w:val="24"/>
        </w:rPr>
        <w:t xml:space="preserve">a </w:t>
      </w:r>
      <w:r>
        <w:rPr>
          <w:sz w:val="24"/>
          <w:szCs w:val="24"/>
        </w:rPr>
        <w:t xml:space="preserve">Magyarország egyéb pontjairól ideérkezők száma, ez a városi veszteséget pótolja. A nemzetközi vándorlás tekintetében egy jelentős növekedés olvasható ki a tanulmányból, közel 700 fővel emelkedett az elvándorlók száma és az összetételük is jelentős mértékben változott. Nemzetiségi tekintetben túlzott változásokat nem jelez a tanulmány. Elfogadásra javasolja az előterjesztést. </w:t>
      </w:r>
    </w:p>
    <w:p w:rsidR="00626ACF" w:rsidRDefault="00626ACF" w:rsidP="00626ACF">
      <w:pPr>
        <w:pBdr>
          <w:top w:val="nil"/>
          <w:left w:val="nil"/>
          <w:bottom w:val="nil"/>
          <w:right w:val="nil"/>
          <w:between w:val="nil"/>
        </w:pBdr>
        <w:ind w:left="567" w:hanging="567"/>
        <w:jc w:val="both"/>
        <w:rPr>
          <w:sz w:val="24"/>
          <w:szCs w:val="24"/>
        </w:rPr>
      </w:pPr>
    </w:p>
    <w:p w:rsidR="00626ACF" w:rsidRDefault="00626ACF" w:rsidP="00626ACF">
      <w:pPr>
        <w:pBdr>
          <w:top w:val="nil"/>
          <w:left w:val="nil"/>
          <w:bottom w:val="nil"/>
          <w:right w:val="nil"/>
          <w:between w:val="nil"/>
        </w:pBdr>
        <w:ind w:left="567" w:hanging="567"/>
        <w:jc w:val="both"/>
        <w:rPr>
          <w:sz w:val="24"/>
          <w:szCs w:val="24"/>
        </w:rPr>
      </w:pPr>
      <w:bookmarkStart w:id="20" w:name="_Hlk170896902"/>
      <w:r>
        <w:rPr>
          <w:color w:val="000000"/>
          <w:sz w:val="24"/>
          <w:szCs w:val="24"/>
          <w:u w:val="single"/>
        </w:rPr>
        <w:t>Dr. Árvay István</w:t>
      </w:r>
      <w:r>
        <w:rPr>
          <w:color w:val="000000"/>
          <w:sz w:val="24"/>
          <w:szCs w:val="24"/>
        </w:rPr>
        <w:t xml:space="preserve"> polgármester:</w:t>
      </w:r>
      <w:r>
        <w:rPr>
          <w:sz w:val="24"/>
          <w:szCs w:val="24"/>
        </w:rPr>
        <w:t xml:space="preserve"> Vida István képviselőnek adja meg a szót. </w:t>
      </w:r>
    </w:p>
    <w:bookmarkEnd w:id="20"/>
    <w:p w:rsidR="00626ACF" w:rsidRDefault="00626ACF" w:rsidP="00626ACF">
      <w:pPr>
        <w:pBdr>
          <w:top w:val="nil"/>
          <w:left w:val="nil"/>
          <w:bottom w:val="nil"/>
          <w:right w:val="nil"/>
          <w:between w:val="nil"/>
        </w:pBdr>
        <w:ind w:left="567" w:hanging="567"/>
        <w:jc w:val="both"/>
        <w:rPr>
          <w:sz w:val="24"/>
          <w:szCs w:val="24"/>
        </w:rPr>
      </w:pPr>
    </w:p>
    <w:p w:rsidR="00626ACF" w:rsidRDefault="00626ACF" w:rsidP="00626ACF">
      <w:pPr>
        <w:pBdr>
          <w:top w:val="nil"/>
          <w:left w:val="nil"/>
          <w:bottom w:val="nil"/>
          <w:right w:val="nil"/>
          <w:between w:val="nil"/>
        </w:pBdr>
        <w:ind w:left="567" w:hanging="567"/>
        <w:jc w:val="both"/>
        <w:rPr>
          <w:sz w:val="24"/>
          <w:szCs w:val="24"/>
        </w:rPr>
      </w:pPr>
      <w:r>
        <w:rPr>
          <w:color w:val="000000"/>
          <w:sz w:val="24"/>
          <w:szCs w:val="24"/>
          <w:u w:val="single"/>
        </w:rPr>
        <w:t>Vida István</w:t>
      </w:r>
      <w:r>
        <w:rPr>
          <w:color w:val="000000"/>
          <w:sz w:val="24"/>
          <w:szCs w:val="24"/>
        </w:rPr>
        <w:t xml:space="preserve"> képviselő:</w:t>
      </w:r>
      <w:r>
        <w:rPr>
          <w:sz w:val="24"/>
          <w:szCs w:val="24"/>
        </w:rPr>
        <w:t xml:space="preserve"> Polgármester Úr márciusban megígérte, hogy az önkormányzati választásig kapnak tényleges számot arról, hogy hányan élnek Mosonmagyaróváron és ezt a KSH-nál meg is rendelte. Ők ekkor örömüket fejezték ki e szándéka hallatán. Ugyan már túl vannak az önkormányzati választáson, de legalább ez a dokumentum elkészült. Maga a KSH adatsor hivatalos bevallásokra épül, tehát azt </w:t>
      </w:r>
      <w:r w:rsidR="007F652B">
        <w:rPr>
          <w:sz w:val="24"/>
          <w:szCs w:val="24"/>
        </w:rPr>
        <w:t xml:space="preserve">a </w:t>
      </w:r>
      <w:r>
        <w:rPr>
          <w:sz w:val="24"/>
          <w:szCs w:val="24"/>
        </w:rPr>
        <w:t>számot, hogy hányan élnek Mosonmagyaróváron</w:t>
      </w:r>
      <w:r w:rsidR="00BC1F3C">
        <w:rPr>
          <w:sz w:val="24"/>
          <w:szCs w:val="24"/>
        </w:rPr>
        <w:t>,</w:t>
      </w:r>
      <w:r>
        <w:rPr>
          <w:sz w:val="24"/>
          <w:szCs w:val="24"/>
        </w:rPr>
        <w:t xml:space="preserve"> ebből az adatsorból nem tudták meg. Ez a 34.200 fő, amire Pausits István képviselő utalt, a hivatalosan bejelentkezett lakosok száma. Két dolgot szeretne hangsúlyozni. Egyik, hogy Mosonmagyaróvár határváros, így szükségképpen mindig multietnikus város volt, most is az. Érdemes fél háromkor a Fő utcán végig sétálni, </w:t>
      </w:r>
      <w:r>
        <w:rPr>
          <w:sz w:val="24"/>
          <w:szCs w:val="24"/>
        </w:rPr>
        <w:lastRenderedPageBreak/>
        <w:t>megnézni, hogy a munkásjáratos buszokról kik, miként és hogyan szállnak le</w:t>
      </w:r>
      <w:r w:rsidR="00BC1F3C">
        <w:rPr>
          <w:sz w:val="24"/>
          <w:szCs w:val="24"/>
        </w:rPr>
        <w:t>,</w:t>
      </w:r>
      <w:r>
        <w:rPr>
          <w:sz w:val="24"/>
          <w:szCs w:val="24"/>
        </w:rPr>
        <w:t xml:space="preserve"> s a boltokban mit vásárolnak. De ez nem baj. Mint mondta, multietnikus város Mosonmagyaróvár, német város volt Mosonnal együtt, magyar és horvát lakosokkal. Ebből adódik egy feladat is, hogy ennek voltát előnyükre fordítsák: a városkohézió. A másik megjegyzése a következő. Tény, benne van az anyagban, hogy 16.000 aktív munkavállaló van Mosonmagyaróváron, ebből 3.000 fő dolgozik hivatalosan Ausztriában.  Tessék ezt tovább gondolni, hogy ez a város számára mit jelent, és hogyan tudnának ebből a sok hátrányból előnyt formálni. Köszöni szépen a türelmüket.</w:t>
      </w:r>
    </w:p>
    <w:p w:rsidR="00626ACF" w:rsidRDefault="00626ACF" w:rsidP="00626ACF">
      <w:pPr>
        <w:pBdr>
          <w:top w:val="nil"/>
          <w:left w:val="nil"/>
          <w:bottom w:val="nil"/>
          <w:right w:val="nil"/>
          <w:between w:val="nil"/>
        </w:pBdr>
        <w:ind w:left="567" w:hanging="567"/>
        <w:jc w:val="both"/>
        <w:rPr>
          <w:sz w:val="24"/>
          <w:szCs w:val="24"/>
        </w:rPr>
      </w:pPr>
    </w:p>
    <w:p w:rsidR="00BC1F3C" w:rsidRDefault="00626ACF" w:rsidP="00626ACF">
      <w:pPr>
        <w:pBdr>
          <w:top w:val="nil"/>
          <w:left w:val="nil"/>
          <w:bottom w:val="nil"/>
          <w:right w:val="nil"/>
          <w:between w:val="nil"/>
        </w:pBdr>
        <w:ind w:left="567" w:hanging="567"/>
        <w:jc w:val="both"/>
        <w:rPr>
          <w:sz w:val="24"/>
          <w:szCs w:val="24"/>
        </w:rPr>
      </w:pPr>
      <w:r>
        <w:rPr>
          <w:color w:val="000000"/>
          <w:sz w:val="24"/>
          <w:szCs w:val="24"/>
          <w:u w:val="single"/>
        </w:rPr>
        <w:t>Dr. Árvay István</w:t>
      </w:r>
      <w:r>
        <w:rPr>
          <w:color w:val="000000"/>
          <w:sz w:val="24"/>
          <w:szCs w:val="24"/>
        </w:rPr>
        <w:t xml:space="preserve"> polgármester:</w:t>
      </w:r>
      <w:r>
        <w:rPr>
          <w:sz w:val="24"/>
          <w:szCs w:val="24"/>
        </w:rPr>
        <w:t xml:space="preserve"> </w:t>
      </w:r>
      <w:r w:rsidR="002C5091">
        <w:rPr>
          <w:sz w:val="24"/>
          <w:szCs w:val="24"/>
        </w:rPr>
        <w:t xml:space="preserve">Nagy </w:t>
      </w:r>
      <w:r>
        <w:rPr>
          <w:sz w:val="24"/>
          <w:szCs w:val="24"/>
        </w:rPr>
        <w:t xml:space="preserve">feladatok állnak a következő városvezetés előtt. Majd rendszeresen rá fognak kérdezni </w:t>
      </w:r>
      <w:r w:rsidR="00BC1F3C">
        <w:rPr>
          <w:sz w:val="24"/>
          <w:szCs w:val="24"/>
        </w:rPr>
        <w:t xml:space="preserve">a </w:t>
      </w:r>
      <w:r>
        <w:rPr>
          <w:sz w:val="24"/>
          <w:szCs w:val="24"/>
        </w:rPr>
        <w:t>tényszámokra. A legfontosabb mégis az, hogy Mosonmagyaróvár adóerő</w:t>
      </w:r>
      <w:r w:rsidR="00BC1F3C">
        <w:rPr>
          <w:sz w:val="24"/>
          <w:szCs w:val="24"/>
        </w:rPr>
        <w:t>-</w:t>
      </w:r>
      <w:r>
        <w:rPr>
          <w:sz w:val="24"/>
          <w:szCs w:val="24"/>
        </w:rPr>
        <w:t xml:space="preserve">képessége mindennek ellenére nagyon szépen fejlődik és növekszik, eltartja a várost, eltartja az intézményeiket. Valóban megdöbbentő az, hogy hányan ingáznak innen Ausztriába, továbbá az is, hogy hányan ingáznak vidékről Mosonmagyaróvárra. </w:t>
      </w:r>
    </w:p>
    <w:p w:rsidR="00626ACF" w:rsidRDefault="00BC1F3C" w:rsidP="006C2D11">
      <w:pPr>
        <w:pBdr>
          <w:top w:val="nil"/>
          <w:left w:val="nil"/>
          <w:bottom w:val="nil"/>
          <w:right w:val="nil"/>
          <w:between w:val="nil"/>
        </w:pBdr>
        <w:ind w:left="567"/>
        <w:jc w:val="both"/>
        <w:rPr>
          <w:sz w:val="24"/>
          <w:szCs w:val="24"/>
        </w:rPr>
      </w:pPr>
      <w:r>
        <w:rPr>
          <w:color w:val="000000"/>
          <w:sz w:val="24"/>
          <w:szCs w:val="24"/>
        </w:rPr>
        <w:t xml:space="preserve">Kéri a képviselőket, </w:t>
      </w:r>
      <w:r>
        <w:rPr>
          <w:sz w:val="24"/>
          <w:szCs w:val="24"/>
        </w:rPr>
        <w:t>s</w:t>
      </w:r>
      <w:r w:rsidR="00626ACF">
        <w:rPr>
          <w:sz w:val="24"/>
          <w:szCs w:val="24"/>
        </w:rPr>
        <w:t>zavazzanak</w:t>
      </w:r>
      <w:r>
        <w:rPr>
          <w:sz w:val="24"/>
          <w:szCs w:val="24"/>
        </w:rPr>
        <w:t xml:space="preserve"> az előterjesztésről</w:t>
      </w:r>
      <w:r w:rsidR="00626ACF">
        <w:rPr>
          <w:sz w:val="24"/>
          <w:szCs w:val="24"/>
        </w:rPr>
        <w:t xml:space="preserve">. </w:t>
      </w:r>
    </w:p>
    <w:p w:rsidR="00626ACF" w:rsidRPr="007C33EC" w:rsidRDefault="00626ACF" w:rsidP="00626ACF">
      <w:pPr>
        <w:pBdr>
          <w:top w:val="nil"/>
          <w:left w:val="nil"/>
          <w:bottom w:val="nil"/>
          <w:right w:val="nil"/>
          <w:between w:val="nil"/>
        </w:pBdr>
        <w:jc w:val="both"/>
        <w:rPr>
          <w:color w:val="000000"/>
          <w:sz w:val="24"/>
          <w:szCs w:val="24"/>
        </w:rPr>
      </w:pPr>
    </w:p>
    <w:p w:rsidR="00626ACF" w:rsidRDefault="00626ACF" w:rsidP="00626ACF">
      <w:pPr>
        <w:pBdr>
          <w:top w:val="nil"/>
          <w:left w:val="nil"/>
          <w:bottom w:val="nil"/>
          <w:right w:val="nil"/>
          <w:between w:val="nil"/>
        </w:pBdr>
        <w:jc w:val="both"/>
        <w:rPr>
          <w:i/>
          <w:color w:val="000000"/>
          <w:sz w:val="24"/>
          <w:szCs w:val="24"/>
        </w:rPr>
      </w:pPr>
      <w:r>
        <w:rPr>
          <w:i/>
          <w:color w:val="000000"/>
          <w:sz w:val="24"/>
          <w:szCs w:val="24"/>
        </w:rPr>
        <w:t>A Képviselő-testület 14 igen (egyhangú) szavazattal az alábbi határozatot hozta:</w:t>
      </w:r>
    </w:p>
    <w:p w:rsidR="00626ACF" w:rsidRDefault="00626ACF" w:rsidP="00626ACF">
      <w:pPr>
        <w:pBdr>
          <w:top w:val="nil"/>
          <w:left w:val="nil"/>
          <w:bottom w:val="nil"/>
          <w:right w:val="nil"/>
          <w:between w:val="nil"/>
        </w:pBdr>
        <w:jc w:val="both"/>
        <w:rPr>
          <w:i/>
          <w:color w:val="000000"/>
          <w:sz w:val="24"/>
          <w:szCs w:val="24"/>
        </w:rPr>
      </w:pPr>
    </w:p>
    <w:p w:rsidR="00626ACF" w:rsidRPr="008F41FF" w:rsidRDefault="00626ACF" w:rsidP="00626ACF">
      <w:pPr>
        <w:jc w:val="both"/>
        <w:rPr>
          <w:b/>
          <w:sz w:val="24"/>
          <w:szCs w:val="24"/>
        </w:rPr>
      </w:pPr>
      <w:r>
        <w:rPr>
          <w:b/>
          <w:sz w:val="24"/>
          <w:szCs w:val="24"/>
        </w:rPr>
        <w:t>151</w:t>
      </w:r>
      <w:r w:rsidRPr="008F41FF">
        <w:rPr>
          <w:b/>
          <w:sz w:val="24"/>
          <w:szCs w:val="24"/>
        </w:rPr>
        <w:t>/202</w:t>
      </w:r>
      <w:r>
        <w:rPr>
          <w:b/>
          <w:sz w:val="24"/>
          <w:szCs w:val="24"/>
        </w:rPr>
        <w:t>4</w:t>
      </w:r>
      <w:r w:rsidRPr="008F41FF">
        <w:rPr>
          <w:b/>
          <w:sz w:val="24"/>
          <w:szCs w:val="24"/>
        </w:rPr>
        <w:t>. (IX.</w:t>
      </w:r>
      <w:r>
        <w:rPr>
          <w:b/>
          <w:sz w:val="24"/>
          <w:szCs w:val="24"/>
        </w:rPr>
        <w:t>12</w:t>
      </w:r>
      <w:r w:rsidRPr="008F41FF">
        <w:rPr>
          <w:b/>
          <w:sz w:val="24"/>
          <w:szCs w:val="24"/>
        </w:rPr>
        <w:t>.) Kt. határozat</w:t>
      </w:r>
    </w:p>
    <w:p w:rsidR="00626ACF" w:rsidRPr="008F41FF" w:rsidRDefault="00626ACF" w:rsidP="00626ACF">
      <w:pPr>
        <w:pStyle w:val="lfej"/>
        <w:tabs>
          <w:tab w:val="left" w:pos="708"/>
        </w:tabs>
        <w:jc w:val="both"/>
        <w:rPr>
          <w:szCs w:val="24"/>
        </w:rPr>
      </w:pPr>
    </w:p>
    <w:p w:rsidR="00626ACF" w:rsidRPr="007B5DA7" w:rsidRDefault="00626ACF" w:rsidP="00626ACF">
      <w:pPr>
        <w:pStyle w:val="Default"/>
        <w:ind w:left="720"/>
        <w:jc w:val="both"/>
        <w:rPr>
          <w:rFonts w:ascii="Times New Roman" w:hAnsi="Times New Roman" w:cs="Times New Roman"/>
          <w:color w:val="auto"/>
          <w:kern w:val="22"/>
        </w:rPr>
      </w:pPr>
      <w:r w:rsidRPr="007B5DA7">
        <w:rPr>
          <w:rFonts w:ascii="Times New Roman" w:hAnsi="Times New Roman" w:cs="Times New Roman"/>
          <w:color w:val="auto"/>
        </w:rPr>
        <w:t>Mosonmagyaróvár Város Önkormányzat Képviselő-testülete a Központi Statisztikai Hivatal által készített, Mosonmagyaróvár Társadalmi Helyzetképe című elemzést az előterjesztés melléklete szerinti tartalommal tudomásul veszi.</w:t>
      </w:r>
    </w:p>
    <w:p w:rsidR="00626ACF" w:rsidRDefault="00626ACF" w:rsidP="00626ACF">
      <w:pPr>
        <w:overflowPunct w:val="0"/>
        <w:autoSpaceDE w:val="0"/>
        <w:autoSpaceDN w:val="0"/>
        <w:adjustRightInd w:val="0"/>
        <w:jc w:val="both"/>
        <w:textAlignment w:val="baseline"/>
        <w:rPr>
          <w:b/>
          <w:kern w:val="24"/>
          <w:sz w:val="24"/>
          <w:szCs w:val="24"/>
        </w:rPr>
      </w:pPr>
    </w:p>
    <w:p w:rsidR="00626ACF" w:rsidRDefault="00626ACF" w:rsidP="00626ACF">
      <w:pPr>
        <w:rPr>
          <w:sz w:val="24"/>
          <w:szCs w:val="24"/>
        </w:rPr>
      </w:pPr>
    </w:p>
    <w:p w:rsidR="00626ACF" w:rsidRDefault="00626ACF" w:rsidP="00626AC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13. NAPIRENDI PONT</w:t>
      </w:r>
    </w:p>
    <w:p w:rsidR="00626ACF" w:rsidRPr="00A90089" w:rsidRDefault="00626ACF" w:rsidP="00626ACF">
      <w:pPr>
        <w:pBdr>
          <w:top w:val="nil"/>
          <w:left w:val="nil"/>
          <w:bottom w:val="nil"/>
          <w:right w:val="nil"/>
          <w:between w:val="nil"/>
        </w:pBdr>
        <w:jc w:val="both"/>
        <w:rPr>
          <w:b/>
          <w:bCs/>
          <w:sz w:val="24"/>
          <w:szCs w:val="24"/>
          <w:lang w:eastAsia="en-US"/>
        </w:rPr>
      </w:pPr>
      <w:r w:rsidRPr="00A90089">
        <w:rPr>
          <w:b/>
          <w:bCs/>
          <w:sz w:val="24"/>
          <w:szCs w:val="24"/>
          <w:lang w:eastAsia="en-US"/>
        </w:rPr>
        <w:t xml:space="preserve"> </w:t>
      </w:r>
      <w:r w:rsidRPr="0020600F">
        <w:rPr>
          <w:b/>
          <w:color w:val="000000"/>
          <w:sz w:val="24"/>
          <w:szCs w:val="24"/>
        </w:rPr>
        <w:t>Csatlakozás a 2025. évi Bursa Hungarica Felsőoktatási Önkormányzati Ösztöndíjrendszerhez</w:t>
      </w:r>
      <w:r w:rsidRPr="00A90089" w:rsidDel="005D54A6">
        <w:rPr>
          <w:b/>
          <w:bCs/>
          <w:sz w:val="24"/>
          <w:szCs w:val="24"/>
          <w:lang w:eastAsia="en-US"/>
        </w:rPr>
        <w:t xml:space="preserve"> </w:t>
      </w:r>
    </w:p>
    <w:p w:rsidR="00626ACF" w:rsidRDefault="00626ACF" w:rsidP="00626ACF">
      <w:pPr>
        <w:pBdr>
          <w:top w:val="nil"/>
          <w:left w:val="nil"/>
          <w:bottom w:val="nil"/>
          <w:right w:val="nil"/>
          <w:between w:val="nil"/>
        </w:pBdr>
        <w:jc w:val="both"/>
        <w:rPr>
          <w:color w:val="000000"/>
          <w:sz w:val="24"/>
          <w:szCs w:val="24"/>
        </w:rPr>
      </w:pPr>
      <w:r>
        <w:rPr>
          <w:color w:val="000000"/>
          <w:sz w:val="24"/>
          <w:szCs w:val="24"/>
        </w:rPr>
        <w:t>(előterjesztés csatolva)</w:t>
      </w:r>
    </w:p>
    <w:p w:rsidR="00626ACF" w:rsidRDefault="00626ACF" w:rsidP="00626ACF">
      <w:pPr>
        <w:rPr>
          <w:sz w:val="24"/>
          <w:szCs w:val="24"/>
        </w:rPr>
      </w:pPr>
    </w:p>
    <w:p w:rsidR="00626ACF" w:rsidRDefault="00626ACF" w:rsidP="00626ACF">
      <w:pPr>
        <w:pBdr>
          <w:top w:val="nil"/>
          <w:left w:val="nil"/>
          <w:bottom w:val="nil"/>
          <w:right w:val="nil"/>
          <w:between w:val="nil"/>
        </w:pBdr>
        <w:ind w:left="567" w:hanging="567"/>
        <w:jc w:val="both"/>
        <w:rPr>
          <w:color w:val="000000"/>
          <w:sz w:val="24"/>
          <w:szCs w:val="24"/>
        </w:rPr>
      </w:pPr>
      <w:r w:rsidRPr="00C606BE">
        <w:rPr>
          <w:color w:val="000000"/>
          <w:sz w:val="24"/>
          <w:szCs w:val="24"/>
          <w:u w:val="single"/>
        </w:rPr>
        <w:t xml:space="preserve">Dr. </w:t>
      </w:r>
      <w:r>
        <w:rPr>
          <w:color w:val="000000"/>
          <w:sz w:val="24"/>
          <w:szCs w:val="24"/>
          <w:u w:val="single"/>
        </w:rPr>
        <w:t>Árvay István</w:t>
      </w:r>
      <w:r w:rsidRPr="00C606BE">
        <w:rPr>
          <w:color w:val="000000"/>
          <w:sz w:val="24"/>
          <w:szCs w:val="24"/>
        </w:rPr>
        <w:t xml:space="preserve"> polgármester:</w:t>
      </w:r>
      <w:r w:rsidRPr="00C606BE">
        <w:rPr>
          <w:sz w:val="24"/>
          <w:szCs w:val="24"/>
        </w:rPr>
        <w:t xml:space="preserve"> </w:t>
      </w:r>
      <w:r>
        <w:rPr>
          <w:sz w:val="24"/>
          <w:szCs w:val="24"/>
        </w:rPr>
        <w:t xml:space="preserve">Az előterjesztést megtárgyalta </w:t>
      </w:r>
      <w:r w:rsidRPr="00C606BE">
        <w:rPr>
          <w:sz w:val="24"/>
          <w:szCs w:val="24"/>
        </w:rPr>
        <w:t xml:space="preserve">a </w:t>
      </w:r>
      <w:r>
        <w:rPr>
          <w:sz w:val="24"/>
          <w:szCs w:val="24"/>
        </w:rPr>
        <w:t>Társadalmi Kapcsolatok Bizottság, a Szociális és Esélyegyenlőségi Bizottság, valamint a Pénzügyi és Ügyrendi</w:t>
      </w:r>
      <w:r w:rsidRPr="00C606BE">
        <w:rPr>
          <w:sz w:val="24"/>
          <w:szCs w:val="24"/>
        </w:rPr>
        <w:t xml:space="preserve"> Bizottság</w:t>
      </w:r>
      <w:r>
        <w:rPr>
          <w:sz w:val="24"/>
          <w:szCs w:val="24"/>
        </w:rPr>
        <w:t xml:space="preserve">. </w:t>
      </w:r>
      <w:bookmarkStart w:id="21" w:name="_Hlk170903873"/>
      <w:r>
        <w:rPr>
          <w:sz w:val="24"/>
          <w:szCs w:val="24"/>
        </w:rPr>
        <w:t xml:space="preserve">Minden bizottságtól egyhangú támogatással érkezett. </w:t>
      </w:r>
      <w:bookmarkEnd w:id="21"/>
      <w:r w:rsidR="00BC1F3C">
        <w:rPr>
          <w:sz w:val="24"/>
          <w:szCs w:val="24"/>
        </w:rPr>
        <w:t>Amennyiben nincs hozzászólás, kéri a képviselőket, szavazzanak.</w:t>
      </w:r>
    </w:p>
    <w:p w:rsidR="00626ACF" w:rsidRDefault="00626ACF" w:rsidP="00626ACF">
      <w:pPr>
        <w:pBdr>
          <w:top w:val="nil"/>
          <w:left w:val="nil"/>
          <w:bottom w:val="nil"/>
          <w:right w:val="nil"/>
          <w:between w:val="nil"/>
        </w:pBdr>
        <w:jc w:val="both"/>
        <w:rPr>
          <w:color w:val="000000"/>
          <w:sz w:val="24"/>
          <w:szCs w:val="24"/>
        </w:rPr>
      </w:pPr>
    </w:p>
    <w:p w:rsidR="00626ACF" w:rsidRDefault="00626ACF" w:rsidP="00626ACF">
      <w:pPr>
        <w:pBdr>
          <w:top w:val="nil"/>
          <w:left w:val="nil"/>
          <w:bottom w:val="nil"/>
          <w:right w:val="nil"/>
          <w:between w:val="nil"/>
        </w:pBdr>
        <w:jc w:val="both"/>
        <w:rPr>
          <w:i/>
          <w:color w:val="000000"/>
          <w:sz w:val="24"/>
          <w:szCs w:val="24"/>
        </w:rPr>
      </w:pPr>
      <w:r>
        <w:rPr>
          <w:i/>
          <w:color w:val="000000"/>
          <w:sz w:val="24"/>
          <w:szCs w:val="24"/>
        </w:rPr>
        <w:t>A Képviselő-testület 14 igen (egyhangú) szavazattal az alábbi határozatot hozta:</w:t>
      </w:r>
    </w:p>
    <w:p w:rsidR="00626ACF" w:rsidRDefault="00626ACF" w:rsidP="00626ACF">
      <w:pPr>
        <w:pBdr>
          <w:top w:val="nil"/>
          <w:left w:val="nil"/>
          <w:bottom w:val="nil"/>
          <w:right w:val="nil"/>
          <w:between w:val="nil"/>
        </w:pBdr>
        <w:jc w:val="both"/>
        <w:rPr>
          <w:i/>
          <w:color w:val="000000"/>
          <w:sz w:val="24"/>
          <w:szCs w:val="24"/>
        </w:rPr>
      </w:pPr>
    </w:p>
    <w:p w:rsidR="00626ACF" w:rsidRDefault="00626ACF" w:rsidP="00626ACF">
      <w:pPr>
        <w:pBdr>
          <w:top w:val="nil"/>
          <w:left w:val="nil"/>
          <w:bottom w:val="nil"/>
          <w:right w:val="nil"/>
          <w:between w:val="nil"/>
        </w:pBdr>
        <w:jc w:val="both"/>
        <w:rPr>
          <w:color w:val="000000"/>
          <w:sz w:val="24"/>
          <w:szCs w:val="24"/>
        </w:rPr>
      </w:pPr>
      <w:r>
        <w:rPr>
          <w:b/>
          <w:color w:val="000000"/>
          <w:sz w:val="24"/>
          <w:szCs w:val="24"/>
        </w:rPr>
        <w:t>152/2024. (IX.12.) Kt. határozat</w:t>
      </w:r>
    </w:p>
    <w:p w:rsidR="00626ACF" w:rsidRDefault="00626ACF" w:rsidP="00626ACF">
      <w:pPr>
        <w:pBdr>
          <w:top w:val="nil"/>
          <w:left w:val="nil"/>
          <w:bottom w:val="nil"/>
          <w:right w:val="nil"/>
          <w:between w:val="nil"/>
        </w:pBdr>
        <w:jc w:val="both"/>
        <w:rPr>
          <w:color w:val="000000"/>
          <w:sz w:val="24"/>
          <w:szCs w:val="24"/>
        </w:rPr>
      </w:pPr>
    </w:p>
    <w:p w:rsidR="00626ACF" w:rsidRDefault="00626ACF" w:rsidP="006C2D11">
      <w:pPr>
        <w:numPr>
          <w:ilvl w:val="0"/>
          <w:numId w:val="13"/>
        </w:numPr>
        <w:pBdr>
          <w:top w:val="nil"/>
          <w:left w:val="nil"/>
          <w:bottom w:val="nil"/>
          <w:right w:val="nil"/>
          <w:between w:val="nil"/>
        </w:pBdr>
        <w:tabs>
          <w:tab w:val="left" w:pos="993"/>
        </w:tabs>
        <w:spacing w:after="120"/>
        <w:ind w:left="567" w:firstLine="0"/>
        <w:jc w:val="both"/>
        <w:rPr>
          <w:color w:val="000000"/>
          <w:sz w:val="24"/>
          <w:szCs w:val="24"/>
        </w:rPr>
      </w:pPr>
      <w:r>
        <w:rPr>
          <w:color w:val="000000"/>
          <w:sz w:val="24"/>
          <w:szCs w:val="24"/>
        </w:rPr>
        <w:t>Mosonmagyaróvár Város Önkormányzata a 2025. évi Bursa Hungarica Felsőoktatási Önkormányzati Ösztöndíjrendszerhez</w:t>
      </w:r>
      <w:r w:rsidRPr="00761C0E">
        <w:rPr>
          <w:color w:val="000000"/>
          <w:sz w:val="24"/>
          <w:szCs w:val="24"/>
        </w:rPr>
        <w:t xml:space="preserve"> </w:t>
      </w:r>
      <w:r>
        <w:rPr>
          <w:color w:val="000000"/>
          <w:sz w:val="24"/>
          <w:szCs w:val="24"/>
        </w:rPr>
        <w:t xml:space="preserve">csatlakozni kíván, amennyiben a pályázat kiírására jogosult </w:t>
      </w:r>
      <w:r>
        <w:rPr>
          <w:sz w:val="24"/>
          <w:szCs w:val="24"/>
        </w:rPr>
        <w:t>Nemzeti Kulturális Támogatáskezelő</w:t>
      </w:r>
      <w:r>
        <w:rPr>
          <w:color w:val="000000"/>
          <w:sz w:val="24"/>
          <w:szCs w:val="24"/>
        </w:rPr>
        <w:t xml:space="preserve"> a 2025. évi pályázatát közzéteszi. Amennyiben a pályázat kiírása megtörténik, Mosonmagyaróvár Város Önkormányzat Képviselő-testülete felhatalmazza Dr. Árvay István polgármestert, hogy a csatlakozási nyilatkozatot aláírja, és azt a</w:t>
      </w:r>
      <w:r>
        <w:rPr>
          <w:sz w:val="24"/>
          <w:szCs w:val="24"/>
        </w:rPr>
        <w:t xml:space="preserve"> Nemzeti Kulturális Támogatáskezelő</w:t>
      </w:r>
      <w:r>
        <w:rPr>
          <w:color w:val="000000"/>
          <w:sz w:val="24"/>
          <w:szCs w:val="24"/>
        </w:rPr>
        <w:t xml:space="preserve"> részére megküldje.</w:t>
      </w:r>
    </w:p>
    <w:p w:rsidR="00626ACF" w:rsidRDefault="00626ACF" w:rsidP="00626ACF">
      <w:pPr>
        <w:pBdr>
          <w:top w:val="nil"/>
          <w:left w:val="nil"/>
          <w:bottom w:val="nil"/>
          <w:right w:val="nil"/>
          <w:between w:val="nil"/>
        </w:pBdr>
        <w:ind w:left="567"/>
        <w:jc w:val="both"/>
        <w:rPr>
          <w:color w:val="000000"/>
          <w:sz w:val="24"/>
          <w:szCs w:val="24"/>
        </w:rPr>
      </w:pPr>
      <w:r w:rsidRPr="0020600F">
        <w:rPr>
          <w:b/>
          <w:color w:val="000000"/>
          <w:sz w:val="24"/>
          <w:szCs w:val="24"/>
        </w:rPr>
        <w:t>Felelős:</w:t>
      </w:r>
      <w:r>
        <w:rPr>
          <w:color w:val="000000"/>
          <w:sz w:val="24"/>
          <w:szCs w:val="24"/>
        </w:rPr>
        <w:tab/>
        <w:t>Dr. Árvay István polgármester</w:t>
      </w:r>
    </w:p>
    <w:p w:rsidR="00626ACF" w:rsidRDefault="00626ACF" w:rsidP="00626ACF">
      <w:pPr>
        <w:pBdr>
          <w:top w:val="nil"/>
          <w:left w:val="nil"/>
          <w:bottom w:val="nil"/>
          <w:right w:val="nil"/>
          <w:between w:val="nil"/>
        </w:pBdr>
        <w:ind w:left="567"/>
        <w:jc w:val="both"/>
        <w:rPr>
          <w:color w:val="000000"/>
          <w:sz w:val="24"/>
          <w:szCs w:val="24"/>
        </w:rPr>
      </w:pPr>
      <w:r w:rsidRPr="0020600F">
        <w:rPr>
          <w:b/>
          <w:color w:val="000000"/>
          <w:sz w:val="24"/>
          <w:szCs w:val="24"/>
        </w:rPr>
        <w:t>Határidő:</w:t>
      </w:r>
      <w:r>
        <w:rPr>
          <w:color w:val="000000"/>
          <w:sz w:val="24"/>
          <w:szCs w:val="24"/>
        </w:rPr>
        <w:t xml:space="preserve"> a pályázat kiírását követően a pályázati kiírásban megjelölt határidő</w:t>
      </w:r>
    </w:p>
    <w:p w:rsidR="00626ACF" w:rsidRDefault="00626ACF" w:rsidP="00626ACF">
      <w:pPr>
        <w:pBdr>
          <w:top w:val="nil"/>
          <w:left w:val="nil"/>
          <w:bottom w:val="nil"/>
          <w:right w:val="nil"/>
          <w:between w:val="nil"/>
        </w:pBdr>
        <w:spacing w:after="120"/>
        <w:ind w:left="426"/>
        <w:jc w:val="both"/>
        <w:rPr>
          <w:color w:val="000000"/>
          <w:sz w:val="24"/>
          <w:szCs w:val="24"/>
        </w:rPr>
      </w:pPr>
    </w:p>
    <w:p w:rsidR="00626ACF" w:rsidRDefault="00626ACF" w:rsidP="006C2D11">
      <w:pPr>
        <w:numPr>
          <w:ilvl w:val="0"/>
          <w:numId w:val="13"/>
        </w:numPr>
        <w:pBdr>
          <w:top w:val="nil"/>
          <w:left w:val="nil"/>
          <w:bottom w:val="nil"/>
          <w:right w:val="nil"/>
          <w:between w:val="nil"/>
        </w:pBdr>
        <w:tabs>
          <w:tab w:val="left" w:pos="851"/>
        </w:tabs>
        <w:spacing w:after="120"/>
        <w:ind w:left="567" w:firstLine="0"/>
        <w:jc w:val="both"/>
        <w:rPr>
          <w:color w:val="000000"/>
          <w:sz w:val="24"/>
          <w:szCs w:val="24"/>
        </w:rPr>
      </w:pPr>
      <w:r>
        <w:rPr>
          <w:color w:val="000000"/>
          <w:sz w:val="24"/>
          <w:szCs w:val="24"/>
        </w:rPr>
        <w:lastRenderedPageBreak/>
        <w:t>Mosonmagyaróvár Város Önkormányzata a felsőoktatásban tanuló mosonmagyaróvári hallgatók Bursa Hungarica Felsőoktatási Önkormányzati Ösztöndíjrendszerben történő szociális támogatására az Önkormányzat 2025. évi költségvetésében hétmillió forint kiadási előirányzat tervezését irányozza elő.</w:t>
      </w:r>
    </w:p>
    <w:p w:rsidR="00626ACF" w:rsidRDefault="00626ACF" w:rsidP="00626ACF">
      <w:pPr>
        <w:pBdr>
          <w:top w:val="nil"/>
          <w:left w:val="nil"/>
          <w:bottom w:val="nil"/>
          <w:right w:val="nil"/>
          <w:between w:val="nil"/>
        </w:pBdr>
        <w:ind w:left="567"/>
        <w:jc w:val="both"/>
        <w:rPr>
          <w:color w:val="000000"/>
          <w:sz w:val="24"/>
          <w:szCs w:val="24"/>
        </w:rPr>
      </w:pPr>
      <w:r w:rsidRPr="0020600F">
        <w:rPr>
          <w:b/>
          <w:color w:val="000000"/>
          <w:sz w:val="24"/>
          <w:szCs w:val="24"/>
        </w:rPr>
        <w:t>Felelős:</w:t>
      </w:r>
      <w:r>
        <w:rPr>
          <w:color w:val="000000"/>
          <w:sz w:val="24"/>
          <w:szCs w:val="24"/>
        </w:rPr>
        <w:tab/>
        <w:t>Dr. Árvay István polgármester</w:t>
      </w:r>
    </w:p>
    <w:p w:rsidR="00626ACF" w:rsidRDefault="00626ACF" w:rsidP="00626ACF">
      <w:pPr>
        <w:pBdr>
          <w:top w:val="nil"/>
          <w:left w:val="nil"/>
          <w:bottom w:val="nil"/>
          <w:right w:val="nil"/>
          <w:between w:val="nil"/>
        </w:pBdr>
        <w:ind w:left="567"/>
        <w:jc w:val="both"/>
        <w:rPr>
          <w:color w:val="000000"/>
          <w:sz w:val="24"/>
          <w:szCs w:val="24"/>
        </w:rPr>
      </w:pPr>
      <w:r w:rsidRPr="0020600F">
        <w:rPr>
          <w:b/>
          <w:color w:val="000000"/>
          <w:sz w:val="24"/>
          <w:szCs w:val="24"/>
        </w:rPr>
        <w:t>Határidő:</w:t>
      </w:r>
      <w:r>
        <w:rPr>
          <w:color w:val="000000"/>
          <w:sz w:val="24"/>
          <w:szCs w:val="24"/>
        </w:rPr>
        <w:t xml:space="preserve"> a 2025. évi költségvetés jóváhagyása</w:t>
      </w:r>
    </w:p>
    <w:p w:rsidR="00626ACF" w:rsidRDefault="00626ACF" w:rsidP="00626ACF">
      <w:pPr>
        <w:pBdr>
          <w:top w:val="nil"/>
          <w:left w:val="nil"/>
          <w:bottom w:val="nil"/>
          <w:right w:val="nil"/>
          <w:between w:val="nil"/>
        </w:pBdr>
        <w:jc w:val="both"/>
        <w:rPr>
          <w:color w:val="000000"/>
          <w:sz w:val="24"/>
          <w:szCs w:val="24"/>
        </w:rPr>
      </w:pPr>
    </w:p>
    <w:p w:rsidR="00626ACF" w:rsidRDefault="00626ACF" w:rsidP="00626ACF">
      <w:pPr>
        <w:pBdr>
          <w:top w:val="nil"/>
          <w:left w:val="nil"/>
          <w:bottom w:val="nil"/>
          <w:right w:val="nil"/>
          <w:between w:val="nil"/>
        </w:pBdr>
        <w:ind w:left="567"/>
        <w:jc w:val="both"/>
        <w:rPr>
          <w:color w:val="000000"/>
          <w:sz w:val="24"/>
          <w:szCs w:val="24"/>
        </w:rPr>
      </w:pPr>
    </w:p>
    <w:p w:rsidR="00626ACF" w:rsidRDefault="00626ACF" w:rsidP="00626AC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14. NAPIRENDI PONT</w:t>
      </w:r>
    </w:p>
    <w:p w:rsidR="00626ACF" w:rsidRPr="00B16282" w:rsidRDefault="00626ACF" w:rsidP="00626ACF">
      <w:pPr>
        <w:pStyle w:val="Default"/>
        <w:ind w:left="2124" w:hanging="2124"/>
        <w:jc w:val="both"/>
        <w:rPr>
          <w:b/>
        </w:rPr>
      </w:pPr>
      <w:r>
        <w:rPr>
          <w:rFonts w:ascii="Times New Roman" w:hAnsi="Times New Roman"/>
          <w:b/>
        </w:rPr>
        <w:t>Fenntartható Városfejlesztési Stratégia – Bölcsőde- és óvodafejlesztés</w:t>
      </w:r>
    </w:p>
    <w:p w:rsidR="00626ACF" w:rsidRDefault="00626ACF" w:rsidP="00626ACF">
      <w:pPr>
        <w:pBdr>
          <w:top w:val="nil"/>
          <w:left w:val="nil"/>
          <w:bottom w:val="nil"/>
          <w:right w:val="nil"/>
          <w:between w:val="nil"/>
        </w:pBdr>
        <w:jc w:val="both"/>
        <w:rPr>
          <w:color w:val="000000"/>
          <w:sz w:val="24"/>
          <w:szCs w:val="24"/>
        </w:rPr>
      </w:pPr>
      <w:r>
        <w:rPr>
          <w:color w:val="000000"/>
          <w:sz w:val="24"/>
          <w:szCs w:val="24"/>
        </w:rPr>
        <w:t>(előterjesztés csatolva)</w:t>
      </w:r>
    </w:p>
    <w:p w:rsidR="00626ACF" w:rsidRDefault="00626ACF" w:rsidP="00626ACF">
      <w:pPr>
        <w:rPr>
          <w:sz w:val="24"/>
          <w:szCs w:val="24"/>
        </w:rPr>
      </w:pPr>
    </w:p>
    <w:p w:rsidR="00626ACF" w:rsidRDefault="00626ACF" w:rsidP="00626ACF">
      <w:pPr>
        <w:pBdr>
          <w:top w:val="nil"/>
          <w:left w:val="nil"/>
          <w:bottom w:val="nil"/>
          <w:right w:val="nil"/>
          <w:between w:val="nil"/>
        </w:pBdr>
        <w:ind w:left="567" w:hanging="567"/>
        <w:jc w:val="both"/>
        <w:rPr>
          <w:color w:val="000000"/>
          <w:sz w:val="24"/>
          <w:szCs w:val="24"/>
        </w:rPr>
      </w:pPr>
      <w:r w:rsidRPr="00C606BE">
        <w:rPr>
          <w:color w:val="000000"/>
          <w:sz w:val="24"/>
          <w:szCs w:val="24"/>
          <w:u w:val="single"/>
        </w:rPr>
        <w:t xml:space="preserve">Dr. </w:t>
      </w:r>
      <w:r>
        <w:rPr>
          <w:color w:val="000000"/>
          <w:sz w:val="24"/>
          <w:szCs w:val="24"/>
          <w:u w:val="single"/>
        </w:rPr>
        <w:t>Árvay István</w:t>
      </w:r>
      <w:r w:rsidRPr="00C606BE">
        <w:rPr>
          <w:color w:val="000000"/>
          <w:sz w:val="24"/>
          <w:szCs w:val="24"/>
        </w:rPr>
        <w:t xml:space="preserve"> polgármester:</w:t>
      </w:r>
      <w:r w:rsidRPr="00C606BE">
        <w:rPr>
          <w:sz w:val="24"/>
          <w:szCs w:val="24"/>
        </w:rPr>
        <w:t xml:space="preserve"> </w:t>
      </w:r>
      <w:r>
        <w:rPr>
          <w:sz w:val="24"/>
          <w:szCs w:val="24"/>
        </w:rPr>
        <w:t xml:space="preserve">Az előterjesztést megtárgyalta </w:t>
      </w:r>
      <w:r w:rsidRPr="00C606BE">
        <w:rPr>
          <w:sz w:val="24"/>
          <w:szCs w:val="24"/>
        </w:rPr>
        <w:t>a</w:t>
      </w:r>
      <w:r>
        <w:rPr>
          <w:sz w:val="24"/>
          <w:szCs w:val="24"/>
        </w:rPr>
        <w:t xml:space="preserve"> Pénzügyi és Ügyrendi</w:t>
      </w:r>
      <w:r w:rsidRPr="00C606BE">
        <w:rPr>
          <w:sz w:val="24"/>
          <w:szCs w:val="24"/>
        </w:rPr>
        <w:t xml:space="preserve"> Bizottság</w:t>
      </w:r>
      <w:r>
        <w:rPr>
          <w:sz w:val="24"/>
          <w:szCs w:val="24"/>
        </w:rPr>
        <w:t xml:space="preserve">, valamint a Gazdasági és Városüzemeltetési Bizottság. Mindkét bizottságtól egyhangú támogatással érkezett. </w:t>
      </w:r>
      <w:r w:rsidR="00BC1F3C">
        <w:rPr>
          <w:sz w:val="24"/>
          <w:szCs w:val="24"/>
        </w:rPr>
        <w:t>Amennyiben nincs hozzászólás, kéri a képviselőket, szavazzanak.</w:t>
      </w:r>
    </w:p>
    <w:p w:rsidR="00626ACF" w:rsidRDefault="00626ACF" w:rsidP="00626ACF">
      <w:pPr>
        <w:pBdr>
          <w:top w:val="nil"/>
          <w:left w:val="nil"/>
          <w:bottom w:val="nil"/>
          <w:right w:val="nil"/>
          <w:between w:val="nil"/>
        </w:pBdr>
        <w:jc w:val="both"/>
        <w:rPr>
          <w:color w:val="000000"/>
          <w:sz w:val="24"/>
          <w:szCs w:val="24"/>
        </w:rPr>
      </w:pPr>
    </w:p>
    <w:p w:rsidR="00626ACF" w:rsidRDefault="00626ACF" w:rsidP="00626ACF">
      <w:pPr>
        <w:pBdr>
          <w:top w:val="nil"/>
          <w:left w:val="nil"/>
          <w:bottom w:val="nil"/>
          <w:right w:val="nil"/>
          <w:between w:val="nil"/>
        </w:pBdr>
        <w:jc w:val="both"/>
        <w:rPr>
          <w:i/>
          <w:color w:val="000000"/>
          <w:sz w:val="24"/>
          <w:szCs w:val="24"/>
        </w:rPr>
      </w:pPr>
      <w:r>
        <w:rPr>
          <w:i/>
          <w:color w:val="000000"/>
          <w:sz w:val="24"/>
          <w:szCs w:val="24"/>
        </w:rPr>
        <w:t>A Képviselő-testület 14 igen (egyhangú) szavazattal az alábbi határozatot hozta:</w:t>
      </w:r>
    </w:p>
    <w:p w:rsidR="00626ACF" w:rsidRDefault="00626ACF" w:rsidP="00626ACF">
      <w:pPr>
        <w:pBdr>
          <w:top w:val="nil"/>
          <w:left w:val="nil"/>
          <w:bottom w:val="nil"/>
          <w:right w:val="nil"/>
          <w:between w:val="nil"/>
        </w:pBdr>
        <w:jc w:val="both"/>
        <w:rPr>
          <w:i/>
          <w:color w:val="000000"/>
          <w:sz w:val="24"/>
          <w:szCs w:val="24"/>
        </w:rPr>
      </w:pPr>
    </w:p>
    <w:p w:rsidR="00626ACF" w:rsidRPr="0020600F" w:rsidRDefault="00626ACF" w:rsidP="00626ACF">
      <w:pPr>
        <w:pStyle w:val="lfej"/>
        <w:tabs>
          <w:tab w:val="clear" w:pos="4536"/>
          <w:tab w:val="clear" w:pos="9072"/>
        </w:tabs>
        <w:jc w:val="both"/>
        <w:rPr>
          <w:rFonts w:ascii="Times New Roman" w:hAnsi="Times New Roman"/>
          <w:b/>
          <w:szCs w:val="24"/>
        </w:rPr>
      </w:pPr>
      <w:r>
        <w:rPr>
          <w:rFonts w:ascii="Times New Roman" w:hAnsi="Times New Roman"/>
          <w:b/>
          <w:szCs w:val="24"/>
          <w:lang w:val="hu-HU"/>
        </w:rPr>
        <w:t>153</w:t>
      </w:r>
      <w:r w:rsidRPr="0020600F">
        <w:rPr>
          <w:rFonts w:ascii="Times New Roman" w:hAnsi="Times New Roman"/>
          <w:b/>
          <w:szCs w:val="24"/>
        </w:rPr>
        <w:t>/2024. (IX.12.) Kt. határozat</w:t>
      </w:r>
    </w:p>
    <w:p w:rsidR="00626ACF" w:rsidRPr="00B73423" w:rsidRDefault="00626ACF" w:rsidP="00626ACF">
      <w:pPr>
        <w:pStyle w:val="lfej"/>
        <w:tabs>
          <w:tab w:val="clear" w:pos="4536"/>
          <w:tab w:val="clear" w:pos="9072"/>
        </w:tabs>
        <w:jc w:val="both"/>
        <w:rPr>
          <w:rFonts w:ascii="Times New Roman" w:hAnsi="Times New Roman"/>
          <w:szCs w:val="24"/>
        </w:rPr>
      </w:pPr>
    </w:p>
    <w:p w:rsidR="00626ACF" w:rsidRPr="00B73423" w:rsidRDefault="00626ACF" w:rsidP="006C2D11">
      <w:pPr>
        <w:numPr>
          <w:ilvl w:val="0"/>
          <w:numId w:val="14"/>
        </w:numPr>
        <w:jc w:val="both"/>
        <w:rPr>
          <w:sz w:val="24"/>
          <w:szCs w:val="24"/>
        </w:rPr>
      </w:pPr>
      <w:r w:rsidRPr="00B73423">
        <w:rPr>
          <w:sz w:val="24"/>
          <w:szCs w:val="24"/>
        </w:rPr>
        <w:t xml:space="preserve">Mosonmagyaróvár Város Önkormányzat Képviselő-testülete jóváhagyja a TOP_Plusz 3.4.1-23 Fenntartható humán infrastruktúra fejlesztése pályázati felhívásra </w:t>
      </w:r>
      <w:r>
        <w:rPr>
          <w:sz w:val="24"/>
          <w:szCs w:val="24"/>
        </w:rPr>
        <w:t>pályázat benyújtását, Bölcsőde- és óvodafejlesztés címmel.</w:t>
      </w:r>
    </w:p>
    <w:p w:rsidR="00626ACF" w:rsidRPr="00B73423" w:rsidRDefault="00626ACF" w:rsidP="00626ACF">
      <w:pPr>
        <w:ind w:left="720"/>
        <w:jc w:val="both"/>
        <w:rPr>
          <w:sz w:val="24"/>
          <w:szCs w:val="24"/>
        </w:rPr>
      </w:pPr>
    </w:p>
    <w:p w:rsidR="00626ACF" w:rsidRPr="00B73423" w:rsidRDefault="00626ACF" w:rsidP="006C2D11">
      <w:pPr>
        <w:pStyle w:val="Listaszerbekezds"/>
        <w:numPr>
          <w:ilvl w:val="0"/>
          <w:numId w:val="14"/>
        </w:numPr>
        <w:spacing w:after="120" w:line="240" w:lineRule="auto"/>
        <w:ind w:left="714" w:hanging="357"/>
        <w:contextualSpacing w:val="0"/>
        <w:jc w:val="both"/>
        <w:rPr>
          <w:rFonts w:ascii="Times New Roman" w:hAnsi="Times New Roman"/>
          <w:sz w:val="24"/>
          <w:szCs w:val="24"/>
        </w:rPr>
      </w:pPr>
      <w:r w:rsidRPr="00B73423">
        <w:rPr>
          <w:rFonts w:ascii="Times New Roman" w:hAnsi="Times New Roman"/>
          <w:sz w:val="24"/>
          <w:szCs w:val="24"/>
        </w:rPr>
        <w:t xml:space="preserve">Mosonmagyaróvár Város Önkormányzat Képviselő-testülete felhatalmazza a polgármestert a </w:t>
      </w:r>
      <w:r>
        <w:rPr>
          <w:rFonts w:ascii="Times New Roman" w:hAnsi="Times New Roman"/>
          <w:sz w:val="24"/>
          <w:szCs w:val="24"/>
        </w:rPr>
        <w:t>Támogatási szerződés</w:t>
      </w:r>
      <w:r w:rsidRPr="00B73423">
        <w:rPr>
          <w:rFonts w:ascii="Times New Roman" w:hAnsi="Times New Roman"/>
          <w:sz w:val="24"/>
          <w:szCs w:val="24"/>
        </w:rPr>
        <w:t>,</w:t>
      </w:r>
      <w:r>
        <w:rPr>
          <w:rFonts w:ascii="Times New Roman" w:hAnsi="Times New Roman"/>
          <w:sz w:val="24"/>
          <w:szCs w:val="24"/>
        </w:rPr>
        <w:t xml:space="preserve"> valamint</w:t>
      </w:r>
      <w:r w:rsidRPr="00B73423">
        <w:rPr>
          <w:rFonts w:ascii="Times New Roman" w:hAnsi="Times New Roman"/>
          <w:sz w:val="24"/>
          <w:szCs w:val="24"/>
        </w:rPr>
        <w:t xml:space="preserve"> a pályázat kapcsán felmerülő </w:t>
      </w:r>
      <w:r>
        <w:rPr>
          <w:rFonts w:ascii="Times New Roman" w:hAnsi="Times New Roman"/>
          <w:sz w:val="24"/>
          <w:szCs w:val="24"/>
        </w:rPr>
        <w:t xml:space="preserve">egyéb </w:t>
      </w:r>
      <w:r w:rsidRPr="00B73423">
        <w:rPr>
          <w:rFonts w:ascii="Times New Roman" w:hAnsi="Times New Roman"/>
          <w:sz w:val="24"/>
          <w:szCs w:val="24"/>
        </w:rPr>
        <w:t>dokumentumok aláírására.</w:t>
      </w:r>
    </w:p>
    <w:p w:rsidR="00626ACF" w:rsidRPr="00B73423" w:rsidRDefault="00626ACF" w:rsidP="00626ACF">
      <w:pPr>
        <w:pStyle w:val="lfej"/>
        <w:tabs>
          <w:tab w:val="clear" w:pos="4536"/>
          <w:tab w:val="clear" w:pos="9072"/>
        </w:tabs>
        <w:ind w:left="708"/>
        <w:jc w:val="both"/>
        <w:rPr>
          <w:rFonts w:ascii="Times New Roman" w:hAnsi="Times New Roman"/>
          <w:color w:val="000000" w:themeColor="text1"/>
          <w:szCs w:val="24"/>
        </w:rPr>
      </w:pPr>
      <w:r w:rsidRPr="0020600F">
        <w:rPr>
          <w:rFonts w:ascii="Times New Roman" w:hAnsi="Times New Roman"/>
          <w:b/>
          <w:color w:val="000000" w:themeColor="text1"/>
          <w:szCs w:val="24"/>
        </w:rPr>
        <w:t>Felelős:</w:t>
      </w:r>
      <w:r>
        <w:rPr>
          <w:rFonts w:ascii="Times New Roman" w:hAnsi="Times New Roman"/>
          <w:color w:val="000000" w:themeColor="text1"/>
          <w:szCs w:val="24"/>
          <w:lang w:val="hu-HU"/>
        </w:rPr>
        <w:t xml:space="preserve"> </w:t>
      </w:r>
      <w:r w:rsidRPr="00B73423">
        <w:rPr>
          <w:rFonts w:ascii="Times New Roman" w:hAnsi="Times New Roman"/>
          <w:color w:val="000000" w:themeColor="text1"/>
          <w:szCs w:val="24"/>
        </w:rPr>
        <w:t>Dr. Árvay István polgármester</w:t>
      </w:r>
    </w:p>
    <w:p w:rsidR="00626ACF" w:rsidRPr="00537D67" w:rsidRDefault="00626ACF" w:rsidP="00626ACF">
      <w:pPr>
        <w:pStyle w:val="lfej"/>
        <w:tabs>
          <w:tab w:val="clear" w:pos="4536"/>
          <w:tab w:val="clear" w:pos="9072"/>
        </w:tabs>
        <w:ind w:left="360" w:firstLine="348"/>
        <w:jc w:val="both"/>
        <w:rPr>
          <w:rFonts w:ascii="Times New Roman" w:hAnsi="Times New Roman"/>
          <w:color w:val="000000" w:themeColor="text1"/>
          <w:szCs w:val="24"/>
        </w:rPr>
      </w:pPr>
      <w:r w:rsidRPr="0020600F">
        <w:rPr>
          <w:rFonts w:ascii="Times New Roman" w:hAnsi="Times New Roman"/>
          <w:b/>
          <w:color w:val="000000" w:themeColor="text1"/>
          <w:szCs w:val="24"/>
        </w:rPr>
        <w:t>Határidő:</w:t>
      </w:r>
      <w:r w:rsidRPr="00B73423">
        <w:rPr>
          <w:rFonts w:ascii="Times New Roman" w:hAnsi="Times New Roman"/>
          <w:color w:val="000000" w:themeColor="text1"/>
          <w:szCs w:val="24"/>
        </w:rPr>
        <w:t xml:space="preserve"> 202</w:t>
      </w:r>
      <w:r>
        <w:rPr>
          <w:rFonts w:ascii="Times New Roman" w:hAnsi="Times New Roman"/>
          <w:color w:val="000000" w:themeColor="text1"/>
          <w:szCs w:val="24"/>
        </w:rPr>
        <w:t>4</w:t>
      </w:r>
      <w:r w:rsidRPr="00B73423">
        <w:rPr>
          <w:rFonts w:ascii="Times New Roman" w:hAnsi="Times New Roman"/>
          <w:color w:val="000000" w:themeColor="text1"/>
          <w:szCs w:val="24"/>
        </w:rPr>
        <w:t>.</w:t>
      </w:r>
      <w:r>
        <w:rPr>
          <w:rFonts w:ascii="Times New Roman" w:hAnsi="Times New Roman"/>
          <w:color w:val="000000" w:themeColor="text1"/>
          <w:szCs w:val="24"/>
        </w:rPr>
        <w:t xml:space="preserve"> szeptember 30</w:t>
      </w:r>
      <w:r w:rsidRPr="00B73423">
        <w:rPr>
          <w:rFonts w:ascii="Times New Roman" w:hAnsi="Times New Roman"/>
          <w:color w:val="000000" w:themeColor="text1"/>
          <w:szCs w:val="24"/>
        </w:rPr>
        <w:t>.</w:t>
      </w:r>
    </w:p>
    <w:p w:rsidR="00626ACF" w:rsidRDefault="00626ACF" w:rsidP="00626ACF">
      <w:pPr>
        <w:pBdr>
          <w:top w:val="nil"/>
          <w:left w:val="nil"/>
          <w:bottom w:val="nil"/>
          <w:right w:val="nil"/>
          <w:between w:val="nil"/>
        </w:pBdr>
        <w:ind w:left="567"/>
        <w:jc w:val="both"/>
        <w:rPr>
          <w:color w:val="000000"/>
          <w:sz w:val="24"/>
          <w:szCs w:val="24"/>
        </w:rPr>
      </w:pPr>
    </w:p>
    <w:p w:rsidR="00626ACF" w:rsidRDefault="00626ACF" w:rsidP="00626ACF">
      <w:pPr>
        <w:pBdr>
          <w:top w:val="nil"/>
          <w:left w:val="nil"/>
          <w:bottom w:val="nil"/>
          <w:right w:val="nil"/>
          <w:between w:val="nil"/>
        </w:pBdr>
        <w:ind w:left="567"/>
        <w:jc w:val="both"/>
        <w:rPr>
          <w:color w:val="000000"/>
          <w:sz w:val="24"/>
          <w:szCs w:val="24"/>
        </w:rPr>
      </w:pPr>
    </w:p>
    <w:p w:rsidR="00626ACF" w:rsidRDefault="00626ACF" w:rsidP="00626AC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15. NAPIRENDI PONT</w:t>
      </w:r>
    </w:p>
    <w:p w:rsidR="00626ACF" w:rsidRPr="008B0E1E" w:rsidRDefault="00626ACF" w:rsidP="00626ACF">
      <w:pPr>
        <w:pBdr>
          <w:top w:val="nil"/>
          <w:left w:val="nil"/>
          <w:bottom w:val="nil"/>
          <w:right w:val="nil"/>
          <w:between w:val="nil"/>
        </w:pBdr>
        <w:jc w:val="both"/>
        <w:rPr>
          <w:b/>
          <w:bCs/>
          <w:sz w:val="24"/>
          <w:szCs w:val="24"/>
          <w:lang w:eastAsia="en-US"/>
        </w:rPr>
      </w:pPr>
      <w:bookmarkStart w:id="22" w:name="_Hlk149292230"/>
      <w:r w:rsidRPr="0020600F">
        <w:rPr>
          <w:b/>
          <w:bCs/>
          <w:sz w:val="24"/>
          <w:szCs w:val="24"/>
        </w:rPr>
        <w:t>Ostermayer Óvoda alapító okiratának módosítása</w:t>
      </w:r>
      <w:bookmarkEnd w:id="22"/>
      <w:r w:rsidRPr="0020600F">
        <w:rPr>
          <w:b/>
          <w:bCs/>
          <w:sz w:val="24"/>
          <w:szCs w:val="24"/>
        </w:rPr>
        <w:t xml:space="preserve">  </w:t>
      </w:r>
    </w:p>
    <w:p w:rsidR="00626ACF" w:rsidRDefault="00626ACF" w:rsidP="00626ACF">
      <w:pPr>
        <w:pBdr>
          <w:top w:val="nil"/>
          <w:left w:val="nil"/>
          <w:bottom w:val="nil"/>
          <w:right w:val="nil"/>
          <w:between w:val="nil"/>
        </w:pBdr>
        <w:jc w:val="both"/>
        <w:rPr>
          <w:color w:val="000000"/>
          <w:sz w:val="24"/>
          <w:szCs w:val="24"/>
        </w:rPr>
      </w:pPr>
      <w:r>
        <w:rPr>
          <w:color w:val="000000"/>
          <w:sz w:val="24"/>
          <w:szCs w:val="24"/>
        </w:rPr>
        <w:t>(előterjesztés csatolva)</w:t>
      </w:r>
    </w:p>
    <w:p w:rsidR="00626ACF" w:rsidRDefault="00626ACF" w:rsidP="00626ACF">
      <w:pPr>
        <w:rPr>
          <w:sz w:val="24"/>
          <w:szCs w:val="24"/>
        </w:rPr>
      </w:pPr>
    </w:p>
    <w:p w:rsidR="00626ACF" w:rsidRDefault="00626ACF" w:rsidP="00626ACF">
      <w:pPr>
        <w:pBdr>
          <w:top w:val="nil"/>
          <w:left w:val="nil"/>
          <w:bottom w:val="nil"/>
          <w:right w:val="nil"/>
          <w:between w:val="nil"/>
        </w:pBdr>
        <w:ind w:left="567" w:hanging="567"/>
        <w:jc w:val="both"/>
        <w:rPr>
          <w:color w:val="000000"/>
          <w:sz w:val="24"/>
          <w:szCs w:val="24"/>
        </w:rPr>
      </w:pPr>
      <w:r w:rsidRPr="00C606BE">
        <w:rPr>
          <w:color w:val="000000"/>
          <w:sz w:val="24"/>
          <w:szCs w:val="24"/>
          <w:u w:val="single"/>
        </w:rPr>
        <w:t xml:space="preserve">Dr. </w:t>
      </w:r>
      <w:r>
        <w:rPr>
          <w:color w:val="000000"/>
          <w:sz w:val="24"/>
          <w:szCs w:val="24"/>
          <w:u w:val="single"/>
        </w:rPr>
        <w:t>Árvay István</w:t>
      </w:r>
      <w:r w:rsidRPr="00C606BE">
        <w:rPr>
          <w:color w:val="000000"/>
          <w:sz w:val="24"/>
          <w:szCs w:val="24"/>
        </w:rPr>
        <w:t xml:space="preserve"> polgármester:</w:t>
      </w:r>
      <w:r w:rsidRPr="00C606BE">
        <w:rPr>
          <w:sz w:val="24"/>
          <w:szCs w:val="24"/>
        </w:rPr>
        <w:t xml:space="preserve"> </w:t>
      </w:r>
      <w:r>
        <w:rPr>
          <w:sz w:val="24"/>
          <w:szCs w:val="24"/>
        </w:rPr>
        <w:t xml:space="preserve">Az előterjesztést megtárgyalta </w:t>
      </w:r>
      <w:r w:rsidRPr="00C606BE">
        <w:rPr>
          <w:sz w:val="24"/>
          <w:szCs w:val="24"/>
        </w:rPr>
        <w:t xml:space="preserve">a </w:t>
      </w:r>
      <w:r>
        <w:rPr>
          <w:sz w:val="24"/>
          <w:szCs w:val="24"/>
        </w:rPr>
        <w:t>Társadalmi Kapcsolatok Bizottság és egyhang</w:t>
      </w:r>
      <w:r w:rsidR="00197D18">
        <w:rPr>
          <w:sz w:val="24"/>
          <w:szCs w:val="24"/>
        </w:rPr>
        <w:t>úlag támogatta</w:t>
      </w:r>
      <w:r>
        <w:rPr>
          <w:sz w:val="24"/>
          <w:szCs w:val="24"/>
        </w:rPr>
        <w:t>.</w:t>
      </w:r>
      <w:r w:rsidR="00197D18">
        <w:rPr>
          <w:sz w:val="24"/>
          <w:szCs w:val="24"/>
        </w:rPr>
        <w:t xml:space="preserve"> Észrevételt nem lát, kéri, szavazzon a testület.</w:t>
      </w:r>
    </w:p>
    <w:p w:rsidR="00626ACF" w:rsidRDefault="00626ACF" w:rsidP="00626ACF">
      <w:pPr>
        <w:pBdr>
          <w:top w:val="nil"/>
          <w:left w:val="nil"/>
          <w:bottom w:val="nil"/>
          <w:right w:val="nil"/>
          <w:between w:val="nil"/>
        </w:pBdr>
        <w:jc w:val="both"/>
        <w:rPr>
          <w:color w:val="000000"/>
          <w:sz w:val="24"/>
          <w:szCs w:val="24"/>
        </w:rPr>
      </w:pPr>
    </w:p>
    <w:p w:rsidR="00626ACF" w:rsidRDefault="00626ACF" w:rsidP="00626ACF">
      <w:pPr>
        <w:pBdr>
          <w:top w:val="nil"/>
          <w:left w:val="nil"/>
          <w:bottom w:val="nil"/>
          <w:right w:val="nil"/>
          <w:between w:val="nil"/>
        </w:pBdr>
        <w:jc w:val="both"/>
        <w:rPr>
          <w:i/>
          <w:color w:val="000000"/>
          <w:sz w:val="24"/>
          <w:szCs w:val="24"/>
        </w:rPr>
      </w:pPr>
      <w:r>
        <w:rPr>
          <w:i/>
          <w:color w:val="000000"/>
          <w:sz w:val="24"/>
          <w:szCs w:val="24"/>
        </w:rPr>
        <w:t>A Képviselő-testület 14 igen (egyhangú) szavazattal az alábbi határozatot hozta:</w:t>
      </w:r>
    </w:p>
    <w:p w:rsidR="00626ACF" w:rsidRDefault="00626ACF" w:rsidP="00626ACF">
      <w:pPr>
        <w:pBdr>
          <w:top w:val="nil"/>
          <w:left w:val="nil"/>
          <w:bottom w:val="nil"/>
          <w:right w:val="nil"/>
          <w:between w:val="nil"/>
        </w:pBdr>
        <w:jc w:val="both"/>
        <w:rPr>
          <w:i/>
          <w:color w:val="000000"/>
          <w:sz w:val="24"/>
          <w:szCs w:val="24"/>
        </w:rPr>
      </w:pPr>
    </w:p>
    <w:p w:rsidR="00626ACF" w:rsidRPr="0020600F" w:rsidRDefault="00626ACF" w:rsidP="00626ACF">
      <w:pPr>
        <w:rPr>
          <w:b/>
          <w:sz w:val="24"/>
          <w:szCs w:val="24"/>
        </w:rPr>
      </w:pPr>
      <w:r>
        <w:rPr>
          <w:b/>
          <w:sz w:val="24"/>
          <w:szCs w:val="24"/>
        </w:rPr>
        <w:t>154</w:t>
      </w:r>
      <w:r w:rsidRPr="0020600F">
        <w:rPr>
          <w:b/>
          <w:sz w:val="24"/>
          <w:szCs w:val="24"/>
        </w:rPr>
        <w:t>/2024. (IX.12.) Kt. határozat</w:t>
      </w:r>
    </w:p>
    <w:p w:rsidR="00626ACF" w:rsidRPr="0020600F" w:rsidRDefault="00626ACF" w:rsidP="00626ACF">
      <w:pPr>
        <w:rPr>
          <w:b/>
          <w:sz w:val="24"/>
          <w:szCs w:val="24"/>
        </w:rPr>
      </w:pPr>
    </w:p>
    <w:p w:rsidR="00626ACF" w:rsidRPr="0020600F" w:rsidRDefault="00626ACF" w:rsidP="006C2D11">
      <w:pPr>
        <w:pStyle w:val="Listaszerbekezds"/>
        <w:numPr>
          <w:ilvl w:val="0"/>
          <w:numId w:val="1"/>
        </w:numPr>
        <w:spacing w:after="0" w:line="240" w:lineRule="auto"/>
        <w:contextualSpacing w:val="0"/>
        <w:jc w:val="both"/>
        <w:rPr>
          <w:rFonts w:ascii="Times New Roman" w:hAnsi="Times New Roman"/>
          <w:sz w:val="24"/>
          <w:szCs w:val="24"/>
        </w:rPr>
      </w:pPr>
      <w:r w:rsidRPr="0020600F">
        <w:rPr>
          <w:rFonts w:ascii="Times New Roman" w:hAnsi="Times New Roman"/>
          <w:sz w:val="24"/>
          <w:szCs w:val="24"/>
        </w:rPr>
        <w:t xml:space="preserve">Mosonmagyaróvár Város Önkormányzat Képviselő-testülete az Ostermayer Óvoda Módosító okiratát a törzskönyvi nyilvántartásba történő bejegyzés napjával a határozat 1. melléklete </w:t>
      </w:r>
      <w:r w:rsidRPr="0020600F">
        <w:rPr>
          <w:rFonts w:ascii="Times New Roman" w:hAnsi="Times New Roman"/>
          <w:i/>
          <w:sz w:val="24"/>
          <w:szCs w:val="24"/>
        </w:rPr>
        <w:t>(jelen előterjesztés 1. melléklete)</w:t>
      </w:r>
      <w:r w:rsidRPr="0020600F">
        <w:rPr>
          <w:rFonts w:ascii="Times New Roman" w:hAnsi="Times New Roman"/>
          <w:sz w:val="24"/>
          <w:szCs w:val="24"/>
        </w:rPr>
        <w:t xml:space="preserve"> szerinti tartalommal elfogadja.</w:t>
      </w:r>
    </w:p>
    <w:p w:rsidR="00626ACF" w:rsidRPr="0020600F" w:rsidRDefault="00626ACF" w:rsidP="006C2D11">
      <w:pPr>
        <w:pStyle w:val="Listaszerbekezds"/>
        <w:pBdr>
          <w:top w:val="nil"/>
          <w:left w:val="nil"/>
          <w:bottom w:val="nil"/>
          <w:right w:val="nil"/>
          <w:between w:val="nil"/>
        </w:pBdr>
        <w:spacing w:after="0" w:line="240" w:lineRule="auto"/>
        <w:contextualSpacing w:val="0"/>
        <w:jc w:val="both"/>
        <w:rPr>
          <w:rFonts w:ascii="Times New Roman" w:hAnsi="Times New Roman"/>
          <w:sz w:val="24"/>
          <w:szCs w:val="24"/>
        </w:rPr>
      </w:pPr>
      <w:r w:rsidRPr="0020600F">
        <w:rPr>
          <w:rFonts w:ascii="Times New Roman" w:hAnsi="Times New Roman"/>
          <w:color w:val="000000"/>
          <w:sz w:val="24"/>
          <w:szCs w:val="24"/>
        </w:rPr>
        <w:t>A Képviselő-testület a</w:t>
      </w:r>
      <w:r w:rsidRPr="0020600F">
        <w:rPr>
          <w:rFonts w:ascii="Times New Roman" w:hAnsi="Times New Roman"/>
          <w:sz w:val="24"/>
          <w:szCs w:val="24"/>
        </w:rPr>
        <w:t xml:space="preserve"> módosításokkal egységes szerkezetbe foglalt alapító okiratot </w:t>
      </w:r>
      <w:r w:rsidRPr="0020600F">
        <w:rPr>
          <w:rFonts w:ascii="Times New Roman" w:hAnsi="Times New Roman"/>
          <w:color w:val="000000"/>
          <w:sz w:val="24"/>
          <w:szCs w:val="24"/>
        </w:rPr>
        <w:t xml:space="preserve">jelen határozat 2. melléklete </w:t>
      </w:r>
      <w:r w:rsidRPr="0020600F">
        <w:rPr>
          <w:rFonts w:ascii="Times New Roman" w:hAnsi="Times New Roman"/>
          <w:i/>
          <w:color w:val="000000"/>
          <w:sz w:val="24"/>
          <w:szCs w:val="24"/>
        </w:rPr>
        <w:t>(e</w:t>
      </w:r>
      <w:r w:rsidRPr="0020600F">
        <w:rPr>
          <w:rFonts w:ascii="Times New Roman" w:hAnsi="Times New Roman"/>
          <w:i/>
          <w:sz w:val="24"/>
          <w:szCs w:val="24"/>
        </w:rPr>
        <w:t>lőterjesztés 2. melléklete)</w:t>
      </w:r>
      <w:r w:rsidRPr="0020600F">
        <w:rPr>
          <w:rFonts w:ascii="Times New Roman" w:hAnsi="Times New Roman"/>
          <w:sz w:val="24"/>
          <w:szCs w:val="24"/>
        </w:rPr>
        <w:t xml:space="preserve"> szerinti tartalommal jóváhagyja.</w:t>
      </w:r>
    </w:p>
    <w:p w:rsidR="00626ACF" w:rsidRPr="0020600F" w:rsidRDefault="00626ACF" w:rsidP="00626ACF">
      <w:pPr>
        <w:pStyle w:val="Listaszerbekezds"/>
        <w:jc w:val="both"/>
        <w:rPr>
          <w:rFonts w:ascii="Times New Roman" w:hAnsi="Times New Roman"/>
          <w:sz w:val="24"/>
          <w:szCs w:val="24"/>
        </w:rPr>
      </w:pPr>
    </w:p>
    <w:p w:rsidR="00626ACF" w:rsidRPr="0020600F" w:rsidRDefault="00626ACF" w:rsidP="006C2D11">
      <w:pPr>
        <w:pStyle w:val="Listaszerbekezds"/>
        <w:numPr>
          <w:ilvl w:val="0"/>
          <w:numId w:val="1"/>
        </w:numPr>
        <w:spacing w:after="0" w:line="240" w:lineRule="auto"/>
        <w:jc w:val="both"/>
        <w:rPr>
          <w:rFonts w:ascii="Times New Roman" w:hAnsi="Times New Roman"/>
          <w:sz w:val="24"/>
          <w:szCs w:val="24"/>
        </w:rPr>
      </w:pPr>
      <w:r w:rsidRPr="0020600F">
        <w:rPr>
          <w:rFonts w:ascii="Times New Roman" w:hAnsi="Times New Roman"/>
          <w:sz w:val="24"/>
          <w:szCs w:val="24"/>
        </w:rPr>
        <w:t>Mosonmagyaróvár Város Önkormányzat Képviselő-testülete felkéri a polgármestert, hogy gondoskodjon az alapító okirat módosításával kapcsolatos intézkedések megtételéről, a törzskönyvi bejegyzéssel kapcsolatban esetlegesen felmerülő további hiánypótlások teljesítésére és az egyéb szükséges dokumentumok aláírására és kiadására.</w:t>
      </w:r>
    </w:p>
    <w:p w:rsidR="00626ACF" w:rsidRPr="0020600F" w:rsidRDefault="00626ACF" w:rsidP="00626ACF">
      <w:pPr>
        <w:ind w:firstLine="360"/>
        <w:jc w:val="both"/>
        <w:rPr>
          <w:sz w:val="24"/>
          <w:szCs w:val="24"/>
        </w:rPr>
      </w:pPr>
    </w:p>
    <w:p w:rsidR="00626ACF" w:rsidRPr="0020600F" w:rsidRDefault="00626ACF" w:rsidP="00626ACF">
      <w:pPr>
        <w:ind w:left="567"/>
        <w:jc w:val="both"/>
        <w:rPr>
          <w:sz w:val="24"/>
          <w:szCs w:val="24"/>
        </w:rPr>
      </w:pPr>
      <w:r w:rsidRPr="0020600F">
        <w:rPr>
          <w:b/>
          <w:sz w:val="24"/>
          <w:szCs w:val="24"/>
        </w:rPr>
        <w:t>Felelős:</w:t>
      </w:r>
      <w:r w:rsidRPr="0020600F">
        <w:rPr>
          <w:sz w:val="24"/>
          <w:szCs w:val="24"/>
        </w:rPr>
        <w:t xml:space="preserve"> Dr. Árvay István polgármester</w:t>
      </w:r>
    </w:p>
    <w:p w:rsidR="00626ACF" w:rsidRPr="0020600F" w:rsidRDefault="00626ACF" w:rsidP="00626ACF">
      <w:pPr>
        <w:ind w:left="567"/>
        <w:jc w:val="both"/>
        <w:rPr>
          <w:sz w:val="24"/>
          <w:szCs w:val="24"/>
        </w:rPr>
      </w:pPr>
      <w:r w:rsidRPr="0020600F">
        <w:rPr>
          <w:b/>
          <w:sz w:val="24"/>
          <w:szCs w:val="24"/>
        </w:rPr>
        <w:t>Határidő:</w:t>
      </w:r>
      <w:r w:rsidRPr="0020600F">
        <w:rPr>
          <w:sz w:val="24"/>
          <w:szCs w:val="24"/>
        </w:rPr>
        <w:t xml:space="preserve"> 2024. szeptember 30.</w:t>
      </w:r>
    </w:p>
    <w:p w:rsidR="00626ACF" w:rsidRDefault="00626ACF" w:rsidP="00626ACF">
      <w:pPr>
        <w:pBdr>
          <w:top w:val="nil"/>
          <w:left w:val="nil"/>
          <w:bottom w:val="nil"/>
          <w:right w:val="nil"/>
          <w:between w:val="nil"/>
        </w:pBdr>
        <w:ind w:left="567"/>
        <w:jc w:val="both"/>
        <w:rPr>
          <w:color w:val="000000"/>
          <w:sz w:val="24"/>
          <w:szCs w:val="24"/>
        </w:rPr>
      </w:pPr>
    </w:p>
    <w:p w:rsidR="00626ACF" w:rsidRDefault="00626ACF" w:rsidP="00626ACF">
      <w:pPr>
        <w:pBdr>
          <w:top w:val="nil"/>
          <w:left w:val="nil"/>
          <w:bottom w:val="nil"/>
          <w:right w:val="nil"/>
          <w:between w:val="nil"/>
        </w:pBdr>
        <w:ind w:left="567"/>
        <w:jc w:val="both"/>
        <w:rPr>
          <w:color w:val="000000"/>
          <w:sz w:val="24"/>
          <w:szCs w:val="24"/>
        </w:rPr>
      </w:pPr>
    </w:p>
    <w:p w:rsidR="00626ACF" w:rsidRDefault="00626ACF" w:rsidP="00626AC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16. NAPIRENDI PONT</w:t>
      </w:r>
    </w:p>
    <w:p w:rsidR="00626ACF" w:rsidRPr="003F0EBF" w:rsidRDefault="00626ACF" w:rsidP="00626ACF">
      <w:pPr>
        <w:pBdr>
          <w:top w:val="nil"/>
          <w:left w:val="nil"/>
          <w:bottom w:val="nil"/>
          <w:right w:val="nil"/>
          <w:between w:val="nil"/>
        </w:pBdr>
        <w:jc w:val="both"/>
        <w:rPr>
          <w:b/>
          <w:bCs/>
          <w:sz w:val="24"/>
          <w:szCs w:val="24"/>
          <w:lang w:eastAsia="en-US"/>
        </w:rPr>
      </w:pPr>
      <w:r w:rsidRPr="0020600F">
        <w:rPr>
          <w:b/>
          <w:sz w:val="24"/>
          <w:szCs w:val="24"/>
        </w:rPr>
        <w:t>AQUA Szolgáltató Kft. ügyvezetői munkakörének betöltésére pályázat kiírása</w:t>
      </w:r>
      <w:r w:rsidRPr="003F0EBF" w:rsidDel="005D54A6">
        <w:rPr>
          <w:b/>
          <w:bCs/>
          <w:sz w:val="24"/>
          <w:szCs w:val="24"/>
          <w:lang w:eastAsia="en-US"/>
        </w:rPr>
        <w:t xml:space="preserve"> </w:t>
      </w:r>
    </w:p>
    <w:p w:rsidR="00626ACF" w:rsidRDefault="00626ACF" w:rsidP="00626ACF">
      <w:pPr>
        <w:pBdr>
          <w:top w:val="nil"/>
          <w:left w:val="nil"/>
          <w:bottom w:val="nil"/>
          <w:right w:val="nil"/>
          <w:between w:val="nil"/>
        </w:pBdr>
        <w:jc w:val="both"/>
        <w:rPr>
          <w:color w:val="000000"/>
          <w:sz w:val="24"/>
          <w:szCs w:val="24"/>
        </w:rPr>
      </w:pPr>
      <w:r>
        <w:rPr>
          <w:color w:val="000000"/>
          <w:sz w:val="24"/>
          <w:szCs w:val="24"/>
        </w:rPr>
        <w:t>(előterjesztés csatolva)</w:t>
      </w:r>
    </w:p>
    <w:p w:rsidR="00626ACF" w:rsidRDefault="00626ACF" w:rsidP="00626ACF">
      <w:pPr>
        <w:rPr>
          <w:sz w:val="24"/>
          <w:szCs w:val="24"/>
        </w:rPr>
      </w:pPr>
    </w:p>
    <w:p w:rsidR="00626ACF" w:rsidRDefault="00626ACF" w:rsidP="00626ACF">
      <w:pPr>
        <w:pBdr>
          <w:top w:val="nil"/>
          <w:left w:val="nil"/>
          <w:bottom w:val="nil"/>
          <w:right w:val="nil"/>
          <w:between w:val="nil"/>
        </w:pBdr>
        <w:ind w:left="567" w:hanging="567"/>
        <w:jc w:val="both"/>
        <w:rPr>
          <w:color w:val="000000"/>
          <w:sz w:val="24"/>
          <w:szCs w:val="24"/>
        </w:rPr>
      </w:pPr>
      <w:r w:rsidRPr="00C606BE">
        <w:rPr>
          <w:color w:val="000000"/>
          <w:sz w:val="24"/>
          <w:szCs w:val="24"/>
          <w:u w:val="single"/>
        </w:rPr>
        <w:t xml:space="preserve">Dr. </w:t>
      </w:r>
      <w:r>
        <w:rPr>
          <w:color w:val="000000"/>
          <w:sz w:val="24"/>
          <w:szCs w:val="24"/>
          <w:u w:val="single"/>
        </w:rPr>
        <w:t>Árvay István</w:t>
      </w:r>
      <w:r w:rsidRPr="00C606BE">
        <w:rPr>
          <w:color w:val="000000"/>
          <w:sz w:val="24"/>
          <w:szCs w:val="24"/>
        </w:rPr>
        <w:t xml:space="preserve"> polgármester:</w:t>
      </w:r>
      <w:r w:rsidRPr="00C606BE">
        <w:rPr>
          <w:sz w:val="24"/>
          <w:szCs w:val="24"/>
        </w:rPr>
        <w:t xml:space="preserve"> </w:t>
      </w:r>
      <w:r>
        <w:rPr>
          <w:sz w:val="24"/>
          <w:szCs w:val="24"/>
        </w:rPr>
        <w:t xml:space="preserve">Az előterjesztés egyhangú támogatással érkezett </w:t>
      </w:r>
      <w:r w:rsidRPr="00C606BE">
        <w:rPr>
          <w:sz w:val="24"/>
          <w:szCs w:val="24"/>
        </w:rPr>
        <w:t xml:space="preserve">a </w:t>
      </w:r>
      <w:r>
        <w:rPr>
          <w:sz w:val="24"/>
          <w:szCs w:val="24"/>
        </w:rPr>
        <w:t>Gazdasági és Városüzemeltetési</w:t>
      </w:r>
      <w:r w:rsidRPr="00C606BE">
        <w:rPr>
          <w:sz w:val="24"/>
          <w:szCs w:val="24"/>
        </w:rPr>
        <w:t xml:space="preserve"> Bizottság</w:t>
      </w:r>
      <w:r>
        <w:rPr>
          <w:sz w:val="24"/>
          <w:szCs w:val="24"/>
        </w:rPr>
        <w:t>tól.</w:t>
      </w:r>
      <w:r w:rsidR="009B1AA6">
        <w:rPr>
          <w:sz w:val="24"/>
          <w:szCs w:val="24"/>
        </w:rPr>
        <w:t xml:space="preserve"> Észrevételt nem lát, kéri, szavazzon a testület.</w:t>
      </w:r>
    </w:p>
    <w:p w:rsidR="00626ACF" w:rsidRDefault="00626ACF" w:rsidP="00626ACF">
      <w:pPr>
        <w:pBdr>
          <w:top w:val="nil"/>
          <w:left w:val="nil"/>
          <w:bottom w:val="nil"/>
          <w:right w:val="nil"/>
          <w:between w:val="nil"/>
        </w:pBdr>
        <w:jc w:val="both"/>
        <w:rPr>
          <w:color w:val="000000"/>
          <w:sz w:val="24"/>
          <w:szCs w:val="24"/>
        </w:rPr>
      </w:pPr>
    </w:p>
    <w:p w:rsidR="00626ACF" w:rsidRDefault="00626ACF" w:rsidP="00626ACF">
      <w:pPr>
        <w:pBdr>
          <w:top w:val="nil"/>
          <w:left w:val="nil"/>
          <w:bottom w:val="nil"/>
          <w:right w:val="nil"/>
          <w:between w:val="nil"/>
        </w:pBdr>
        <w:jc w:val="both"/>
        <w:rPr>
          <w:i/>
          <w:color w:val="000000"/>
          <w:sz w:val="24"/>
          <w:szCs w:val="24"/>
        </w:rPr>
      </w:pPr>
      <w:r>
        <w:rPr>
          <w:i/>
          <w:color w:val="000000"/>
          <w:sz w:val="24"/>
          <w:szCs w:val="24"/>
        </w:rPr>
        <w:t>A Képviselő-testület 14 igen (egyhangú) szavazattal az alábbi határozatot hozta:</w:t>
      </w:r>
    </w:p>
    <w:p w:rsidR="00626ACF" w:rsidRDefault="00626ACF" w:rsidP="00626ACF">
      <w:pPr>
        <w:pBdr>
          <w:top w:val="nil"/>
          <w:left w:val="nil"/>
          <w:bottom w:val="nil"/>
          <w:right w:val="nil"/>
          <w:between w:val="nil"/>
        </w:pBdr>
        <w:jc w:val="both"/>
        <w:rPr>
          <w:i/>
          <w:color w:val="000000"/>
          <w:sz w:val="24"/>
          <w:szCs w:val="24"/>
        </w:rPr>
      </w:pPr>
    </w:p>
    <w:p w:rsidR="00626ACF" w:rsidRDefault="00626ACF" w:rsidP="00626ACF">
      <w:pPr>
        <w:pBdr>
          <w:top w:val="nil"/>
          <w:left w:val="nil"/>
          <w:bottom w:val="nil"/>
          <w:right w:val="nil"/>
          <w:between w:val="nil"/>
        </w:pBdr>
        <w:jc w:val="both"/>
        <w:rPr>
          <w:color w:val="000000"/>
          <w:sz w:val="24"/>
          <w:szCs w:val="24"/>
        </w:rPr>
      </w:pPr>
      <w:r>
        <w:rPr>
          <w:b/>
          <w:color w:val="000000"/>
          <w:sz w:val="24"/>
          <w:szCs w:val="24"/>
        </w:rPr>
        <w:t>155/2024. (IX.12.) Kt. határozat</w:t>
      </w:r>
    </w:p>
    <w:p w:rsidR="00626ACF" w:rsidRDefault="00626ACF" w:rsidP="00626ACF">
      <w:pPr>
        <w:pBdr>
          <w:top w:val="nil"/>
          <w:left w:val="nil"/>
          <w:bottom w:val="nil"/>
          <w:right w:val="nil"/>
          <w:between w:val="nil"/>
        </w:pBdr>
        <w:jc w:val="both"/>
        <w:rPr>
          <w:color w:val="000000"/>
          <w:sz w:val="24"/>
          <w:szCs w:val="24"/>
        </w:rPr>
      </w:pPr>
    </w:p>
    <w:p w:rsidR="00626ACF" w:rsidRPr="0020600F" w:rsidRDefault="00626ACF" w:rsidP="006C2D11">
      <w:pPr>
        <w:pStyle w:val="Listaszerbekezds"/>
        <w:spacing w:line="240" w:lineRule="auto"/>
        <w:ind w:left="567"/>
        <w:jc w:val="both"/>
        <w:rPr>
          <w:rFonts w:ascii="Times New Roman" w:hAnsi="Times New Roman"/>
          <w:sz w:val="24"/>
          <w:szCs w:val="24"/>
        </w:rPr>
      </w:pPr>
      <w:r w:rsidRPr="0020600F">
        <w:rPr>
          <w:rFonts w:ascii="Times New Roman" w:hAnsi="Times New Roman"/>
          <w:sz w:val="24"/>
          <w:szCs w:val="24"/>
        </w:rPr>
        <w:t xml:space="preserve">Mosonmagyaróvár Város Önkormányzat Képviselő-testülete javasolja az AQUA Szolgáltató Kft. taggyűlésének, hogy a határozat mellékletét képező, az ügyvezetői munkakör betöltésére vonatkozó pályázati felhívást fogadja el. </w:t>
      </w:r>
    </w:p>
    <w:p w:rsidR="00626ACF" w:rsidRPr="0020600F" w:rsidRDefault="00626ACF">
      <w:pPr>
        <w:ind w:left="567"/>
        <w:jc w:val="both"/>
        <w:rPr>
          <w:sz w:val="24"/>
          <w:szCs w:val="24"/>
        </w:rPr>
      </w:pPr>
      <w:r w:rsidRPr="0020600F">
        <w:rPr>
          <w:sz w:val="24"/>
          <w:szCs w:val="24"/>
        </w:rPr>
        <w:t xml:space="preserve">A Képviselő-testület felhatalmazza a polgármestert, hogy a társaság taggyűlésén a Képviselő-testület álláspontját képviselje, és a pályázati felhívás elfogadásáról szavazzon. </w:t>
      </w:r>
    </w:p>
    <w:p w:rsidR="00626ACF" w:rsidRPr="0020600F" w:rsidRDefault="00626ACF" w:rsidP="00626ACF">
      <w:pPr>
        <w:ind w:left="567"/>
        <w:jc w:val="both"/>
        <w:rPr>
          <w:sz w:val="24"/>
          <w:szCs w:val="24"/>
        </w:rPr>
      </w:pPr>
    </w:p>
    <w:p w:rsidR="00626ACF" w:rsidRPr="0020600F" w:rsidRDefault="00626ACF" w:rsidP="00626ACF">
      <w:pPr>
        <w:ind w:left="567"/>
        <w:jc w:val="both"/>
        <w:rPr>
          <w:sz w:val="24"/>
          <w:szCs w:val="24"/>
        </w:rPr>
      </w:pPr>
      <w:r w:rsidRPr="0020600F">
        <w:rPr>
          <w:b/>
          <w:sz w:val="24"/>
          <w:szCs w:val="24"/>
        </w:rPr>
        <w:t>Felelős:</w:t>
      </w:r>
      <w:r w:rsidRPr="0020600F">
        <w:rPr>
          <w:sz w:val="24"/>
          <w:szCs w:val="24"/>
        </w:rPr>
        <w:t xml:space="preserve"> Dr. Árvay István polgármester</w:t>
      </w:r>
    </w:p>
    <w:p w:rsidR="00626ACF" w:rsidRPr="0020600F" w:rsidRDefault="00626ACF" w:rsidP="00626ACF">
      <w:pPr>
        <w:ind w:left="567"/>
        <w:jc w:val="both"/>
        <w:rPr>
          <w:sz w:val="24"/>
          <w:szCs w:val="24"/>
        </w:rPr>
      </w:pPr>
      <w:r w:rsidRPr="0020600F">
        <w:rPr>
          <w:b/>
          <w:sz w:val="24"/>
          <w:szCs w:val="24"/>
        </w:rPr>
        <w:t>Határidő:</w:t>
      </w:r>
      <w:r w:rsidRPr="0020600F">
        <w:rPr>
          <w:sz w:val="24"/>
          <w:szCs w:val="24"/>
        </w:rPr>
        <w:t xml:space="preserve"> 2024. szeptember 25. </w:t>
      </w:r>
    </w:p>
    <w:p w:rsidR="00626ACF" w:rsidRDefault="00626ACF" w:rsidP="00626ACF">
      <w:pPr>
        <w:pBdr>
          <w:top w:val="nil"/>
          <w:left w:val="nil"/>
          <w:bottom w:val="nil"/>
          <w:right w:val="nil"/>
          <w:between w:val="nil"/>
        </w:pBdr>
        <w:ind w:left="567"/>
        <w:jc w:val="both"/>
        <w:rPr>
          <w:color w:val="000000"/>
          <w:sz w:val="24"/>
          <w:szCs w:val="24"/>
        </w:rPr>
      </w:pPr>
    </w:p>
    <w:p w:rsidR="00626ACF" w:rsidRDefault="00626ACF" w:rsidP="00626ACF">
      <w:pPr>
        <w:pBdr>
          <w:top w:val="nil"/>
          <w:left w:val="nil"/>
          <w:bottom w:val="nil"/>
          <w:right w:val="nil"/>
          <w:between w:val="nil"/>
        </w:pBdr>
        <w:ind w:left="567"/>
        <w:jc w:val="both"/>
        <w:rPr>
          <w:color w:val="000000"/>
          <w:sz w:val="24"/>
          <w:szCs w:val="24"/>
        </w:rPr>
      </w:pPr>
    </w:p>
    <w:p w:rsidR="00626ACF" w:rsidRDefault="00626ACF" w:rsidP="00626AC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17. NAPIRENDI PONT</w:t>
      </w:r>
    </w:p>
    <w:p w:rsidR="00626ACF" w:rsidRPr="00A73C18" w:rsidRDefault="00626ACF" w:rsidP="00626ACF">
      <w:pPr>
        <w:pBdr>
          <w:top w:val="nil"/>
          <w:left w:val="nil"/>
          <w:bottom w:val="nil"/>
          <w:right w:val="nil"/>
          <w:between w:val="nil"/>
        </w:pBdr>
        <w:jc w:val="both"/>
        <w:rPr>
          <w:b/>
          <w:bCs/>
          <w:sz w:val="24"/>
          <w:szCs w:val="24"/>
          <w:lang w:eastAsia="en-US"/>
        </w:rPr>
      </w:pPr>
      <w:r w:rsidRPr="003F0EBF">
        <w:rPr>
          <w:b/>
          <w:bCs/>
          <w:sz w:val="24"/>
          <w:szCs w:val="24"/>
          <w:lang w:eastAsia="en-US"/>
        </w:rPr>
        <w:t>Víziközművek felújítására, pótlására és beruházására vonatkozó 2025-2039. évi Gördülő Fejlesztési Terv javaslat</w:t>
      </w:r>
    </w:p>
    <w:p w:rsidR="00626ACF" w:rsidRDefault="00626ACF" w:rsidP="00626ACF">
      <w:pPr>
        <w:pBdr>
          <w:top w:val="nil"/>
          <w:left w:val="nil"/>
          <w:bottom w:val="nil"/>
          <w:right w:val="nil"/>
          <w:between w:val="nil"/>
        </w:pBdr>
        <w:jc w:val="both"/>
        <w:rPr>
          <w:color w:val="000000"/>
          <w:sz w:val="24"/>
          <w:szCs w:val="24"/>
        </w:rPr>
      </w:pPr>
      <w:r>
        <w:rPr>
          <w:color w:val="000000"/>
          <w:sz w:val="24"/>
          <w:szCs w:val="24"/>
        </w:rPr>
        <w:t>(előterjesztés csatolva)</w:t>
      </w:r>
    </w:p>
    <w:p w:rsidR="00626ACF" w:rsidRDefault="00626ACF" w:rsidP="00626ACF">
      <w:pPr>
        <w:rPr>
          <w:sz w:val="24"/>
          <w:szCs w:val="24"/>
        </w:rPr>
      </w:pPr>
    </w:p>
    <w:p w:rsidR="00626ACF" w:rsidRDefault="00626ACF" w:rsidP="00626ACF">
      <w:pPr>
        <w:pBdr>
          <w:top w:val="nil"/>
          <w:left w:val="nil"/>
          <w:bottom w:val="nil"/>
          <w:right w:val="nil"/>
          <w:between w:val="nil"/>
        </w:pBdr>
        <w:ind w:left="567" w:hanging="567"/>
        <w:jc w:val="both"/>
        <w:rPr>
          <w:color w:val="000000"/>
          <w:sz w:val="24"/>
          <w:szCs w:val="24"/>
        </w:rPr>
      </w:pPr>
      <w:r w:rsidRPr="00C606BE">
        <w:rPr>
          <w:color w:val="000000"/>
          <w:sz w:val="24"/>
          <w:szCs w:val="24"/>
          <w:u w:val="single"/>
        </w:rPr>
        <w:t xml:space="preserve">Dr. </w:t>
      </w:r>
      <w:r>
        <w:rPr>
          <w:color w:val="000000"/>
          <w:sz w:val="24"/>
          <w:szCs w:val="24"/>
          <w:u w:val="single"/>
        </w:rPr>
        <w:t>Árvay István</w:t>
      </w:r>
      <w:r w:rsidRPr="00C606BE">
        <w:rPr>
          <w:color w:val="000000"/>
          <w:sz w:val="24"/>
          <w:szCs w:val="24"/>
        </w:rPr>
        <w:t xml:space="preserve"> polgármester:</w:t>
      </w:r>
      <w:r w:rsidRPr="00C606BE">
        <w:rPr>
          <w:sz w:val="24"/>
          <w:szCs w:val="24"/>
        </w:rPr>
        <w:t xml:space="preserve"> </w:t>
      </w:r>
      <w:r>
        <w:rPr>
          <w:sz w:val="24"/>
          <w:szCs w:val="24"/>
        </w:rPr>
        <w:t xml:space="preserve">Az előterjesztés egyhangú támogatással érkezett </w:t>
      </w:r>
      <w:r w:rsidRPr="00C606BE">
        <w:rPr>
          <w:sz w:val="24"/>
          <w:szCs w:val="24"/>
        </w:rPr>
        <w:t xml:space="preserve">a </w:t>
      </w:r>
      <w:r>
        <w:rPr>
          <w:sz w:val="24"/>
          <w:szCs w:val="24"/>
        </w:rPr>
        <w:t>Gazdasági és Városüzemeltetési</w:t>
      </w:r>
      <w:r w:rsidRPr="00C606BE">
        <w:rPr>
          <w:sz w:val="24"/>
          <w:szCs w:val="24"/>
        </w:rPr>
        <w:t xml:space="preserve"> Bizottság</w:t>
      </w:r>
      <w:r>
        <w:rPr>
          <w:sz w:val="24"/>
          <w:szCs w:val="24"/>
        </w:rPr>
        <w:t xml:space="preserve">tól. Köszönti Csapó Imre ügyvezető urat. </w:t>
      </w:r>
      <w:r w:rsidR="009B1AA6">
        <w:rPr>
          <w:sz w:val="24"/>
          <w:szCs w:val="24"/>
        </w:rPr>
        <w:t>Amennyiben nincs kérdés, kéri a képviselőket, szavazzanak.</w:t>
      </w:r>
    </w:p>
    <w:p w:rsidR="00626ACF" w:rsidRDefault="00626ACF" w:rsidP="00626ACF">
      <w:pPr>
        <w:pBdr>
          <w:top w:val="nil"/>
          <w:left w:val="nil"/>
          <w:bottom w:val="nil"/>
          <w:right w:val="nil"/>
          <w:between w:val="nil"/>
        </w:pBdr>
        <w:jc w:val="both"/>
        <w:rPr>
          <w:color w:val="000000"/>
          <w:sz w:val="24"/>
          <w:szCs w:val="24"/>
        </w:rPr>
      </w:pPr>
    </w:p>
    <w:p w:rsidR="00626ACF" w:rsidRDefault="00626ACF" w:rsidP="00626ACF">
      <w:pPr>
        <w:pBdr>
          <w:top w:val="nil"/>
          <w:left w:val="nil"/>
          <w:bottom w:val="nil"/>
          <w:right w:val="nil"/>
          <w:between w:val="nil"/>
        </w:pBdr>
        <w:jc w:val="both"/>
        <w:rPr>
          <w:i/>
          <w:color w:val="000000"/>
          <w:sz w:val="24"/>
          <w:szCs w:val="24"/>
        </w:rPr>
      </w:pPr>
      <w:r>
        <w:rPr>
          <w:i/>
          <w:color w:val="000000"/>
          <w:sz w:val="24"/>
          <w:szCs w:val="24"/>
        </w:rPr>
        <w:t>A Képviselő-testület 14 igen (egyhangú) szavazattal az alábbi határozatot hozta:</w:t>
      </w:r>
    </w:p>
    <w:p w:rsidR="00626ACF" w:rsidRDefault="00626ACF" w:rsidP="00626ACF">
      <w:pPr>
        <w:pBdr>
          <w:top w:val="nil"/>
          <w:left w:val="nil"/>
          <w:bottom w:val="nil"/>
          <w:right w:val="nil"/>
          <w:between w:val="nil"/>
        </w:pBdr>
        <w:jc w:val="both"/>
        <w:rPr>
          <w:i/>
          <w:color w:val="000000"/>
          <w:sz w:val="24"/>
          <w:szCs w:val="24"/>
        </w:rPr>
      </w:pPr>
    </w:p>
    <w:p w:rsidR="00626ACF" w:rsidRDefault="00626ACF" w:rsidP="00626ACF">
      <w:pPr>
        <w:pBdr>
          <w:top w:val="nil"/>
          <w:left w:val="nil"/>
          <w:bottom w:val="nil"/>
          <w:right w:val="nil"/>
          <w:between w:val="nil"/>
        </w:pBdr>
        <w:jc w:val="both"/>
        <w:rPr>
          <w:color w:val="000000"/>
          <w:sz w:val="24"/>
          <w:szCs w:val="24"/>
        </w:rPr>
      </w:pPr>
      <w:r>
        <w:rPr>
          <w:b/>
          <w:color w:val="000000"/>
          <w:sz w:val="24"/>
          <w:szCs w:val="24"/>
        </w:rPr>
        <w:t>156/2024. (IX.12.) Kt. határozat</w:t>
      </w:r>
    </w:p>
    <w:p w:rsidR="00626ACF" w:rsidRDefault="00626ACF" w:rsidP="00626ACF">
      <w:pPr>
        <w:pBdr>
          <w:top w:val="nil"/>
          <w:left w:val="nil"/>
          <w:bottom w:val="nil"/>
          <w:right w:val="nil"/>
          <w:between w:val="nil"/>
        </w:pBdr>
        <w:jc w:val="both"/>
        <w:rPr>
          <w:color w:val="000000"/>
          <w:sz w:val="24"/>
          <w:szCs w:val="24"/>
        </w:rPr>
      </w:pPr>
    </w:p>
    <w:p w:rsidR="00626ACF" w:rsidRPr="00577C9E" w:rsidRDefault="00626ACF" w:rsidP="006C2D11">
      <w:pPr>
        <w:pStyle w:val="Listaszerbekezds"/>
        <w:numPr>
          <w:ilvl w:val="0"/>
          <w:numId w:val="15"/>
        </w:numPr>
        <w:tabs>
          <w:tab w:val="left" w:pos="851"/>
        </w:tabs>
        <w:spacing w:after="120" w:line="240" w:lineRule="auto"/>
        <w:ind w:left="567" w:firstLine="0"/>
        <w:contextualSpacing w:val="0"/>
        <w:jc w:val="both"/>
        <w:rPr>
          <w:rFonts w:ascii="Times New Roman" w:hAnsi="Times New Roman"/>
          <w:sz w:val="24"/>
          <w:szCs w:val="24"/>
        </w:rPr>
      </w:pPr>
      <w:r w:rsidRPr="00577C9E">
        <w:rPr>
          <w:rFonts w:ascii="Times New Roman" w:hAnsi="Times New Roman"/>
          <w:sz w:val="24"/>
          <w:szCs w:val="24"/>
        </w:rPr>
        <w:t xml:space="preserve">Mosonmagyaróvár Város Önkormányzat Képviselő-testülete - mint ellátásért felelős - a víziközmű-szolgáltatásról szóló 2011. évi CCIX. törvény 11. § (2) bekezdése alapján megbízza az AQUA Szolgáltató Kft.-t (székhely: 9200 Mosonmagyaróvár, Timföldgyári </w:t>
      </w:r>
      <w:r w:rsidRPr="00577C9E">
        <w:rPr>
          <w:rFonts w:ascii="Times New Roman" w:hAnsi="Times New Roman"/>
          <w:sz w:val="24"/>
          <w:szCs w:val="24"/>
        </w:rPr>
        <w:lastRenderedPageBreak/>
        <w:t xml:space="preserve">út 4., adószám: </w:t>
      </w:r>
      <w:r w:rsidRPr="00577C9E">
        <w:rPr>
          <w:rStyle w:val="adoszam"/>
          <w:rFonts w:ascii="Times New Roman" w:hAnsi="Times New Roman"/>
          <w:sz w:val="24"/>
          <w:szCs w:val="24"/>
        </w:rPr>
        <w:t>11130682-2-08</w:t>
      </w:r>
      <w:r w:rsidRPr="00577C9E">
        <w:rPr>
          <w:rFonts w:ascii="Times New Roman" w:hAnsi="Times New Roman"/>
          <w:sz w:val="24"/>
          <w:szCs w:val="24"/>
        </w:rPr>
        <w:t xml:space="preserve">, képviseli: Csapó Imre ügyvezető) a víziközművek felújítására, pótlására és beruházására a 2025-2039. évekre vonatkozó gördülő fejlesztési terv elkészítésével az általa üzemeltetett Mosonmagyaróvár-Jánossomorja vízellátó rendszer (MJ-IV) VKR - </w:t>
      </w:r>
      <w:r w:rsidRPr="00577C9E">
        <w:rPr>
          <w:rFonts w:ascii="Times New Roman" w:eastAsia="Times New Roman" w:hAnsi="Times New Roman"/>
          <w:color w:val="000000"/>
          <w:sz w:val="24"/>
          <w:szCs w:val="24"/>
        </w:rPr>
        <w:t xml:space="preserve">11-04783-1-008-00-00 és </w:t>
      </w:r>
      <w:r w:rsidRPr="00577C9E">
        <w:rPr>
          <w:rFonts w:ascii="Times New Roman" w:hAnsi="Times New Roman"/>
          <w:sz w:val="24"/>
          <w:szCs w:val="24"/>
        </w:rPr>
        <w:t xml:space="preserve">Mosonmagyaróvári szennyvízelvezető és tisztító rendszer (MM-SZV) VKR - </w:t>
      </w:r>
      <w:r w:rsidRPr="00577C9E">
        <w:rPr>
          <w:rFonts w:ascii="Times New Roman" w:hAnsi="Times New Roman"/>
          <w:color w:val="000000"/>
          <w:sz w:val="24"/>
          <w:szCs w:val="24"/>
        </w:rPr>
        <w:t xml:space="preserve">21-04783-1-005-00-06 </w:t>
      </w:r>
      <w:r w:rsidRPr="00577C9E">
        <w:rPr>
          <w:rFonts w:ascii="Times New Roman" w:hAnsi="Times New Roman"/>
          <w:sz w:val="24"/>
          <w:szCs w:val="24"/>
        </w:rPr>
        <w:t>vonatkoz</w:t>
      </w:r>
      <w:r>
        <w:rPr>
          <w:rFonts w:ascii="Times New Roman" w:hAnsi="Times New Roman"/>
          <w:sz w:val="24"/>
          <w:szCs w:val="24"/>
        </w:rPr>
        <w:t xml:space="preserve">ásában. </w:t>
      </w:r>
    </w:p>
    <w:p w:rsidR="00626ACF" w:rsidRPr="00857CEE" w:rsidRDefault="00626ACF" w:rsidP="006C2D11">
      <w:pPr>
        <w:pStyle w:val="Listaszerbekezds"/>
        <w:numPr>
          <w:ilvl w:val="0"/>
          <w:numId w:val="15"/>
        </w:numPr>
        <w:tabs>
          <w:tab w:val="left" w:pos="851"/>
        </w:tabs>
        <w:spacing w:after="120" w:line="240" w:lineRule="auto"/>
        <w:ind w:left="567" w:firstLine="0"/>
        <w:contextualSpacing w:val="0"/>
        <w:jc w:val="both"/>
        <w:rPr>
          <w:rFonts w:ascii="Times New Roman" w:hAnsi="Times New Roman"/>
          <w:sz w:val="24"/>
          <w:szCs w:val="24"/>
        </w:rPr>
      </w:pPr>
      <w:r w:rsidRPr="00D402E7">
        <w:rPr>
          <w:rFonts w:ascii="Times New Roman" w:hAnsi="Times New Roman"/>
          <w:sz w:val="24"/>
          <w:szCs w:val="24"/>
        </w:rPr>
        <w:t xml:space="preserve">A Képviselő-testület </w:t>
      </w:r>
      <w:r w:rsidRPr="00857CEE">
        <w:rPr>
          <w:rFonts w:ascii="Times New Roman" w:hAnsi="Times New Roman"/>
          <w:sz w:val="24"/>
          <w:szCs w:val="24"/>
        </w:rPr>
        <w:t>megbízza az AQUA Szolgáltató Kft. ügyvezetőjét, hogy helyette és képviseletében önállóan eljárjon és a gördülő fejlesztési tervekkel kapcsolatos valamennyi dokumentumot, beadványt és nyilatkozatot önállóan megtegyen.</w:t>
      </w:r>
    </w:p>
    <w:p w:rsidR="00626ACF" w:rsidRPr="00857CEE" w:rsidRDefault="00626ACF" w:rsidP="006C2D11">
      <w:pPr>
        <w:pStyle w:val="Listaszerbekezds"/>
        <w:numPr>
          <w:ilvl w:val="0"/>
          <w:numId w:val="15"/>
        </w:numPr>
        <w:tabs>
          <w:tab w:val="left" w:pos="851"/>
        </w:tabs>
        <w:spacing w:after="120" w:line="240" w:lineRule="auto"/>
        <w:ind w:left="567" w:firstLine="0"/>
        <w:contextualSpacing w:val="0"/>
        <w:jc w:val="both"/>
        <w:rPr>
          <w:rFonts w:ascii="Times New Roman" w:hAnsi="Times New Roman"/>
          <w:sz w:val="24"/>
          <w:szCs w:val="24"/>
        </w:rPr>
      </w:pPr>
      <w:r w:rsidRPr="00857CEE">
        <w:rPr>
          <w:rFonts w:ascii="Times New Roman" w:hAnsi="Times New Roman"/>
          <w:sz w:val="24"/>
          <w:szCs w:val="24"/>
        </w:rPr>
        <w:t xml:space="preserve">Képviselő-testület megbízza az AQUA Szolgáltató Kft. ügyvezetőjét, hogy amennyiben a későbbiekben szükségessé válik, a már jóváhagyott 2025-2039. évekre vonatkozó gördülő fejlesztési tervek módosításait megtegye. Ehhez kapcsolódóan valamennyi módosítási javaslatot, dokumentumot, beadványt és nyilatkozatot önállóan megtegyen és a Magyar Energetikai és Közmű-szabályozási Hivatal felé teljeskörűen eljárjon. </w:t>
      </w:r>
    </w:p>
    <w:p w:rsidR="00626ACF" w:rsidRPr="00D402E7" w:rsidRDefault="00626ACF" w:rsidP="006C2D11">
      <w:pPr>
        <w:pStyle w:val="Listaszerbekezds"/>
        <w:numPr>
          <w:ilvl w:val="0"/>
          <w:numId w:val="15"/>
        </w:numPr>
        <w:tabs>
          <w:tab w:val="left" w:pos="851"/>
        </w:tabs>
        <w:spacing w:after="120" w:line="240" w:lineRule="auto"/>
        <w:ind w:left="567" w:firstLine="0"/>
        <w:contextualSpacing w:val="0"/>
        <w:jc w:val="both"/>
        <w:rPr>
          <w:rFonts w:ascii="Times New Roman" w:hAnsi="Times New Roman"/>
          <w:sz w:val="24"/>
          <w:szCs w:val="24"/>
        </w:rPr>
      </w:pPr>
      <w:r w:rsidRPr="00D402E7">
        <w:rPr>
          <w:rFonts w:ascii="Times New Roman" w:hAnsi="Times New Roman"/>
          <w:sz w:val="24"/>
          <w:szCs w:val="24"/>
        </w:rPr>
        <w:t>A Képviselő-testület kikötés nélkül jóváhagyja az AQUA Szolgáltató Kft. által készített, a víziközművek felújítására, pótlására és beruházására vonatkozó 202</w:t>
      </w:r>
      <w:r>
        <w:rPr>
          <w:rFonts w:ascii="Times New Roman" w:hAnsi="Times New Roman"/>
          <w:sz w:val="24"/>
          <w:szCs w:val="24"/>
        </w:rPr>
        <w:t>5</w:t>
      </w:r>
      <w:r w:rsidRPr="00D402E7">
        <w:rPr>
          <w:rFonts w:ascii="Times New Roman" w:hAnsi="Times New Roman"/>
          <w:sz w:val="24"/>
          <w:szCs w:val="24"/>
        </w:rPr>
        <w:t>-203</w:t>
      </w:r>
      <w:r>
        <w:rPr>
          <w:rFonts w:ascii="Times New Roman" w:hAnsi="Times New Roman"/>
          <w:sz w:val="24"/>
          <w:szCs w:val="24"/>
        </w:rPr>
        <w:t>9</w:t>
      </w:r>
      <w:r w:rsidRPr="00D402E7">
        <w:rPr>
          <w:rFonts w:ascii="Times New Roman" w:hAnsi="Times New Roman"/>
          <w:sz w:val="24"/>
          <w:szCs w:val="24"/>
        </w:rPr>
        <w:t>. évi gördülő fejlesztési tervet.</w:t>
      </w:r>
    </w:p>
    <w:p w:rsidR="00626ACF" w:rsidRPr="00D402E7" w:rsidRDefault="00626ACF" w:rsidP="006C2D11">
      <w:pPr>
        <w:pStyle w:val="Listaszerbekezds"/>
        <w:numPr>
          <w:ilvl w:val="0"/>
          <w:numId w:val="15"/>
        </w:numPr>
        <w:tabs>
          <w:tab w:val="left" w:pos="851"/>
        </w:tabs>
        <w:spacing w:after="120" w:line="240" w:lineRule="auto"/>
        <w:ind w:left="567" w:firstLine="0"/>
        <w:contextualSpacing w:val="0"/>
        <w:jc w:val="both"/>
        <w:rPr>
          <w:rFonts w:ascii="Times New Roman" w:hAnsi="Times New Roman"/>
          <w:sz w:val="24"/>
          <w:szCs w:val="24"/>
        </w:rPr>
      </w:pPr>
      <w:r w:rsidRPr="00D402E7">
        <w:rPr>
          <w:rFonts w:ascii="Times New Roman" w:hAnsi="Times New Roman"/>
          <w:sz w:val="24"/>
          <w:szCs w:val="24"/>
        </w:rPr>
        <w:t>A Képviselő-testület megbízza az AQUA Szolgáltató Kft. ügyvezetőjét, hogy nyújtsa be a Magyar Energetikai és Közmű-szabályozási Hivatal részére a víziközmű-rendszerek 202</w:t>
      </w:r>
      <w:r>
        <w:rPr>
          <w:rFonts w:ascii="Times New Roman" w:hAnsi="Times New Roman"/>
          <w:sz w:val="24"/>
          <w:szCs w:val="24"/>
        </w:rPr>
        <w:t>5</w:t>
      </w:r>
      <w:r w:rsidRPr="00D402E7">
        <w:rPr>
          <w:rFonts w:ascii="Times New Roman" w:hAnsi="Times New Roman"/>
          <w:sz w:val="24"/>
          <w:szCs w:val="24"/>
        </w:rPr>
        <w:t>-203</w:t>
      </w:r>
      <w:r>
        <w:rPr>
          <w:rFonts w:ascii="Times New Roman" w:hAnsi="Times New Roman"/>
          <w:sz w:val="24"/>
          <w:szCs w:val="24"/>
        </w:rPr>
        <w:t>9</w:t>
      </w:r>
      <w:r w:rsidRPr="00D402E7">
        <w:rPr>
          <w:rFonts w:ascii="Times New Roman" w:hAnsi="Times New Roman"/>
          <w:sz w:val="24"/>
          <w:szCs w:val="24"/>
        </w:rPr>
        <w:t>. évi gördülő fejlesztési tervét.</w:t>
      </w:r>
    </w:p>
    <w:p w:rsidR="00626ACF" w:rsidRDefault="00626ACF" w:rsidP="006C2D11">
      <w:pPr>
        <w:pStyle w:val="Listaszerbekezds"/>
        <w:numPr>
          <w:ilvl w:val="0"/>
          <w:numId w:val="15"/>
        </w:numPr>
        <w:tabs>
          <w:tab w:val="left" w:pos="851"/>
        </w:tabs>
        <w:spacing w:after="120" w:line="240" w:lineRule="auto"/>
        <w:ind w:left="567" w:firstLine="0"/>
        <w:contextualSpacing w:val="0"/>
        <w:jc w:val="both"/>
        <w:rPr>
          <w:rFonts w:ascii="Times New Roman" w:hAnsi="Times New Roman"/>
          <w:sz w:val="24"/>
          <w:szCs w:val="24"/>
        </w:rPr>
      </w:pPr>
      <w:r w:rsidRPr="00D402E7">
        <w:rPr>
          <w:rFonts w:ascii="Times New Roman" w:hAnsi="Times New Roman"/>
          <w:sz w:val="24"/>
          <w:szCs w:val="24"/>
        </w:rPr>
        <w:t>A Képviselő-testület felkéri a Polgármestert, hogy a döntésről a határozat megküldésével értesítse az AQUA Szolgáltató Kft.-t, egyben felhatalmazza a határozatban foglaltak végrehajtásához szükséges meghatalmazás aláírására.</w:t>
      </w:r>
    </w:p>
    <w:p w:rsidR="00626ACF" w:rsidRDefault="00626ACF" w:rsidP="00626ACF">
      <w:pPr>
        <w:spacing w:after="120"/>
        <w:ind w:left="567"/>
        <w:jc w:val="both"/>
        <w:rPr>
          <w:sz w:val="24"/>
          <w:szCs w:val="24"/>
        </w:rPr>
      </w:pPr>
    </w:p>
    <w:p w:rsidR="00626ACF" w:rsidRPr="00E50C45" w:rsidRDefault="00626ACF" w:rsidP="00626ACF">
      <w:pPr>
        <w:ind w:left="567"/>
        <w:jc w:val="both"/>
        <w:rPr>
          <w:sz w:val="24"/>
          <w:szCs w:val="24"/>
        </w:rPr>
      </w:pPr>
      <w:r w:rsidRPr="00E50C45">
        <w:rPr>
          <w:b/>
          <w:sz w:val="24"/>
          <w:szCs w:val="24"/>
          <w:u w:val="single"/>
        </w:rPr>
        <w:t>Felelős:</w:t>
      </w:r>
      <w:r>
        <w:rPr>
          <w:b/>
          <w:sz w:val="24"/>
          <w:szCs w:val="24"/>
          <w:u w:val="single"/>
        </w:rPr>
        <w:t xml:space="preserve"> </w:t>
      </w:r>
      <w:r>
        <w:rPr>
          <w:sz w:val="24"/>
          <w:szCs w:val="24"/>
        </w:rPr>
        <w:t>Csapó Imre ügyvezető a 2.,3., 5. pontok vonatkozásában</w:t>
      </w:r>
    </w:p>
    <w:p w:rsidR="00626ACF" w:rsidRPr="00E50C45" w:rsidRDefault="00626ACF" w:rsidP="00626ACF">
      <w:pPr>
        <w:ind w:left="567"/>
        <w:jc w:val="both"/>
        <w:rPr>
          <w:sz w:val="24"/>
          <w:szCs w:val="24"/>
          <w:u w:val="single"/>
        </w:rPr>
      </w:pPr>
      <w:r w:rsidRPr="00E50C45">
        <w:rPr>
          <w:b/>
          <w:sz w:val="24"/>
          <w:szCs w:val="24"/>
          <w:u w:val="single"/>
        </w:rPr>
        <w:t>Határidő:</w:t>
      </w:r>
      <w:r w:rsidRPr="00E50C45">
        <w:rPr>
          <w:b/>
          <w:sz w:val="24"/>
          <w:szCs w:val="24"/>
        </w:rPr>
        <w:t xml:space="preserve"> </w:t>
      </w:r>
      <w:r w:rsidRPr="00E50C45">
        <w:rPr>
          <w:sz w:val="24"/>
          <w:szCs w:val="24"/>
        </w:rPr>
        <w:t>2024. szeptember 30.</w:t>
      </w:r>
    </w:p>
    <w:p w:rsidR="00626ACF" w:rsidRPr="00E50C45" w:rsidRDefault="00626ACF" w:rsidP="00626ACF">
      <w:pPr>
        <w:ind w:left="567"/>
        <w:jc w:val="both"/>
        <w:rPr>
          <w:b/>
          <w:sz w:val="24"/>
          <w:szCs w:val="24"/>
          <w:u w:val="single"/>
        </w:rPr>
      </w:pPr>
    </w:p>
    <w:p w:rsidR="00626ACF" w:rsidRPr="00E50C45" w:rsidRDefault="00626ACF" w:rsidP="00626ACF">
      <w:pPr>
        <w:ind w:left="567"/>
        <w:jc w:val="both"/>
        <w:rPr>
          <w:b/>
          <w:sz w:val="24"/>
          <w:szCs w:val="24"/>
          <w:u w:val="single"/>
        </w:rPr>
      </w:pPr>
      <w:r w:rsidRPr="00E50C45">
        <w:rPr>
          <w:b/>
          <w:sz w:val="24"/>
          <w:szCs w:val="24"/>
          <w:u w:val="single"/>
        </w:rPr>
        <w:t>Felelős:</w:t>
      </w:r>
      <w:r w:rsidRPr="00E50C45">
        <w:rPr>
          <w:sz w:val="24"/>
          <w:szCs w:val="24"/>
        </w:rPr>
        <w:t xml:space="preserve"> Dr. Árvay István polgármester a 6. pont vonatkozásában</w:t>
      </w:r>
    </w:p>
    <w:p w:rsidR="00626ACF" w:rsidRPr="00E50C45" w:rsidRDefault="00626ACF" w:rsidP="00626ACF">
      <w:pPr>
        <w:ind w:left="567"/>
        <w:jc w:val="both"/>
        <w:rPr>
          <w:sz w:val="24"/>
          <w:szCs w:val="24"/>
        </w:rPr>
      </w:pPr>
      <w:r w:rsidRPr="00E50C45">
        <w:rPr>
          <w:b/>
          <w:sz w:val="24"/>
          <w:szCs w:val="24"/>
          <w:u w:val="single"/>
        </w:rPr>
        <w:t>Határidő:</w:t>
      </w:r>
      <w:r w:rsidRPr="00E50C45">
        <w:rPr>
          <w:b/>
          <w:sz w:val="24"/>
          <w:szCs w:val="24"/>
        </w:rPr>
        <w:t xml:space="preserve"> </w:t>
      </w:r>
      <w:r w:rsidRPr="00E50C45">
        <w:rPr>
          <w:sz w:val="24"/>
          <w:szCs w:val="24"/>
        </w:rPr>
        <w:t>2024. szeptember 23.</w:t>
      </w:r>
    </w:p>
    <w:p w:rsidR="00626ACF" w:rsidRDefault="00626ACF" w:rsidP="00626ACF">
      <w:pPr>
        <w:pBdr>
          <w:top w:val="nil"/>
          <w:left w:val="nil"/>
          <w:bottom w:val="nil"/>
          <w:right w:val="nil"/>
          <w:between w:val="nil"/>
        </w:pBdr>
        <w:ind w:left="567"/>
        <w:jc w:val="both"/>
        <w:rPr>
          <w:color w:val="000000"/>
          <w:sz w:val="24"/>
          <w:szCs w:val="24"/>
        </w:rPr>
      </w:pPr>
    </w:p>
    <w:p w:rsidR="00626ACF" w:rsidRDefault="00626ACF" w:rsidP="00626ACF">
      <w:pPr>
        <w:pBdr>
          <w:top w:val="nil"/>
          <w:left w:val="nil"/>
          <w:bottom w:val="nil"/>
          <w:right w:val="nil"/>
          <w:between w:val="nil"/>
        </w:pBdr>
        <w:ind w:left="567"/>
        <w:jc w:val="both"/>
        <w:rPr>
          <w:color w:val="000000"/>
          <w:sz w:val="24"/>
          <w:szCs w:val="24"/>
        </w:rPr>
      </w:pPr>
    </w:p>
    <w:p w:rsidR="00626ACF" w:rsidRDefault="00626ACF" w:rsidP="00626ACF">
      <w:pPr>
        <w:pBdr>
          <w:top w:val="nil"/>
          <w:left w:val="nil"/>
          <w:bottom w:val="nil"/>
          <w:right w:val="nil"/>
          <w:between w:val="nil"/>
        </w:pBdr>
        <w:shd w:val="clear" w:color="auto" w:fill="FFFFFF"/>
        <w:ind w:left="540" w:hanging="540"/>
        <w:jc w:val="both"/>
        <w:rPr>
          <w:color w:val="000000"/>
          <w:sz w:val="24"/>
          <w:szCs w:val="24"/>
        </w:rPr>
      </w:pPr>
      <w:bookmarkStart w:id="23" w:name="_Hlk177985251"/>
      <w:r>
        <w:rPr>
          <w:color w:val="000000"/>
          <w:sz w:val="24"/>
          <w:szCs w:val="24"/>
        </w:rPr>
        <w:t>18. NAPIRENDI PONT</w:t>
      </w:r>
    </w:p>
    <w:p w:rsidR="00626ACF" w:rsidRPr="00A96BA8" w:rsidRDefault="00626ACF" w:rsidP="00626ACF">
      <w:pPr>
        <w:pBdr>
          <w:top w:val="nil"/>
          <w:left w:val="nil"/>
          <w:bottom w:val="nil"/>
          <w:right w:val="nil"/>
          <w:between w:val="nil"/>
        </w:pBdr>
        <w:jc w:val="both"/>
        <w:rPr>
          <w:b/>
          <w:bCs/>
          <w:sz w:val="24"/>
          <w:szCs w:val="24"/>
          <w:lang w:eastAsia="en-US"/>
        </w:rPr>
      </w:pPr>
      <w:r w:rsidRPr="00A96BA8">
        <w:rPr>
          <w:b/>
          <w:bCs/>
          <w:sz w:val="24"/>
          <w:szCs w:val="24"/>
          <w:lang w:eastAsia="en-US"/>
        </w:rPr>
        <w:t>I. Javaslat településfejlesztési megállapodás és jelzálogszerződés módosítására (Duna lakópark I. ütem)</w:t>
      </w:r>
    </w:p>
    <w:p w:rsidR="00626ACF" w:rsidRPr="00A96BA8" w:rsidRDefault="00626ACF" w:rsidP="00626ACF">
      <w:pPr>
        <w:pBdr>
          <w:top w:val="nil"/>
          <w:left w:val="nil"/>
          <w:bottom w:val="nil"/>
          <w:right w:val="nil"/>
          <w:between w:val="nil"/>
        </w:pBdr>
        <w:jc w:val="both"/>
        <w:rPr>
          <w:b/>
          <w:bCs/>
          <w:sz w:val="24"/>
          <w:szCs w:val="24"/>
          <w:lang w:eastAsia="en-US"/>
        </w:rPr>
      </w:pPr>
      <w:r w:rsidRPr="00A96BA8">
        <w:rPr>
          <w:b/>
          <w:bCs/>
          <w:sz w:val="24"/>
          <w:szCs w:val="24"/>
          <w:lang w:eastAsia="en-US"/>
        </w:rPr>
        <w:t>II. Utólagos tájékoztatás a Mosonmagyaróvár, Duna lakópark mellett kialakításra kerülő telkek villamos energia ellátásához és közvilágítási hálózat létesítéséhez kiadott tulajdonosi hozzájárulásról</w:t>
      </w:r>
    </w:p>
    <w:p w:rsidR="00626ACF" w:rsidRPr="00A73C18" w:rsidRDefault="00626ACF" w:rsidP="00626ACF">
      <w:pPr>
        <w:pBdr>
          <w:top w:val="nil"/>
          <w:left w:val="nil"/>
          <w:bottom w:val="nil"/>
          <w:right w:val="nil"/>
          <w:between w:val="nil"/>
        </w:pBdr>
        <w:jc w:val="both"/>
        <w:rPr>
          <w:b/>
          <w:bCs/>
          <w:sz w:val="24"/>
          <w:szCs w:val="24"/>
          <w:lang w:eastAsia="en-US"/>
        </w:rPr>
      </w:pPr>
      <w:r w:rsidRPr="00A96BA8">
        <w:rPr>
          <w:b/>
          <w:bCs/>
          <w:sz w:val="24"/>
          <w:szCs w:val="24"/>
          <w:lang w:eastAsia="en-US"/>
        </w:rPr>
        <w:t>III. Javaslat településfejlesztési megállapodás és jelzálogszerződés módosítására (Gazdász utca)</w:t>
      </w:r>
      <w:r w:rsidRPr="00A73C18" w:rsidDel="005D54A6">
        <w:rPr>
          <w:b/>
          <w:bCs/>
          <w:sz w:val="24"/>
          <w:szCs w:val="24"/>
          <w:lang w:eastAsia="en-US"/>
        </w:rPr>
        <w:t xml:space="preserve"> </w:t>
      </w:r>
    </w:p>
    <w:p w:rsidR="00626ACF" w:rsidRDefault="00626ACF" w:rsidP="00626ACF">
      <w:pPr>
        <w:pBdr>
          <w:top w:val="nil"/>
          <w:left w:val="nil"/>
          <w:bottom w:val="nil"/>
          <w:right w:val="nil"/>
          <w:between w:val="nil"/>
        </w:pBdr>
        <w:jc w:val="both"/>
        <w:rPr>
          <w:color w:val="000000"/>
          <w:sz w:val="24"/>
          <w:szCs w:val="24"/>
        </w:rPr>
      </w:pPr>
      <w:r>
        <w:rPr>
          <w:color w:val="000000"/>
          <w:sz w:val="24"/>
          <w:szCs w:val="24"/>
        </w:rPr>
        <w:t>(előterjesztés csatolva)</w:t>
      </w:r>
    </w:p>
    <w:p w:rsidR="00626ACF" w:rsidRDefault="00626ACF" w:rsidP="00626ACF">
      <w:pPr>
        <w:rPr>
          <w:sz w:val="24"/>
          <w:szCs w:val="24"/>
        </w:rPr>
      </w:pPr>
    </w:p>
    <w:p w:rsidR="00626ACF" w:rsidRDefault="00626ACF" w:rsidP="00626ACF">
      <w:pPr>
        <w:pBdr>
          <w:top w:val="nil"/>
          <w:left w:val="nil"/>
          <w:bottom w:val="nil"/>
          <w:right w:val="nil"/>
          <w:between w:val="nil"/>
        </w:pBdr>
        <w:ind w:left="567" w:hanging="567"/>
        <w:jc w:val="both"/>
        <w:rPr>
          <w:sz w:val="24"/>
          <w:szCs w:val="24"/>
        </w:rPr>
      </w:pPr>
      <w:r w:rsidRPr="00C606BE">
        <w:rPr>
          <w:color w:val="000000"/>
          <w:sz w:val="24"/>
          <w:szCs w:val="24"/>
          <w:u w:val="single"/>
        </w:rPr>
        <w:t xml:space="preserve">Dr. </w:t>
      </w:r>
      <w:r>
        <w:rPr>
          <w:color w:val="000000"/>
          <w:sz w:val="24"/>
          <w:szCs w:val="24"/>
          <w:u w:val="single"/>
        </w:rPr>
        <w:t>Árvay István</w:t>
      </w:r>
      <w:r w:rsidRPr="00C606BE">
        <w:rPr>
          <w:color w:val="000000"/>
          <w:sz w:val="24"/>
          <w:szCs w:val="24"/>
        </w:rPr>
        <w:t xml:space="preserve"> polgármester:</w:t>
      </w:r>
      <w:r w:rsidRPr="00C606BE">
        <w:rPr>
          <w:sz w:val="24"/>
          <w:szCs w:val="24"/>
        </w:rPr>
        <w:t xml:space="preserve"> </w:t>
      </w:r>
      <w:r>
        <w:rPr>
          <w:sz w:val="24"/>
          <w:szCs w:val="24"/>
        </w:rPr>
        <w:t xml:space="preserve">Az előterjesztést megtárgyalta </w:t>
      </w:r>
      <w:r w:rsidRPr="00C606BE">
        <w:rPr>
          <w:sz w:val="24"/>
          <w:szCs w:val="24"/>
        </w:rPr>
        <w:t xml:space="preserve">a </w:t>
      </w:r>
      <w:r>
        <w:rPr>
          <w:sz w:val="24"/>
          <w:szCs w:val="24"/>
        </w:rPr>
        <w:t xml:space="preserve">Gazdasági és Városüzemeltetési Bizottság. Kéri a bizottsági vélemény ismertetését. </w:t>
      </w:r>
    </w:p>
    <w:p w:rsidR="00626ACF" w:rsidRDefault="00626ACF" w:rsidP="00626ACF">
      <w:pPr>
        <w:pBdr>
          <w:top w:val="nil"/>
          <w:left w:val="nil"/>
          <w:bottom w:val="nil"/>
          <w:right w:val="nil"/>
          <w:between w:val="nil"/>
        </w:pBdr>
        <w:ind w:left="567" w:hanging="567"/>
        <w:jc w:val="both"/>
        <w:rPr>
          <w:sz w:val="24"/>
          <w:szCs w:val="24"/>
        </w:rPr>
      </w:pPr>
    </w:p>
    <w:p w:rsidR="00626ACF" w:rsidRDefault="00626ACF" w:rsidP="00626ACF">
      <w:pPr>
        <w:pBdr>
          <w:top w:val="nil"/>
          <w:left w:val="nil"/>
          <w:bottom w:val="nil"/>
          <w:right w:val="nil"/>
          <w:between w:val="nil"/>
        </w:pBdr>
        <w:ind w:left="567" w:hanging="567"/>
        <w:jc w:val="both"/>
        <w:rPr>
          <w:sz w:val="24"/>
          <w:szCs w:val="24"/>
        </w:rPr>
      </w:pPr>
      <w:r>
        <w:rPr>
          <w:color w:val="000000"/>
          <w:sz w:val="24"/>
          <w:szCs w:val="24"/>
          <w:u w:val="single"/>
        </w:rPr>
        <w:lastRenderedPageBreak/>
        <w:t>Dr. Frauhammer Csaba</w:t>
      </w:r>
      <w:r w:rsidRPr="00C606BE">
        <w:rPr>
          <w:color w:val="000000"/>
          <w:sz w:val="24"/>
          <w:szCs w:val="24"/>
        </w:rPr>
        <w:t xml:space="preserve"> </w:t>
      </w:r>
      <w:r>
        <w:rPr>
          <w:color w:val="000000"/>
          <w:sz w:val="24"/>
          <w:szCs w:val="24"/>
        </w:rPr>
        <w:t>képviselő</w:t>
      </w:r>
      <w:r w:rsidRPr="00C606BE">
        <w:rPr>
          <w:color w:val="000000"/>
          <w:sz w:val="24"/>
          <w:szCs w:val="24"/>
        </w:rPr>
        <w:t>:</w:t>
      </w:r>
      <w:r w:rsidRPr="00C606BE">
        <w:rPr>
          <w:sz w:val="24"/>
          <w:szCs w:val="24"/>
        </w:rPr>
        <w:t xml:space="preserve"> </w:t>
      </w:r>
      <w:r>
        <w:rPr>
          <w:sz w:val="24"/>
          <w:szCs w:val="24"/>
        </w:rPr>
        <w:t xml:space="preserve">A bizottság az előterjesztés I. </w:t>
      </w:r>
      <w:r w:rsidR="009B1AA6">
        <w:rPr>
          <w:sz w:val="24"/>
          <w:szCs w:val="24"/>
        </w:rPr>
        <w:t>pontját</w:t>
      </w:r>
      <w:r>
        <w:rPr>
          <w:sz w:val="24"/>
          <w:szCs w:val="24"/>
        </w:rPr>
        <w:t xml:space="preserve"> 7 igen szavazattal, 1 tartózkodás mellett </w:t>
      </w:r>
      <w:r w:rsidR="009B1AA6">
        <w:rPr>
          <w:sz w:val="24"/>
          <w:szCs w:val="24"/>
        </w:rPr>
        <w:t>javasolja elfogadásra</w:t>
      </w:r>
      <w:r>
        <w:rPr>
          <w:sz w:val="24"/>
          <w:szCs w:val="24"/>
        </w:rPr>
        <w:t xml:space="preserve">, míg a II. és III. pontokat egyhangúlag támogatta. </w:t>
      </w:r>
    </w:p>
    <w:p w:rsidR="00626ACF" w:rsidRDefault="00626ACF" w:rsidP="00626ACF">
      <w:pPr>
        <w:pBdr>
          <w:top w:val="nil"/>
          <w:left w:val="nil"/>
          <w:bottom w:val="nil"/>
          <w:right w:val="nil"/>
          <w:between w:val="nil"/>
        </w:pBdr>
        <w:ind w:left="567" w:hanging="567"/>
        <w:jc w:val="both"/>
        <w:rPr>
          <w:color w:val="000000"/>
          <w:sz w:val="24"/>
          <w:szCs w:val="24"/>
        </w:rPr>
      </w:pPr>
    </w:p>
    <w:p w:rsidR="00626ACF" w:rsidRDefault="00626ACF" w:rsidP="00626ACF">
      <w:pPr>
        <w:pBdr>
          <w:top w:val="nil"/>
          <w:left w:val="nil"/>
          <w:bottom w:val="nil"/>
          <w:right w:val="nil"/>
          <w:between w:val="nil"/>
        </w:pBdr>
        <w:ind w:left="567" w:hanging="567"/>
        <w:jc w:val="both"/>
        <w:rPr>
          <w:sz w:val="24"/>
          <w:szCs w:val="24"/>
        </w:rPr>
      </w:pPr>
      <w:r w:rsidRPr="00C606BE">
        <w:rPr>
          <w:color w:val="000000"/>
          <w:sz w:val="24"/>
          <w:szCs w:val="24"/>
          <w:u w:val="single"/>
        </w:rPr>
        <w:t xml:space="preserve">Dr. </w:t>
      </w:r>
      <w:r>
        <w:rPr>
          <w:color w:val="000000"/>
          <w:sz w:val="24"/>
          <w:szCs w:val="24"/>
          <w:u w:val="single"/>
        </w:rPr>
        <w:t>Árvay István</w:t>
      </w:r>
      <w:r w:rsidRPr="00C606BE">
        <w:rPr>
          <w:color w:val="000000"/>
          <w:sz w:val="24"/>
          <w:szCs w:val="24"/>
        </w:rPr>
        <w:t xml:space="preserve"> polgármester:</w:t>
      </w:r>
      <w:r w:rsidRPr="00C606BE">
        <w:rPr>
          <w:sz w:val="24"/>
          <w:szCs w:val="24"/>
        </w:rPr>
        <w:t xml:space="preserve"> </w:t>
      </w:r>
      <w:r>
        <w:rPr>
          <w:sz w:val="24"/>
          <w:szCs w:val="24"/>
        </w:rPr>
        <w:t>Pontonként külön szavaznak. Az első határozat</w:t>
      </w:r>
      <w:r w:rsidR="009B1AA6">
        <w:rPr>
          <w:sz w:val="24"/>
          <w:szCs w:val="24"/>
        </w:rPr>
        <w:t>i javaslatról kéri a képviselők szavazását</w:t>
      </w:r>
      <w:r>
        <w:rPr>
          <w:sz w:val="24"/>
          <w:szCs w:val="24"/>
        </w:rPr>
        <w:t xml:space="preserve">. </w:t>
      </w:r>
    </w:p>
    <w:p w:rsidR="00626ACF" w:rsidRDefault="00626ACF" w:rsidP="00626ACF">
      <w:pPr>
        <w:pBdr>
          <w:top w:val="nil"/>
          <w:left w:val="nil"/>
          <w:bottom w:val="nil"/>
          <w:right w:val="nil"/>
          <w:between w:val="nil"/>
        </w:pBdr>
        <w:ind w:left="567" w:hanging="567"/>
        <w:jc w:val="both"/>
        <w:rPr>
          <w:sz w:val="24"/>
          <w:szCs w:val="24"/>
        </w:rPr>
      </w:pPr>
    </w:p>
    <w:p w:rsidR="00626ACF" w:rsidRPr="0020600F" w:rsidRDefault="00626ACF" w:rsidP="00626ACF">
      <w:pPr>
        <w:pBdr>
          <w:top w:val="nil"/>
          <w:left w:val="nil"/>
          <w:bottom w:val="nil"/>
          <w:right w:val="nil"/>
          <w:between w:val="nil"/>
        </w:pBdr>
        <w:jc w:val="both"/>
        <w:rPr>
          <w:i/>
          <w:color w:val="000000"/>
          <w:sz w:val="24"/>
          <w:szCs w:val="24"/>
        </w:rPr>
      </w:pPr>
      <w:r w:rsidRPr="00CC2F6D">
        <w:rPr>
          <w:i/>
          <w:color w:val="000000"/>
          <w:sz w:val="24"/>
          <w:szCs w:val="24"/>
        </w:rPr>
        <w:t>A Képviselő-testület 12 igen szavazattal, 2 tartózkodás mellett az alábbi határozatot hozta:</w:t>
      </w:r>
    </w:p>
    <w:p w:rsidR="00626ACF" w:rsidRDefault="00626ACF" w:rsidP="00626ACF">
      <w:pPr>
        <w:pBdr>
          <w:top w:val="nil"/>
          <w:left w:val="nil"/>
          <w:bottom w:val="nil"/>
          <w:right w:val="nil"/>
          <w:between w:val="nil"/>
        </w:pBdr>
        <w:jc w:val="both"/>
        <w:rPr>
          <w:i/>
          <w:color w:val="000000"/>
          <w:sz w:val="24"/>
          <w:szCs w:val="24"/>
        </w:rPr>
      </w:pPr>
    </w:p>
    <w:p w:rsidR="00626ACF" w:rsidRDefault="00626ACF" w:rsidP="00626ACF">
      <w:pPr>
        <w:suppressAutoHyphens/>
        <w:spacing w:after="120"/>
        <w:jc w:val="both"/>
        <w:rPr>
          <w:rFonts w:eastAsia="Calibri"/>
          <w:b/>
          <w:sz w:val="24"/>
          <w:szCs w:val="24"/>
        </w:rPr>
      </w:pPr>
      <w:r>
        <w:rPr>
          <w:rFonts w:eastAsia="Calibri"/>
          <w:b/>
          <w:sz w:val="24"/>
          <w:szCs w:val="24"/>
        </w:rPr>
        <w:t>157/2024. (IX.12.) Kt. határozat</w:t>
      </w:r>
    </w:p>
    <w:p w:rsidR="00626ACF" w:rsidRPr="00876D37" w:rsidRDefault="00626ACF" w:rsidP="006C2D11">
      <w:pPr>
        <w:numPr>
          <w:ilvl w:val="0"/>
          <w:numId w:val="2"/>
        </w:numPr>
        <w:tabs>
          <w:tab w:val="clear" w:pos="720"/>
        </w:tabs>
        <w:spacing w:after="120"/>
        <w:ind w:left="567" w:firstLine="0"/>
        <w:jc w:val="both"/>
        <w:rPr>
          <w:rFonts w:eastAsia="Calibri"/>
          <w:sz w:val="24"/>
          <w:szCs w:val="24"/>
        </w:rPr>
      </w:pPr>
      <w:r w:rsidRPr="00876D37">
        <w:rPr>
          <w:rFonts w:eastAsia="Calibri"/>
          <w:sz w:val="24"/>
          <w:szCs w:val="24"/>
        </w:rPr>
        <w:t xml:space="preserve">Mosonmagyaróvár Város Önkormányzat Képviselő-testülete hozzájárul ahhoz, hogy az </w:t>
      </w:r>
      <w:r w:rsidRPr="00876D37">
        <w:rPr>
          <w:rFonts w:eastAsia="Calibri"/>
          <w:b/>
          <w:sz w:val="24"/>
          <w:szCs w:val="24"/>
        </w:rPr>
        <w:t xml:space="preserve">IMOVILLE Korlátolt Felelősségű Társasággal </w:t>
      </w:r>
      <w:r w:rsidRPr="00876D37">
        <w:rPr>
          <w:rFonts w:eastAsia="Calibri"/>
          <w:sz w:val="24"/>
          <w:szCs w:val="24"/>
        </w:rPr>
        <w:t xml:space="preserve">(székhely: 9200 Mosonmagyaróvár, 48-as tér 1., adószám: 25285084-2-08, cégjegyzékszám: 08-09-027208, KSH szám: 25285084-6810-113-08, képviseli: Hunyaddobrai Zoltán ügyvezető) </w:t>
      </w:r>
      <w:r w:rsidRPr="00876D37">
        <w:rPr>
          <w:rFonts w:eastAsia="Calibri"/>
          <w:b/>
          <w:bCs/>
          <w:kern w:val="36"/>
          <w:sz w:val="24"/>
          <w:szCs w:val="24"/>
        </w:rPr>
        <w:t xml:space="preserve">VFO/693-8/2023. ügyiratszám alatt </w:t>
      </w:r>
      <w:r w:rsidRPr="00876D37">
        <w:rPr>
          <w:rFonts w:eastAsia="Calibri"/>
          <w:sz w:val="24"/>
          <w:szCs w:val="24"/>
        </w:rPr>
        <w:t xml:space="preserve">megkötött településfejlesztési megállapodás, valamint jelzálogszerződés ismét módosításra kerüljön a határozat </w:t>
      </w:r>
      <w:r w:rsidRPr="00876D37">
        <w:rPr>
          <w:rFonts w:eastAsia="Calibri"/>
          <w:i/>
          <w:sz w:val="24"/>
          <w:szCs w:val="24"/>
        </w:rPr>
        <w:t>melléklete</w:t>
      </w:r>
      <w:r w:rsidRPr="00876D37">
        <w:rPr>
          <w:rFonts w:eastAsia="Calibri"/>
          <w:sz w:val="24"/>
          <w:szCs w:val="24"/>
        </w:rPr>
        <w:t xml:space="preserve"> szerinti tartalommal.</w:t>
      </w:r>
    </w:p>
    <w:p w:rsidR="00626ACF" w:rsidRPr="00EF7E87" w:rsidRDefault="00626ACF" w:rsidP="006C2D11">
      <w:pPr>
        <w:numPr>
          <w:ilvl w:val="0"/>
          <w:numId w:val="2"/>
        </w:numPr>
        <w:tabs>
          <w:tab w:val="clear" w:pos="720"/>
        </w:tabs>
        <w:spacing w:after="120"/>
        <w:ind w:left="567" w:firstLine="0"/>
        <w:jc w:val="both"/>
        <w:rPr>
          <w:rFonts w:eastAsia="Calibri"/>
          <w:sz w:val="24"/>
          <w:szCs w:val="24"/>
        </w:rPr>
      </w:pPr>
      <w:r w:rsidRPr="00EF7E87">
        <w:rPr>
          <w:rFonts w:eastAsia="Calibri"/>
          <w:sz w:val="24"/>
          <w:szCs w:val="24"/>
        </w:rPr>
        <w:t>A Képviselő-testület felhatalmazza a Polgármestert, hogy az 1. pontban foglalt megállapodás módosítást aláírja, valamint az e</w:t>
      </w:r>
      <w:r>
        <w:rPr>
          <w:rFonts w:eastAsia="Calibri"/>
          <w:sz w:val="24"/>
          <w:szCs w:val="24"/>
        </w:rPr>
        <w:t>h</w:t>
      </w:r>
      <w:r w:rsidRPr="00EF7E87">
        <w:rPr>
          <w:rFonts w:eastAsia="Calibri"/>
          <w:sz w:val="24"/>
          <w:szCs w:val="24"/>
        </w:rPr>
        <w:t>hez kapcsolódó eljárás során a szükséges jognyilatkozatokat megtegye.</w:t>
      </w:r>
    </w:p>
    <w:p w:rsidR="00626ACF" w:rsidRPr="00EF7E87" w:rsidRDefault="00626ACF" w:rsidP="006C2D11">
      <w:pPr>
        <w:numPr>
          <w:ilvl w:val="0"/>
          <w:numId w:val="2"/>
        </w:numPr>
        <w:tabs>
          <w:tab w:val="clear" w:pos="720"/>
        </w:tabs>
        <w:spacing w:after="240"/>
        <w:ind w:left="567" w:firstLine="0"/>
        <w:jc w:val="both"/>
        <w:rPr>
          <w:rFonts w:eastAsia="Calibri"/>
          <w:sz w:val="24"/>
          <w:szCs w:val="24"/>
        </w:rPr>
      </w:pPr>
      <w:r w:rsidRPr="00EF7E87">
        <w:rPr>
          <w:rFonts w:eastAsia="Calibri"/>
          <w:sz w:val="24"/>
          <w:szCs w:val="24"/>
        </w:rPr>
        <w:t xml:space="preserve">A Képviselő-testület megállapítja, hogy a településfejlesztési megállapodás, valamint a jelzálogjog szerződés </w:t>
      </w:r>
      <w:r>
        <w:rPr>
          <w:rFonts w:eastAsia="Calibri"/>
          <w:sz w:val="24"/>
          <w:szCs w:val="24"/>
        </w:rPr>
        <w:t xml:space="preserve">2. számú </w:t>
      </w:r>
      <w:r w:rsidRPr="00EF7E87">
        <w:rPr>
          <w:rFonts w:eastAsia="Calibri"/>
          <w:sz w:val="24"/>
          <w:szCs w:val="24"/>
        </w:rPr>
        <w:t>módosításával kapcsolatban az Önkormányzatnak költsége nem merül fel.</w:t>
      </w:r>
    </w:p>
    <w:p w:rsidR="00626ACF" w:rsidRPr="00EF7E87" w:rsidRDefault="00626ACF" w:rsidP="00626ACF">
      <w:pPr>
        <w:spacing w:after="120"/>
        <w:ind w:left="567"/>
        <w:jc w:val="both"/>
        <w:rPr>
          <w:rFonts w:eastAsia="Calibri"/>
          <w:sz w:val="24"/>
          <w:szCs w:val="24"/>
        </w:rPr>
      </w:pPr>
      <w:r w:rsidRPr="00EF7E87">
        <w:rPr>
          <w:rFonts w:eastAsia="Calibri"/>
          <w:b/>
          <w:sz w:val="24"/>
          <w:szCs w:val="24"/>
        </w:rPr>
        <w:t>Felelős:</w:t>
      </w:r>
      <w:r w:rsidRPr="00EF7E87">
        <w:rPr>
          <w:rFonts w:eastAsia="Calibri"/>
          <w:sz w:val="24"/>
          <w:szCs w:val="24"/>
        </w:rPr>
        <w:t xml:space="preserve"> </w:t>
      </w:r>
      <w:r w:rsidRPr="00EF7E87">
        <w:rPr>
          <w:rFonts w:eastAsia="Calibri"/>
          <w:sz w:val="24"/>
          <w:szCs w:val="24"/>
        </w:rPr>
        <w:tab/>
        <w:t xml:space="preserve">Dr. Árvay István polgármester </w:t>
      </w:r>
    </w:p>
    <w:p w:rsidR="00626ACF" w:rsidRPr="0017450B" w:rsidRDefault="00626ACF" w:rsidP="00626ACF">
      <w:pPr>
        <w:ind w:left="567"/>
        <w:jc w:val="both"/>
        <w:rPr>
          <w:rFonts w:eastAsia="Calibri"/>
          <w:sz w:val="24"/>
          <w:szCs w:val="24"/>
        </w:rPr>
      </w:pPr>
      <w:r w:rsidRPr="00EF7E87">
        <w:rPr>
          <w:rFonts w:eastAsia="Calibri"/>
          <w:b/>
          <w:sz w:val="24"/>
          <w:szCs w:val="24"/>
        </w:rPr>
        <w:t>Határidő:</w:t>
      </w:r>
      <w:r>
        <w:rPr>
          <w:rFonts w:eastAsia="Calibri"/>
          <w:b/>
          <w:sz w:val="24"/>
          <w:szCs w:val="24"/>
        </w:rPr>
        <w:t xml:space="preserve"> </w:t>
      </w:r>
      <w:r w:rsidRPr="00EF7E87">
        <w:rPr>
          <w:rFonts w:eastAsia="Calibri"/>
          <w:sz w:val="24"/>
          <w:szCs w:val="24"/>
        </w:rPr>
        <w:t>202</w:t>
      </w:r>
      <w:r>
        <w:rPr>
          <w:rFonts w:eastAsia="Calibri"/>
          <w:sz w:val="24"/>
          <w:szCs w:val="24"/>
        </w:rPr>
        <w:t>4</w:t>
      </w:r>
      <w:r w:rsidRPr="00EF7E87">
        <w:rPr>
          <w:rFonts w:eastAsia="Calibri"/>
          <w:sz w:val="24"/>
          <w:szCs w:val="24"/>
        </w:rPr>
        <w:t xml:space="preserve">. </w:t>
      </w:r>
      <w:r>
        <w:rPr>
          <w:rFonts w:eastAsia="Calibri"/>
          <w:sz w:val="24"/>
          <w:szCs w:val="24"/>
        </w:rPr>
        <w:t xml:space="preserve">szeptember 15. </w:t>
      </w:r>
      <w:r w:rsidRPr="00EF7E87">
        <w:rPr>
          <w:rFonts w:eastAsia="Calibri"/>
          <w:sz w:val="24"/>
          <w:szCs w:val="24"/>
        </w:rPr>
        <w:t xml:space="preserve">  </w:t>
      </w:r>
    </w:p>
    <w:p w:rsidR="00626ACF" w:rsidRDefault="00626ACF" w:rsidP="00626ACF">
      <w:pPr>
        <w:pBdr>
          <w:top w:val="nil"/>
          <w:left w:val="nil"/>
          <w:bottom w:val="nil"/>
          <w:right w:val="nil"/>
          <w:between w:val="nil"/>
        </w:pBdr>
        <w:jc w:val="both"/>
        <w:rPr>
          <w:color w:val="000000"/>
          <w:sz w:val="24"/>
          <w:szCs w:val="24"/>
        </w:rPr>
      </w:pPr>
    </w:p>
    <w:p w:rsidR="009B1AA6" w:rsidRDefault="009B1AA6" w:rsidP="00626ACF">
      <w:pPr>
        <w:pBdr>
          <w:top w:val="nil"/>
          <w:left w:val="nil"/>
          <w:bottom w:val="nil"/>
          <w:right w:val="nil"/>
          <w:between w:val="nil"/>
        </w:pBdr>
        <w:jc w:val="both"/>
        <w:rPr>
          <w:color w:val="000000"/>
          <w:sz w:val="24"/>
          <w:szCs w:val="24"/>
        </w:rPr>
      </w:pPr>
      <w:r w:rsidRPr="00C606BE">
        <w:rPr>
          <w:color w:val="000000"/>
          <w:sz w:val="24"/>
          <w:szCs w:val="24"/>
          <w:u w:val="single"/>
        </w:rPr>
        <w:t xml:space="preserve">Dr. </w:t>
      </w:r>
      <w:r>
        <w:rPr>
          <w:color w:val="000000"/>
          <w:sz w:val="24"/>
          <w:szCs w:val="24"/>
          <w:u w:val="single"/>
        </w:rPr>
        <w:t>Árvay István</w:t>
      </w:r>
      <w:r w:rsidRPr="00C606BE">
        <w:rPr>
          <w:color w:val="000000"/>
          <w:sz w:val="24"/>
          <w:szCs w:val="24"/>
        </w:rPr>
        <w:t xml:space="preserve"> polgármester:</w:t>
      </w:r>
      <w:r w:rsidRPr="00C606BE">
        <w:rPr>
          <w:sz w:val="24"/>
          <w:szCs w:val="24"/>
        </w:rPr>
        <w:t xml:space="preserve"> </w:t>
      </w:r>
      <w:r>
        <w:rPr>
          <w:sz w:val="24"/>
          <w:szCs w:val="24"/>
        </w:rPr>
        <w:t>A második határozati javaslatról kéri a képviselők szavazását.</w:t>
      </w:r>
    </w:p>
    <w:p w:rsidR="00626ACF" w:rsidRDefault="00626ACF" w:rsidP="00626ACF">
      <w:pPr>
        <w:pBdr>
          <w:top w:val="nil"/>
          <w:left w:val="nil"/>
          <w:bottom w:val="nil"/>
          <w:right w:val="nil"/>
          <w:between w:val="nil"/>
        </w:pBdr>
        <w:jc w:val="both"/>
        <w:rPr>
          <w:color w:val="000000"/>
          <w:sz w:val="24"/>
          <w:szCs w:val="24"/>
        </w:rPr>
      </w:pPr>
    </w:p>
    <w:p w:rsidR="00626ACF" w:rsidRDefault="00626ACF" w:rsidP="00626ACF">
      <w:pPr>
        <w:pBdr>
          <w:top w:val="nil"/>
          <w:left w:val="nil"/>
          <w:bottom w:val="nil"/>
          <w:right w:val="nil"/>
          <w:between w:val="nil"/>
        </w:pBdr>
        <w:jc w:val="both"/>
        <w:rPr>
          <w:i/>
          <w:color w:val="000000"/>
          <w:sz w:val="24"/>
          <w:szCs w:val="24"/>
        </w:rPr>
      </w:pPr>
      <w:r>
        <w:rPr>
          <w:i/>
          <w:color w:val="000000"/>
          <w:sz w:val="24"/>
          <w:szCs w:val="24"/>
        </w:rPr>
        <w:t>A Képviselő-testület 14 igen (egyhangú) szavazattal az alábbi határozatot hozta:</w:t>
      </w:r>
    </w:p>
    <w:p w:rsidR="00626ACF" w:rsidRDefault="00626ACF" w:rsidP="00626ACF">
      <w:pPr>
        <w:pBdr>
          <w:top w:val="nil"/>
          <w:left w:val="nil"/>
          <w:bottom w:val="nil"/>
          <w:right w:val="nil"/>
          <w:between w:val="nil"/>
        </w:pBdr>
        <w:jc w:val="both"/>
        <w:rPr>
          <w:i/>
          <w:color w:val="000000"/>
          <w:sz w:val="24"/>
          <w:szCs w:val="24"/>
        </w:rPr>
      </w:pPr>
    </w:p>
    <w:bookmarkEnd w:id="23"/>
    <w:p w:rsidR="00626ACF" w:rsidRPr="00E002FC" w:rsidRDefault="00626ACF" w:rsidP="00626ACF">
      <w:pPr>
        <w:suppressAutoHyphens/>
        <w:spacing w:after="120"/>
        <w:jc w:val="both"/>
        <w:rPr>
          <w:rFonts w:eastAsia="Calibri"/>
          <w:b/>
          <w:sz w:val="24"/>
          <w:szCs w:val="24"/>
        </w:rPr>
      </w:pPr>
      <w:r>
        <w:rPr>
          <w:rFonts w:eastAsia="Calibri"/>
          <w:b/>
          <w:sz w:val="24"/>
          <w:szCs w:val="24"/>
        </w:rPr>
        <w:t>158</w:t>
      </w:r>
      <w:r w:rsidRPr="00E002FC">
        <w:rPr>
          <w:rFonts w:eastAsia="Calibri"/>
          <w:b/>
          <w:sz w:val="24"/>
          <w:szCs w:val="24"/>
        </w:rPr>
        <w:t>/2024. (</w:t>
      </w:r>
      <w:r>
        <w:rPr>
          <w:rFonts w:eastAsia="Calibri"/>
          <w:b/>
          <w:sz w:val="24"/>
          <w:szCs w:val="24"/>
        </w:rPr>
        <w:t>IX.12.</w:t>
      </w:r>
      <w:r w:rsidRPr="00E002FC">
        <w:rPr>
          <w:rFonts w:eastAsia="Calibri"/>
          <w:b/>
          <w:sz w:val="24"/>
          <w:szCs w:val="24"/>
        </w:rPr>
        <w:t>) Kt. határozat</w:t>
      </w:r>
    </w:p>
    <w:p w:rsidR="00626ACF" w:rsidRDefault="00626ACF" w:rsidP="00626ACF">
      <w:pPr>
        <w:suppressAutoHyphens/>
        <w:ind w:left="567"/>
        <w:jc w:val="both"/>
        <w:rPr>
          <w:b/>
          <w:sz w:val="24"/>
          <w:szCs w:val="24"/>
        </w:rPr>
      </w:pPr>
      <w:r w:rsidRPr="00235F5A">
        <w:rPr>
          <w:rFonts w:eastAsia="Calibri"/>
          <w:sz w:val="24"/>
          <w:szCs w:val="24"/>
        </w:rPr>
        <w:t>Mosonmagyaróvár Város Önkormányzat Képviselő-testülete tudomásul veszi</w:t>
      </w:r>
      <w:r w:rsidRPr="00235F5A">
        <w:rPr>
          <w:b/>
          <w:sz w:val="24"/>
          <w:szCs w:val="24"/>
        </w:rPr>
        <w:t xml:space="preserve"> az E.ON Észak-</w:t>
      </w:r>
      <w:r w:rsidRPr="0017450B">
        <w:rPr>
          <w:b/>
          <w:sz w:val="24"/>
          <w:szCs w:val="24"/>
        </w:rPr>
        <w:t xml:space="preserve">dunántúli Áramhálózati Zrt.  </w:t>
      </w:r>
      <w:r w:rsidRPr="0017450B">
        <w:rPr>
          <w:sz w:val="24"/>
          <w:szCs w:val="24"/>
        </w:rPr>
        <w:t>(9027 Győr, Kandó K. u. 11-13</w:t>
      </w:r>
      <w:r w:rsidRPr="0017450B">
        <w:rPr>
          <w:b/>
          <w:sz w:val="24"/>
          <w:szCs w:val="24"/>
        </w:rPr>
        <w:t>.) beruházó</w:t>
      </w:r>
      <w:r w:rsidRPr="0017450B">
        <w:rPr>
          <w:sz w:val="24"/>
          <w:szCs w:val="24"/>
        </w:rPr>
        <w:t xml:space="preserve"> részére a </w:t>
      </w:r>
      <w:r w:rsidRPr="0017450B">
        <w:rPr>
          <w:rFonts w:eastAsia="Calibri"/>
          <w:b/>
          <w:sz w:val="24"/>
          <w:szCs w:val="24"/>
        </w:rPr>
        <w:t xml:space="preserve">Galazka Tibor e.v </w:t>
      </w:r>
      <w:r w:rsidRPr="0017450B">
        <w:rPr>
          <w:sz w:val="24"/>
          <w:szCs w:val="24"/>
        </w:rPr>
        <w:t xml:space="preserve">(9242 Jánossomorja, </w:t>
      </w:r>
      <w:r w:rsidRPr="0017450B">
        <w:rPr>
          <w:rFonts w:eastAsia="Calibri"/>
          <w:sz w:val="24"/>
          <w:szCs w:val="24"/>
        </w:rPr>
        <w:t>Sipőcz István u.7</w:t>
      </w:r>
      <w:r w:rsidRPr="0017450B">
        <w:rPr>
          <w:sz w:val="24"/>
          <w:szCs w:val="24"/>
        </w:rPr>
        <w:t xml:space="preserve">.) </w:t>
      </w:r>
      <w:r w:rsidRPr="0017450B">
        <w:rPr>
          <w:b/>
          <w:sz w:val="24"/>
          <w:szCs w:val="24"/>
        </w:rPr>
        <w:t>tervező által készített</w:t>
      </w:r>
      <w:r w:rsidRPr="0017450B">
        <w:rPr>
          <w:rFonts w:eastAsia="Calibri"/>
          <w:sz w:val="24"/>
          <w:szCs w:val="24"/>
        </w:rPr>
        <w:t xml:space="preserve"> ID: D1005817 tervszámú </w:t>
      </w:r>
      <w:r w:rsidRPr="0017450B">
        <w:rPr>
          <w:b/>
          <w:sz w:val="24"/>
          <w:szCs w:val="24"/>
        </w:rPr>
        <w:t>Mosonmagyaróvár, Duna lakóparkban kialakításra kerülő telkek villamos</w:t>
      </w:r>
      <w:r>
        <w:rPr>
          <w:b/>
          <w:sz w:val="24"/>
          <w:szCs w:val="24"/>
        </w:rPr>
        <w:t xml:space="preserve"> </w:t>
      </w:r>
      <w:r w:rsidRPr="0017450B">
        <w:rPr>
          <w:b/>
          <w:sz w:val="24"/>
          <w:szCs w:val="24"/>
        </w:rPr>
        <w:t xml:space="preserve">energia ellátása és közvilágítási hálózat létesítése kiviteli terv </w:t>
      </w:r>
      <w:r w:rsidRPr="0017450B">
        <w:rPr>
          <w:sz w:val="24"/>
          <w:szCs w:val="24"/>
        </w:rPr>
        <w:t xml:space="preserve">2024.02. dátumú, Ge-1.1-Ge-1.5. </w:t>
      </w:r>
      <w:r w:rsidRPr="0017450B">
        <w:rPr>
          <w:bCs/>
          <w:sz w:val="24"/>
          <w:szCs w:val="24"/>
        </w:rPr>
        <w:t>rajzszámú</w:t>
      </w:r>
      <w:r w:rsidRPr="0017450B">
        <w:rPr>
          <w:rFonts w:eastAsia="Calibri"/>
          <w:bCs/>
          <w:sz w:val="24"/>
          <w:szCs w:val="24"/>
        </w:rPr>
        <w:t xml:space="preserve"> n</w:t>
      </w:r>
      <w:r w:rsidRPr="0017450B">
        <w:rPr>
          <w:bCs/>
          <w:sz w:val="24"/>
          <w:szCs w:val="24"/>
        </w:rPr>
        <w:t>yomvonalrajzok alapján</w:t>
      </w:r>
      <w:r w:rsidRPr="0017450B">
        <w:rPr>
          <w:rFonts w:eastAsia="Calibri"/>
          <w:b/>
          <w:bCs/>
          <w:sz w:val="24"/>
          <w:szCs w:val="24"/>
        </w:rPr>
        <w:t xml:space="preserve"> a </w:t>
      </w:r>
      <w:r w:rsidRPr="0017450B">
        <w:rPr>
          <w:b/>
          <w:sz w:val="24"/>
          <w:szCs w:val="24"/>
        </w:rPr>
        <w:t>Mosonmagyaróvár, Duna lakópark mellett kialakításra kerülő telkek villamos</w:t>
      </w:r>
      <w:r>
        <w:rPr>
          <w:b/>
          <w:sz w:val="24"/>
          <w:szCs w:val="24"/>
        </w:rPr>
        <w:t xml:space="preserve"> </w:t>
      </w:r>
      <w:r w:rsidRPr="0017450B">
        <w:rPr>
          <w:b/>
          <w:sz w:val="24"/>
          <w:szCs w:val="24"/>
        </w:rPr>
        <w:t xml:space="preserve">energia ellátása és közvilágítási hálózat létesítéséhez </w:t>
      </w:r>
      <w:r w:rsidRPr="00F02B61">
        <w:rPr>
          <w:b/>
          <w:sz w:val="24"/>
          <w:szCs w:val="24"/>
        </w:rPr>
        <w:t>2024.09.05-én kiadott, VFO/856-6/2024. ügyiratszámú</w:t>
      </w:r>
      <w:r w:rsidRPr="00F02B61">
        <w:rPr>
          <w:sz w:val="24"/>
          <w:szCs w:val="24"/>
        </w:rPr>
        <w:t xml:space="preserve"> </w:t>
      </w:r>
      <w:r w:rsidRPr="00F02B61">
        <w:rPr>
          <w:b/>
          <w:sz w:val="24"/>
          <w:szCs w:val="24"/>
        </w:rPr>
        <w:t>módosított</w:t>
      </w:r>
      <w:r w:rsidRPr="00F02B61">
        <w:rPr>
          <w:sz w:val="24"/>
          <w:szCs w:val="24"/>
        </w:rPr>
        <w:t xml:space="preserve"> </w:t>
      </w:r>
      <w:r w:rsidRPr="00F02B61">
        <w:rPr>
          <w:rFonts w:eastAsia="Calibri"/>
          <w:b/>
          <w:sz w:val="24"/>
          <w:szCs w:val="24"/>
        </w:rPr>
        <w:t>tulajdonosi</w:t>
      </w:r>
      <w:r w:rsidRPr="00235F5A">
        <w:rPr>
          <w:rFonts w:eastAsia="Calibri"/>
          <w:b/>
          <w:sz w:val="24"/>
          <w:szCs w:val="24"/>
        </w:rPr>
        <w:t xml:space="preserve"> hozzájárulásra vonatkozó utólagos tájékoztatást</w:t>
      </w:r>
      <w:r>
        <w:rPr>
          <w:rFonts w:eastAsia="Calibri"/>
          <w:b/>
          <w:sz w:val="24"/>
          <w:szCs w:val="24"/>
        </w:rPr>
        <w:t xml:space="preserve"> </w:t>
      </w:r>
      <w:r w:rsidRPr="0017450B">
        <w:rPr>
          <w:b/>
          <w:sz w:val="24"/>
          <w:szCs w:val="24"/>
        </w:rPr>
        <w:t xml:space="preserve">a </w:t>
      </w:r>
      <w:r w:rsidRPr="0017450B">
        <w:rPr>
          <w:sz w:val="24"/>
          <w:szCs w:val="24"/>
        </w:rPr>
        <w:t>Mosonmagyaróvár Város Önkormányzat</w:t>
      </w:r>
      <w:r>
        <w:rPr>
          <w:sz w:val="24"/>
          <w:szCs w:val="24"/>
        </w:rPr>
        <w:t>a</w:t>
      </w:r>
      <w:r w:rsidRPr="0017450B">
        <w:rPr>
          <w:sz w:val="24"/>
          <w:szCs w:val="24"/>
        </w:rPr>
        <w:t xml:space="preserve"> tulajdonában </w:t>
      </w:r>
      <w:r w:rsidRPr="0017450B">
        <w:rPr>
          <w:b/>
          <w:bCs/>
          <w:sz w:val="24"/>
          <w:szCs w:val="24"/>
        </w:rPr>
        <w:t xml:space="preserve">lévő </w:t>
      </w:r>
      <w:r w:rsidRPr="0017450B">
        <w:rPr>
          <w:b/>
          <w:sz w:val="24"/>
          <w:szCs w:val="24"/>
        </w:rPr>
        <w:t>alábbi ingatlanok igénybevételével:</w:t>
      </w:r>
    </w:p>
    <w:p w:rsidR="00626ACF" w:rsidRDefault="00626ACF" w:rsidP="00626ACF">
      <w:pPr>
        <w:suppressAutoHyphens/>
        <w:jc w:val="both"/>
        <w:rPr>
          <w:b/>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693"/>
        <w:gridCol w:w="2268"/>
      </w:tblGrid>
      <w:tr w:rsidR="00626ACF" w:rsidRPr="00AC43EA" w:rsidTr="00626ACF">
        <w:tc>
          <w:tcPr>
            <w:tcW w:w="4111" w:type="dxa"/>
          </w:tcPr>
          <w:p w:rsidR="00626ACF" w:rsidRPr="00AC43EA" w:rsidRDefault="00626ACF" w:rsidP="00626ACF">
            <w:pPr>
              <w:ind w:left="93"/>
              <w:jc w:val="center"/>
              <w:rPr>
                <w:b/>
                <w:sz w:val="24"/>
                <w:szCs w:val="24"/>
              </w:rPr>
            </w:pPr>
            <w:r w:rsidRPr="00AC43EA">
              <w:rPr>
                <w:b/>
                <w:sz w:val="24"/>
                <w:szCs w:val="24"/>
              </w:rPr>
              <w:t>HRSZ</w:t>
            </w:r>
          </w:p>
        </w:tc>
        <w:tc>
          <w:tcPr>
            <w:tcW w:w="2693" w:type="dxa"/>
          </w:tcPr>
          <w:p w:rsidR="00626ACF" w:rsidRPr="00AC43EA" w:rsidRDefault="00626ACF" w:rsidP="00626ACF">
            <w:pPr>
              <w:jc w:val="center"/>
              <w:rPr>
                <w:b/>
                <w:sz w:val="24"/>
                <w:szCs w:val="24"/>
              </w:rPr>
            </w:pPr>
            <w:r w:rsidRPr="00AC43EA">
              <w:rPr>
                <w:b/>
                <w:sz w:val="24"/>
                <w:szCs w:val="24"/>
              </w:rPr>
              <w:t>Tulajdonosa</w:t>
            </w:r>
          </w:p>
        </w:tc>
        <w:tc>
          <w:tcPr>
            <w:tcW w:w="2268" w:type="dxa"/>
          </w:tcPr>
          <w:p w:rsidR="00626ACF" w:rsidRPr="00AC43EA" w:rsidRDefault="00626ACF" w:rsidP="00626ACF">
            <w:pPr>
              <w:ind w:right="-108"/>
              <w:jc w:val="center"/>
              <w:rPr>
                <w:b/>
                <w:sz w:val="24"/>
                <w:szCs w:val="24"/>
              </w:rPr>
            </w:pPr>
            <w:r w:rsidRPr="00AC43EA">
              <w:rPr>
                <w:b/>
                <w:sz w:val="24"/>
                <w:szCs w:val="24"/>
              </w:rPr>
              <w:t>Megnevezése</w:t>
            </w:r>
          </w:p>
        </w:tc>
      </w:tr>
      <w:tr w:rsidR="00626ACF" w:rsidRPr="00AC43EA" w:rsidTr="00626ACF">
        <w:tc>
          <w:tcPr>
            <w:tcW w:w="4111" w:type="dxa"/>
          </w:tcPr>
          <w:p w:rsidR="00626ACF" w:rsidRPr="00AC43EA" w:rsidRDefault="00626ACF" w:rsidP="00626ACF">
            <w:pPr>
              <w:rPr>
                <w:sz w:val="24"/>
                <w:szCs w:val="24"/>
              </w:rPr>
            </w:pPr>
            <w:r w:rsidRPr="00AC43EA">
              <w:rPr>
                <w:sz w:val="24"/>
                <w:szCs w:val="24"/>
              </w:rPr>
              <w:t>Mosonmagyaróvár külterület 0334/108</w:t>
            </w:r>
          </w:p>
        </w:tc>
        <w:tc>
          <w:tcPr>
            <w:tcW w:w="2693" w:type="dxa"/>
          </w:tcPr>
          <w:p w:rsidR="00626ACF" w:rsidRPr="00AC43EA" w:rsidRDefault="00626ACF" w:rsidP="00626ACF">
            <w:pPr>
              <w:rPr>
                <w:sz w:val="24"/>
                <w:szCs w:val="24"/>
              </w:rPr>
            </w:pPr>
            <w:r w:rsidRPr="00AC43EA">
              <w:rPr>
                <w:sz w:val="24"/>
                <w:szCs w:val="24"/>
              </w:rPr>
              <w:t xml:space="preserve">Mosonmagyaróvár Város </w:t>
            </w:r>
          </w:p>
          <w:p w:rsidR="00626ACF" w:rsidRPr="00AC43EA" w:rsidRDefault="00626ACF" w:rsidP="00626ACF">
            <w:pPr>
              <w:rPr>
                <w:sz w:val="24"/>
                <w:szCs w:val="24"/>
              </w:rPr>
            </w:pPr>
            <w:r w:rsidRPr="00AC43EA">
              <w:rPr>
                <w:sz w:val="24"/>
                <w:szCs w:val="24"/>
              </w:rPr>
              <w:t>Önkormányzata</w:t>
            </w:r>
          </w:p>
        </w:tc>
        <w:tc>
          <w:tcPr>
            <w:tcW w:w="2268" w:type="dxa"/>
          </w:tcPr>
          <w:p w:rsidR="00626ACF" w:rsidRPr="00AC43EA" w:rsidRDefault="00626ACF" w:rsidP="00626ACF">
            <w:pPr>
              <w:rPr>
                <w:sz w:val="24"/>
                <w:szCs w:val="24"/>
              </w:rPr>
            </w:pPr>
            <w:r w:rsidRPr="00AC43EA">
              <w:rPr>
                <w:sz w:val="24"/>
                <w:szCs w:val="24"/>
              </w:rPr>
              <w:t>kivett önkormányzati közút</w:t>
            </w:r>
          </w:p>
        </w:tc>
      </w:tr>
      <w:tr w:rsidR="00626ACF" w:rsidRPr="00AC43EA" w:rsidTr="00626ACF">
        <w:tc>
          <w:tcPr>
            <w:tcW w:w="4111" w:type="dxa"/>
          </w:tcPr>
          <w:p w:rsidR="00626ACF" w:rsidRPr="00AC43EA" w:rsidRDefault="00626ACF" w:rsidP="00626ACF">
            <w:pPr>
              <w:rPr>
                <w:sz w:val="24"/>
                <w:szCs w:val="24"/>
              </w:rPr>
            </w:pPr>
            <w:r w:rsidRPr="00AC43EA">
              <w:rPr>
                <w:sz w:val="24"/>
                <w:szCs w:val="24"/>
              </w:rPr>
              <w:lastRenderedPageBreak/>
              <w:t>Mosonmagyaróvár belterület 9017</w:t>
            </w:r>
          </w:p>
        </w:tc>
        <w:tc>
          <w:tcPr>
            <w:tcW w:w="2693" w:type="dxa"/>
          </w:tcPr>
          <w:p w:rsidR="00626ACF" w:rsidRPr="00AC43EA" w:rsidRDefault="00626ACF" w:rsidP="00626ACF">
            <w:pPr>
              <w:rPr>
                <w:sz w:val="24"/>
                <w:szCs w:val="24"/>
              </w:rPr>
            </w:pPr>
            <w:r w:rsidRPr="00AC43EA">
              <w:rPr>
                <w:sz w:val="24"/>
                <w:szCs w:val="24"/>
              </w:rPr>
              <w:t xml:space="preserve">Mosonmagyaróvár Város </w:t>
            </w:r>
          </w:p>
          <w:p w:rsidR="00626ACF" w:rsidRPr="00AC43EA" w:rsidRDefault="00626ACF" w:rsidP="00626ACF">
            <w:pPr>
              <w:rPr>
                <w:sz w:val="24"/>
                <w:szCs w:val="24"/>
              </w:rPr>
            </w:pPr>
            <w:r w:rsidRPr="00AC43EA">
              <w:rPr>
                <w:sz w:val="24"/>
                <w:szCs w:val="24"/>
              </w:rPr>
              <w:t>Önkormányzata</w:t>
            </w:r>
          </w:p>
        </w:tc>
        <w:tc>
          <w:tcPr>
            <w:tcW w:w="2268" w:type="dxa"/>
          </w:tcPr>
          <w:p w:rsidR="00626ACF" w:rsidRPr="00AC43EA" w:rsidRDefault="00626ACF" w:rsidP="00626ACF">
            <w:pPr>
              <w:rPr>
                <w:sz w:val="24"/>
                <w:szCs w:val="24"/>
              </w:rPr>
            </w:pPr>
            <w:r w:rsidRPr="00AC43EA">
              <w:rPr>
                <w:sz w:val="24"/>
                <w:szCs w:val="24"/>
              </w:rPr>
              <w:t>kivett út</w:t>
            </w:r>
          </w:p>
        </w:tc>
      </w:tr>
      <w:tr w:rsidR="00626ACF" w:rsidRPr="00AC43EA" w:rsidTr="00626ACF">
        <w:tc>
          <w:tcPr>
            <w:tcW w:w="4111" w:type="dxa"/>
          </w:tcPr>
          <w:p w:rsidR="00626ACF" w:rsidRPr="00AC43EA" w:rsidRDefault="00626ACF" w:rsidP="00626ACF">
            <w:pPr>
              <w:rPr>
                <w:sz w:val="24"/>
                <w:szCs w:val="24"/>
              </w:rPr>
            </w:pPr>
            <w:r w:rsidRPr="00AC43EA">
              <w:rPr>
                <w:sz w:val="24"/>
                <w:szCs w:val="24"/>
              </w:rPr>
              <w:t>Mosonmagyaróvár belterület 9030</w:t>
            </w:r>
          </w:p>
        </w:tc>
        <w:tc>
          <w:tcPr>
            <w:tcW w:w="2693" w:type="dxa"/>
          </w:tcPr>
          <w:p w:rsidR="00626ACF" w:rsidRPr="00AC43EA" w:rsidRDefault="00626ACF" w:rsidP="00626ACF">
            <w:pPr>
              <w:rPr>
                <w:sz w:val="24"/>
                <w:szCs w:val="24"/>
              </w:rPr>
            </w:pPr>
            <w:r w:rsidRPr="00AC43EA">
              <w:rPr>
                <w:sz w:val="24"/>
                <w:szCs w:val="24"/>
              </w:rPr>
              <w:t xml:space="preserve">Mosonmagyaróvár Város </w:t>
            </w:r>
          </w:p>
          <w:p w:rsidR="00626ACF" w:rsidRPr="00AC43EA" w:rsidRDefault="00626ACF" w:rsidP="00626ACF">
            <w:pPr>
              <w:rPr>
                <w:sz w:val="24"/>
                <w:szCs w:val="24"/>
              </w:rPr>
            </w:pPr>
            <w:r w:rsidRPr="00AC43EA">
              <w:rPr>
                <w:sz w:val="24"/>
                <w:szCs w:val="24"/>
              </w:rPr>
              <w:t>Önkormányzata</w:t>
            </w:r>
          </w:p>
        </w:tc>
        <w:tc>
          <w:tcPr>
            <w:tcW w:w="2268" w:type="dxa"/>
          </w:tcPr>
          <w:p w:rsidR="00626ACF" w:rsidRPr="00AC43EA" w:rsidRDefault="00626ACF" w:rsidP="00626ACF">
            <w:pPr>
              <w:rPr>
                <w:sz w:val="24"/>
                <w:szCs w:val="24"/>
              </w:rPr>
            </w:pPr>
            <w:r w:rsidRPr="00AC43EA">
              <w:rPr>
                <w:sz w:val="24"/>
                <w:szCs w:val="24"/>
              </w:rPr>
              <w:t>kivett út</w:t>
            </w:r>
          </w:p>
        </w:tc>
      </w:tr>
      <w:tr w:rsidR="00626ACF" w:rsidRPr="00AC43EA" w:rsidTr="00626ACF">
        <w:tc>
          <w:tcPr>
            <w:tcW w:w="4111" w:type="dxa"/>
          </w:tcPr>
          <w:p w:rsidR="00626ACF" w:rsidRPr="00AC43EA" w:rsidRDefault="00626ACF" w:rsidP="00626ACF">
            <w:pPr>
              <w:rPr>
                <w:sz w:val="24"/>
                <w:szCs w:val="24"/>
              </w:rPr>
            </w:pPr>
            <w:r w:rsidRPr="00AC43EA">
              <w:rPr>
                <w:sz w:val="24"/>
                <w:szCs w:val="24"/>
              </w:rPr>
              <w:t>Mosonmagyaróvár belterület 9041</w:t>
            </w:r>
          </w:p>
        </w:tc>
        <w:tc>
          <w:tcPr>
            <w:tcW w:w="2693" w:type="dxa"/>
          </w:tcPr>
          <w:p w:rsidR="00626ACF" w:rsidRPr="00AC43EA" w:rsidRDefault="00626ACF" w:rsidP="00626ACF">
            <w:pPr>
              <w:rPr>
                <w:sz w:val="24"/>
                <w:szCs w:val="24"/>
              </w:rPr>
            </w:pPr>
            <w:r w:rsidRPr="00AC43EA">
              <w:rPr>
                <w:sz w:val="24"/>
                <w:szCs w:val="24"/>
              </w:rPr>
              <w:t xml:space="preserve">Mosonmagyaróvár Város </w:t>
            </w:r>
          </w:p>
          <w:p w:rsidR="00626ACF" w:rsidRPr="00AC43EA" w:rsidRDefault="00626ACF" w:rsidP="00626ACF">
            <w:pPr>
              <w:rPr>
                <w:sz w:val="24"/>
                <w:szCs w:val="24"/>
              </w:rPr>
            </w:pPr>
            <w:r w:rsidRPr="00AC43EA">
              <w:rPr>
                <w:sz w:val="24"/>
                <w:szCs w:val="24"/>
              </w:rPr>
              <w:t>Önkormányzata</w:t>
            </w:r>
          </w:p>
        </w:tc>
        <w:tc>
          <w:tcPr>
            <w:tcW w:w="2268" w:type="dxa"/>
          </w:tcPr>
          <w:p w:rsidR="00626ACF" w:rsidRPr="00AC43EA" w:rsidRDefault="00626ACF" w:rsidP="00626ACF">
            <w:pPr>
              <w:rPr>
                <w:sz w:val="24"/>
                <w:szCs w:val="24"/>
              </w:rPr>
            </w:pPr>
            <w:r w:rsidRPr="00AC43EA">
              <w:rPr>
                <w:sz w:val="24"/>
                <w:szCs w:val="24"/>
              </w:rPr>
              <w:t>kivett út</w:t>
            </w:r>
          </w:p>
        </w:tc>
      </w:tr>
      <w:tr w:rsidR="00626ACF" w:rsidRPr="00AC43EA" w:rsidTr="00626ACF">
        <w:tc>
          <w:tcPr>
            <w:tcW w:w="4111" w:type="dxa"/>
          </w:tcPr>
          <w:p w:rsidR="00626ACF" w:rsidRPr="00AC43EA" w:rsidRDefault="00626ACF" w:rsidP="00626ACF">
            <w:pPr>
              <w:rPr>
                <w:sz w:val="24"/>
                <w:szCs w:val="24"/>
              </w:rPr>
            </w:pPr>
            <w:r w:rsidRPr="00AC43EA">
              <w:rPr>
                <w:sz w:val="24"/>
                <w:szCs w:val="24"/>
              </w:rPr>
              <w:t>Mosonmagyaróvár belterület 9390/41</w:t>
            </w:r>
          </w:p>
        </w:tc>
        <w:tc>
          <w:tcPr>
            <w:tcW w:w="2693" w:type="dxa"/>
          </w:tcPr>
          <w:p w:rsidR="00626ACF" w:rsidRPr="00AC43EA" w:rsidRDefault="00626ACF" w:rsidP="00626ACF">
            <w:pPr>
              <w:rPr>
                <w:sz w:val="24"/>
                <w:szCs w:val="24"/>
              </w:rPr>
            </w:pPr>
            <w:r w:rsidRPr="00AC43EA">
              <w:rPr>
                <w:sz w:val="24"/>
                <w:szCs w:val="24"/>
              </w:rPr>
              <w:t xml:space="preserve">Mosonmagyaróvár Város </w:t>
            </w:r>
          </w:p>
          <w:p w:rsidR="00626ACF" w:rsidRPr="00AC43EA" w:rsidRDefault="00626ACF" w:rsidP="00626ACF">
            <w:pPr>
              <w:rPr>
                <w:sz w:val="24"/>
                <w:szCs w:val="24"/>
              </w:rPr>
            </w:pPr>
            <w:r w:rsidRPr="00AC43EA">
              <w:rPr>
                <w:sz w:val="24"/>
                <w:szCs w:val="24"/>
              </w:rPr>
              <w:t>Önkormányzata</w:t>
            </w:r>
          </w:p>
        </w:tc>
        <w:tc>
          <w:tcPr>
            <w:tcW w:w="2268" w:type="dxa"/>
          </w:tcPr>
          <w:p w:rsidR="00626ACF" w:rsidRPr="00AC43EA" w:rsidRDefault="00626ACF" w:rsidP="00626ACF">
            <w:pPr>
              <w:rPr>
                <w:sz w:val="24"/>
                <w:szCs w:val="24"/>
              </w:rPr>
            </w:pPr>
            <w:r w:rsidRPr="00AC43EA">
              <w:rPr>
                <w:sz w:val="24"/>
                <w:szCs w:val="24"/>
              </w:rPr>
              <w:t>kivett közterület</w:t>
            </w:r>
          </w:p>
        </w:tc>
      </w:tr>
      <w:tr w:rsidR="00626ACF" w:rsidRPr="00AC43EA" w:rsidTr="00626ACF">
        <w:tc>
          <w:tcPr>
            <w:tcW w:w="4111" w:type="dxa"/>
          </w:tcPr>
          <w:p w:rsidR="00626ACF" w:rsidRPr="00AC43EA" w:rsidRDefault="00626ACF" w:rsidP="00626ACF">
            <w:pPr>
              <w:rPr>
                <w:sz w:val="24"/>
                <w:szCs w:val="24"/>
              </w:rPr>
            </w:pPr>
            <w:r w:rsidRPr="00AC43EA">
              <w:rPr>
                <w:sz w:val="24"/>
                <w:szCs w:val="24"/>
              </w:rPr>
              <w:t>Mosonmagyaróvár belterület 9390/1</w:t>
            </w:r>
          </w:p>
        </w:tc>
        <w:tc>
          <w:tcPr>
            <w:tcW w:w="2693" w:type="dxa"/>
          </w:tcPr>
          <w:p w:rsidR="00626ACF" w:rsidRPr="00AC43EA" w:rsidRDefault="00626ACF" w:rsidP="00626ACF">
            <w:pPr>
              <w:rPr>
                <w:sz w:val="24"/>
                <w:szCs w:val="24"/>
              </w:rPr>
            </w:pPr>
            <w:r w:rsidRPr="00AC43EA">
              <w:rPr>
                <w:sz w:val="24"/>
                <w:szCs w:val="24"/>
              </w:rPr>
              <w:t xml:space="preserve">Mosonmagyaróvár Város </w:t>
            </w:r>
          </w:p>
          <w:p w:rsidR="00626ACF" w:rsidRPr="00AC43EA" w:rsidRDefault="00626ACF" w:rsidP="00626ACF">
            <w:pPr>
              <w:rPr>
                <w:sz w:val="24"/>
                <w:szCs w:val="24"/>
              </w:rPr>
            </w:pPr>
            <w:r w:rsidRPr="00AC43EA">
              <w:rPr>
                <w:sz w:val="24"/>
                <w:szCs w:val="24"/>
              </w:rPr>
              <w:t>Önkormányzata</w:t>
            </w:r>
          </w:p>
        </w:tc>
        <w:tc>
          <w:tcPr>
            <w:tcW w:w="2268" w:type="dxa"/>
          </w:tcPr>
          <w:p w:rsidR="00626ACF" w:rsidRPr="00AC43EA" w:rsidRDefault="00626ACF" w:rsidP="00626ACF">
            <w:pPr>
              <w:rPr>
                <w:sz w:val="24"/>
                <w:szCs w:val="24"/>
              </w:rPr>
            </w:pPr>
            <w:r w:rsidRPr="00AC43EA">
              <w:rPr>
                <w:sz w:val="24"/>
                <w:szCs w:val="24"/>
              </w:rPr>
              <w:t>kivett közterület</w:t>
            </w:r>
          </w:p>
        </w:tc>
      </w:tr>
      <w:tr w:rsidR="00626ACF" w:rsidRPr="00AC43EA" w:rsidTr="00626ACF">
        <w:tc>
          <w:tcPr>
            <w:tcW w:w="4111" w:type="dxa"/>
          </w:tcPr>
          <w:p w:rsidR="00626ACF" w:rsidRPr="00AC43EA" w:rsidRDefault="00626ACF" w:rsidP="00626ACF">
            <w:pPr>
              <w:rPr>
                <w:sz w:val="24"/>
                <w:szCs w:val="24"/>
              </w:rPr>
            </w:pPr>
            <w:r w:rsidRPr="00AC43EA">
              <w:rPr>
                <w:sz w:val="24"/>
                <w:szCs w:val="24"/>
              </w:rPr>
              <w:t>Mosonmagyaróvár belterület 9285</w:t>
            </w:r>
          </w:p>
        </w:tc>
        <w:tc>
          <w:tcPr>
            <w:tcW w:w="2693" w:type="dxa"/>
          </w:tcPr>
          <w:p w:rsidR="00626ACF" w:rsidRPr="00AC43EA" w:rsidRDefault="00626ACF" w:rsidP="00626ACF">
            <w:pPr>
              <w:rPr>
                <w:sz w:val="24"/>
                <w:szCs w:val="24"/>
              </w:rPr>
            </w:pPr>
            <w:r w:rsidRPr="00AC43EA">
              <w:rPr>
                <w:sz w:val="24"/>
                <w:szCs w:val="24"/>
              </w:rPr>
              <w:t xml:space="preserve">Mosonmagyaróvár Város </w:t>
            </w:r>
          </w:p>
          <w:p w:rsidR="00626ACF" w:rsidRPr="00AC43EA" w:rsidRDefault="00626ACF" w:rsidP="00626ACF">
            <w:pPr>
              <w:rPr>
                <w:sz w:val="24"/>
                <w:szCs w:val="24"/>
              </w:rPr>
            </w:pPr>
            <w:r w:rsidRPr="00AC43EA">
              <w:rPr>
                <w:sz w:val="24"/>
                <w:szCs w:val="24"/>
              </w:rPr>
              <w:t>Önkormányzata</w:t>
            </w:r>
          </w:p>
        </w:tc>
        <w:tc>
          <w:tcPr>
            <w:tcW w:w="2268" w:type="dxa"/>
          </w:tcPr>
          <w:p w:rsidR="00626ACF" w:rsidRPr="00AC43EA" w:rsidRDefault="00626ACF" w:rsidP="00626ACF">
            <w:pPr>
              <w:rPr>
                <w:sz w:val="24"/>
                <w:szCs w:val="24"/>
              </w:rPr>
            </w:pPr>
            <w:r w:rsidRPr="00AC43EA">
              <w:rPr>
                <w:sz w:val="24"/>
                <w:szCs w:val="24"/>
              </w:rPr>
              <w:t>kivett közterület</w:t>
            </w:r>
          </w:p>
        </w:tc>
      </w:tr>
      <w:tr w:rsidR="00626ACF" w:rsidRPr="00AC43EA" w:rsidTr="00626ACF">
        <w:tc>
          <w:tcPr>
            <w:tcW w:w="4111" w:type="dxa"/>
          </w:tcPr>
          <w:p w:rsidR="00626ACF" w:rsidRPr="00AC43EA" w:rsidRDefault="00626ACF" w:rsidP="00626ACF">
            <w:pPr>
              <w:rPr>
                <w:sz w:val="24"/>
                <w:szCs w:val="24"/>
              </w:rPr>
            </w:pPr>
            <w:r w:rsidRPr="00AC43EA">
              <w:rPr>
                <w:sz w:val="24"/>
                <w:szCs w:val="24"/>
              </w:rPr>
              <w:t>Mosonmagyaróvár belterület 9379</w:t>
            </w:r>
          </w:p>
        </w:tc>
        <w:tc>
          <w:tcPr>
            <w:tcW w:w="2693" w:type="dxa"/>
          </w:tcPr>
          <w:p w:rsidR="00626ACF" w:rsidRPr="00AC43EA" w:rsidRDefault="00626ACF" w:rsidP="00626ACF">
            <w:pPr>
              <w:rPr>
                <w:sz w:val="24"/>
                <w:szCs w:val="24"/>
              </w:rPr>
            </w:pPr>
            <w:r w:rsidRPr="00AC43EA">
              <w:rPr>
                <w:sz w:val="24"/>
                <w:szCs w:val="24"/>
              </w:rPr>
              <w:t xml:space="preserve">Mosonmagyaróvár Város </w:t>
            </w:r>
          </w:p>
          <w:p w:rsidR="00626ACF" w:rsidRPr="00AC43EA" w:rsidRDefault="00626ACF" w:rsidP="00626ACF">
            <w:pPr>
              <w:rPr>
                <w:sz w:val="24"/>
                <w:szCs w:val="24"/>
              </w:rPr>
            </w:pPr>
            <w:r w:rsidRPr="00AC43EA">
              <w:rPr>
                <w:sz w:val="24"/>
                <w:szCs w:val="24"/>
              </w:rPr>
              <w:t>Önkormányzata</w:t>
            </w:r>
          </w:p>
        </w:tc>
        <w:tc>
          <w:tcPr>
            <w:tcW w:w="2268" w:type="dxa"/>
          </w:tcPr>
          <w:p w:rsidR="00626ACF" w:rsidRPr="00AC43EA" w:rsidRDefault="00626ACF" w:rsidP="00626ACF">
            <w:pPr>
              <w:rPr>
                <w:sz w:val="24"/>
                <w:szCs w:val="24"/>
              </w:rPr>
            </w:pPr>
            <w:r w:rsidRPr="00AC43EA">
              <w:rPr>
                <w:sz w:val="24"/>
                <w:szCs w:val="24"/>
              </w:rPr>
              <w:t>kivett önkormányzati közút</w:t>
            </w:r>
          </w:p>
        </w:tc>
      </w:tr>
      <w:tr w:rsidR="00626ACF" w:rsidRPr="00AC43EA" w:rsidTr="00626ACF">
        <w:tc>
          <w:tcPr>
            <w:tcW w:w="4111" w:type="dxa"/>
          </w:tcPr>
          <w:p w:rsidR="00626ACF" w:rsidRPr="00AC43EA" w:rsidRDefault="00626ACF" w:rsidP="00626ACF">
            <w:pPr>
              <w:rPr>
                <w:sz w:val="24"/>
                <w:szCs w:val="24"/>
              </w:rPr>
            </w:pPr>
            <w:r w:rsidRPr="00AC43EA">
              <w:rPr>
                <w:sz w:val="24"/>
                <w:szCs w:val="24"/>
              </w:rPr>
              <w:t>Mosonmagyaróvár belterület 9606</w:t>
            </w:r>
          </w:p>
        </w:tc>
        <w:tc>
          <w:tcPr>
            <w:tcW w:w="2693" w:type="dxa"/>
          </w:tcPr>
          <w:p w:rsidR="00626ACF" w:rsidRPr="00AC43EA" w:rsidRDefault="00626ACF" w:rsidP="00626ACF">
            <w:pPr>
              <w:rPr>
                <w:sz w:val="24"/>
                <w:szCs w:val="24"/>
              </w:rPr>
            </w:pPr>
            <w:r w:rsidRPr="00AC43EA">
              <w:rPr>
                <w:sz w:val="24"/>
                <w:szCs w:val="24"/>
              </w:rPr>
              <w:t xml:space="preserve">Mosonmagyaróvár Város </w:t>
            </w:r>
          </w:p>
          <w:p w:rsidR="00626ACF" w:rsidRPr="00AC43EA" w:rsidRDefault="00626ACF" w:rsidP="00626ACF">
            <w:pPr>
              <w:rPr>
                <w:sz w:val="24"/>
                <w:szCs w:val="24"/>
              </w:rPr>
            </w:pPr>
            <w:r w:rsidRPr="00AC43EA">
              <w:rPr>
                <w:sz w:val="24"/>
                <w:szCs w:val="24"/>
              </w:rPr>
              <w:t>Önkormányzata</w:t>
            </w:r>
          </w:p>
        </w:tc>
        <w:tc>
          <w:tcPr>
            <w:tcW w:w="2268" w:type="dxa"/>
          </w:tcPr>
          <w:p w:rsidR="00626ACF" w:rsidRPr="00AC43EA" w:rsidRDefault="00626ACF" w:rsidP="00626ACF">
            <w:pPr>
              <w:rPr>
                <w:sz w:val="24"/>
                <w:szCs w:val="24"/>
              </w:rPr>
            </w:pPr>
            <w:r w:rsidRPr="00AC43EA">
              <w:rPr>
                <w:sz w:val="24"/>
                <w:szCs w:val="24"/>
              </w:rPr>
              <w:t>kivett önkormányzati közút</w:t>
            </w:r>
          </w:p>
        </w:tc>
      </w:tr>
      <w:tr w:rsidR="00626ACF" w:rsidRPr="00AC43EA" w:rsidTr="00626ACF">
        <w:tc>
          <w:tcPr>
            <w:tcW w:w="4111" w:type="dxa"/>
          </w:tcPr>
          <w:p w:rsidR="00626ACF" w:rsidRPr="00AC43EA" w:rsidRDefault="00626ACF" w:rsidP="00626ACF">
            <w:pPr>
              <w:rPr>
                <w:sz w:val="24"/>
                <w:szCs w:val="24"/>
              </w:rPr>
            </w:pPr>
            <w:r w:rsidRPr="00AC43EA">
              <w:rPr>
                <w:sz w:val="24"/>
                <w:szCs w:val="24"/>
              </w:rPr>
              <w:t>Mosonmagyaróvár belterület 9609</w:t>
            </w:r>
          </w:p>
        </w:tc>
        <w:tc>
          <w:tcPr>
            <w:tcW w:w="2693" w:type="dxa"/>
          </w:tcPr>
          <w:p w:rsidR="00626ACF" w:rsidRPr="00AC43EA" w:rsidRDefault="00626ACF" w:rsidP="00626ACF">
            <w:pPr>
              <w:rPr>
                <w:sz w:val="24"/>
                <w:szCs w:val="24"/>
              </w:rPr>
            </w:pPr>
            <w:r w:rsidRPr="00AC43EA">
              <w:rPr>
                <w:sz w:val="24"/>
                <w:szCs w:val="24"/>
              </w:rPr>
              <w:t xml:space="preserve">Mosonmagyaróvár Város </w:t>
            </w:r>
          </w:p>
          <w:p w:rsidR="00626ACF" w:rsidRPr="00AC43EA" w:rsidRDefault="00626ACF" w:rsidP="00626ACF">
            <w:pPr>
              <w:rPr>
                <w:sz w:val="24"/>
                <w:szCs w:val="24"/>
              </w:rPr>
            </w:pPr>
            <w:r w:rsidRPr="00AC43EA">
              <w:rPr>
                <w:sz w:val="24"/>
                <w:szCs w:val="24"/>
              </w:rPr>
              <w:t>Önkormányzata</w:t>
            </w:r>
          </w:p>
        </w:tc>
        <w:tc>
          <w:tcPr>
            <w:tcW w:w="2268" w:type="dxa"/>
          </w:tcPr>
          <w:p w:rsidR="00626ACF" w:rsidRPr="00AC43EA" w:rsidRDefault="00626ACF" w:rsidP="00626ACF">
            <w:pPr>
              <w:rPr>
                <w:sz w:val="24"/>
                <w:szCs w:val="24"/>
              </w:rPr>
            </w:pPr>
            <w:r w:rsidRPr="00AC43EA">
              <w:rPr>
                <w:sz w:val="24"/>
                <w:szCs w:val="24"/>
              </w:rPr>
              <w:t>kivett önkormányzati közút</w:t>
            </w:r>
          </w:p>
        </w:tc>
      </w:tr>
      <w:tr w:rsidR="00626ACF" w:rsidRPr="00AC43EA" w:rsidTr="00626ACF">
        <w:tc>
          <w:tcPr>
            <w:tcW w:w="4111" w:type="dxa"/>
          </w:tcPr>
          <w:p w:rsidR="00626ACF" w:rsidRPr="00AC43EA" w:rsidRDefault="00626ACF" w:rsidP="00626ACF">
            <w:pPr>
              <w:rPr>
                <w:sz w:val="24"/>
                <w:szCs w:val="24"/>
              </w:rPr>
            </w:pPr>
            <w:r w:rsidRPr="00AC43EA">
              <w:rPr>
                <w:sz w:val="24"/>
                <w:szCs w:val="24"/>
              </w:rPr>
              <w:t>Mosonmagyaróvár belterület 9626</w:t>
            </w:r>
          </w:p>
        </w:tc>
        <w:tc>
          <w:tcPr>
            <w:tcW w:w="2693" w:type="dxa"/>
          </w:tcPr>
          <w:p w:rsidR="00626ACF" w:rsidRPr="00AC43EA" w:rsidRDefault="00626ACF" w:rsidP="00626ACF">
            <w:pPr>
              <w:rPr>
                <w:sz w:val="24"/>
                <w:szCs w:val="24"/>
              </w:rPr>
            </w:pPr>
            <w:r w:rsidRPr="00AC43EA">
              <w:rPr>
                <w:sz w:val="24"/>
                <w:szCs w:val="24"/>
              </w:rPr>
              <w:t xml:space="preserve">Mosonmagyaróvár Város </w:t>
            </w:r>
          </w:p>
          <w:p w:rsidR="00626ACF" w:rsidRPr="00AC43EA" w:rsidRDefault="00626ACF" w:rsidP="00626ACF">
            <w:pPr>
              <w:rPr>
                <w:sz w:val="24"/>
                <w:szCs w:val="24"/>
              </w:rPr>
            </w:pPr>
            <w:r w:rsidRPr="00AC43EA">
              <w:rPr>
                <w:sz w:val="24"/>
                <w:szCs w:val="24"/>
              </w:rPr>
              <w:t>Önkormányzata</w:t>
            </w:r>
          </w:p>
        </w:tc>
        <w:tc>
          <w:tcPr>
            <w:tcW w:w="2268" w:type="dxa"/>
          </w:tcPr>
          <w:p w:rsidR="00626ACF" w:rsidRPr="00AC43EA" w:rsidRDefault="00626ACF" w:rsidP="00626ACF">
            <w:pPr>
              <w:rPr>
                <w:sz w:val="24"/>
                <w:szCs w:val="24"/>
              </w:rPr>
            </w:pPr>
            <w:r w:rsidRPr="00AC43EA">
              <w:rPr>
                <w:sz w:val="24"/>
                <w:szCs w:val="24"/>
              </w:rPr>
              <w:t>kivett önkormányzati közút</w:t>
            </w:r>
          </w:p>
        </w:tc>
      </w:tr>
      <w:tr w:rsidR="00626ACF" w:rsidRPr="00AC43EA" w:rsidTr="00626ACF">
        <w:tc>
          <w:tcPr>
            <w:tcW w:w="4111" w:type="dxa"/>
          </w:tcPr>
          <w:p w:rsidR="00626ACF" w:rsidRPr="00AC43EA" w:rsidRDefault="00626ACF" w:rsidP="00626ACF">
            <w:pPr>
              <w:rPr>
                <w:sz w:val="24"/>
                <w:szCs w:val="24"/>
              </w:rPr>
            </w:pPr>
            <w:r w:rsidRPr="00AC43EA">
              <w:rPr>
                <w:sz w:val="24"/>
                <w:szCs w:val="24"/>
              </w:rPr>
              <w:t>Mosonmagyaróvár belterület 9645</w:t>
            </w:r>
          </w:p>
        </w:tc>
        <w:tc>
          <w:tcPr>
            <w:tcW w:w="2693" w:type="dxa"/>
          </w:tcPr>
          <w:p w:rsidR="00626ACF" w:rsidRPr="00AC43EA" w:rsidRDefault="00626ACF" w:rsidP="00626ACF">
            <w:pPr>
              <w:rPr>
                <w:sz w:val="24"/>
                <w:szCs w:val="24"/>
              </w:rPr>
            </w:pPr>
            <w:r w:rsidRPr="00AC43EA">
              <w:rPr>
                <w:sz w:val="24"/>
                <w:szCs w:val="24"/>
              </w:rPr>
              <w:t xml:space="preserve">Mosonmagyaróvár Város </w:t>
            </w:r>
          </w:p>
          <w:p w:rsidR="00626ACF" w:rsidRPr="00AC43EA" w:rsidRDefault="00626ACF" w:rsidP="00626ACF">
            <w:pPr>
              <w:rPr>
                <w:sz w:val="24"/>
                <w:szCs w:val="24"/>
              </w:rPr>
            </w:pPr>
            <w:r w:rsidRPr="00AC43EA">
              <w:rPr>
                <w:sz w:val="24"/>
                <w:szCs w:val="24"/>
              </w:rPr>
              <w:t>Önkormányzata</w:t>
            </w:r>
          </w:p>
        </w:tc>
        <w:tc>
          <w:tcPr>
            <w:tcW w:w="2268" w:type="dxa"/>
          </w:tcPr>
          <w:p w:rsidR="00626ACF" w:rsidRPr="00AC43EA" w:rsidRDefault="00626ACF" w:rsidP="00626ACF">
            <w:pPr>
              <w:rPr>
                <w:sz w:val="24"/>
                <w:szCs w:val="24"/>
              </w:rPr>
            </w:pPr>
            <w:r w:rsidRPr="00AC43EA">
              <w:rPr>
                <w:sz w:val="24"/>
                <w:szCs w:val="24"/>
              </w:rPr>
              <w:t>kivett önkormányzati közút</w:t>
            </w:r>
          </w:p>
        </w:tc>
      </w:tr>
      <w:tr w:rsidR="00626ACF" w:rsidRPr="00AC43EA" w:rsidTr="00626ACF">
        <w:tc>
          <w:tcPr>
            <w:tcW w:w="4111" w:type="dxa"/>
          </w:tcPr>
          <w:p w:rsidR="00626ACF" w:rsidRPr="00AC43EA" w:rsidRDefault="00626ACF" w:rsidP="00626ACF">
            <w:pPr>
              <w:rPr>
                <w:sz w:val="24"/>
                <w:szCs w:val="24"/>
              </w:rPr>
            </w:pPr>
            <w:r w:rsidRPr="00AC43EA">
              <w:rPr>
                <w:sz w:val="24"/>
                <w:szCs w:val="24"/>
              </w:rPr>
              <w:t>Mosonmagyaróvár belterület 9666</w:t>
            </w:r>
          </w:p>
        </w:tc>
        <w:tc>
          <w:tcPr>
            <w:tcW w:w="2693" w:type="dxa"/>
          </w:tcPr>
          <w:p w:rsidR="00626ACF" w:rsidRPr="00AC43EA" w:rsidRDefault="00626ACF" w:rsidP="00626ACF">
            <w:pPr>
              <w:rPr>
                <w:sz w:val="24"/>
                <w:szCs w:val="24"/>
              </w:rPr>
            </w:pPr>
            <w:r w:rsidRPr="00AC43EA">
              <w:rPr>
                <w:sz w:val="24"/>
                <w:szCs w:val="24"/>
              </w:rPr>
              <w:t xml:space="preserve">Mosonmagyaróvár Város </w:t>
            </w:r>
          </w:p>
          <w:p w:rsidR="00626ACF" w:rsidRPr="00AC43EA" w:rsidRDefault="00626ACF" w:rsidP="00626ACF">
            <w:pPr>
              <w:rPr>
                <w:sz w:val="24"/>
                <w:szCs w:val="24"/>
              </w:rPr>
            </w:pPr>
            <w:r w:rsidRPr="00AC43EA">
              <w:rPr>
                <w:sz w:val="24"/>
                <w:szCs w:val="24"/>
              </w:rPr>
              <w:t>Önkormányzata</w:t>
            </w:r>
          </w:p>
        </w:tc>
        <w:tc>
          <w:tcPr>
            <w:tcW w:w="2268" w:type="dxa"/>
          </w:tcPr>
          <w:p w:rsidR="00626ACF" w:rsidRPr="00AC43EA" w:rsidRDefault="00626ACF" w:rsidP="00626ACF">
            <w:pPr>
              <w:rPr>
                <w:sz w:val="24"/>
                <w:szCs w:val="24"/>
              </w:rPr>
            </w:pPr>
            <w:r w:rsidRPr="00AC43EA">
              <w:rPr>
                <w:sz w:val="24"/>
                <w:szCs w:val="24"/>
              </w:rPr>
              <w:t>kivett önkormányzati közút</w:t>
            </w:r>
          </w:p>
        </w:tc>
      </w:tr>
      <w:tr w:rsidR="00626ACF" w:rsidRPr="00AC43EA" w:rsidTr="00626ACF">
        <w:tc>
          <w:tcPr>
            <w:tcW w:w="4111" w:type="dxa"/>
          </w:tcPr>
          <w:p w:rsidR="00626ACF" w:rsidRPr="00AC43EA" w:rsidRDefault="00626ACF" w:rsidP="00626ACF">
            <w:pPr>
              <w:rPr>
                <w:sz w:val="24"/>
                <w:szCs w:val="24"/>
              </w:rPr>
            </w:pPr>
            <w:r w:rsidRPr="00AC43EA">
              <w:rPr>
                <w:sz w:val="24"/>
                <w:szCs w:val="24"/>
              </w:rPr>
              <w:t>Mosonmagyaróvár belterület 9694</w:t>
            </w:r>
          </w:p>
        </w:tc>
        <w:tc>
          <w:tcPr>
            <w:tcW w:w="2693" w:type="dxa"/>
          </w:tcPr>
          <w:p w:rsidR="00626ACF" w:rsidRPr="00AC43EA" w:rsidRDefault="00626ACF" w:rsidP="00626ACF">
            <w:pPr>
              <w:rPr>
                <w:sz w:val="24"/>
                <w:szCs w:val="24"/>
              </w:rPr>
            </w:pPr>
            <w:r w:rsidRPr="00AC43EA">
              <w:rPr>
                <w:sz w:val="24"/>
                <w:szCs w:val="24"/>
              </w:rPr>
              <w:t xml:space="preserve">Mosonmagyaróvár Város </w:t>
            </w:r>
          </w:p>
          <w:p w:rsidR="00626ACF" w:rsidRPr="00AC43EA" w:rsidRDefault="00626ACF" w:rsidP="00626ACF">
            <w:pPr>
              <w:rPr>
                <w:sz w:val="24"/>
                <w:szCs w:val="24"/>
              </w:rPr>
            </w:pPr>
            <w:r w:rsidRPr="00AC43EA">
              <w:rPr>
                <w:sz w:val="24"/>
                <w:szCs w:val="24"/>
              </w:rPr>
              <w:t>Önkormányzata</w:t>
            </w:r>
          </w:p>
        </w:tc>
        <w:tc>
          <w:tcPr>
            <w:tcW w:w="2268" w:type="dxa"/>
          </w:tcPr>
          <w:p w:rsidR="00626ACF" w:rsidRPr="00AC43EA" w:rsidRDefault="00626ACF" w:rsidP="00626ACF">
            <w:pPr>
              <w:rPr>
                <w:sz w:val="24"/>
                <w:szCs w:val="24"/>
              </w:rPr>
            </w:pPr>
            <w:r w:rsidRPr="00AC43EA">
              <w:rPr>
                <w:sz w:val="24"/>
                <w:szCs w:val="24"/>
              </w:rPr>
              <w:t>kivett önkormányzati közút</w:t>
            </w:r>
          </w:p>
        </w:tc>
      </w:tr>
      <w:tr w:rsidR="00626ACF" w:rsidRPr="00AC43EA" w:rsidTr="00626ACF">
        <w:tc>
          <w:tcPr>
            <w:tcW w:w="4111" w:type="dxa"/>
          </w:tcPr>
          <w:p w:rsidR="00626ACF" w:rsidRPr="00AC43EA" w:rsidRDefault="00626ACF" w:rsidP="00626ACF">
            <w:pPr>
              <w:rPr>
                <w:sz w:val="24"/>
                <w:szCs w:val="24"/>
              </w:rPr>
            </w:pPr>
            <w:r w:rsidRPr="00AC43EA">
              <w:rPr>
                <w:sz w:val="24"/>
                <w:szCs w:val="24"/>
              </w:rPr>
              <w:t>Mosonmagyaróvár belterület 9746</w:t>
            </w:r>
          </w:p>
        </w:tc>
        <w:tc>
          <w:tcPr>
            <w:tcW w:w="2693" w:type="dxa"/>
          </w:tcPr>
          <w:p w:rsidR="00626ACF" w:rsidRPr="00AC43EA" w:rsidRDefault="00626ACF" w:rsidP="00626ACF">
            <w:pPr>
              <w:rPr>
                <w:sz w:val="24"/>
                <w:szCs w:val="24"/>
              </w:rPr>
            </w:pPr>
            <w:r w:rsidRPr="00AC43EA">
              <w:rPr>
                <w:sz w:val="24"/>
                <w:szCs w:val="24"/>
              </w:rPr>
              <w:t xml:space="preserve">Mosonmagyaróvár Város </w:t>
            </w:r>
          </w:p>
          <w:p w:rsidR="00626ACF" w:rsidRPr="00AC43EA" w:rsidRDefault="00626ACF" w:rsidP="00626ACF">
            <w:pPr>
              <w:rPr>
                <w:sz w:val="24"/>
                <w:szCs w:val="24"/>
              </w:rPr>
            </w:pPr>
            <w:r w:rsidRPr="00AC43EA">
              <w:rPr>
                <w:sz w:val="24"/>
                <w:szCs w:val="24"/>
              </w:rPr>
              <w:t>Önkormányzata</w:t>
            </w:r>
          </w:p>
        </w:tc>
        <w:tc>
          <w:tcPr>
            <w:tcW w:w="2268" w:type="dxa"/>
          </w:tcPr>
          <w:p w:rsidR="00626ACF" w:rsidRPr="00AC43EA" w:rsidRDefault="00626ACF" w:rsidP="00626ACF">
            <w:pPr>
              <w:rPr>
                <w:sz w:val="24"/>
                <w:szCs w:val="24"/>
              </w:rPr>
            </w:pPr>
            <w:r w:rsidRPr="00AC43EA">
              <w:rPr>
                <w:sz w:val="24"/>
                <w:szCs w:val="24"/>
              </w:rPr>
              <w:t>kivett önkormányzati közút</w:t>
            </w:r>
          </w:p>
        </w:tc>
      </w:tr>
      <w:tr w:rsidR="00626ACF" w:rsidRPr="00AC43EA" w:rsidTr="00626ACF">
        <w:tc>
          <w:tcPr>
            <w:tcW w:w="4111" w:type="dxa"/>
          </w:tcPr>
          <w:p w:rsidR="00626ACF" w:rsidRPr="00AC43EA" w:rsidRDefault="00626ACF" w:rsidP="00626ACF">
            <w:pPr>
              <w:rPr>
                <w:sz w:val="24"/>
                <w:szCs w:val="24"/>
              </w:rPr>
            </w:pPr>
            <w:r w:rsidRPr="00AC43EA">
              <w:rPr>
                <w:sz w:val="24"/>
                <w:szCs w:val="24"/>
              </w:rPr>
              <w:t>Mosonmagyaróvár belterület 9747</w:t>
            </w:r>
          </w:p>
        </w:tc>
        <w:tc>
          <w:tcPr>
            <w:tcW w:w="2693" w:type="dxa"/>
          </w:tcPr>
          <w:p w:rsidR="00626ACF" w:rsidRPr="00AC43EA" w:rsidRDefault="00626ACF" w:rsidP="00626ACF">
            <w:pPr>
              <w:rPr>
                <w:sz w:val="24"/>
                <w:szCs w:val="24"/>
              </w:rPr>
            </w:pPr>
            <w:r w:rsidRPr="00AC43EA">
              <w:rPr>
                <w:sz w:val="24"/>
                <w:szCs w:val="24"/>
              </w:rPr>
              <w:t xml:space="preserve">Mosonmagyaróvár Város </w:t>
            </w:r>
          </w:p>
          <w:p w:rsidR="00626ACF" w:rsidRPr="00AC43EA" w:rsidRDefault="00626ACF" w:rsidP="00626ACF">
            <w:pPr>
              <w:rPr>
                <w:sz w:val="24"/>
                <w:szCs w:val="24"/>
              </w:rPr>
            </w:pPr>
            <w:r w:rsidRPr="00AC43EA">
              <w:rPr>
                <w:sz w:val="24"/>
                <w:szCs w:val="24"/>
              </w:rPr>
              <w:t>Önkormányzata</w:t>
            </w:r>
          </w:p>
        </w:tc>
        <w:tc>
          <w:tcPr>
            <w:tcW w:w="2268" w:type="dxa"/>
          </w:tcPr>
          <w:p w:rsidR="00626ACF" w:rsidRPr="00AC43EA" w:rsidRDefault="00626ACF" w:rsidP="00626ACF">
            <w:pPr>
              <w:rPr>
                <w:sz w:val="24"/>
                <w:szCs w:val="24"/>
              </w:rPr>
            </w:pPr>
            <w:r w:rsidRPr="00AC43EA">
              <w:rPr>
                <w:sz w:val="24"/>
                <w:szCs w:val="24"/>
              </w:rPr>
              <w:t>kivett önkormányzati közút</w:t>
            </w:r>
          </w:p>
        </w:tc>
      </w:tr>
      <w:tr w:rsidR="00626ACF" w:rsidRPr="00AC43EA" w:rsidTr="00626ACF">
        <w:tc>
          <w:tcPr>
            <w:tcW w:w="4111" w:type="dxa"/>
          </w:tcPr>
          <w:p w:rsidR="00626ACF" w:rsidRPr="00AC43EA" w:rsidRDefault="00626ACF" w:rsidP="00626ACF">
            <w:pPr>
              <w:rPr>
                <w:sz w:val="24"/>
                <w:szCs w:val="24"/>
              </w:rPr>
            </w:pPr>
            <w:r w:rsidRPr="00AC43EA">
              <w:rPr>
                <w:sz w:val="24"/>
                <w:szCs w:val="24"/>
              </w:rPr>
              <w:t>Mosonmagyaróvár belterület 9739</w:t>
            </w:r>
          </w:p>
        </w:tc>
        <w:tc>
          <w:tcPr>
            <w:tcW w:w="2693" w:type="dxa"/>
          </w:tcPr>
          <w:p w:rsidR="00626ACF" w:rsidRPr="00AC43EA" w:rsidRDefault="00626ACF" w:rsidP="00626ACF">
            <w:pPr>
              <w:rPr>
                <w:sz w:val="24"/>
                <w:szCs w:val="24"/>
              </w:rPr>
            </w:pPr>
            <w:r w:rsidRPr="00AC43EA">
              <w:rPr>
                <w:sz w:val="24"/>
                <w:szCs w:val="24"/>
              </w:rPr>
              <w:t xml:space="preserve">Mosonmagyaróvár Város </w:t>
            </w:r>
          </w:p>
          <w:p w:rsidR="00626ACF" w:rsidRPr="00AC43EA" w:rsidRDefault="00626ACF" w:rsidP="00626ACF">
            <w:pPr>
              <w:rPr>
                <w:sz w:val="24"/>
                <w:szCs w:val="24"/>
              </w:rPr>
            </w:pPr>
            <w:r w:rsidRPr="00AC43EA">
              <w:rPr>
                <w:sz w:val="24"/>
                <w:szCs w:val="24"/>
              </w:rPr>
              <w:t>Önkormányzata</w:t>
            </w:r>
          </w:p>
        </w:tc>
        <w:tc>
          <w:tcPr>
            <w:tcW w:w="2268" w:type="dxa"/>
          </w:tcPr>
          <w:p w:rsidR="00626ACF" w:rsidRPr="00AC43EA" w:rsidRDefault="00626ACF" w:rsidP="00626ACF">
            <w:pPr>
              <w:rPr>
                <w:sz w:val="24"/>
                <w:szCs w:val="24"/>
              </w:rPr>
            </w:pPr>
            <w:r w:rsidRPr="00AC43EA">
              <w:rPr>
                <w:sz w:val="24"/>
                <w:szCs w:val="24"/>
              </w:rPr>
              <w:t>kivett önkormányzati közút</w:t>
            </w:r>
          </w:p>
        </w:tc>
      </w:tr>
      <w:tr w:rsidR="00626ACF" w:rsidRPr="00AC43EA" w:rsidTr="00626ACF">
        <w:tc>
          <w:tcPr>
            <w:tcW w:w="4111" w:type="dxa"/>
          </w:tcPr>
          <w:p w:rsidR="00626ACF" w:rsidRPr="00AC43EA" w:rsidRDefault="00626ACF" w:rsidP="00626ACF">
            <w:pPr>
              <w:rPr>
                <w:sz w:val="24"/>
                <w:szCs w:val="24"/>
              </w:rPr>
            </w:pPr>
            <w:r w:rsidRPr="00AC43EA">
              <w:rPr>
                <w:sz w:val="24"/>
                <w:szCs w:val="24"/>
              </w:rPr>
              <w:t>Mosonmagyaróvár belterület 9730</w:t>
            </w:r>
          </w:p>
        </w:tc>
        <w:tc>
          <w:tcPr>
            <w:tcW w:w="2693" w:type="dxa"/>
          </w:tcPr>
          <w:p w:rsidR="00626ACF" w:rsidRPr="00AC43EA" w:rsidRDefault="00626ACF" w:rsidP="00626ACF">
            <w:pPr>
              <w:rPr>
                <w:sz w:val="24"/>
                <w:szCs w:val="24"/>
              </w:rPr>
            </w:pPr>
            <w:r w:rsidRPr="00AC43EA">
              <w:rPr>
                <w:sz w:val="24"/>
                <w:szCs w:val="24"/>
              </w:rPr>
              <w:t xml:space="preserve">Mosonmagyaróvár Város </w:t>
            </w:r>
          </w:p>
          <w:p w:rsidR="00626ACF" w:rsidRPr="00AC43EA" w:rsidRDefault="00626ACF" w:rsidP="00626ACF">
            <w:pPr>
              <w:rPr>
                <w:sz w:val="24"/>
                <w:szCs w:val="24"/>
              </w:rPr>
            </w:pPr>
            <w:r w:rsidRPr="00AC43EA">
              <w:rPr>
                <w:sz w:val="24"/>
                <w:szCs w:val="24"/>
              </w:rPr>
              <w:t>Önkormányzata</w:t>
            </w:r>
          </w:p>
        </w:tc>
        <w:tc>
          <w:tcPr>
            <w:tcW w:w="2268" w:type="dxa"/>
          </w:tcPr>
          <w:p w:rsidR="00626ACF" w:rsidRPr="00AC43EA" w:rsidRDefault="00626ACF" w:rsidP="00626ACF">
            <w:pPr>
              <w:rPr>
                <w:sz w:val="24"/>
                <w:szCs w:val="24"/>
              </w:rPr>
            </w:pPr>
            <w:r w:rsidRPr="00AC43EA">
              <w:rPr>
                <w:sz w:val="24"/>
                <w:szCs w:val="24"/>
              </w:rPr>
              <w:t>kivett önkormányzati közút</w:t>
            </w:r>
          </w:p>
        </w:tc>
      </w:tr>
      <w:tr w:rsidR="00626ACF" w:rsidRPr="00AC43EA" w:rsidTr="00626ACF">
        <w:tc>
          <w:tcPr>
            <w:tcW w:w="4111" w:type="dxa"/>
          </w:tcPr>
          <w:p w:rsidR="00626ACF" w:rsidRPr="00AC43EA" w:rsidRDefault="00626ACF" w:rsidP="00626ACF">
            <w:pPr>
              <w:rPr>
                <w:sz w:val="24"/>
                <w:szCs w:val="24"/>
              </w:rPr>
            </w:pPr>
            <w:r w:rsidRPr="00AC43EA">
              <w:rPr>
                <w:sz w:val="24"/>
                <w:szCs w:val="24"/>
              </w:rPr>
              <w:t>Mosonmagyaróvár belterület 9713</w:t>
            </w:r>
          </w:p>
        </w:tc>
        <w:tc>
          <w:tcPr>
            <w:tcW w:w="2693" w:type="dxa"/>
          </w:tcPr>
          <w:p w:rsidR="00626ACF" w:rsidRPr="00AC43EA" w:rsidRDefault="00626ACF" w:rsidP="00626ACF">
            <w:pPr>
              <w:rPr>
                <w:sz w:val="24"/>
                <w:szCs w:val="24"/>
              </w:rPr>
            </w:pPr>
            <w:r w:rsidRPr="00AC43EA">
              <w:rPr>
                <w:sz w:val="24"/>
                <w:szCs w:val="24"/>
              </w:rPr>
              <w:t xml:space="preserve">Mosonmagyaróvár Város </w:t>
            </w:r>
          </w:p>
          <w:p w:rsidR="00626ACF" w:rsidRPr="00AC43EA" w:rsidRDefault="00626ACF" w:rsidP="00626ACF">
            <w:pPr>
              <w:rPr>
                <w:sz w:val="24"/>
                <w:szCs w:val="24"/>
              </w:rPr>
            </w:pPr>
            <w:r w:rsidRPr="00AC43EA">
              <w:rPr>
                <w:sz w:val="24"/>
                <w:szCs w:val="24"/>
              </w:rPr>
              <w:t>Önkormányzata</w:t>
            </w:r>
          </w:p>
        </w:tc>
        <w:tc>
          <w:tcPr>
            <w:tcW w:w="2268" w:type="dxa"/>
          </w:tcPr>
          <w:p w:rsidR="00626ACF" w:rsidRPr="00AC43EA" w:rsidRDefault="00626ACF" w:rsidP="00626ACF">
            <w:pPr>
              <w:rPr>
                <w:sz w:val="24"/>
                <w:szCs w:val="24"/>
              </w:rPr>
            </w:pPr>
            <w:r w:rsidRPr="00AC43EA">
              <w:rPr>
                <w:sz w:val="24"/>
                <w:szCs w:val="24"/>
              </w:rPr>
              <w:t>kivett önkormányzati közút</w:t>
            </w:r>
          </w:p>
        </w:tc>
      </w:tr>
      <w:tr w:rsidR="00626ACF" w:rsidRPr="00AC43EA" w:rsidTr="00626ACF">
        <w:tc>
          <w:tcPr>
            <w:tcW w:w="4111" w:type="dxa"/>
          </w:tcPr>
          <w:p w:rsidR="00626ACF" w:rsidRPr="00AC43EA" w:rsidRDefault="00626ACF" w:rsidP="00626ACF">
            <w:pPr>
              <w:rPr>
                <w:sz w:val="24"/>
                <w:szCs w:val="24"/>
              </w:rPr>
            </w:pPr>
            <w:r w:rsidRPr="00AC43EA">
              <w:rPr>
                <w:sz w:val="24"/>
                <w:szCs w:val="24"/>
              </w:rPr>
              <w:t>Mosonmagyaróvár belterület 9766</w:t>
            </w:r>
          </w:p>
        </w:tc>
        <w:tc>
          <w:tcPr>
            <w:tcW w:w="2693" w:type="dxa"/>
          </w:tcPr>
          <w:p w:rsidR="00626ACF" w:rsidRPr="00AC43EA" w:rsidRDefault="00626ACF" w:rsidP="00626ACF">
            <w:pPr>
              <w:rPr>
                <w:sz w:val="24"/>
                <w:szCs w:val="24"/>
              </w:rPr>
            </w:pPr>
            <w:r w:rsidRPr="00AC43EA">
              <w:rPr>
                <w:sz w:val="24"/>
                <w:szCs w:val="24"/>
              </w:rPr>
              <w:t xml:space="preserve">Mosonmagyaróvár Város </w:t>
            </w:r>
          </w:p>
          <w:p w:rsidR="00626ACF" w:rsidRPr="00AC43EA" w:rsidRDefault="00626ACF" w:rsidP="00626ACF">
            <w:pPr>
              <w:rPr>
                <w:sz w:val="24"/>
                <w:szCs w:val="24"/>
              </w:rPr>
            </w:pPr>
            <w:r w:rsidRPr="00AC43EA">
              <w:rPr>
                <w:sz w:val="24"/>
                <w:szCs w:val="24"/>
              </w:rPr>
              <w:t>Önkormányzata</w:t>
            </w:r>
          </w:p>
        </w:tc>
        <w:tc>
          <w:tcPr>
            <w:tcW w:w="2268" w:type="dxa"/>
          </w:tcPr>
          <w:p w:rsidR="00626ACF" w:rsidRPr="00AC43EA" w:rsidRDefault="00626ACF" w:rsidP="00626ACF">
            <w:pPr>
              <w:rPr>
                <w:sz w:val="24"/>
                <w:szCs w:val="24"/>
              </w:rPr>
            </w:pPr>
            <w:r w:rsidRPr="00AC43EA">
              <w:rPr>
                <w:sz w:val="24"/>
                <w:szCs w:val="24"/>
              </w:rPr>
              <w:t>kivett önkormányzati közút</w:t>
            </w:r>
          </w:p>
        </w:tc>
      </w:tr>
      <w:tr w:rsidR="00626ACF" w:rsidRPr="00AC43EA" w:rsidTr="00626ACF">
        <w:tc>
          <w:tcPr>
            <w:tcW w:w="4111" w:type="dxa"/>
          </w:tcPr>
          <w:p w:rsidR="00626ACF" w:rsidRPr="00AC43EA" w:rsidRDefault="00626ACF" w:rsidP="00626ACF">
            <w:pPr>
              <w:rPr>
                <w:sz w:val="24"/>
                <w:szCs w:val="24"/>
              </w:rPr>
            </w:pPr>
            <w:r w:rsidRPr="00AC43EA">
              <w:rPr>
                <w:sz w:val="24"/>
                <w:szCs w:val="24"/>
              </w:rPr>
              <w:t>Mosonmagyaróvár belterület 9785</w:t>
            </w:r>
          </w:p>
        </w:tc>
        <w:tc>
          <w:tcPr>
            <w:tcW w:w="2693" w:type="dxa"/>
          </w:tcPr>
          <w:p w:rsidR="00626ACF" w:rsidRPr="00AC43EA" w:rsidRDefault="00626ACF" w:rsidP="00626ACF">
            <w:pPr>
              <w:rPr>
                <w:sz w:val="24"/>
                <w:szCs w:val="24"/>
              </w:rPr>
            </w:pPr>
            <w:r w:rsidRPr="00AC43EA">
              <w:rPr>
                <w:sz w:val="24"/>
                <w:szCs w:val="24"/>
              </w:rPr>
              <w:t xml:space="preserve">Mosonmagyaróvár Város </w:t>
            </w:r>
          </w:p>
          <w:p w:rsidR="00626ACF" w:rsidRPr="00AC43EA" w:rsidRDefault="00626ACF" w:rsidP="00626ACF">
            <w:pPr>
              <w:rPr>
                <w:sz w:val="24"/>
                <w:szCs w:val="24"/>
              </w:rPr>
            </w:pPr>
            <w:r w:rsidRPr="00AC43EA">
              <w:rPr>
                <w:sz w:val="24"/>
                <w:szCs w:val="24"/>
              </w:rPr>
              <w:t>Önkormányzata</w:t>
            </w:r>
          </w:p>
        </w:tc>
        <w:tc>
          <w:tcPr>
            <w:tcW w:w="2268" w:type="dxa"/>
          </w:tcPr>
          <w:p w:rsidR="00626ACF" w:rsidRPr="00AC43EA" w:rsidRDefault="00626ACF" w:rsidP="00626ACF">
            <w:pPr>
              <w:rPr>
                <w:sz w:val="24"/>
                <w:szCs w:val="24"/>
              </w:rPr>
            </w:pPr>
            <w:r w:rsidRPr="00AC43EA">
              <w:rPr>
                <w:sz w:val="24"/>
                <w:szCs w:val="24"/>
              </w:rPr>
              <w:t>kivett önkormányzati közút</w:t>
            </w:r>
          </w:p>
        </w:tc>
      </w:tr>
      <w:tr w:rsidR="00626ACF" w:rsidRPr="00AC43EA" w:rsidTr="00626ACF">
        <w:tc>
          <w:tcPr>
            <w:tcW w:w="4111" w:type="dxa"/>
          </w:tcPr>
          <w:p w:rsidR="00626ACF" w:rsidRPr="00AC43EA" w:rsidRDefault="00626ACF" w:rsidP="00626ACF">
            <w:pPr>
              <w:rPr>
                <w:sz w:val="24"/>
                <w:szCs w:val="24"/>
              </w:rPr>
            </w:pPr>
            <w:r w:rsidRPr="00AC43EA">
              <w:rPr>
                <w:sz w:val="24"/>
                <w:szCs w:val="24"/>
              </w:rPr>
              <w:t>Mosonmagyaróvár belterület 9797</w:t>
            </w:r>
          </w:p>
        </w:tc>
        <w:tc>
          <w:tcPr>
            <w:tcW w:w="2693" w:type="dxa"/>
          </w:tcPr>
          <w:p w:rsidR="00626ACF" w:rsidRPr="00AC43EA" w:rsidRDefault="00626ACF" w:rsidP="00626ACF">
            <w:pPr>
              <w:rPr>
                <w:sz w:val="24"/>
                <w:szCs w:val="24"/>
              </w:rPr>
            </w:pPr>
            <w:r w:rsidRPr="00AC43EA">
              <w:rPr>
                <w:sz w:val="24"/>
                <w:szCs w:val="24"/>
              </w:rPr>
              <w:t xml:space="preserve">Mosonmagyaróvár Város </w:t>
            </w:r>
          </w:p>
          <w:p w:rsidR="00626ACF" w:rsidRPr="00AC43EA" w:rsidRDefault="00626ACF" w:rsidP="00626ACF">
            <w:pPr>
              <w:rPr>
                <w:sz w:val="24"/>
                <w:szCs w:val="24"/>
              </w:rPr>
            </w:pPr>
            <w:r w:rsidRPr="00AC43EA">
              <w:rPr>
                <w:sz w:val="24"/>
                <w:szCs w:val="24"/>
              </w:rPr>
              <w:t>Önkormányzata</w:t>
            </w:r>
          </w:p>
        </w:tc>
        <w:tc>
          <w:tcPr>
            <w:tcW w:w="2268" w:type="dxa"/>
          </w:tcPr>
          <w:p w:rsidR="00626ACF" w:rsidRPr="00AC43EA" w:rsidRDefault="00626ACF" w:rsidP="00626ACF">
            <w:pPr>
              <w:rPr>
                <w:sz w:val="24"/>
                <w:szCs w:val="24"/>
              </w:rPr>
            </w:pPr>
            <w:r w:rsidRPr="00AC43EA">
              <w:rPr>
                <w:sz w:val="24"/>
                <w:szCs w:val="24"/>
              </w:rPr>
              <w:t>kivett önkormányzati közút</w:t>
            </w:r>
          </w:p>
        </w:tc>
      </w:tr>
      <w:tr w:rsidR="00626ACF" w:rsidRPr="00AC43EA" w:rsidTr="00626ACF">
        <w:tc>
          <w:tcPr>
            <w:tcW w:w="4111" w:type="dxa"/>
          </w:tcPr>
          <w:p w:rsidR="00626ACF" w:rsidRPr="00AC43EA" w:rsidRDefault="00626ACF" w:rsidP="00626ACF">
            <w:pPr>
              <w:rPr>
                <w:sz w:val="24"/>
                <w:szCs w:val="24"/>
              </w:rPr>
            </w:pPr>
            <w:r w:rsidRPr="00AC43EA">
              <w:rPr>
                <w:sz w:val="24"/>
                <w:szCs w:val="24"/>
              </w:rPr>
              <w:t>Mosonmagyaróvár belterület 9798</w:t>
            </w:r>
          </w:p>
        </w:tc>
        <w:tc>
          <w:tcPr>
            <w:tcW w:w="2693" w:type="dxa"/>
          </w:tcPr>
          <w:p w:rsidR="00626ACF" w:rsidRPr="00AC43EA" w:rsidRDefault="00626ACF" w:rsidP="00626ACF">
            <w:pPr>
              <w:rPr>
                <w:sz w:val="24"/>
                <w:szCs w:val="24"/>
              </w:rPr>
            </w:pPr>
            <w:r w:rsidRPr="00AC43EA">
              <w:rPr>
                <w:sz w:val="24"/>
                <w:szCs w:val="24"/>
              </w:rPr>
              <w:t xml:space="preserve">Mosonmagyaróvár Város </w:t>
            </w:r>
          </w:p>
          <w:p w:rsidR="00626ACF" w:rsidRPr="00AC43EA" w:rsidRDefault="00626ACF" w:rsidP="00626ACF">
            <w:pPr>
              <w:rPr>
                <w:sz w:val="24"/>
                <w:szCs w:val="24"/>
              </w:rPr>
            </w:pPr>
            <w:r w:rsidRPr="00AC43EA">
              <w:rPr>
                <w:sz w:val="24"/>
                <w:szCs w:val="24"/>
              </w:rPr>
              <w:t>Önkormányzata</w:t>
            </w:r>
          </w:p>
        </w:tc>
        <w:tc>
          <w:tcPr>
            <w:tcW w:w="2268" w:type="dxa"/>
          </w:tcPr>
          <w:p w:rsidR="00626ACF" w:rsidRPr="00AC43EA" w:rsidRDefault="00626ACF" w:rsidP="00626ACF">
            <w:pPr>
              <w:rPr>
                <w:sz w:val="24"/>
                <w:szCs w:val="24"/>
              </w:rPr>
            </w:pPr>
            <w:r w:rsidRPr="00AC43EA">
              <w:rPr>
                <w:sz w:val="24"/>
                <w:szCs w:val="24"/>
              </w:rPr>
              <w:t>kivett közpark</w:t>
            </w:r>
          </w:p>
        </w:tc>
      </w:tr>
      <w:tr w:rsidR="00626ACF" w:rsidRPr="00AC43EA" w:rsidTr="00626ACF">
        <w:tc>
          <w:tcPr>
            <w:tcW w:w="4111" w:type="dxa"/>
          </w:tcPr>
          <w:p w:rsidR="00626ACF" w:rsidRPr="00AC43EA" w:rsidRDefault="00626ACF" w:rsidP="00626ACF">
            <w:pPr>
              <w:rPr>
                <w:sz w:val="24"/>
                <w:szCs w:val="24"/>
              </w:rPr>
            </w:pPr>
            <w:r w:rsidRPr="00AC43EA">
              <w:rPr>
                <w:sz w:val="24"/>
                <w:szCs w:val="24"/>
              </w:rPr>
              <w:t>Mosonmagyaróvár belterület 9803</w:t>
            </w:r>
          </w:p>
        </w:tc>
        <w:tc>
          <w:tcPr>
            <w:tcW w:w="2693" w:type="dxa"/>
          </w:tcPr>
          <w:p w:rsidR="00626ACF" w:rsidRPr="00AC43EA" w:rsidRDefault="00626ACF" w:rsidP="00626ACF">
            <w:pPr>
              <w:rPr>
                <w:sz w:val="24"/>
                <w:szCs w:val="24"/>
              </w:rPr>
            </w:pPr>
            <w:r w:rsidRPr="00AC43EA">
              <w:rPr>
                <w:sz w:val="24"/>
                <w:szCs w:val="24"/>
              </w:rPr>
              <w:t xml:space="preserve">Mosonmagyaróvár Város </w:t>
            </w:r>
          </w:p>
          <w:p w:rsidR="00626ACF" w:rsidRPr="00AC43EA" w:rsidRDefault="00626ACF" w:rsidP="00626ACF">
            <w:pPr>
              <w:rPr>
                <w:sz w:val="24"/>
                <w:szCs w:val="24"/>
              </w:rPr>
            </w:pPr>
            <w:r w:rsidRPr="00AC43EA">
              <w:rPr>
                <w:sz w:val="24"/>
                <w:szCs w:val="24"/>
              </w:rPr>
              <w:t>Önkormányzata</w:t>
            </w:r>
          </w:p>
        </w:tc>
        <w:tc>
          <w:tcPr>
            <w:tcW w:w="2268" w:type="dxa"/>
          </w:tcPr>
          <w:p w:rsidR="00626ACF" w:rsidRPr="00AC43EA" w:rsidRDefault="00626ACF" w:rsidP="00626ACF">
            <w:pPr>
              <w:rPr>
                <w:sz w:val="24"/>
                <w:szCs w:val="24"/>
              </w:rPr>
            </w:pPr>
            <w:r w:rsidRPr="00AC43EA">
              <w:rPr>
                <w:sz w:val="24"/>
                <w:szCs w:val="24"/>
              </w:rPr>
              <w:t>kivett önkormányzati közút</w:t>
            </w:r>
          </w:p>
        </w:tc>
      </w:tr>
      <w:tr w:rsidR="00626ACF" w:rsidRPr="00AC43EA" w:rsidTr="00626ACF">
        <w:tc>
          <w:tcPr>
            <w:tcW w:w="4111" w:type="dxa"/>
          </w:tcPr>
          <w:p w:rsidR="00626ACF" w:rsidRPr="00AC43EA" w:rsidRDefault="00626ACF" w:rsidP="00626ACF">
            <w:pPr>
              <w:rPr>
                <w:sz w:val="24"/>
                <w:szCs w:val="24"/>
              </w:rPr>
            </w:pPr>
            <w:r w:rsidRPr="00AC43EA">
              <w:rPr>
                <w:sz w:val="24"/>
                <w:szCs w:val="24"/>
              </w:rPr>
              <w:t>Mosonmagyaróvár belterület 9822</w:t>
            </w:r>
          </w:p>
        </w:tc>
        <w:tc>
          <w:tcPr>
            <w:tcW w:w="2693" w:type="dxa"/>
          </w:tcPr>
          <w:p w:rsidR="00626ACF" w:rsidRPr="00AC43EA" w:rsidRDefault="00626ACF" w:rsidP="00626ACF">
            <w:pPr>
              <w:rPr>
                <w:sz w:val="24"/>
                <w:szCs w:val="24"/>
              </w:rPr>
            </w:pPr>
            <w:r w:rsidRPr="00AC43EA">
              <w:rPr>
                <w:sz w:val="24"/>
                <w:szCs w:val="24"/>
              </w:rPr>
              <w:t xml:space="preserve">Mosonmagyaróvár Város </w:t>
            </w:r>
          </w:p>
          <w:p w:rsidR="00626ACF" w:rsidRPr="00AC43EA" w:rsidRDefault="00626ACF" w:rsidP="00626ACF">
            <w:pPr>
              <w:rPr>
                <w:sz w:val="24"/>
                <w:szCs w:val="24"/>
              </w:rPr>
            </w:pPr>
            <w:r w:rsidRPr="00AC43EA">
              <w:rPr>
                <w:sz w:val="24"/>
                <w:szCs w:val="24"/>
              </w:rPr>
              <w:t>Önkormányzata</w:t>
            </w:r>
          </w:p>
        </w:tc>
        <w:tc>
          <w:tcPr>
            <w:tcW w:w="2268" w:type="dxa"/>
          </w:tcPr>
          <w:p w:rsidR="00626ACF" w:rsidRPr="00AC43EA" w:rsidRDefault="00626ACF" w:rsidP="00626ACF">
            <w:pPr>
              <w:rPr>
                <w:sz w:val="24"/>
                <w:szCs w:val="24"/>
              </w:rPr>
            </w:pPr>
            <w:r w:rsidRPr="00AC43EA">
              <w:rPr>
                <w:sz w:val="24"/>
                <w:szCs w:val="24"/>
              </w:rPr>
              <w:t>kivett önkormányzati közút</w:t>
            </w:r>
          </w:p>
        </w:tc>
      </w:tr>
      <w:tr w:rsidR="00626ACF" w:rsidRPr="00AC43EA" w:rsidTr="00626ACF">
        <w:tc>
          <w:tcPr>
            <w:tcW w:w="4111" w:type="dxa"/>
          </w:tcPr>
          <w:p w:rsidR="00626ACF" w:rsidRPr="00AC43EA" w:rsidRDefault="00626ACF" w:rsidP="00626ACF">
            <w:pPr>
              <w:rPr>
                <w:sz w:val="24"/>
                <w:szCs w:val="24"/>
              </w:rPr>
            </w:pPr>
            <w:r w:rsidRPr="00AC43EA">
              <w:rPr>
                <w:sz w:val="24"/>
                <w:szCs w:val="24"/>
              </w:rPr>
              <w:lastRenderedPageBreak/>
              <w:t>Mosonmagyaróvár belterület 9841</w:t>
            </w:r>
          </w:p>
          <w:p w:rsidR="00626ACF" w:rsidRPr="00AC43EA" w:rsidRDefault="00626ACF" w:rsidP="00626ACF">
            <w:pPr>
              <w:rPr>
                <w:sz w:val="24"/>
                <w:szCs w:val="24"/>
              </w:rPr>
            </w:pPr>
          </w:p>
        </w:tc>
        <w:tc>
          <w:tcPr>
            <w:tcW w:w="2693" w:type="dxa"/>
          </w:tcPr>
          <w:p w:rsidR="00626ACF" w:rsidRPr="00AC43EA" w:rsidRDefault="00626ACF" w:rsidP="00626ACF">
            <w:pPr>
              <w:rPr>
                <w:sz w:val="24"/>
                <w:szCs w:val="24"/>
              </w:rPr>
            </w:pPr>
            <w:r w:rsidRPr="00AC43EA">
              <w:rPr>
                <w:sz w:val="24"/>
                <w:szCs w:val="24"/>
              </w:rPr>
              <w:t xml:space="preserve">Mosonmagyaróvár Város </w:t>
            </w:r>
          </w:p>
          <w:p w:rsidR="00626ACF" w:rsidRPr="00AC43EA" w:rsidRDefault="00626ACF" w:rsidP="00626ACF">
            <w:pPr>
              <w:rPr>
                <w:sz w:val="24"/>
                <w:szCs w:val="24"/>
              </w:rPr>
            </w:pPr>
            <w:r w:rsidRPr="00AC43EA">
              <w:rPr>
                <w:sz w:val="24"/>
                <w:szCs w:val="24"/>
              </w:rPr>
              <w:t>Önkormányzata</w:t>
            </w:r>
          </w:p>
        </w:tc>
        <w:tc>
          <w:tcPr>
            <w:tcW w:w="2268" w:type="dxa"/>
          </w:tcPr>
          <w:p w:rsidR="00626ACF" w:rsidRPr="00AC43EA" w:rsidRDefault="00626ACF" w:rsidP="00626ACF">
            <w:pPr>
              <w:rPr>
                <w:sz w:val="24"/>
                <w:szCs w:val="24"/>
              </w:rPr>
            </w:pPr>
            <w:r w:rsidRPr="00AC43EA">
              <w:rPr>
                <w:sz w:val="24"/>
                <w:szCs w:val="24"/>
              </w:rPr>
              <w:t>kivett önkormányzati közút</w:t>
            </w:r>
          </w:p>
        </w:tc>
      </w:tr>
      <w:tr w:rsidR="00626ACF" w:rsidRPr="00F02B61" w:rsidTr="00626ACF">
        <w:tc>
          <w:tcPr>
            <w:tcW w:w="4111" w:type="dxa"/>
          </w:tcPr>
          <w:p w:rsidR="00626ACF" w:rsidRPr="00F02B61" w:rsidRDefault="00626ACF" w:rsidP="00626ACF">
            <w:pPr>
              <w:rPr>
                <w:sz w:val="24"/>
                <w:szCs w:val="24"/>
              </w:rPr>
            </w:pPr>
            <w:r w:rsidRPr="00F02B61">
              <w:rPr>
                <w:sz w:val="24"/>
                <w:szCs w:val="24"/>
              </w:rPr>
              <w:t>Mosonmagyaróvár belterület 9757</w:t>
            </w:r>
          </w:p>
          <w:p w:rsidR="00626ACF" w:rsidRPr="00F02B61" w:rsidRDefault="00626ACF" w:rsidP="00626ACF">
            <w:pPr>
              <w:rPr>
                <w:sz w:val="24"/>
                <w:szCs w:val="24"/>
              </w:rPr>
            </w:pPr>
          </w:p>
        </w:tc>
        <w:tc>
          <w:tcPr>
            <w:tcW w:w="2693" w:type="dxa"/>
          </w:tcPr>
          <w:p w:rsidR="00626ACF" w:rsidRPr="00F02B61" w:rsidRDefault="00626ACF" w:rsidP="00626ACF">
            <w:pPr>
              <w:rPr>
                <w:sz w:val="24"/>
                <w:szCs w:val="24"/>
              </w:rPr>
            </w:pPr>
            <w:r w:rsidRPr="00F02B61">
              <w:rPr>
                <w:sz w:val="24"/>
                <w:szCs w:val="24"/>
              </w:rPr>
              <w:t xml:space="preserve">Mosonmagyaróvár Város </w:t>
            </w:r>
          </w:p>
          <w:p w:rsidR="00626ACF" w:rsidRPr="00F02B61" w:rsidRDefault="00626ACF" w:rsidP="00626ACF">
            <w:pPr>
              <w:rPr>
                <w:sz w:val="24"/>
                <w:szCs w:val="24"/>
              </w:rPr>
            </w:pPr>
            <w:r w:rsidRPr="00F02B61">
              <w:rPr>
                <w:sz w:val="24"/>
                <w:szCs w:val="24"/>
              </w:rPr>
              <w:t>Önkormányzata</w:t>
            </w:r>
          </w:p>
        </w:tc>
        <w:tc>
          <w:tcPr>
            <w:tcW w:w="2268" w:type="dxa"/>
          </w:tcPr>
          <w:p w:rsidR="00626ACF" w:rsidRPr="00F02B61" w:rsidRDefault="00626ACF" w:rsidP="00626ACF">
            <w:pPr>
              <w:rPr>
                <w:sz w:val="24"/>
                <w:szCs w:val="24"/>
              </w:rPr>
            </w:pPr>
            <w:r w:rsidRPr="00F02B61">
              <w:rPr>
                <w:sz w:val="24"/>
                <w:szCs w:val="24"/>
              </w:rPr>
              <w:t>kivett önkormányzati közút</w:t>
            </w:r>
          </w:p>
        </w:tc>
      </w:tr>
      <w:tr w:rsidR="00626ACF" w:rsidRPr="00AC43EA" w:rsidTr="00626ACF">
        <w:tc>
          <w:tcPr>
            <w:tcW w:w="4111" w:type="dxa"/>
          </w:tcPr>
          <w:p w:rsidR="00626ACF" w:rsidRPr="00F02B61" w:rsidRDefault="00626ACF" w:rsidP="00626ACF">
            <w:pPr>
              <w:rPr>
                <w:sz w:val="24"/>
                <w:szCs w:val="24"/>
              </w:rPr>
            </w:pPr>
            <w:r w:rsidRPr="00F02B61">
              <w:rPr>
                <w:sz w:val="24"/>
                <w:szCs w:val="24"/>
              </w:rPr>
              <w:t>Mosonmagyaróvár belterület 9680</w:t>
            </w:r>
          </w:p>
          <w:p w:rsidR="00626ACF" w:rsidRPr="00F02B61" w:rsidRDefault="00626ACF" w:rsidP="00626ACF">
            <w:pPr>
              <w:rPr>
                <w:sz w:val="24"/>
                <w:szCs w:val="24"/>
              </w:rPr>
            </w:pPr>
          </w:p>
        </w:tc>
        <w:tc>
          <w:tcPr>
            <w:tcW w:w="2693" w:type="dxa"/>
          </w:tcPr>
          <w:p w:rsidR="00626ACF" w:rsidRPr="00F02B61" w:rsidRDefault="00626ACF" w:rsidP="00626ACF">
            <w:pPr>
              <w:rPr>
                <w:sz w:val="24"/>
                <w:szCs w:val="24"/>
              </w:rPr>
            </w:pPr>
            <w:r w:rsidRPr="00F02B61">
              <w:rPr>
                <w:sz w:val="24"/>
                <w:szCs w:val="24"/>
              </w:rPr>
              <w:t xml:space="preserve">Mosonmagyaróvár Város </w:t>
            </w:r>
          </w:p>
          <w:p w:rsidR="00626ACF" w:rsidRPr="00F02B61" w:rsidRDefault="00626ACF" w:rsidP="00626ACF">
            <w:pPr>
              <w:rPr>
                <w:sz w:val="24"/>
                <w:szCs w:val="24"/>
              </w:rPr>
            </w:pPr>
            <w:r w:rsidRPr="00F02B61">
              <w:rPr>
                <w:sz w:val="24"/>
                <w:szCs w:val="24"/>
              </w:rPr>
              <w:t>Önkormányzata</w:t>
            </w:r>
          </w:p>
        </w:tc>
        <w:tc>
          <w:tcPr>
            <w:tcW w:w="2268" w:type="dxa"/>
          </w:tcPr>
          <w:p w:rsidR="00626ACF" w:rsidRPr="00F02B61" w:rsidRDefault="00626ACF" w:rsidP="00626ACF">
            <w:pPr>
              <w:rPr>
                <w:sz w:val="24"/>
                <w:szCs w:val="24"/>
              </w:rPr>
            </w:pPr>
            <w:r w:rsidRPr="00F02B61">
              <w:rPr>
                <w:sz w:val="24"/>
                <w:szCs w:val="24"/>
              </w:rPr>
              <w:t>kivett önkormányzati közút</w:t>
            </w:r>
          </w:p>
        </w:tc>
      </w:tr>
    </w:tbl>
    <w:p w:rsidR="00626ACF" w:rsidRDefault="00626ACF" w:rsidP="00626ACF">
      <w:pPr>
        <w:pStyle w:val="Cmsor1"/>
        <w:spacing w:before="0"/>
        <w:jc w:val="both"/>
        <w:rPr>
          <w:b w:val="0"/>
          <w:bCs/>
          <w:sz w:val="24"/>
          <w:szCs w:val="24"/>
        </w:rPr>
      </w:pPr>
    </w:p>
    <w:p w:rsidR="00626ACF" w:rsidRPr="00335CD9" w:rsidRDefault="00626ACF" w:rsidP="00626ACF">
      <w:pPr>
        <w:ind w:left="567"/>
        <w:jc w:val="both"/>
        <w:rPr>
          <w:rFonts w:eastAsia="Calibri"/>
          <w:sz w:val="24"/>
          <w:szCs w:val="24"/>
        </w:rPr>
      </w:pPr>
      <w:r w:rsidRPr="00235F5A">
        <w:rPr>
          <w:rFonts w:eastAsia="Calibri"/>
          <w:sz w:val="24"/>
          <w:szCs w:val="24"/>
        </w:rPr>
        <w:t>Mosonmagyaróvár Város Önkormányzat Képviselő-testülete</w:t>
      </w:r>
      <w:r w:rsidRPr="00F02B61">
        <w:rPr>
          <w:b/>
          <w:bCs/>
          <w:sz w:val="24"/>
          <w:szCs w:val="24"/>
        </w:rPr>
        <w:t xml:space="preserve"> </w:t>
      </w:r>
      <w:r w:rsidRPr="00EF58A1">
        <w:rPr>
          <w:bCs/>
          <w:sz w:val="24"/>
          <w:szCs w:val="24"/>
        </w:rPr>
        <w:t>e</w:t>
      </w:r>
      <w:r w:rsidRPr="00EF58A1">
        <w:rPr>
          <w:rFonts w:eastAsia="Calibri"/>
          <w:sz w:val="24"/>
          <w:szCs w:val="24"/>
        </w:rPr>
        <w:t>g</w:t>
      </w:r>
      <w:r w:rsidRPr="00335CD9">
        <w:rPr>
          <w:rFonts w:eastAsia="Calibri"/>
          <w:sz w:val="24"/>
          <w:szCs w:val="24"/>
        </w:rPr>
        <w:t>yúttal</w:t>
      </w:r>
      <w:r>
        <w:rPr>
          <w:rFonts w:eastAsia="Calibri"/>
          <w:sz w:val="24"/>
          <w:szCs w:val="24"/>
        </w:rPr>
        <w:t xml:space="preserve"> tudomásul veszi, hogy a VFO/856-6/2024. ügyiratszámon kiadott tulajdonosi hozzájárulással a </w:t>
      </w:r>
      <w:r w:rsidRPr="00335CD9">
        <w:rPr>
          <w:bCs/>
          <w:sz w:val="24"/>
          <w:szCs w:val="24"/>
        </w:rPr>
        <w:t>VFO/856-3/2024</w:t>
      </w:r>
      <w:r>
        <w:rPr>
          <w:bCs/>
          <w:sz w:val="24"/>
          <w:szCs w:val="24"/>
        </w:rPr>
        <w:t>.</w:t>
      </w:r>
      <w:r w:rsidRPr="00335CD9">
        <w:rPr>
          <w:rFonts w:eastAsia="Calibri"/>
          <w:sz w:val="24"/>
          <w:szCs w:val="24"/>
        </w:rPr>
        <w:t xml:space="preserve"> </w:t>
      </w:r>
      <w:r>
        <w:rPr>
          <w:rFonts w:eastAsia="Calibri"/>
          <w:sz w:val="24"/>
          <w:szCs w:val="24"/>
        </w:rPr>
        <w:t xml:space="preserve">ügyiratszámon kiadott </w:t>
      </w:r>
      <w:r w:rsidRPr="00335CD9">
        <w:rPr>
          <w:rFonts w:eastAsia="Calibri"/>
          <w:sz w:val="24"/>
          <w:szCs w:val="24"/>
        </w:rPr>
        <w:t>tulajdonosi hozzájárulás</w:t>
      </w:r>
      <w:r>
        <w:rPr>
          <w:rFonts w:eastAsia="Calibri"/>
          <w:sz w:val="24"/>
          <w:szCs w:val="24"/>
        </w:rPr>
        <w:t xml:space="preserve"> </w:t>
      </w:r>
      <w:r w:rsidRPr="00335CD9">
        <w:rPr>
          <w:rFonts w:eastAsia="Calibri"/>
          <w:sz w:val="24"/>
          <w:szCs w:val="24"/>
        </w:rPr>
        <w:t>hatályon kívül helyez</w:t>
      </w:r>
      <w:r>
        <w:rPr>
          <w:rFonts w:eastAsia="Calibri"/>
          <w:sz w:val="24"/>
          <w:szCs w:val="24"/>
        </w:rPr>
        <w:t xml:space="preserve">ésre került. </w:t>
      </w:r>
    </w:p>
    <w:p w:rsidR="00626ACF" w:rsidRDefault="00626ACF" w:rsidP="00626ACF">
      <w:pPr>
        <w:pStyle w:val="Cmsor1"/>
        <w:spacing w:before="0"/>
        <w:jc w:val="both"/>
        <w:rPr>
          <w:b w:val="0"/>
          <w:bCs/>
          <w:sz w:val="24"/>
          <w:szCs w:val="24"/>
        </w:rPr>
      </w:pPr>
    </w:p>
    <w:p w:rsidR="009B1AA6" w:rsidRDefault="009B1AA6" w:rsidP="009B1AA6">
      <w:pPr>
        <w:pBdr>
          <w:top w:val="nil"/>
          <w:left w:val="nil"/>
          <w:bottom w:val="nil"/>
          <w:right w:val="nil"/>
          <w:between w:val="nil"/>
        </w:pBdr>
        <w:jc w:val="both"/>
        <w:rPr>
          <w:color w:val="000000"/>
          <w:sz w:val="24"/>
          <w:szCs w:val="24"/>
        </w:rPr>
      </w:pPr>
      <w:r w:rsidRPr="00C606BE">
        <w:rPr>
          <w:color w:val="000000"/>
          <w:sz w:val="24"/>
          <w:szCs w:val="24"/>
          <w:u w:val="single"/>
        </w:rPr>
        <w:t xml:space="preserve">Dr. </w:t>
      </w:r>
      <w:r>
        <w:rPr>
          <w:color w:val="000000"/>
          <w:sz w:val="24"/>
          <w:szCs w:val="24"/>
          <w:u w:val="single"/>
        </w:rPr>
        <w:t>Árvay István</w:t>
      </w:r>
      <w:r w:rsidRPr="00C606BE">
        <w:rPr>
          <w:color w:val="000000"/>
          <w:sz w:val="24"/>
          <w:szCs w:val="24"/>
        </w:rPr>
        <w:t xml:space="preserve"> polgármester:</w:t>
      </w:r>
      <w:r w:rsidRPr="00C606BE">
        <w:rPr>
          <w:sz w:val="24"/>
          <w:szCs w:val="24"/>
        </w:rPr>
        <w:t xml:space="preserve"> </w:t>
      </w:r>
      <w:r>
        <w:rPr>
          <w:sz w:val="24"/>
          <w:szCs w:val="24"/>
        </w:rPr>
        <w:t>Végül a harmadik határozati javaslatról kéri a képviselőket, szavazzanak.</w:t>
      </w:r>
    </w:p>
    <w:p w:rsidR="009B1AA6" w:rsidRDefault="009B1AA6" w:rsidP="009B1AA6">
      <w:pPr>
        <w:pBdr>
          <w:top w:val="nil"/>
          <w:left w:val="nil"/>
          <w:bottom w:val="nil"/>
          <w:right w:val="nil"/>
          <w:between w:val="nil"/>
        </w:pBdr>
        <w:jc w:val="both"/>
        <w:rPr>
          <w:color w:val="000000"/>
          <w:sz w:val="24"/>
          <w:szCs w:val="24"/>
        </w:rPr>
      </w:pPr>
    </w:p>
    <w:p w:rsidR="009B1AA6" w:rsidRPr="006C2D11" w:rsidRDefault="009B1AA6" w:rsidP="006C2D11">
      <w:pPr>
        <w:rPr>
          <w:b/>
        </w:rPr>
      </w:pPr>
      <w:r>
        <w:rPr>
          <w:i/>
          <w:color w:val="000000"/>
          <w:sz w:val="24"/>
          <w:szCs w:val="24"/>
        </w:rPr>
        <w:t>A Képviselő-testület 14 igen (egyhangú) szavazattal az alábbi határozatot hozta:</w:t>
      </w:r>
    </w:p>
    <w:p w:rsidR="00626ACF" w:rsidRPr="0020600F" w:rsidRDefault="00626ACF" w:rsidP="00626ACF">
      <w:pPr>
        <w:rPr>
          <w:b/>
        </w:rPr>
      </w:pPr>
    </w:p>
    <w:p w:rsidR="00626ACF" w:rsidRDefault="00626ACF" w:rsidP="00626ACF">
      <w:pPr>
        <w:suppressAutoHyphens/>
        <w:spacing w:after="120"/>
        <w:jc w:val="both"/>
        <w:rPr>
          <w:rFonts w:eastAsia="Calibri"/>
          <w:b/>
          <w:sz w:val="24"/>
          <w:szCs w:val="24"/>
        </w:rPr>
      </w:pPr>
      <w:r>
        <w:rPr>
          <w:rFonts w:eastAsia="Calibri"/>
          <w:b/>
          <w:sz w:val="24"/>
          <w:szCs w:val="24"/>
        </w:rPr>
        <w:t>159/2024. (IX.12.) Kt. határozat</w:t>
      </w:r>
    </w:p>
    <w:p w:rsidR="00626ACF" w:rsidRPr="006D4169" w:rsidRDefault="00626ACF" w:rsidP="006C2D11">
      <w:pPr>
        <w:pStyle w:val="Listaszerbekezds"/>
        <w:numPr>
          <w:ilvl w:val="0"/>
          <w:numId w:val="16"/>
        </w:numPr>
        <w:spacing w:after="120" w:line="240" w:lineRule="auto"/>
        <w:ind w:left="567" w:firstLine="0"/>
        <w:jc w:val="both"/>
        <w:rPr>
          <w:rFonts w:ascii="Times New Roman" w:hAnsi="Times New Roman"/>
          <w:sz w:val="24"/>
          <w:szCs w:val="24"/>
        </w:rPr>
      </w:pPr>
      <w:r w:rsidRPr="006D4169">
        <w:rPr>
          <w:rFonts w:ascii="Times New Roman" w:hAnsi="Times New Roman"/>
          <w:sz w:val="24"/>
          <w:szCs w:val="24"/>
        </w:rPr>
        <w:t xml:space="preserve">Mosonmagyaróvár Város Önkormányzat Képviselő-testülete hozzájárul ahhoz, hogy az </w:t>
      </w:r>
      <w:r w:rsidRPr="006D4169">
        <w:rPr>
          <w:rFonts w:ascii="Times New Roman" w:hAnsi="Times New Roman"/>
          <w:b/>
          <w:sz w:val="24"/>
          <w:szCs w:val="24"/>
        </w:rPr>
        <w:t xml:space="preserve">IMOVILLE Korlátolt Felelősségű Társasággal </w:t>
      </w:r>
      <w:r w:rsidRPr="006D4169">
        <w:rPr>
          <w:rFonts w:ascii="Times New Roman" w:hAnsi="Times New Roman"/>
          <w:sz w:val="24"/>
          <w:szCs w:val="24"/>
        </w:rPr>
        <w:t xml:space="preserve">(székhely: 9200 Mosonmagyaróvár, 48-as tér 1., adószám: 25285084-2-08, cégjegyzékszám: 08-09-027208, KSH szám: 25285084-6810-113-08, képviseli: Hunyaddobrai Zoltán ügyvezető) </w:t>
      </w:r>
      <w:r w:rsidRPr="006D4169">
        <w:rPr>
          <w:rFonts w:ascii="Times New Roman" w:hAnsi="Times New Roman"/>
          <w:b/>
          <w:bCs/>
          <w:kern w:val="36"/>
          <w:sz w:val="24"/>
          <w:szCs w:val="24"/>
          <w:lang w:eastAsia="hu-HU"/>
        </w:rPr>
        <w:t xml:space="preserve">VFO/231-5/2023. ügyiratszám alatt </w:t>
      </w:r>
      <w:r w:rsidRPr="006D4169">
        <w:rPr>
          <w:rFonts w:ascii="Times New Roman" w:hAnsi="Times New Roman"/>
          <w:sz w:val="24"/>
          <w:szCs w:val="24"/>
        </w:rPr>
        <w:t xml:space="preserve">megkötött településfejlesztési megállapodás és jelzálogszerződés módosításra kerüljön a határozat </w:t>
      </w:r>
      <w:r w:rsidRPr="006D4169">
        <w:rPr>
          <w:rFonts w:ascii="Times New Roman" w:hAnsi="Times New Roman"/>
          <w:i/>
          <w:sz w:val="24"/>
          <w:szCs w:val="24"/>
        </w:rPr>
        <w:t>melléklete</w:t>
      </w:r>
      <w:r w:rsidRPr="006D4169">
        <w:rPr>
          <w:rFonts w:ascii="Times New Roman" w:hAnsi="Times New Roman"/>
          <w:sz w:val="24"/>
          <w:szCs w:val="24"/>
        </w:rPr>
        <w:t xml:space="preserve"> szerinti tartalommal.</w:t>
      </w:r>
    </w:p>
    <w:p w:rsidR="00626ACF" w:rsidRPr="00EF7E87" w:rsidRDefault="00626ACF" w:rsidP="00626ACF">
      <w:pPr>
        <w:spacing w:after="120"/>
        <w:ind w:left="567"/>
        <w:jc w:val="both"/>
        <w:rPr>
          <w:rFonts w:eastAsia="Calibri"/>
          <w:sz w:val="24"/>
          <w:szCs w:val="24"/>
        </w:rPr>
      </w:pPr>
      <w:r>
        <w:rPr>
          <w:rFonts w:eastAsia="Calibri"/>
          <w:sz w:val="24"/>
          <w:szCs w:val="24"/>
        </w:rPr>
        <w:t xml:space="preserve">2. </w:t>
      </w:r>
      <w:r w:rsidRPr="00EF7E87">
        <w:rPr>
          <w:rFonts w:eastAsia="Calibri"/>
          <w:sz w:val="24"/>
          <w:szCs w:val="24"/>
        </w:rPr>
        <w:t xml:space="preserve">A Képviselő-testület felhatalmazza a Polgármestert, hogy az 1. pontban foglalt </w:t>
      </w:r>
      <w:r>
        <w:rPr>
          <w:rFonts w:eastAsia="Calibri"/>
          <w:sz w:val="24"/>
          <w:szCs w:val="24"/>
        </w:rPr>
        <w:t xml:space="preserve">   </w:t>
      </w:r>
      <w:r w:rsidRPr="00EF7E87">
        <w:rPr>
          <w:rFonts w:eastAsia="Calibri"/>
          <w:sz w:val="24"/>
          <w:szCs w:val="24"/>
        </w:rPr>
        <w:t>megállapodás módosítást aláírja, valamint az e</w:t>
      </w:r>
      <w:r>
        <w:rPr>
          <w:rFonts w:eastAsia="Calibri"/>
          <w:sz w:val="24"/>
          <w:szCs w:val="24"/>
        </w:rPr>
        <w:t>h</w:t>
      </w:r>
      <w:r w:rsidRPr="00EF7E87">
        <w:rPr>
          <w:rFonts w:eastAsia="Calibri"/>
          <w:sz w:val="24"/>
          <w:szCs w:val="24"/>
        </w:rPr>
        <w:t>hez kapcsolódó eljárás során a szükséges jognyilatkozatokat megtegye.</w:t>
      </w:r>
    </w:p>
    <w:p w:rsidR="00626ACF" w:rsidRPr="00EF7E87" w:rsidRDefault="00626ACF" w:rsidP="00626ACF">
      <w:pPr>
        <w:spacing w:after="240"/>
        <w:ind w:left="567"/>
        <w:jc w:val="both"/>
        <w:rPr>
          <w:rFonts w:eastAsia="Calibri"/>
          <w:sz w:val="24"/>
          <w:szCs w:val="24"/>
        </w:rPr>
      </w:pPr>
      <w:r>
        <w:rPr>
          <w:rFonts w:eastAsia="Calibri"/>
          <w:sz w:val="24"/>
          <w:szCs w:val="24"/>
        </w:rPr>
        <w:t xml:space="preserve">3.  </w:t>
      </w:r>
      <w:r w:rsidRPr="00EF7E87">
        <w:rPr>
          <w:rFonts w:eastAsia="Calibri"/>
          <w:sz w:val="24"/>
          <w:szCs w:val="24"/>
        </w:rPr>
        <w:t xml:space="preserve">A Képviselő-testület megállapítja, hogy a településfejlesztési megállapodás, valamint a jelzálogjog szerződés </w:t>
      </w:r>
      <w:r>
        <w:rPr>
          <w:rFonts w:eastAsia="Calibri"/>
          <w:sz w:val="24"/>
          <w:szCs w:val="24"/>
        </w:rPr>
        <w:t xml:space="preserve">1. számú </w:t>
      </w:r>
      <w:r w:rsidRPr="00EF7E87">
        <w:rPr>
          <w:rFonts w:eastAsia="Calibri"/>
          <w:sz w:val="24"/>
          <w:szCs w:val="24"/>
        </w:rPr>
        <w:t>módosításával kapcsolatban az Önkormányzatnak költsége nem merül fel.</w:t>
      </w:r>
    </w:p>
    <w:p w:rsidR="00626ACF" w:rsidRPr="00EF7E87" w:rsidRDefault="00626ACF" w:rsidP="00626ACF">
      <w:pPr>
        <w:spacing w:after="120"/>
        <w:ind w:left="567"/>
        <w:jc w:val="both"/>
        <w:rPr>
          <w:rFonts w:eastAsia="Calibri"/>
          <w:sz w:val="24"/>
          <w:szCs w:val="24"/>
        </w:rPr>
      </w:pPr>
      <w:r w:rsidRPr="00EF7E87">
        <w:rPr>
          <w:rFonts w:eastAsia="Calibri"/>
          <w:b/>
          <w:sz w:val="24"/>
          <w:szCs w:val="24"/>
        </w:rPr>
        <w:t>Felelős:</w:t>
      </w:r>
      <w:r w:rsidRPr="00EF7E87">
        <w:rPr>
          <w:rFonts w:eastAsia="Calibri"/>
          <w:sz w:val="24"/>
          <w:szCs w:val="24"/>
        </w:rPr>
        <w:t xml:space="preserve"> </w:t>
      </w:r>
      <w:r w:rsidRPr="00EF7E87">
        <w:rPr>
          <w:rFonts w:eastAsia="Calibri"/>
          <w:sz w:val="24"/>
          <w:szCs w:val="24"/>
        </w:rPr>
        <w:tab/>
        <w:t xml:space="preserve">Dr. Árvay István polgármester </w:t>
      </w:r>
    </w:p>
    <w:p w:rsidR="00626ACF" w:rsidRPr="00EF7E87" w:rsidRDefault="00626ACF" w:rsidP="00626ACF">
      <w:pPr>
        <w:ind w:left="567"/>
        <w:jc w:val="both"/>
        <w:rPr>
          <w:rFonts w:eastAsia="Calibri"/>
          <w:sz w:val="24"/>
          <w:szCs w:val="24"/>
        </w:rPr>
      </w:pPr>
      <w:r w:rsidRPr="00EF7E87">
        <w:rPr>
          <w:rFonts w:eastAsia="Calibri"/>
          <w:b/>
          <w:sz w:val="24"/>
          <w:szCs w:val="24"/>
        </w:rPr>
        <w:t>Határidő:</w:t>
      </w:r>
      <w:r>
        <w:rPr>
          <w:rFonts w:eastAsia="Calibri"/>
          <w:b/>
          <w:sz w:val="24"/>
          <w:szCs w:val="24"/>
        </w:rPr>
        <w:t xml:space="preserve"> </w:t>
      </w:r>
      <w:r w:rsidRPr="00EF7E87">
        <w:rPr>
          <w:rFonts w:eastAsia="Calibri"/>
          <w:sz w:val="24"/>
          <w:szCs w:val="24"/>
        </w:rPr>
        <w:t>202</w:t>
      </w:r>
      <w:r>
        <w:rPr>
          <w:rFonts w:eastAsia="Calibri"/>
          <w:sz w:val="24"/>
          <w:szCs w:val="24"/>
        </w:rPr>
        <w:t>4</w:t>
      </w:r>
      <w:r w:rsidRPr="00EF7E87">
        <w:rPr>
          <w:rFonts w:eastAsia="Calibri"/>
          <w:sz w:val="24"/>
          <w:szCs w:val="24"/>
        </w:rPr>
        <w:t xml:space="preserve">. </w:t>
      </w:r>
      <w:r>
        <w:rPr>
          <w:rFonts w:eastAsia="Calibri"/>
          <w:sz w:val="24"/>
          <w:szCs w:val="24"/>
        </w:rPr>
        <w:t xml:space="preserve">szeptember 15. </w:t>
      </w:r>
      <w:r w:rsidRPr="00EF7E87">
        <w:rPr>
          <w:rFonts w:eastAsia="Calibri"/>
          <w:sz w:val="24"/>
          <w:szCs w:val="24"/>
        </w:rPr>
        <w:t xml:space="preserve">  </w:t>
      </w:r>
    </w:p>
    <w:p w:rsidR="00626ACF" w:rsidRDefault="00626ACF" w:rsidP="00626ACF">
      <w:pPr>
        <w:pBdr>
          <w:top w:val="nil"/>
          <w:left w:val="nil"/>
          <w:bottom w:val="nil"/>
          <w:right w:val="nil"/>
          <w:between w:val="nil"/>
        </w:pBdr>
        <w:ind w:left="567"/>
        <w:jc w:val="both"/>
        <w:rPr>
          <w:color w:val="000000"/>
          <w:sz w:val="24"/>
          <w:szCs w:val="24"/>
        </w:rPr>
      </w:pPr>
    </w:p>
    <w:p w:rsidR="00626ACF" w:rsidRDefault="00626ACF" w:rsidP="00626ACF">
      <w:pPr>
        <w:pBdr>
          <w:top w:val="nil"/>
          <w:left w:val="nil"/>
          <w:bottom w:val="nil"/>
          <w:right w:val="nil"/>
          <w:between w:val="nil"/>
        </w:pBdr>
        <w:ind w:left="567"/>
        <w:jc w:val="both"/>
        <w:rPr>
          <w:color w:val="000000"/>
          <w:sz w:val="24"/>
          <w:szCs w:val="24"/>
        </w:rPr>
      </w:pPr>
    </w:p>
    <w:p w:rsidR="00626ACF" w:rsidRDefault="00626ACF" w:rsidP="00626ACF">
      <w:pPr>
        <w:pBdr>
          <w:top w:val="nil"/>
          <w:left w:val="nil"/>
          <w:bottom w:val="nil"/>
          <w:right w:val="nil"/>
          <w:between w:val="nil"/>
        </w:pBdr>
        <w:shd w:val="clear" w:color="auto" w:fill="FFFFFF"/>
        <w:ind w:left="540" w:hanging="540"/>
        <w:jc w:val="both"/>
        <w:rPr>
          <w:color w:val="000000"/>
          <w:sz w:val="24"/>
          <w:szCs w:val="24"/>
        </w:rPr>
      </w:pPr>
      <w:r w:rsidRPr="00CD1777">
        <w:rPr>
          <w:color w:val="000000"/>
          <w:sz w:val="24"/>
          <w:szCs w:val="24"/>
        </w:rPr>
        <w:t>19. NAPIRENDI PONT</w:t>
      </w:r>
    </w:p>
    <w:p w:rsidR="00626ACF" w:rsidRPr="00A73C18" w:rsidRDefault="00626ACF" w:rsidP="00626ACF">
      <w:pPr>
        <w:pBdr>
          <w:top w:val="nil"/>
          <w:left w:val="nil"/>
          <w:bottom w:val="nil"/>
          <w:right w:val="nil"/>
          <w:between w:val="nil"/>
        </w:pBdr>
        <w:jc w:val="both"/>
        <w:rPr>
          <w:b/>
          <w:bCs/>
          <w:sz w:val="24"/>
          <w:szCs w:val="24"/>
          <w:lang w:eastAsia="en-US"/>
        </w:rPr>
      </w:pPr>
      <w:r w:rsidRPr="003875F6">
        <w:rPr>
          <w:b/>
          <w:bCs/>
          <w:sz w:val="24"/>
          <w:szCs w:val="24"/>
          <w:lang w:eastAsia="en-US"/>
        </w:rPr>
        <w:t>Mosonmagyaróvár belterület 5765/2 hrsz. alatti ingatlan a. szántó alrészlet haszonbérleti szerződésének II. számú módosítása</w:t>
      </w:r>
      <w:r w:rsidRPr="00A73C18" w:rsidDel="005D54A6">
        <w:rPr>
          <w:b/>
          <w:bCs/>
          <w:sz w:val="24"/>
          <w:szCs w:val="24"/>
          <w:lang w:eastAsia="en-US"/>
        </w:rPr>
        <w:t xml:space="preserve"> </w:t>
      </w:r>
    </w:p>
    <w:p w:rsidR="00626ACF" w:rsidRDefault="00626ACF" w:rsidP="00626ACF">
      <w:pPr>
        <w:pBdr>
          <w:top w:val="nil"/>
          <w:left w:val="nil"/>
          <w:bottom w:val="nil"/>
          <w:right w:val="nil"/>
          <w:between w:val="nil"/>
        </w:pBdr>
        <w:jc w:val="both"/>
        <w:rPr>
          <w:color w:val="000000"/>
          <w:sz w:val="24"/>
          <w:szCs w:val="24"/>
        </w:rPr>
      </w:pPr>
      <w:r>
        <w:rPr>
          <w:color w:val="000000"/>
          <w:sz w:val="24"/>
          <w:szCs w:val="24"/>
        </w:rPr>
        <w:t>(előterjesztés csatolva)</w:t>
      </w:r>
    </w:p>
    <w:p w:rsidR="00626ACF" w:rsidRDefault="00626ACF" w:rsidP="00626ACF">
      <w:pPr>
        <w:rPr>
          <w:sz w:val="24"/>
          <w:szCs w:val="24"/>
        </w:rPr>
      </w:pPr>
    </w:p>
    <w:p w:rsidR="00626ACF" w:rsidRDefault="00626ACF" w:rsidP="00626ACF">
      <w:pPr>
        <w:pBdr>
          <w:top w:val="nil"/>
          <w:left w:val="nil"/>
          <w:bottom w:val="nil"/>
          <w:right w:val="nil"/>
          <w:between w:val="nil"/>
        </w:pBdr>
        <w:ind w:left="567" w:hanging="567"/>
        <w:jc w:val="both"/>
        <w:rPr>
          <w:sz w:val="24"/>
          <w:szCs w:val="24"/>
        </w:rPr>
      </w:pPr>
      <w:r w:rsidRPr="00C606BE">
        <w:rPr>
          <w:color w:val="000000"/>
          <w:sz w:val="24"/>
          <w:szCs w:val="24"/>
          <w:u w:val="single"/>
        </w:rPr>
        <w:t xml:space="preserve">Dr. </w:t>
      </w:r>
      <w:r>
        <w:rPr>
          <w:color w:val="000000"/>
          <w:sz w:val="24"/>
          <w:szCs w:val="24"/>
          <w:u w:val="single"/>
        </w:rPr>
        <w:t>Árvay István</w:t>
      </w:r>
      <w:r w:rsidRPr="00C606BE">
        <w:rPr>
          <w:color w:val="000000"/>
          <w:sz w:val="24"/>
          <w:szCs w:val="24"/>
        </w:rPr>
        <w:t xml:space="preserve"> polgármester:</w:t>
      </w:r>
      <w:r w:rsidRPr="00C606BE">
        <w:rPr>
          <w:sz w:val="24"/>
          <w:szCs w:val="24"/>
        </w:rPr>
        <w:t xml:space="preserve"> </w:t>
      </w:r>
      <w:bookmarkStart w:id="24" w:name="_Hlk177987617"/>
      <w:r>
        <w:rPr>
          <w:sz w:val="24"/>
          <w:szCs w:val="24"/>
        </w:rPr>
        <w:t xml:space="preserve">Az előterjesztés egyhangú támogatással érkezett </w:t>
      </w:r>
      <w:r w:rsidRPr="00C606BE">
        <w:rPr>
          <w:sz w:val="24"/>
          <w:szCs w:val="24"/>
        </w:rPr>
        <w:t xml:space="preserve">a </w:t>
      </w:r>
      <w:r>
        <w:rPr>
          <w:sz w:val="24"/>
          <w:szCs w:val="24"/>
        </w:rPr>
        <w:t>Gazdasági és Városüzemeltetési</w:t>
      </w:r>
      <w:r w:rsidRPr="00C606BE">
        <w:rPr>
          <w:sz w:val="24"/>
          <w:szCs w:val="24"/>
        </w:rPr>
        <w:t xml:space="preserve"> Bizottság</w:t>
      </w:r>
      <w:r>
        <w:rPr>
          <w:sz w:val="24"/>
          <w:szCs w:val="24"/>
        </w:rPr>
        <w:t xml:space="preserve">tól. Szabó Miklós képviselőnek adja meg a szót. </w:t>
      </w:r>
      <w:bookmarkEnd w:id="24"/>
    </w:p>
    <w:p w:rsidR="00626ACF" w:rsidRDefault="00626ACF" w:rsidP="00626ACF">
      <w:pPr>
        <w:pBdr>
          <w:top w:val="nil"/>
          <w:left w:val="nil"/>
          <w:bottom w:val="nil"/>
          <w:right w:val="nil"/>
          <w:between w:val="nil"/>
        </w:pBdr>
        <w:ind w:left="567" w:hanging="567"/>
        <w:jc w:val="both"/>
        <w:rPr>
          <w:color w:val="000000"/>
          <w:sz w:val="24"/>
          <w:szCs w:val="24"/>
        </w:rPr>
      </w:pPr>
    </w:p>
    <w:p w:rsidR="00626ACF" w:rsidRDefault="00626ACF" w:rsidP="00626ACF">
      <w:pPr>
        <w:pBdr>
          <w:top w:val="nil"/>
          <w:left w:val="nil"/>
          <w:bottom w:val="nil"/>
          <w:right w:val="nil"/>
          <w:between w:val="nil"/>
        </w:pBdr>
        <w:ind w:left="567" w:hanging="567"/>
        <w:jc w:val="both"/>
        <w:rPr>
          <w:sz w:val="24"/>
          <w:szCs w:val="24"/>
        </w:rPr>
      </w:pPr>
      <w:bookmarkStart w:id="25" w:name="_Hlk177986867"/>
      <w:r>
        <w:rPr>
          <w:color w:val="000000"/>
          <w:sz w:val="24"/>
          <w:szCs w:val="24"/>
          <w:u w:val="single"/>
        </w:rPr>
        <w:t>Szabó Miklós</w:t>
      </w:r>
      <w:r w:rsidRPr="00C606BE">
        <w:rPr>
          <w:color w:val="000000"/>
          <w:sz w:val="24"/>
          <w:szCs w:val="24"/>
        </w:rPr>
        <w:t xml:space="preserve"> </w:t>
      </w:r>
      <w:r>
        <w:rPr>
          <w:color w:val="000000"/>
          <w:sz w:val="24"/>
          <w:szCs w:val="24"/>
        </w:rPr>
        <w:t>képviselő</w:t>
      </w:r>
      <w:r w:rsidRPr="00C606BE">
        <w:rPr>
          <w:color w:val="000000"/>
          <w:sz w:val="24"/>
          <w:szCs w:val="24"/>
        </w:rPr>
        <w:t>:</w:t>
      </w:r>
      <w:r w:rsidRPr="00C606BE">
        <w:rPr>
          <w:sz w:val="24"/>
          <w:szCs w:val="24"/>
        </w:rPr>
        <w:t xml:space="preserve"> </w:t>
      </w:r>
      <w:r>
        <w:rPr>
          <w:sz w:val="24"/>
          <w:szCs w:val="24"/>
        </w:rPr>
        <w:t>Szeretné megkérdezni, hol van ez a terület?</w:t>
      </w:r>
    </w:p>
    <w:bookmarkEnd w:id="25"/>
    <w:p w:rsidR="00626ACF" w:rsidRDefault="00626ACF" w:rsidP="00626ACF">
      <w:pPr>
        <w:pBdr>
          <w:top w:val="nil"/>
          <w:left w:val="nil"/>
          <w:bottom w:val="nil"/>
          <w:right w:val="nil"/>
          <w:between w:val="nil"/>
        </w:pBdr>
        <w:ind w:left="567" w:hanging="567"/>
        <w:jc w:val="both"/>
        <w:rPr>
          <w:sz w:val="24"/>
          <w:szCs w:val="24"/>
        </w:rPr>
      </w:pPr>
    </w:p>
    <w:p w:rsidR="00626ACF" w:rsidRDefault="00626ACF" w:rsidP="00626ACF">
      <w:pPr>
        <w:pBdr>
          <w:top w:val="nil"/>
          <w:left w:val="nil"/>
          <w:bottom w:val="nil"/>
          <w:right w:val="nil"/>
          <w:between w:val="nil"/>
        </w:pBdr>
        <w:ind w:left="567" w:hanging="567"/>
        <w:jc w:val="both"/>
        <w:rPr>
          <w:sz w:val="24"/>
          <w:szCs w:val="24"/>
        </w:rPr>
      </w:pPr>
      <w:r w:rsidRPr="00C606BE">
        <w:rPr>
          <w:color w:val="000000"/>
          <w:sz w:val="24"/>
          <w:szCs w:val="24"/>
          <w:u w:val="single"/>
        </w:rPr>
        <w:t xml:space="preserve">Dr. </w:t>
      </w:r>
      <w:r>
        <w:rPr>
          <w:color w:val="000000"/>
          <w:sz w:val="24"/>
          <w:szCs w:val="24"/>
          <w:u w:val="single"/>
        </w:rPr>
        <w:t>Árvay István</w:t>
      </w:r>
      <w:r w:rsidRPr="00C606BE">
        <w:rPr>
          <w:color w:val="000000"/>
          <w:sz w:val="24"/>
          <w:szCs w:val="24"/>
        </w:rPr>
        <w:t xml:space="preserve"> polgármester:</w:t>
      </w:r>
      <w:r w:rsidRPr="00C606BE">
        <w:rPr>
          <w:sz w:val="24"/>
          <w:szCs w:val="24"/>
        </w:rPr>
        <w:t xml:space="preserve"> </w:t>
      </w:r>
      <w:r>
        <w:rPr>
          <w:sz w:val="24"/>
          <w:szCs w:val="24"/>
        </w:rPr>
        <w:t xml:space="preserve">A Tűzliliom utca, illetve a Strand utca feletti területen helyezkedik el. Ott vannak az önkormányzatnak még szántó területei, melyeket korábban belterületbe vontak, amikor szállodát akartak oda építeni. Aki belekezdett a belterületbe </w:t>
      </w:r>
      <w:r>
        <w:rPr>
          <w:sz w:val="24"/>
          <w:szCs w:val="24"/>
        </w:rPr>
        <w:lastRenderedPageBreak/>
        <w:t xml:space="preserve">vonásba, tönkrement, akkor az önkormányzat ezeket a területeket végrehajtási eljárásban megszerezte, mely területeket azóta haszonbérbeadással hasznosítanak. </w:t>
      </w:r>
    </w:p>
    <w:p w:rsidR="00626ACF" w:rsidRDefault="00626ACF" w:rsidP="00626ACF">
      <w:pPr>
        <w:pBdr>
          <w:top w:val="nil"/>
          <w:left w:val="nil"/>
          <w:bottom w:val="nil"/>
          <w:right w:val="nil"/>
          <w:between w:val="nil"/>
        </w:pBdr>
        <w:ind w:left="567" w:hanging="567"/>
        <w:jc w:val="both"/>
        <w:rPr>
          <w:sz w:val="24"/>
          <w:szCs w:val="24"/>
        </w:rPr>
      </w:pPr>
    </w:p>
    <w:p w:rsidR="00626ACF" w:rsidRDefault="00626ACF" w:rsidP="00626ACF">
      <w:pPr>
        <w:pBdr>
          <w:top w:val="nil"/>
          <w:left w:val="nil"/>
          <w:bottom w:val="nil"/>
          <w:right w:val="nil"/>
          <w:between w:val="nil"/>
        </w:pBdr>
        <w:ind w:left="567" w:hanging="567"/>
        <w:jc w:val="both"/>
        <w:rPr>
          <w:rFonts w:eastAsia="Calibri"/>
          <w:color w:val="000000" w:themeColor="text1"/>
          <w:sz w:val="24"/>
          <w:szCs w:val="24"/>
        </w:rPr>
      </w:pPr>
      <w:r>
        <w:rPr>
          <w:color w:val="000000"/>
          <w:sz w:val="24"/>
          <w:szCs w:val="24"/>
          <w:u w:val="single"/>
        </w:rPr>
        <w:t>Vida István</w:t>
      </w:r>
      <w:r w:rsidRPr="00C606BE">
        <w:rPr>
          <w:color w:val="000000"/>
          <w:sz w:val="24"/>
          <w:szCs w:val="24"/>
        </w:rPr>
        <w:t xml:space="preserve"> </w:t>
      </w:r>
      <w:r>
        <w:rPr>
          <w:color w:val="000000"/>
          <w:sz w:val="24"/>
          <w:szCs w:val="24"/>
        </w:rPr>
        <w:t>képviselő</w:t>
      </w:r>
      <w:r w:rsidRPr="00C606BE">
        <w:rPr>
          <w:color w:val="000000"/>
          <w:sz w:val="24"/>
          <w:szCs w:val="24"/>
        </w:rPr>
        <w:t>:</w:t>
      </w:r>
      <w:r>
        <w:rPr>
          <w:color w:val="000000"/>
          <w:sz w:val="24"/>
          <w:szCs w:val="24"/>
        </w:rPr>
        <w:t xml:space="preserve"> A</w:t>
      </w:r>
      <w:r w:rsidRPr="00C606BE">
        <w:rPr>
          <w:sz w:val="24"/>
          <w:szCs w:val="24"/>
        </w:rPr>
        <w:t xml:space="preserve"> </w:t>
      </w:r>
      <w:r w:rsidRPr="00765F60">
        <w:rPr>
          <w:rFonts w:eastAsia="Calibri"/>
          <w:color w:val="000000" w:themeColor="text1"/>
          <w:sz w:val="24"/>
          <w:szCs w:val="24"/>
        </w:rPr>
        <w:t>100.000 Ft/ ha / év + ÁFA összeg</w:t>
      </w:r>
      <w:r>
        <w:rPr>
          <w:rFonts w:eastAsia="Calibri"/>
          <w:color w:val="000000" w:themeColor="text1"/>
          <w:sz w:val="24"/>
          <w:szCs w:val="24"/>
        </w:rPr>
        <w:t xml:space="preserve"> piaci ár?</w:t>
      </w:r>
    </w:p>
    <w:p w:rsidR="00626ACF" w:rsidRDefault="00626ACF" w:rsidP="00626ACF">
      <w:pPr>
        <w:pBdr>
          <w:top w:val="nil"/>
          <w:left w:val="nil"/>
          <w:bottom w:val="nil"/>
          <w:right w:val="nil"/>
          <w:between w:val="nil"/>
        </w:pBdr>
        <w:ind w:left="567" w:hanging="567"/>
        <w:jc w:val="both"/>
        <w:rPr>
          <w:rFonts w:eastAsia="Calibri"/>
          <w:color w:val="000000" w:themeColor="text1"/>
          <w:sz w:val="24"/>
          <w:szCs w:val="24"/>
        </w:rPr>
      </w:pPr>
    </w:p>
    <w:p w:rsidR="00626ACF" w:rsidRDefault="00626ACF" w:rsidP="00626ACF">
      <w:pPr>
        <w:pBdr>
          <w:top w:val="nil"/>
          <w:left w:val="nil"/>
          <w:bottom w:val="nil"/>
          <w:right w:val="nil"/>
          <w:between w:val="nil"/>
        </w:pBdr>
        <w:ind w:left="567" w:hanging="567"/>
        <w:jc w:val="both"/>
        <w:rPr>
          <w:sz w:val="24"/>
          <w:szCs w:val="24"/>
        </w:rPr>
      </w:pPr>
      <w:r w:rsidRPr="00C606BE">
        <w:rPr>
          <w:color w:val="000000"/>
          <w:sz w:val="24"/>
          <w:szCs w:val="24"/>
          <w:u w:val="single"/>
        </w:rPr>
        <w:t xml:space="preserve">Dr. </w:t>
      </w:r>
      <w:r>
        <w:rPr>
          <w:color w:val="000000"/>
          <w:sz w:val="24"/>
          <w:szCs w:val="24"/>
          <w:u w:val="single"/>
        </w:rPr>
        <w:t>Árvay István</w:t>
      </w:r>
      <w:r w:rsidRPr="00C606BE">
        <w:rPr>
          <w:color w:val="000000"/>
          <w:sz w:val="24"/>
          <w:szCs w:val="24"/>
        </w:rPr>
        <w:t xml:space="preserve"> polgármester:</w:t>
      </w:r>
      <w:r w:rsidRPr="00C606BE">
        <w:rPr>
          <w:sz w:val="24"/>
          <w:szCs w:val="24"/>
        </w:rPr>
        <w:t xml:space="preserve"> </w:t>
      </w:r>
      <w:r>
        <w:rPr>
          <w:sz w:val="24"/>
          <w:szCs w:val="24"/>
        </w:rPr>
        <w:t xml:space="preserve">Minden évben emelnek az összegen, ezért nem kötnek hosszútávú szerződést. </w:t>
      </w:r>
      <w:r w:rsidR="0051495E">
        <w:rPr>
          <w:sz w:val="24"/>
          <w:szCs w:val="24"/>
        </w:rPr>
        <w:t>Amennyiben nincs több kérdés, szavazásra bocsátja az előterjesztést.</w:t>
      </w:r>
    </w:p>
    <w:p w:rsidR="00626ACF" w:rsidRDefault="00626ACF" w:rsidP="00626ACF">
      <w:pPr>
        <w:pBdr>
          <w:top w:val="nil"/>
          <w:left w:val="nil"/>
          <w:bottom w:val="nil"/>
          <w:right w:val="nil"/>
          <w:between w:val="nil"/>
        </w:pBdr>
        <w:jc w:val="both"/>
        <w:rPr>
          <w:color w:val="000000"/>
          <w:sz w:val="24"/>
          <w:szCs w:val="24"/>
        </w:rPr>
      </w:pPr>
    </w:p>
    <w:p w:rsidR="00626ACF" w:rsidRDefault="00626ACF" w:rsidP="00626ACF">
      <w:pPr>
        <w:pBdr>
          <w:top w:val="nil"/>
          <w:left w:val="nil"/>
          <w:bottom w:val="nil"/>
          <w:right w:val="nil"/>
          <w:between w:val="nil"/>
        </w:pBdr>
        <w:jc w:val="both"/>
        <w:rPr>
          <w:i/>
          <w:color w:val="000000"/>
          <w:sz w:val="24"/>
          <w:szCs w:val="24"/>
        </w:rPr>
      </w:pPr>
      <w:r>
        <w:rPr>
          <w:i/>
          <w:color w:val="000000"/>
          <w:sz w:val="24"/>
          <w:szCs w:val="24"/>
        </w:rPr>
        <w:t>A Képviselő-testület 14 igen (egyhangú) szavazattal az alábbi határozatot hozta:</w:t>
      </w:r>
    </w:p>
    <w:p w:rsidR="00626ACF" w:rsidRDefault="00626ACF" w:rsidP="00626ACF">
      <w:pPr>
        <w:pBdr>
          <w:top w:val="nil"/>
          <w:left w:val="nil"/>
          <w:bottom w:val="nil"/>
          <w:right w:val="nil"/>
          <w:between w:val="nil"/>
        </w:pBdr>
        <w:jc w:val="both"/>
        <w:rPr>
          <w:i/>
          <w:color w:val="000000"/>
          <w:sz w:val="24"/>
          <w:szCs w:val="24"/>
        </w:rPr>
      </w:pPr>
    </w:p>
    <w:p w:rsidR="00626ACF" w:rsidRPr="004A2602" w:rsidRDefault="00626ACF" w:rsidP="00626ACF">
      <w:pPr>
        <w:jc w:val="both"/>
        <w:rPr>
          <w:rFonts w:eastAsia="Calibri"/>
          <w:b/>
          <w:sz w:val="24"/>
          <w:szCs w:val="24"/>
        </w:rPr>
      </w:pPr>
      <w:r>
        <w:rPr>
          <w:rFonts w:eastAsia="Calibri"/>
          <w:b/>
          <w:sz w:val="24"/>
          <w:szCs w:val="24"/>
        </w:rPr>
        <w:t>160</w:t>
      </w:r>
      <w:r w:rsidRPr="004A2602">
        <w:rPr>
          <w:rFonts w:eastAsia="Calibri"/>
          <w:b/>
          <w:sz w:val="24"/>
          <w:szCs w:val="24"/>
        </w:rPr>
        <w:t>/20</w:t>
      </w:r>
      <w:r>
        <w:rPr>
          <w:rFonts w:eastAsia="Calibri"/>
          <w:b/>
          <w:sz w:val="24"/>
          <w:szCs w:val="24"/>
        </w:rPr>
        <w:t xml:space="preserve">24. </w:t>
      </w:r>
      <w:r w:rsidRPr="004A2602">
        <w:rPr>
          <w:rFonts w:eastAsia="Calibri"/>
          <w:b/>
          <w:sz w:val="24"/>
          <w:szCs w:val="24"/>
        </w:rPr>
        <w:t>(IX</w:t>
      </w:r>
      <w:r>
        <w:rPr>
          <w:rFonts w:eastAsia="Calibri"/>
          <w:b/>
          <w:sz w:val="24"/>
          <w:szCs w:val="24"/>
        </w:rPr>
        <w:t>.12.</w:t>
      </w:r>
      <w:r w:rsidRPr="004A2602">
        <w:rPr>
          <w:rFonts w:eastAsia="Calibri"/>
          <w:b/>
          <w:sz w:val="24"/>
          <w:szCs w:val="24"/>
        </w:rPr>
        <w:t>) Kt. határozat</w:t>
      </w:r>
    </w:p>
    <w:p w:rsidR="00626ACF" w:rsidRPr="004A2602" w:rsidRDefault="00626ACF" w:rsidP="00626ACF">
      <w:pPr>
        <w:jc w:val="both"/>
        <w:rPr>
          <w:rFonts w:eastAsia="Calibri"/>
          <w:b/>
          <w:sz w:val="24"/>
          <w:szCs w:val="24"/>
        </w:rPr>
      </w:pPr>
    </w:p>
    <w:p w:rsidR="00626ACF" w:rsidRDefault="00626ACF" w:rsidP="006C2D11">
      <w:pPr>
        <w:numPr>
          <w:ilvl w:val="0"/>
          <w:numId w:val="17"/>
        </w:numPr>
        <w:tabs>
          <w:tab w:val="clear" w:pos="720"/>
          <w:tab w:val="num" w:pos="567"/>
        </w:tabs>
        <w:ind w:left="567" w:firstLine="0"/>
        <w:jc w:val="both"/>
        <w:rPr>
          <w:rFonts w:eastAsia="Calibri"/>
          <w:sz w:val="24"/>
          <w:szCs w:val="24"/>
        </w:rPr>
      </w:pPr>
      <w:r w:rsidRPr="00725D22">
        <w:rPr>
          <w:rFonts w:eastAsia="Calibri"/>
          <w:sz w:val="24"/>
          <w:szCs w:val="24"/>
        </w:rPr>
        <w:t xml:space="preserve">Mosonmagyaróvár Város Önkormányzat Képviselő-testülete </w:t>
      </w:r>
      <w:r w:rsidRPr="00DC4CA8">
        <w:rPr>
          <w:rFonts w:eastAsia="Calibri"/>
          <w:sz w:val="24"/>
          <w:szCs w:val="24"/>
        </w:rPr>
        <w:t>hozzájárul ahhoz, hogy az Önkormányzat kizárólagos tulajdonában l</w:t>
      </w:r>
      <w:r>
        <w:rPr>
          <w:rFonts w:eastAsia="Calibri"/>
          <w:sz w:val="24"/>
          <w:szCs w:val="24"/>
        </w:rPr>
        <w:t>évő, Mosonmagyaróvár belterület</w:t>
      </w:r>
      <w:r w:rsidRPr="00725D22">
        <w:rPr>
          <w:rFonts w:eastAsia="Calibri"/>
          <w:sz w:val="24"/>
          <w:szCs w:val="24"/>
        </w:rPr>
        <w:t xml:space="preserve"> 5765/2 helyrajzi számon nyilvántartott, 14</w:t>
      </w:r>
      <w:r>
        <w:rPr>
          <w:rFonts w:eastAsia="Calibri"/>
          <w:sz w:val="24"/>
          <w:szCs w:val="24"/>
        </w:rPr>
        <w:t xml:space="preserve"> ha </w:t>
      </w:r>
      <w:r w:rsidRPr="00725D22">
        <w:rPr>
          <w:rFonts w:eastAsia="Calibri"/>
          <w:sz w:val="24"/>
          <w:szCs w:val="24"/>
        </w:rPr>
        <w:t>1496 m</w:t>
      </w:r>
      <w:r w:rsidRPr="00725D22">
        <w:rPr>
          <w:rFonts w:eastAsia="Calibri"/>
          <w:sz w:val="24"/>
          <w:szCs w:val="24"/>
          <w:vertAlign w:val="superscript"/>
        </w:rPr>
        <w:t>2</w:t>
      </w:r>
      <w:r w:rsidRPr="00725D22">
        <w:rPr>
          <w:rFonts w:eastAsia="Calibri"/>
          <w:sz w:val="24"/>
          <w:szCs w:val="24"/>
        </w:rPr>
        <w:t xml:space="preserve"> térmértékű, szántó, erdő és rét művel</w:t>
      </w:r>
      <w:r>
        <w:rPr>
          <w:rFonts w:eastAsia="Calibri"/>
          <w:sz w:val="24"/>
          <w:szCs w:val="24"/>
        </w:rPr>
        <w:t xml:space="preserve">ési ágú, mindösszesen 222,23 AK értékű földrészletben fennálló </w:t>
      </w:r>
      <w:r w:rsidRPr="007E6573">
        <w:rPr>
          <w:rFonts w:eastAsia="Calibri"/>
          <w:b/>
          <w:sz w:val="24"/>
          <w:szCs w:val="24"/>
        </w:rPr>
        <w:t>7 ha 4546 m</w:t>
      </w:r>
      <w:r w:rsidRPr="007E6573">
        <w:rPr>
          <w:rFonts w:eastAsia="Calibri"/>
          <w:b/>
          <w:sz w:val="24"/>
          <w:szCs w:val="24"/>
          <w:vertAlign w:val="superscript"/>
        </w:rPr>
        <w:t>2</w:t>
      </w:r>
      <w:r w:rsidRPr="007E6573">
        <w:rPr>
          <w:rFonts w:eastAsia="Calibri"/>
          <w:b/>
          <w:sz w:val="24"/>
          <w:szCs w:val="24"/>
        </w:rPr>
        <w:t xml:space="preserve"> nagyságú, 4. minőségi osztályú, szántó művelési ágú</w:t>
      </w:r>
      <w:r>
        <w:rPr>
          <w:rFonts w:eastAsia="Calibri"/>
          <w:sz w:val="24"/>
          <w:szCs w:val="24"/>
        </w:rPr>
        <w:t xml:space="preserve"> területrészre vonatkozóan Mosonmagyaróvár Város Önkormányzata (mint haszonbérbeadó) és Dr. Kocsis Gábor (mint haszonbérlő) között 2018. szeptember 28-án aláírt Haszonbérleti szerződés II. számú módosítására kerüljön sor jelen határozat </w:t>
      </w:r>
      <w:r w:rsidRPr="00080490">
        <w:rPr>
          <w:rFonts w:eastAsia="Calibri"/>
          <w:i/>
          <w:sz w:val="24"/>
          <w:szCs w:val="24"/>
        </w:rPr>
        <w:t>melléklete</w:t>
      </w:r>
      <w:r>
        <w:rPr>
          <w:rFonts w:eastAsia="Calibri"/>
          <w:sz w:val="24"/>
          <w:szCs w:val="24"/>
        </w:rPr>
        <w:t xml:space="preserve"> szerinti tartalommal. </w:t>
      </w:r>
    </w:p>
    <w:p w:rsidR="00626ACF" w:rsidRPr="00725D22" w:rsidRDefault="00626ACF" w:rsidP="00626ACF">
      <w:pPr>
        <w:tabs>
          <w:tab w:val="num" w:pos="567"/>
        </w:tabs>
        <w:ind w:left="567"/>
        <w:jc w:val="both"/>
        <w:rPr>
          <w:rFonts w:eastAsia="Calibri"/>
          <w:sz w:val="24"/>
          <w:szCs w:val="24"/>
        </w:rPr>
      </w:pPr>
    </w:p>
    <w:p w:rsidR="00626ACF" w:rsidRPr="00725D22" w:rsidRDefault="00626ACF" w:rsidP="006C2D11">
      <w:pPr>
        <w:numPr>
          <w:ilvl w:val="0"/>
          <w:numId w:val="17"/>
        </w:numPr>
        <w:tabs>
          <w:tab w:val="clear" w:pos="720"/>
          <w:tab w:val="num" w:pos="567"/>
        </w:tabs>
        <w:ind w:left="567" w:firstLine="0"/>
        <w:contextualSpacing/>
        <w:jc w:val="both"/>
        <w:rPr>
          <w:rFonts w:eastAsia="Calibri"/>
          <w:sz w:val="24"/>
          <w:szCs w:val="24"/>
        </w:rPr>
      </w:pPr>
      <w:r w:rsidRPr="00725D22">
        <w:rPr>
          <w:rFonts w:eastAsia="Calibri"/>
          <w:sz w:val="24"/>
          <w:szCs w:val="24"/>
        </w:rPr>
        <w:t>A Képviselő-testület felhat</w:t>
      </w:r>
      <w:r>
        <w:rPr>
          <w:rFonts w:eastAsia="Calibri"/>
          <w:sz w:val="24"/>
          <w:szCs w:val="24"/>
        </w:rPr>
        <w:t>almazza a Polgármestert, hogy az 1) pont szerinti ingatlanrészre vonatkozó haszonbérleti szerződés módosítását aláírja</w:t>
      </w:r>
      <w:r w:rsidRPr="00A3076A">
        <w:t xml:space="preserve"> </w:t>
      </w:r>
      <w:r>
        <w:t xml:space="preserve">– </w:t>
      </w:r>
      <w:r w:rsidRPr="00A3076A">
        <w:rPr>
          <w:sz w:val="24"/>
          <w:szCs w:val="24"/>
        </w:rPr>
        <w:t>tekintettel</w:t>
      </w:r>
      <w:r>
        <w:t xml:space="preserve"> </w:t>
      </w:r>
      <w:r w:rsidRPr="00A3076A">
        <w:rPr>
          <w:rFonts w:eastAsia="Calibri"/>
          <w:sz w:val="24"/>
          <w:szCs w:val="24"/>
        </w:rPr>
        <w:t>a nemzeti vagyonról szóló 2011. évi CXCVI. törvény</w:t>
      </w:r>
      <w:r>
        <w:rPr>
          <w:rFonts w:eastAsia="Calibri"/>
          <w:sz w:val="24"/>
          <w:szCs w:val="24"/>
        </w:rPr>
        <w:t xml:space="preserve"> vonatkozó rendelkezéseire is </w:t>
      </w:r>
      <w:r>
        <w:t>–</w:t>
      </w:r>
      <w:r>
        <w:rPr>
          <w:rFonts w:eastAsia="Calibri"/>
          <w:sz w:val="24"/>
          <w:szCs w:val="24"/>
        </w:rPr>
        <w:t>, valamint az ahhoz kapcsolódó</w:t>
      </w:r>
      <w:r w:rsidRPr="00725D22">
        <w:rPr>
          <w:rFonts w:eastAsia="Calibri"/>
          <w:sz w:val="24"/>
          <w:szCs w:val="24"/>
        </w:rPr>
        <w:t xml:space="preserve"> és a szükséges </w:t>
      </w:r>
      <w:r>
        <w:rPr>
          <w:rFonts w:eastAsia="Calibri"/>
          <w:sz w:val="24"/>
          <w:szCs w:val="24"/>
        </w:rPr>
        <w:t xml:space="preserve">intézkedéseket, továbbá </w:t>
      </w:r>
      <w:r w:rsidRPr="00725D22">
        <w:rPr>
          <w:rFonts w:eastAsia="Calibri"/>
          <w:sz w:val="24"/>
          <w:szCs w:val="24"/>
        </w:rPr>
        <w:t xml:space="preserve">jognyilatkozatokat megtegye. </w:t>
      </w:r>
    </w:p>
    <w:p w:rsidR="00626ACF" w:rsidRPr="00725D22" w:rsidRDefault="00626ACF" w:rsidP="00626ACF">
      <w:pPr>
        <w:ind w:left="360"/>
        <w:jc w:val="both"/>
        <w:rPr>
          <w:rFonts w:eastAsia="Calibri"/>
          <w:sz w:val="24"/>
          <w:szCs w:val="24"/>
        </w:rPr>
      </w:pPr>
    </w:p>
    <w:p w:rsidR="00626ACF" w:rsidRPr="00725D22" w:rsidRDefault="00626ACF" w:rsidP="00626ACF">
      <w:pPr>
        <w:ind w:left="567"/>
        <w:jc w:val="both"/>
        <w:rPr>
          <w:rFonts w:eastAsia="Calibri"/>
          <w:sz w:val="24"/>
          <w:szCs w:val="24"/>
        </w:rPr>
      </w:pPr>
      <w:r w:rsidRPr="00725D22">
        <w:rPr>
          <w:rFonts w:eastAsia="Calibri"/>
          <w:b/>
          <w:sz w:val="24"/>
          <w:szCs w:val="24"/>
        </w:rPr>
        <w:t>Felelős:</w:t>
      </w:r>
      <w:r w:rsidRPr="00725D22">
        <w:rPr>
          <w:rFonts w:eastAsia="Calibri"/>
          <w:sz w:val="24"/>
          <w:szCs w:val="24"/>
        </w:rPr>
        <w:t xml:space="preserve"> </w:t>
      </w:r>
      <w:r w:rsidRPr="00725D22">
        <w:rPr>
          <w:rFonts w:eastAsia="Calibri"/>
          <w:sz w:val="24"/>
          <w:szCs w:val="24"/>
        </w:rPr>
        <w:tab/>
        <w:t>Dr. Árvay István polgármester</w:t>
      </w:r>
    </w:p>
    <w:p w:rsidR="00626ACF" w:rsidRDefault="00626ACF" w:rsidP="00626ACF">
      <w:pPr>
        <w:shd w:val="clear" w:color="auto" w:fill="FFFFFF" w:themeFill="background1"/>
        <w:ind w:left="567"/>
        <w:jc w:val="both"/>
      </w:pPr>
      <w:r w:rsidRPr="00725D22">
        <w:rPr>
          <w:rFonts w:eastAsia="Calibri"/>
          <w:b/>
          <w:sz w:val="24"/>
          <w:szCs w:val="24"/>
        </w:rPr>
        <w:t>Határidő:</w:t>
      </w:r>
      <w:r w:rsidRPr="00725D22">
        <w:rPr>
          <w:rFonts w:eastAsia="Calibri"/>
          <w:sz w:val="24"/>
          <w:szCs w:val="24"/>
        </w:rPr>
        <w:t xml:space="preserve"> </w:t>
      </w:r>
      <w:r>
        <w:rPr>
          <w:rFonts w:eastAsia="Calibri"/>
          <w:sz w:val="24"/>
          <w:szCs w:val="24"/>
        </w:rPr>
        <w:t>2024. szeptember 30.</w:t>
      </w:r>
    </w:p>
    <w:p w:rsidR="00626ACF" w:rsidRDefault="00626ACF" w:rsidP="00626ACF">
      <w:pPr>
        <w:pBdr>
          <w:top w:val="nil"/>
          <w:left w:val="nil"/>
          <w:bottom w:val="nil"/>
          <w:right w:val="nil"/>
          <w:between w:val="nil"/>
        </w:pBdr>
        <w:ind w:left="567"/>
        <w:jc w:val="both"/>
        <w:rPr>
          <w:color w:val="000000"/>
          <w:sz w:val="24"/>
          <w:szCs w:val="24"/>
        </w:rPr>
      </w:pPr>
    </w:p>
    <w:p w:rsidR="00626ACF" w:rsidRDefault="00626ACF" w:rsidP="00626ACF">
      <w:pPr>
        <w:pBdr>
          <w:top w:val="nil"/>
          <w:left w:val="nil"/>
          <w:bottom w:val="nil"/>
          <w:right w:val="nil"/>
          <w:between w:val="nil"/>
        </w:pBdr>
        <w:ind w:left="567"/>
        <w:jc w:val="both"/>
        <w:rPr>
          <w:color w:val="000000"/>
          <w:sz w:val="24"/>
          <w:szCs w:val="24"/>
        </w:rPr>
      </w:pPr>
    </w:p>
    <w:p w:rsidR="00626ACF" w:rsidRDefault="00626ACF" w:rsidP="00626AC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20. NAPIRENDI PONT</w:t>
      </w:r>
    </w:p>
    <w:p w:rsidR="00626ACF" w:rsidRPr="00A73C18" w:rsidRDefault="00626ACF" w:rsidP="00626ACF">
      <w:pPr>
        <w:pBdr>
          <w:top w:val="nil"/>
          <w:left w:val="nil"/>
          <w:bottom w:val="nil"/>
          <w:right w:val="nil"/>
          <w:between w:val="nil"/>
        </w:pBdr>
        <w:jc w:val="both"/>
        <w:rPr>
          <w:b/>
          <w:bCs/>
          <w:sz w:val="24"/>
          <w:szCs w:val="24"/>
          <w:lang w:eastAsia="en-US"/>
        </w:rPr>
      </w:pPr>
      <w:r w:rsidRPr="00507574">
        <w:rPr>
          <w:b/>
          <w:bCs/>
          <w:sz w:val="24"/>
          <w:szCs w:val="24"/>
          <w:lang w:eastAsia="en-US"/>
        </w:rPr>
        <w:t>Javaslat konzorciumi megállapodás megkötésére – Mosonmagyaróvár, Pozsonyi út- Kapucinus utca csomópont útépítéséhez kapcsolódóan</w:t>
      </w:r>
      <w:r w:rsidRPr="00A73C18">
        <w:rPr>
          <w:b/>
          <w:bCs/>
          <w:sz w:val="24"/>
          <w:szCs w:val="24"/>
          <w:lang w:eastAsia="en-US"/>
        </w:rPr>
        <w:t xml:space="preserve"> </w:t>
      </w:r>
      <w:r w:rsidRPr="00A73C18" w:rsidDel="005D54A6">
        <w:rPr>
          <w:b/>
          <w:bCs/>
          <w:sz w:val="24"/>
          <w:szCs w:val="24"/>
          <w:lang w:eastAsia="en-US"/>
        </w:rPr>
        <w:t xml:space="preserve"> </w:t>
      </w:r>
    </w:p>
    <w:p w:rsidR="00626ACF" w:rsidRDefault="00626ACF" w:rsidP="00626ACF">
      <w:pPr>
        <w:pBdr>
          <w:top w:val="nil"/>
          <w:left w:val="nil"/>
          <w:bottom w:val="nil"/>
          <w:right w:val="nil"/>
          <w:between w:val="nil"/>
        </w:pBdr>
        <w:jc w:val="both"/>
        <w:rPr>
          <w:color w:val="000000"/>
          <w:sz w:val="24"/>
          <w:szCs w:val="24"/>
        </w:rPr>
      </w:pPr>
      <w:r>
        <w:rPr>
          <w:color w:val="000000"/>
          <w:sz w:val="24"/>
          <w:szCs w:val="24"/>
        </w:rPr>
        <w:t>(előterjesztés csatolva)</w:t>
      </w:r>
    </w:p>
    <w:p w:rsidR="00626ACF" w:rsidRDefault="00626ACF" w:rsidP="00626ACF">
      <w:pPr>
        <w:rPr>
          <w:sz w:val="24"/>
          <w:szCs w:val="24"/>
        </w:rPr>
      </w:pPr>
    </w:p>
    <w:p w:rsidR="00626ACF" w:rsidRDefault="00626ACF" w:rsidP="00626ACF">
      <w:pPr>
        <w:pBdr>
          <w:top w:val="nil"/>
          <w:left w:val="nil"/>
          <w:bottom w:val="nil"/>
          <w:right w:val="nil"/>
          <w:between w:val="nil"/>
        </w:pBdr>
        <w:ind w:left="567" w:hanging="567"/>
        <w:jc w:val="both"/>
        <w:rPr>
          <w:color w:val="000000"/>
          <w:sz w:val="24"/>
          <w:szCs w:val="24"/>
        </w:rPr>
      </w:pPr>
      <w:r w:rsidRPr="00C606BE">
        <w:rPr>
          <w:color w:val="000000"/>
          <w:sz w:val="24"/>
          <w:szCs w:val="24"/>
          <w:u w:val="single"/>
        </w:rPr>
        <w:t xml:space="preserve">Dr. </w:t>
      </w:r>
      <w:r>
        <w:rPr>
          <w:color w:val="000000"/>
          <w:sz w:val="24"/>
          <w:szCs w:val="24"/>
          <w:u w:val="single"/>
        </w:rPr>
        <w:t>Árvay István</w:t>
      </w:r>
      <w:r w:rsidRPr="00C606BE">
        <w:rPr>
          <w:color w:val="000000"/>
          <w:sz w:val="24"/>
          <w:szCs w:val="24"/>
        </w:rPr>
        <w:t xml:space="preserve"> polgármester:</w:t>
      </w:r>
      <w:r w:rsidRPr="00C606BE">
        <w:rPr>
          <w:sz w:val="24"/>
          <w:szCs w:val="24"/>
        </w:rPr>
        <w:t xml:space="preserve"> </w:t>
      </w:r>
      <w:r>
        <w:rPr>
          <w:sz w:val="24"/>
          <w:szCs w:val="24"/>
        </w:rPr>
        <w:t xml:space="preserve">Az előterjesztés egyhangú támogatással érkezett </w:t>
      </w:r>
      <w:r w:rsidRPr="00C606BE">
        <w:rPr>
          <w:sz w:val="24"/>
          <w:szCs w:val="24"/>
        </w:rPr>
        <w:t xml:space="preserve">a </w:t>
      </w:r>
      <w:r>
        <w:rPr>
          <w:sz w:val="24"/>
          <w:szCs w:val="24"/>
        </w:rPr>
        <w:t>Gazdasági és Városüzemeltetési</w:t>
      </w:r>
      <w:r w:rsidRPr="00C606BE">
        <w:rPr>
          <w:sz w:val="24"/>
          <w:szCs w:val="24"/>
        </w:rPr>
        <w:t xml:space="preserve"> Bizottság</w:t>
      </w:r>
      <w:r>
        <w:rPr>
          <w:sz w:val="24"/>
          <w:szCs w:val="24"/>
        </w:rPr>
        <w:t>tól. Szabó Miklós képviselőnek adja meg a szót.</w:t>
      </w:r>
    </w:p>
    <w:p w:rsidR="00626ACF" w:rsidRDefault="00626ACF" w:rsidP="00626ACF">
      <w:pPr>
        <w:pBdr>
          <w:top w:val="nil"/>
          <w:left w:val="nil"/>
          <w:bottom w:val="nil"/>
          <w:right w:val="nil"/>
          <w:between w:val="nil"/>
        </w:pBdr>
        <w:ind w:left="567" w:hanging="567"/>
        <w:jc w:val="both"/>
        <w:rPr>
          <w:color w:val="000000"/>
          <w:sz w:val="24"/>
          <w:szCs w:val="24"/>
        </w:rPr>
      </w:pPr>
    </w:p>
    <w:p w:rsidR="00626ACF" w:rsidRDefault="00626ACF" w:rsidP="00626ACF">
      <w:pPr>
        <w:pBdr>
          <w:top w:val="nil"/>
          <w:left w:val="nil"/>
          <w:bottom w:val="nil"/>
          <w:right w:val="nil"/>
          <w:between w:val="nil"/>
        </w:pBdr>
        <w:ind w:left="567" w:hanging="567"/>
        <w:jc w:val="both"/>
        <w:rPr>
          <w:sz w:val="24"/>
          <w:szCs w:val="24"/>
        </w:rPr>
      </w:pPr>
      <w:r>
        <w:rPr>
          <w:color w:val="000000"/>
          <w:sz w:val="24"/>
          <w:szCs w:val="24"/>
          <w:u w:val="single"/>
        </w:rPr>
        <w:t>Szabó Miklós</w:t>
      </w:r>
      <w:r w:rsidRPr="00C606BE">
        <w:rPr>
          <w:color w:val="000000"/>
          <w:sz w:val="24"/>
          <w:szCs w:val="24"/>
        </w:rPr>
        <w:t xml:space="preserve"> </w:t>
      </w:r>
      <w:r>
        <w:rPr>
          <w:color w:val="000000"/>
          <w:sz w:val="24"/>
          <w:szCs w:val="24"/>
        </w:rPr>
        <w:t>képviselő</w:t>
      </w:r>
      <w:r w:rsidRPr="00C606BE">
        <w:rPr>
          <w:color w:val="000000"/>
          <w:sz w:val="24"/>
          <w:szCs w:val="24"/>
        </w:rPr>
        <w:t>:</w:t>
      </w:r>
      <w:r w:rsidRPr="00C606BE">
        <w:rPr>
          <w:sz w:val="24"/>
          <w:szCs w:val="24"/>
        </w:rPr>
        <w:t xml:space="preserve"> </w:t>
      </w:r>
      <w:r>
        <w:rPr>
          <w:sz w:val="24"/>
          <w:szCs w:val="24"/>
        </w:rPr>
        <w:t>Örülnek ennek a közlekedéskapcsolat javításnak. Egy kérdése lenne. Ki kontrollálja ezt a komoly műszaki munkát?</w:t>
      </w:r>
    </w:p>
    <w:p w:rsidR="00626ACF" w:rsidRDefault="00626ACF" w:rsidP="00626ACF">
      <w:pPr>
        <w:pBdr>
          <w:top w:val="nil"/>
          <w:left w:val="nil"/>
          <w:bottom w:val="nil"/>
          <w:right w:val="nil"/>
          <w:between w:val="nil"/>
        </w:pBdr>
        <w:ind w:left="567" w:hanging="567"/>
        <w:jc w:val="both"/>
        <w:rPr>
          <w:sz w:val="24"/>
          <w:szCs w:val="24"/>
        </w:rPr>
      </w:pPr>
    </w:p>
    <w:p w:rsidR="00626ACF" w:rsidRDefault="00626ACF" w:rsidP="00626ACF">
      <w:pPr>
        <w:pBdr>
          <w:top w:val="nil"/>
          <w:left w:val="nil"/>
          <w:bottom w:val="nil"/>
          <w:right w:val="nil"/>
          <w:between w:val="nil"/>
        </w:pBdr>
        <w:ind w:left="567" w:hanging="567"/>
        <w:jc w:val="both"/>
        <w:rPr>
          <w:color w:val="000000"/>
          <w:sz w:val="24"/>
          <w:szCs w:val="24"/>
        </w:rPr>
      </w:pPr>
      <w:r w:rsidRPr="00C606BE">
        <w:rPr>
          <w:color w:val="000000"/>
          <w:sz w:val="24"/>
          <w:szCs w:val="24"/>
          <w:u w:val="single"/>
        </w:rPr>
        <w:t xml:space="preserve">Dr. </w:t>
      </w:r>
      <w:r>
        <w:rPr>
          <w:color w:val="000000"/>
          <w:sz w:val="24"/>
          <w:szCs w:val="24"/>
          <w:u w:val="single"/>
        </w:rPr>
        <w:t>Árvay István</w:t>
      </w:r>
      <w:r w:rsidRPr="00C606BE">
        <w:rPr>
          <w:color w:val="000000"/>
          <w:sz w:val="24"/>
          <w:szCs w:val="24"/>
        </w:rPr>
        <w:t xml:space="preserve"> polgármester:</w:t>
      </w:r>
      <w:r w:rsidRPr="00C606BE">
        <w:rPr>
          <w:sz w:val="24"/>
          <w:szCs w:val="24"/>
        </w:rPr>
        <w:t xml:space="preserve"> </w:t>
      </w:r>
      <w:r>
        <w:rPr>
          <w:sz w:val="24"/>
          <w:szCs w:val="24"/>
        </w:rPr>
        <w:t xml:space="preserve">Műszaki ellenőre van az önkormányzatnak. Amit országos közúton ők építenek, az ebben a konstrukcióban működik. A szerződés egy formaszerződés, országosan ezt használja a Magyar Közút </w:t>
      </w:r>
      <w:r w:rsidR="0051495E">
        <w:rPr>
          <w:sz w:val="24"/>
          <w:szCs w:val="24"/>
        </w:rPr>
        <w:t xml:space="preserve">Nonprofit </w:t>
      </w:r>
      <w:r>
        <w:rPr>
          <w:sz w:val="24"/>
          <w:szCs w:val="24"/>
        </w:rPr>
        <w:t xml:space="preserve">Zrt. Ez alapján mérnökórákat számolhatnak fel kiszállás díján, de ilyen a múltban egyszer sem történt. A tényleges szerződéskötést meg fogja előzni egy tulajdonosi hozzájárulás a Magyar Közút </w:t>
      </w:r>
      <w:r w:rsidR="0051495E">
        <w:rPr>
          <w:sz w:val="24"/>
          <w:szCs w:val="24"/>
        </w:rPr>
        <w:t xml:space="preserve">Nonprofit </w:t>
      </w:r>
      <w:r>
        <w:rPr>
          <w:sz w:val="24"/>
          <w:szCs w:val="24"/>
        </w:rPr>
        <w:t xml:space="preserve">Zrt. részéről, amit az államtól szerez be. Abban konkréten benne lesz, hogy mi a pontos fizetendő díj. Nem hinné, hogy van Mosonmagyaraóváron kívül más város, aki </w:t>
      </w:r>
      <w:r>
        <w:rPr>
          <w:sz w:val="24"/>
          <w:szCs w:val="24"/>
        </w:rPr>
        <w:lastRenderedPageBreak/>
        <w:t xml:space="preserve">pénzt áldoz az országos közút csomópontjainak átépítésére. </w:t>
      </w:r>
      <w:r w:rsidR="0051495E">
        <w:rPr>
          <w:sz w:val="24"/>
          <w:szCs w:val="24"/>
        </w:rPr>
        <w:t>Kéri a képviselőket, s</w:t>
      </w:r>
      <w:r>
        <w:rPr>
          <w:sz w:val="24"/>
          <w:szCs w:val="24"/>
        </w:rPr>
        <w:t xml:space="preserve">zavazzanak. </w:t>
      </w:r>
    </w:p>
    <w:p w:rsidR="00626ACF" w:rsidRDefault="00626ACF" w:rsidP="00626ACF">
      <w:pPr>
        <w:pBdr>
          <w:top w:val="nil"/>
          <w:left w:val="nil"/>
          <w:bottom w:val="nil"/>
          <w:right w:val="nil"/>
          <w:between w:val="nil"/>
        </w:pBdr>
        <w:jc w:val="both"/>
        <w:rPr>
          <w:color w:val="000000"/>
          <w:sz w:val="24"/>
          <w:szCs w:val="24"/>
        </w:rPr>
      </w:pPr>
    </w:p>
    <w:p w:rsidR="00626ACF" w:rsidRDefault="00626ACF" w:rsidP="00626ACF">
      <w:pPr>
        <w:pBdr>
          <w:top w:val="nil"/>
          <w:left w:val="nil"/>
          <w:bottom w:val="nil"/>
          <w:right w:val="nil"/>
          <w:between w:val="nil"/>
        </w:pBdr>
        <w:jc w:val="both"/>
        <w:rPr>
          <w:i/>
          <w:color w:val="000000"/>
          <w:sz w:val="24"/>
          <w:szCs w:val="24"/>
        </w:rPr>
      </w:pPr>
      <w:r>
        <w:rPr>
          <w:i/>
          <w:color w:val="000000"/>
          <w:sz w:val="24"/>
          <w:szCs w:val="24"/>
        </w:rPr>
        <w:t>A Képviselő-testület 14 igen (egyhangú) szavazattal az alábbi határozatot hozta:</w:t>
      </w:r>
    </w:p>
    <w:p w:rsidR="00626ACF" w:rsidRDefault="00626ACF" w:rsidP="00626ACF">
      <w:pPr>
        <w:pBdr>
          <w:top w:val="nil"/>
          <w:left w:val="nil"/>
          <w:bottom w:val="nil"/>
          <w:right w:val="nil"/>
          <w:between w:val="nil"/>
        </w:pBdr>
        <w:jc w:val="both"/>
        <w:rPr>
          <w:i/>
          <w:color w:val="000000"/>
          <w:sz w:val="24"/>
          <w:szCs w:val="24"/>
        </w:rPr>
      </w:pPr>
    </w:p>
    <w:p w:rsidR="00626ACF" w:rsidRPr="0020600F" w:rsidRDefault="00626ACF" w:rsidP="00626ACF">
      <w:pPr>
        <w:spacing w:after="120"/>
        <w:jc w:val="both"/>
        <w:rPr>
          <w:rFonts w:eastAsia="Calibri"/>
          <w:b/>
          <w:sz w:val="24"/>
          <w:szCs w:val="24"/>
        </w:rPr>
      </w:pPr>
      <w:r>
        <w:rPr>
          <w:rFonts w:eastAsia="Calibri"/>
          <w:b/>
          <w:sz w:val="24"/>
          <w:szCs w:val="24"/>
        </w:rPr>
        <w:t>161</w:t>
      </w:r>
      <w:r w:rsidRPr="0020600F">
        <w:rPr>
          <w:rFonts w:eastAsia="Calibri"/>
          <w:b/>
          <w:sz w:val="24"/>
          <w:szCs w:val="24"/>
        </w:rPr>
        <w:t>/2024. (IX.12.) Kt. határozat</w:t>
      </w:r>
    </w:p>
    <w:p w:rsidR="00626ACF" w:rsidRPr="00583AED" w:rsidRDefault="00626ACF" w:rsidP="006C2D11">
      <w:pPr>
        <w:pStyle w:val="Listaszerbekezds"/>
        <w:numPr>
          <w:ilvl w:val="0"/>
          <w:numId w:val="18"/>
        </w:numPr>
        <w:tabs>
          <w:tab w:val="left" w:pos="851"/>
        </w:tabs>
        <w:spacing w:after="120" w:line="240" w:lineRule="auto"/>
        <w:ind w:left="567" w:firstLine="0"/>
        <w:contextualSpacing w:val="0"/>
        <w:jc w:val="both"/>
        <w:rPr>
          <w:rFonts w:ascii="Times New Roman" w:hAnsi="Times New Roman"/>
          <w:color w:val="000000" w:themeColor="text1"/>
          <w:sz w:val="24"/>
          <w:szCs w:val="24"/>
        </w:rPr>
      </w:pPr>
      <w:r w:rsidRPr="00583AED">
        <w:rPr>
          <w:rFonts w:ascii="Times New Roman" w:hAnsi="Times New Roman"/>
          <w:color w:val="000000" w:themeColor="text1"/>
          <w:sz w:val="24"/>
          <w:szCs w:val="24"/>
        </w:rPr>
        <w:t>Mosonmagyaróvár Város Önkormányzat Képviselő-testülete hozzájárul ahhoz, hogy a Mosonmagyaróvár</w:t>
      </w:r>
      <w:r>
        <w:rPr>
          <w:rFonts w:ascii="Times New Roman" w:hAnsi="Times New Roman"/>
          <w:color w:val="000000" w:themeColor="text1"/>
          <w:sz w:val="24"/>
          <w:szCs w:val="24"/>
        </w:rPr>
        <w:t>,</w:t>
      </w:r>
      <w:r w:rsidRPr="00583AED">
        <w:rPr>
          <w:rFonts w:ascii="Times New Roman" w:hAnsi="Times New Roman"/>
          <w:color w:val="000000" w:themeColor="text1"/>
          <w:sz w:val="24"/>
          <w:szCs w:val="24"/>
        </w:rPr>
        <w:t xml:space="preserve"> Pozsonyi út – Kapucinus utca csomópont építésével kapcsolatosan az Önkormányzat a Magyar Közút Nonprofit Zrt.-vel (székhely: 1024 Budapest, Fényes Elek utca 7-13., cégjegyzékszám: 01-10-046265, adószám: 14605749-2-4) konzorciumi együttműködési megállapodást kössön a határozat </w:t>
      </w:r>
      <w:r w:rsidRPr="00583AED">
        <w:rPr>
          <w:rFonts w:ascii="Times New Roman" w:hAnsi="Times New Roman"/>
          <w:i/>
          <w:color w:val="000000" w:themeColor="text1"/>
          <w:sz w:val="24"/>
          <w:szCs w:val="24"/>
        </w:rPr>
        <w:t>melléklete</w:t>
      </w:r>
      <w:r w:rsidRPr="00583AED">
        <w:rPr>
          <w:rFonts w:ascii="Times New Roman" w:hAnsi="Times New Roman"/>
          <w:color w:val="000000" w:themeColor="text1"/>
          <w:sz w:val="24"/>
          <w:szCs w:val="24"/>
        </w:rPr>
        <w:t xml:space="preserve"> szerinti tartalommal.</w:t>
      </w:r>
    </w:p>
    <w:p w:rsidR="00626ACF" w:rsidRPr="00583AED" w:rsidRDefault="00626ACF" w:rsidP="006C2D11">
      <w:pPr>
        <w:pStyle w:val="Listaszerbekezds"/>
        <w:numPr>
          <w:ilvl w:val="0"/>
          <w:numId w:val="18"/>
        </w:numPr>
        <w:tabs>
          <w:tab w:val="left" w:pos="851"/>
        </w:tabs>
        <w:spacing w:after="120" w:line="240" w:lineRule="auto"/>
        <w:ind w:left="567" w:firstLine="0"/>
        <w:contextualSpacing w:val="0"/>
        <w:jc w:val="both"/>
        <w:rPr>
          <w:rFonts w:ascii="Times New Roman" w:hAnsi="Times New Roman"/>
          <w:color w:val="000000" w:themeColor="text1"/>
          <w:sz w:val="24"/>
          <w:szCs w:val="24"/>
        </w:rPr>
      </w:pPr>
      <w:r w:rsidRPr="00583AED">
        <w:rPr>
          <w:rFonts w:ascii="Times New Roman" w:hAnsi="Times New Roman"/>
          <w:color w:val="000000" w:themeColor="text1"/>
          <w:sz w:val="24"/>
          <w:szCs w:val="24"/>
        </w:rPr>
        <w:t xml:space="preserve">A </w:t>
      </w:r>
      <w:r w:rsidRPr="009A1F48">
        <w:rPr>
          <w:rFonts w:ascii="Times New Roman" w:hAnsi="Times New Roman"/>
          <w:color w:val="000000" w:themeColor="text1"/>
          <w:sz w:val="24"/>
          <w:szCs w:val="24"/>
        </w:rPr>
        <w:t>Képviselő-testület felhatalmazza a</w:t>
      </w:r>
      <w:r w:rsidRPr="00583AED">
        <w:rPr>
          <w:rFonts w:ascii="Times New Roman" w:hAnsi="Times New Roman"/>
          <w:color w:val="000000" w:themeColor="text1"/>
          <w:sz w:val="24"/>
          <w:szCs w:val="24"/>
        </w:rPr>
        <w:t xml:space="preserve"> Polgármestert a</w:t>
      </w:r>
      <w:r>
        <w:rPr>
          <w:rFonts w:ascii="Times New Roman" w:hAnsi="Times New Roman"/>
          <w:color w:val="000000" w:themeColor="text1"/>
          <w:sz w:val="24"/>
          <w:szCs w:val="24"/>
        </w:rPr>
        <w:t>z 1</w:t>
      </w:r>
      <w:r w:rsidRPr="00583AED">
        <w:rPr>
          <w:rFonts w:ascii="Times New Roman" w:hAnsi="Times New Roman"/>
          <w:color w:val="000000" w:themeColor="text1"/>
          <w:sz w:val="24"/>
          <w:szCs w:val="24"/>
        </w:rPr>
        <w:t xml:space="preserve">) pont szerinti megállapodás aláírására, valamint a szükséges egyéb intézkedések és jognyilatkozatok megtételére. </w:t>
      </w:r>
    </w:p>
    <w:p w:rsidR="00626ACF" w:rsidRPr="00583AED" w:rsidRDefault="00626ACF" w:rsidP="006C2D11">
      <w:pPr>
        <w:pStyle w:val="Listaszerbekezds"/>
        <w:numPr>
          <w:ilvl w:val="0"/>
          <w:numId w:val="18"/>
        </w:numPr>
        <w:tabs>
          <w:tab w:val="left" w:pos="851"/>
        </w:tabs>
        <w:spacing w:after="120" w:line="240" w:lineRule="auto"/>
        <w:ind w:left="567" w:firstLine="0"/>
        <w:jc w:val="both"/>
        <w:rPr>
          <w:rFonts w:ascii="Times New Roman" w:hAnsi="Times New Roman"/>
          <w:color w:val="000000" w:themeColor="text1"/>
          <w:sz w:val="24"/>
          <w:szCs w:val="24"/>
        </w:rPr>
      </w:pPr>
      <w:r w:rsidRPr="00583AED">
        <w:rPr>
          <w:rFonts w:ascii="Times New Roman" w:hAnsi="Times New Roman"/>
          <w:color w:val="000000" w:themeColor="text1"/>
          <w:sz w:val="24"/>
          <w:szCs w:val="24"/>
        </w:rPr>
        <w:t>A Képviselő-testület megállapítja, hogy a konzorciumi megállapodás megkötésével kapcsolatban az Önkormányzatnak költsége nem merül fel.</w:t>
      </w:r>
    </w:p>
    <w:p w:rsidR="00626ACF" w:rsidRPr="00583AED" w:rsidRDefault="00626ACF">
      <w:pPr>
        <w:ind w:left="567"/>
        <w:jc w:val="both"/>
        <w:rPr>
          <w:rFonts w:eastAsia="Calibri"/>
          <w:sz w:val="24"/>
          <w:szCs w:val="24"/>
        </w:rPr>
      </w:pPr>
      <w:r w:rsidRPr="00583AED">
        <w:rPr>
          <w:rFonts w:eastAsia="Calibri"/>
          <w:b/>
          <w:sz w:val="24"/>
          <w:szCs w:val="24"/>
        </w:rPr>
        <w:t>Felelős:</w:t>
      </w:r>
      <w:r>
        <w:rPr>
          <w:rFonts w:eastAsia="Calibri"/>
          <w:sz w:val="24"/>
          <w:szCs w:val="24"/>
        </w:rPr>
        <w:t xml:space="preserve"> </w:t>
      </w:r>
      <w:r w:rsidRPr="00583AED">
        <w:rPr>
          <w:rFonts w:eastAsia="Calibri"/>
          <w:sz w:val="24"/>
          <w:szCs w:val="24"/>
        </w:rPr>
        <w:t xml:space="preserve">Dr. Árvay István polgármester </w:t>
      </w:r>
    </w:p>
    <w:p w:rsidR="00626ACF" w:rsidRDefault="00626ACF">
      <w:pPr>
        <w:ind w:left="567"/>
        <w:jc w:val="both"/>
        <w:rPr>
          <w:rFonts w:eastAsia="Calibri"/>
          <w:sz w:val="24"/>
          <w:szCs w:val="24"/>
        </w:rPr>
      </w:pPr>
      <w:r w:rsidRPr="00DC44C9">
        <w:rPr>
          <w:rFonts w:eastAsia="Calibri"/>
          <w:b/>
          <w:sz w:val="24"/>
          <w:szCs w:val="24"/>
        </w:rPr>
        <w:t xml:space="preserve">Határidő: </w:t>
      </w:r>
      <w:r w:rsidRPr="00DC44C9">
        <w:rPr>
          <w:rFonts w:eastAsia="Calibri"/>
          <w:sz w:val="24"/>
          <w:szCs w:val="24"/>
        </w:rPr>
        <w:t>202</w:t>
      </w:r>
      <w:r>
        <w:rPr>
          <w:rFonts w:eastAsia="Calibri"/>
          <w:sz w:val="24"/>
          <w:szCs w:val="24"/>
        </w:rPr>
        <w:t>4. szeptember 30</w:t>
      </w:r>
      <w:r w:rsidRPr="00DC44C9">
        <w:rPr>
          <w:rFonts w:eastAsia="Calibri"/>
          <w:sz w:val="24"/>
          <w:szCs w:val="24"/>
        </w:rPr>
        <w:t xml:space="preserve">. </w:t>
      </w:r>
    </w:p>
    <w:p w:rsidR="00626ACF" w:rsidRDefault="00626ACF" w:rsidP="00626ACF">
      <w:pPr>
        <w:pBdr>
          <w:top w:val="nil"/>
          <w:left w:val="nil"/>
          <w:bottom w:val="nil"/>
          <w:right w:val="nil"/>
          <w:between w:val="nil"/>
        </w:pBdr>
        <w:ind w:left="567"/>
        <w:jc w:val="both"/>
        <w:rPr>
          <w:color w:val="000000"/>
          <w:sz w:val="24"/>
          <w:szCs w:val="24"/>
        </w:rPr>
      </w:pPr>
    </w:p>
    <w:p w:rsidR="00626ACF" w:rsidRDefault="00626ACF" w:rsidP="00626ACF">
      <w:pPr>
        <w:pBdr>
          <w:top w:val="nil"/>
          <w:left w:val="nil"/>
          <w:bottom w:val="nil"/>
          <w:right w:val="nil"/>
          <w:between w:val="nil"/>
        </w:pBdr>
        <w:ind w:left="567"/>
        <w:jc w:val="both"/>
        <w:rPr>
          <w:color w:val="000000"/>
          <w:sz w:val="24"/>
          <w:szCs w:val="24"/>
        </w:rPr>
      </w:pPr>
    </w:p>
    <w:p w:rsidR="00626ACF" w:rsidRDefault="00626ACF" w:rsidP="00626AC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21. NAPIRENDI PONT</w:t>
      </w:r>
    </w:p>
    <w:p w:rsidR="00626ACF" w:rsidRPr="00A73C18" w:rsidRDefault="00626ACF" w:rsidP="00626ACF">
      <w:pPr>
        <w:pBdr>
          <w:top w:val="nil"/>
          <w:left w:val="nil"/>
          <w:bottom w:val="nil"/>
          <w:right w:val="nil"/>
          <w:between w:val="nil"/>
        </w:pBdr>
        <w:jc w:val="both"/>
        <w:rPr>
          <w:b/>
          <w:bCs/>
          <w:sz w:val="24"/>
          <w:szCs w:val="24"/>
          <w:lang w:eastAsia="en-US"/>
        </w:rPr>
      </w:pPr>
      <w:r w:rsidRPr="00CD1777">
        <w:rPr>
          <w:b/>
          <w:bCs/>
          <w:sz w:val="24"/>
          <w:szCs w:val="24"/>
          <w:lang w:eastAsia="en-US"/>
        </w:rPr>
        <w:t>Ingóságok átadása a Mosonmagyaróvár Nagytérségi Hulladékgazdálkodási Önkormányzati Társulás részére</w:t>
      </w:r>
      <w:r w:rsidRPr="00A73C18" w:rsidDel="005D54A6">
        <w:rPr>
          <w:b/>
          <w:bCs/>
          <w:sz w:val="24"/>
          <w:szCs w:val="24"/>
          <w:lang w:eastAsia="en-US"/>
        </w:rPr>
        <w:t xml:space="preserve"> </w:t>
      </w:r>
    </w:p>
    <w:p w:rsidR="00626ACF" w:rsidRDefault="00626ACF" w:rsidP="00626ACF">
      <w:pPr>
        <w:rPr>
          <w:color w:val="000000"/>
          <w:sz w:val="24"/>
          <w:szCs w:val="24"/>
        </w:rPr>
      </w:pPr>
      <w:r w:rsidRPr="002B3D38">
        <w:rPr>
          <w:color w:val="000000"/>
          <w:sz w:val="24"/>
          <w:szCs w:val="24"/>
        </w:rPr>
        <w:t>(sürgősségi indítvány csatolva)</w:t>
      </w:r>
    </w:p>
    <w:p w:rsidR="00626ACF" w:rsidRDefault="00626ACF" w:rsidP="00626ACF">
      <w:pPr>
        <w:rPr>
          <w:sz w:val="24"/>
          <w:szCs w:val="24"/>
        </w:rPr>
      </w:pPr>
    </w:p>
    <w:p w:rsidR="00626ACF" w:rsidRDefault="00626ACF" w:rsidP="00626ACF">
      <w:pPr>
        <w:pBdr>
          <w:top w:val="nil"/>
          <w:left w:val="nil"/>
          <w:bottom w:val="nil"/>
          <w:right w:val="nil"/>
          <w:between w:val="nil"/>
        </w:pBdr>
        <w:ind w:left="567" w:hanging="567"/>
        <w:jc w:val="both"/>
        <w:rPr>
          <w:color w:val="000000"/>
          <w:sz w:val="24"/>
          <w:szCs w:val="24"/>
        </w:rPr>
      </w:pPr>
      <w:r w:rsidRPr="00C606BE">
        <w:rPr>
          <w:color w:val="000000"/>
          <w:sz w:val="24"/>
          <w:szCs w:val="24"/>
          <w:u w:val="single"/>
        </w:rPr>
        <w:t xml:space="preserve">Dr. </w:t>
      </w:r>
      <w:r>
        <w:rPr>
          <w:color w:val="000000"/>
          <w:sz w:val="24"/>
          <w:szCs w:val="24"/>
          <w:u w:val="single"/>
        </w:rPr>
        <w:t>Árvay István</w:t>
      </w:r>
      <w:r w:rsidRPr="00C606BE">
        <w:rPr>
          <w:color w:val="000000"/>
          <w:sz w:val="24"/>
          <w:szCs w:val="24"/>
        </w:rPr>
        <w:t xml:space="preserve"> polgármester:</w:t>
      </w:r>
      <w:r w:rsidRPr="00C606BE">
        <w:rPr>
          <w:sz w:val="24"/>
          <w:szCs w:val="24"/>
        </w:rPr>
        <w:t xml:space="preserve"> </w:t>
      </w:r>
      <w:r>
        <w:rPr>
          <w:sz w:val="24"/>
          <w:szCs w:val="24"/>
        </w:rPr>
        <w:t xml:space="preserve">A </w:t>
      </w:r>
      <w:r>
        <w:rPr>
          <w:color w:val="000000"/>
          <w:sz w:val="24"/>
          <w:szCs w:val="24"/>
        </w:rPr>
        <w:t>sürgősségi indítványt</w:t>
      </w:r>
      <w:r>
        <w:rPr>
          <w:sz w:val="24"/>
          <w:szCs w:val="24"/>
        </w:rPr>
        <w:t xml:space="preserve"> megtárgyalta </w:t>
      </w:r>
      <w:r w:rsidRPr="00C606BE">
        <w:rPr>
          <w:sz w:val="24"/>
          <w:szCs w:val="24"/>
        </w:rPr>
        <w:t xml:space="preserve">a </w:t>
      </w:r>
      <w:r>
        <w:rPr>
          <w:sz w:val="24"/>
          <w:szCs w:val="24"/>
        </w:rPr>
        <w:t>Gazdasági és Városüzemeltetési</w:t>
      </w:r>
      <w:r w:rsidRPr="00C606BE">
        <w:rPr>
          <w:sz w:val="24"/>
          <w:szCs w:val="24"/>
        </w:rPr>
        <w:t xml:space="preserve"> Bizottság</w:t>
      </w:r>
      <w:r>
        <w:rPr>
          <w:sz w:val="24"/>
          <w:szCs w:val="24"/>
        </w:rPr>
        <w:t xml:space="preserve">, aki 6 igen </w:t>
      </w:r>
      <w:r w:rsidR="000B6280">
        <w:rPr>
          <w:sz w:val="24"/>
          <w:szCs w:val="24"/>
        </w:rPr>
        <w:t>szavazattal,</w:t>
      </w:r>
      <w:r>
        <w:rPr>
          <w:sz w:val="24"/>
          <w:szCs w:val="24"/>
        </w:rPr>
        <w:t xml:space="preserve"> 2 nem szavazat mellet javasolta elfogadni. Szabó Miklós képviselőnek adja meg a szót.</w:t>
      </w:r>
    </w:p>
    <w:p w:rsidR="00626ACF" w:rsidRDefault="00626ACF" w:rsidP="00626ACF">
      <w:pPr>
        <w:pBdr>
          <w:top w:val="nil"/>
          <w:left w:val="nil"/>
          <w:bottom w:val="nil"/>
          <w:right w:val="nil"/>
          <w:between w:val="nil"/>
        </w:pBdr>
        <w:ind w:left="567" w:hanging="567"/>
        <w:jc w:val="both"/>
        <w:rPr>
          <w:color w:val="000000"/>
          <w:sz w:val="24"/>
          <w:szCs w:val="24"/>
        </w:rPr>
      </w:pPr>
    </w:p>
    <w:p w:rsidR="00626ACF" w:rsidRDefault="00626ACF" w:rsidP="00626ACF">
      <w:pPr>
        <w:pBdr>
          <w:top w:val="nil"/>
          <w:left w:val="nil"/>
          <w:bottom w:val="nil"/>
          <w:right w:val="nil"/>
          <w:between w:val="nil"/>
        </w:pBdr>
        <w:ind w:left="567" w:hanging="567"/>
        <w:jc w:val="both"/>
        <w:rPr>
          <w:sz w:val="24"/>
          <w:szCs w:val="24"/>
        </w:rPr>
      </w:pPr>
      <w:r>
        <w:rPr>
          <w:color w:val="000000"/>
          <w:sz w:val="24"/>
          <w:szCs w:val="24"/>
          <w:u w:val="single"/>
        </w:rPr>
        <w:t>Szabó Miklós</w:t>
      </w:r>
      <w:r w:rsidRPr="00C606BE">
        <w:rPr>
          <w:color w:val="000000"/>
          <w:sz w:val="24"/>
          <w:szCs w:val="24"/>
        </w:rPr>
        <w:t xml:space="preserve"> </w:t>
      </w:r>
      <w:r>
        <w:rPr>
          <w:color w:val="000000"/>
          <w:sz w:val="24"/>
          <w:szCs w:val="24"/>
        </w:rPr>
        <w:t>képviselő</w:t>
      </w:r>
      <w:r w:rsidRPr="00C606BE">
        <w:rPr>
          <w:color w:val="000000"/>
          <w:sz w:val="24"/>
          <w:szCs w:val="24"/>
        </w:rPr>
        <w:t>:</w:t>
      </w:r>
      <w:r>
        <w:rPr>
          <w:color w:val="000000"/>
          <w:sz w:val="24"/>
          <w:szCs w:val="24"/>
        </w:rPr>
        <w:t xml:space="preserve"> Nyilván szüksége van eszközökre a Mosonmagyaróvár Nagytérségi Hulladékgazdálkodási Önkormányzati Társulásnak </w:t>
      </w:r>
      <w:r>
        <w:rPr>
          <w:sz w:val="24"/>
          <w:szCs w:val="24"/>
        </w:rPr>
        <w:t xml:space="preserve">a működéséhez, mely 71 település társulása. Az autó viszont Mosonmagyaróvár város adófizetőinek pénzéből </w:t>
      </w:r>
      <w:r w:rsidR="000B6280">
        <w:rPr>
          <w:sz w:val="24"/>
          <w:szCs w:val="24"/>
        </w:rPr>
        <w:t>került megvásárlásra</w:t>
      </w:r>
      <w:r>
        <w:rPr>
          <w:sz w:val="24"/>
          <w:szCs w:val="24"/>
        </w:rPr>
        <w:t>. A kérdése az, hogy miért nem veszi meg a társulás az autót?</w:t>
      </w:r>
    </w:p>
    <w:p w:rsidR="00626ACF" w:rsidRDefault="00626ACF" w:rsidP="00626ACF">
      <w:pPr>
        <w:pBdr>
          <w:top w:val="nil"/>
          <w:left w:val="nil"/>
          <w:bottom w:val="nil"/>
          <w:right w:val="nil"/>
          <w:between w:val="nil"/>
        </w:pBdr>
        <w:jc w:val="both"/>
        <w:rPr>
          <w:color w:val="000000"/>
          <w:sz w:val="24"/>
          <w:szCs w:val="24"/>
          <w:u w:val="single"/>
        </w:rPr>
      </w:pPr>
    </w:p>
    <w:p w:rsidR="00626ACF" w:rsidRDefault="00626ACF" w:rsidP="00626ACF">
      <w:pPr>
        <w:pBdr>
          <w:top w:val="nil"/>
          <w:left w:val="nil"/>
          <w:bottom w:val="nil"/>
          <w:right w:val="nil"/>
          <w:between w:val="nil"/>
        </w:pBdr>
        <w:ind w:left="567" w:hanging="567"/>
        <w:jc w:val="both"/>
        <w:rPr>
          <w:color w:val="000000"/>
          <w:sz w:val="24"/>
          <w:szCs w:val="24"/>
        </w:rPr>
      </w:pPr>
      <w:r w:rsidRPr="00C606BE">
        <w:rPr>
          <w:color w:val="000000"/>
          <w:sz w:val="24"/>
          <w:szCs w:val="24"/>
          <w:u w:val="single"/>
        </w:rPr>
        <w:t xml:space="preserve">Dr. </w:t>
      </w:r>
      <w:r>
        <w:rPr>
          <w:color w:val="000000"/>
          <w:sz w:val="24"/>
          <w:szCs w:val="24"/>
          <w:u w:val="single"/>
        </w:rPr>
        <w:t>Árvay István</w:t>
      </w:r>
      <w:r w:rsidRPr="00C606BE">
        <w:rPr>
          <w:color w:val="000000"/>
          <w:sz w:val="24"/>
          <w:szCs w:val="24"/>
        </w:rPr>
        <w:t xml:space="preserve"> polgármester:</w:t>
      </w:r>
      <w:r w:rsidRPr="00C606BE">
        <w:rPr>
          <w:sz w:val="24"/>
          <w:szCs w:val="24"/>
        </w:rPr>
        <w:t xml:space="preserve"> </w:t>
      </w:r>
      <w:r>
        <w:rPr>
          <w:sz w:val="24"/>
          <w:szCs w:val="24"/>
        </w:rPr>
        <w:t>Ez kizárólag az idő rövidsége miatt történik így, nem lesz több testületi ülésük, az autó értéke az 5 millió forintot meghaladja, tehát erről majd külön kell dönteni a következő testületnek. Ez a megállapodás az alakuló ülésig, vagy az első ülés megtartásáig tart. Nyilván arról van szó, hogy gesztorkodnak 71 település fölött, pont inkriminált helyzetben van a társulás ilyen szempontból. Őszintén szólva neki, mint elnöknek akkor is működtetnie kell a társulást, ha ők erről tovább vitatkoznak, mint kellene. Ez a döntés a következő testületi ülésig szól. Addig a mobiltelefont, a számítógépet és a személygépkocsit úgy, ahogy polgármesterként erre a célra használta, szeretné használatba venni. Ez tulajdonjogot nem érint, azt majd eldönti az új testület. Vida István képviselőnek adja meg a szót.</w:t>
      </w:r>
    </w:p>
    <w:p w:rsidR="00626ACF" w:rsidRDefault="00626ACF" w:rsidP="00626ACF">
      <w:pPr>
        <w:pBdr>
          <w:top w:val="nil"/>
          <w:left w:val="nil"/>
          <w:bottom w:val="nil"/>
          <w:right w:val="nil"/>
          <w:between w:val="nil"/>
        </w:pBdr>
        <w:ind w:left="567" w:hanging="567"/>
        <w:jc w:val="both"/>
        <w:rPr>
          <w:color w:val="000000"/>
          <w:sz w:val="24"/>
          <w:szCs w:val="24"/>
        </w:rPr>
      </w:pPr>
    </w:p>
    <w:p w:rsidR="00626ACF" w:rsidRDefault="00626ACF" w:rsidP="00626ACF">
      <w:pPr>
        <w:pBdr>
          <w:top w:val="nil"/>
          <w:left w:val="nil"/>
          <w:bottom w:val="nil"/>
          <w:right w:val="nil"/>
          <w:between w:val="nil"/>
        </w:pBdr>
        <w:ind w:left="567" w:hanging="567"/>
        <w:jc w:val="both"/>
        <w:rPr>
          <w:sz w:val="24"/>
          <w:szCs w:val="24"/>
        </w:rPr>
      </w:pPr>
      <w:r>
        <w:rPr>
          <w:color w:val="000000"/>
          <w:sz w:val="24"/>
          <w:szCs w:val="24"/>
          <w:u w:val="single"/>
        </w:rPr>
        <w:t>Vida István</w:t>
      </w:r>
      <w:r w:rsidRPr="00C606BE">
        <w:rPr>
          <w:color w:val="000000"/>
          <w:sz w:val="24"/>
          <w:szCs w:val="24"/>
        </w:rPr>
        <w:t xml:space="preserve"> </w:t>
      </w:r>
      <w:r>
        <w:rPr>
          <w:color w:val="000000"/>
          <w:sz w:val="24"/>
          <w:szCs w:val="24"/>
        </w:rPr>
        <w:t>képviselő</w:t>
      </w:r>
      <w:r w:rsidRPr="00C606BE">
        <w:rPr>
          <w:color w:val="000000"/>
          <w:sz w:val="24"/>
          <w:szCs w:val="24"/>
        </w:rPr>
        <w:t>:</w:t>
      </w:r>
      <w:r>
        <w:rPr>
          <w:color w:val="000000"/>
          <w:sz w:val="24"/>
          <w:szCs w:val="24"/>
        </w:rPr>
        <w:t xml:space="preserve"> Az, hogy meddig lesz Polgármester Úr a társulás elnöke, csak rajta múlik. Ez</w:t>
      </w:r>
      <w:r w:rsidR="005D18C5">
        <w:rPr>
          <w:color w:val="000000"/>
          <w:sz w:val="24"/>
          <w:szCs w:val="24"/>
        </w:rPr>
        <w:t>t</w:t>
      </w:r>
      <w:r>
        <w:rPr>
          <w:color w:val="000000"/>
          <w:sz w:val="24"/>
          <w:szCs w:val="24"/>
        </w:rPr>
        <w:t xml:space="preserve"> </w:t>
      </w:r>
      <w:r w:rsidR="005D18C5">
        <w:rPr>
          <w:color w:val="000000"/>
          <w:sz w:val="24"/>
          <w:szCs w:val="24"/>
        </w:rPr>
        <w:t>az</w:t>
      </w:r>
      <w:r>
        <w:rPr>
          <w:color w:val="000000"/>
          <w:sz w:val="24"/>
          <w:szCs w:val="24"/>
        </w:rPr>
        <w:t xml:space="preserve"> indítvány</w:t>
      </w:r>
      <w:r w:rsidR="005D18C5">
        <w:rPr>
          <w:color w:val="000000"/>
          <w:sz w:val="24"/>
          <w:szCs w:val="24"/>
        </w:rPr>
        <w:t xml:space="preserve"> tegnap este sürgősséggel érkezett, mely</w:t>
      </w:r>
      <w:r>
        <w:rPr>
          <w:color w:val="000000"/>
          <w:sz w:val="24"/>
          <w:szCs w:val="24"/>
        </w:rPr>
        <w:t xml:space="preserve"> a pofátlanság csimborasszója. </w:t>
      </w:r>
      <w:r w:rsidRPr="006C2D11">
        <w:rPr>
          <w:color w:val="000000"/>
          <w:sz w:val="24"/>
          <w:szCs w:val="24"/>
        </w:rPr>
        <w:t>Erről egy vicc jut eszébe a norvég vasutasról, Gu</w:t>
      </w:r>
      <w:r w:rsidR="00862229">
        <w:rPr>
          <w:color w:val="000000"/>
          <w:sz w:val="24"/>
          <w:szCs w:val="24"/>
        </w:rPr>
        <w:t>d</w:t>
      </w:r>
      <w:r w:rsidRPr="006C2D11">
        <w:rPr>
          <w:color w:val="000000"/>
          <w:sz w:val="24"/>
          <w:szCs w:val="24"/>
        </w:rPr>
        <w:t>nar Gun</w:t>
      </w:r>
      <w:r w:rsidR="00862229">
        <w:rPr>
          <w:color w:val="000000"/>
          <w:sz w:val="24"/>
          <w:szCs w:val="24"/>
        </w:rPr>
        <w:t>d</w:t>
      </w:r>
      <w:r w:rsidRPr="006C2D11">
        <w:rPr>
          <w:color w:val="000000"/>
          <w:sz w:val="24"/>
          <w:szCs w:val="24"/>
        </w:rPr>
        <w:t xml:space="preserve">arsson-ról, </w:t>
      </w:r>
      <w:r w:rsidRPr="006C2D11">
        <w:rPr>
          <w:color w:val="000000"/>
          <w:sz w:val="24"/>
          <w:szCs w:val="24"/>
        </w:rPr>
        <w:lastRenderedPageBreak/>
        <w:t xml:space="preserve">akinek mindkét lábát tőből levágta a vonat. Mikor ez a rettenet megtörtént, akkor </w:t>
      </w:r>
      <w:r w:rsidR="00862229" w:rsidRPr="0047323D">
        <w:rPr>
          <w:color w:val="000000"/>
          <w:sz w:val="24"/>
          <w:szCs w:val="24"/>
        </w:rPr>
        <w:t>Gu</w:t>
      </w:r>
      <w:r w:rsidR="00862229">
        <w:rPr>
          <w:color w:val="000000"/>
          <w:sz w:val="24"/>
          <w:szCs w:val="24"/>
        </w:rPr>
        <w:t>d</w:t>
      </w:r>
      <w:r w:rsidR="00862229" w:rsidRPr="0047323D">
        <w:rPr>
          <w:color w:val="000000"/>
          <w:sz w:val="24"/>
          <w:szCs w:val="24"/>
        </w:rPr>
        <w:t>nar Gun</w:t>
      </w:r>
      <w:r w:rsidR="00862229">
        <w:rPr>
          <w:color w:val="000000"/>
          <w:sz w:val="24"/>
          <w:szCs w:val="24"/>
        </w:rPr>
        <w:t>d</w:t>
      </w:r>
      <w:r w:rsidR="00862229" w:rsidRPr="0047323D">
        <w:rPr>
          <w:color w:val="000000"/>
          <w:sz w:val="24"/>
          <w:szCs w:val="24"/>
        </w:rPr>
        <w:t>arsson</w:t>
      </w:r>
      <w:r w:rsidR="00862229" w:rsidRPr="000B6280" w:rsidDel="00862229">
        <w:rPr>
          <w:color w:val="000000"/>
          <w:sz w:val="24"/>
          <w:szCs w:val="24"/>
        </w:rPr>
        <w:t xml:space="preserve"> </w:t>
      </w:r>
      <w:r w:rsidRPr="006C2D11">
        <w:rPr>
          <w:color w:val="000000"/>
          <w:sz w:val="24"/>
          <w:szCs w:val="24"/>
        </w:rPr>
        <w:t xml:space="preserve">megkérdezte, hogy </w:t>
      </w:r>
      <w:r w:rsidR="00862229">
        <w:rPr>
          <w:color w:val="000000"/>
          <w:sz w:val="24"/>
          <w:szCs w:val="24"/>
        </w:rPr>
        <w:t>„</w:t>
      </w:r>
      <w:r w:rsidRPr="006C2D11">
        <w:rPr>
          <w:color w:val="000000"/>
          <w:sz w:val="24"/>
          <w:szCs w:val="24"/>
        </w:rPr>
        <w:t>a kis izém nem kéne</w:t>
      </w:r>
      <w:r w:rsidR="00862229">
        <w:rPr>
          <w:color w:val="000000"/>
          <w:sz w:val="24"/>
          <w:szCs w:val="24"/>
        </w:rPr>
        <w:t>”</w:t>
      </w:r>
      <w:r w:rsidRPr="006C2D11">
        <w:rPr>
          <w:color w:val="000000"/>
          <w:sz w:val="24"/>
          <w:szCs w:val="24"/>
        </w:rPr>
        <w:t>?</w:t>
      </w:r>
      <w:r>
        <w:rPr>
          <w:color w:val="000000"/>
          <w:sz w:val="24"/>
          <w:szCs w:val="24"/>
          <w:highlight w:val="yellow"/>
        </w:rPr>
        <w:t xml:space="preserve"> </w:t>
      </w:r>
    </w:p>
    <w:p w:rsidR="00626ACF" w:rsidRDefault="00626ACF" w:rsidP="00626ACF">
      <w:pPr>
        <w:pBdr>
          <w:top w:val="nil"/>
          <w:left w:val="nil"/>
          <w:bottom w:val="nil"/>
          <w:right w:val="nil"/>
          <w:between w:val="nil"/>
        </w:pBdr>
        <w:jc w:val="both"/>
        <w:rPr>
          <w:color w:val="000000"/>
          <w:sz w:val="24"/>
          <w:szCs w:val="24"/>
        </w:rPr>
      </w:pPr>
    </w:p>
    <w:p w:rsidR="00626ACF" w:rsidRDefault="00626ACF" w:rsidP="00626ACF">
      <w:pPr>
        <w:pBdr>
          <w:top w:val="nil"/>
          <w:left w:val="nil"/>
          <w:bottom w:val="nil"/>
          <w:right w:val="nil"/>
          <w:between w:val="nil"/>
        </w:pBdr>
        <w:jc w:val="both"/>
        <w:rPr>
          <w:color w:val="000000"/>
          <w:sz w:val="24"/>
          <w:szCs w:val="24"/>
        </w:rPr>
      </w:pPr>
      <w:r w:rsidRPr="00C606BE">
        <w:rPr>
          <w:color w:val="000000"/>
          <w:sz w:val="24"/>
          <w:szCs w:val="24"/>
          <w:u w:val="single"/>
        </w:rPr>
        <w:t xml:space="preserve">Dr. </w:t>
      </w:r>
      <w:r>
        <w:rPr>
          <w:color w:val="000000"/>
          <w:sz w:val="24"/>
          <w:szCs w:val="24"/>
          <w:u w:val="single"/>
        </w:rPr>
        <w:t>Árvay István</w:t>
      </w:r>
      <w:r w:rsidRPr="00C606BE">
        <w:rPr>
          <w:color w:val="000000"/>
          <w:sz w:val="24"/>
          <w:szCs w:val="24"/>
        </w:rPr>
        <w:t xml:space="preserve"> polgármester:</w:t>
      </w:r>
      <w:r w:rsidRPr="00C606BE">
        <w:rPr>
          <w:sz w:val="24"/>
          <w:szCs w:val="24"/>
        </w:rPr>
        <w:t xml:space="preserve"> </w:t>
      </w:r>
      <w:r>
        <w:rPr>
          <w:sz w:val="24"/>
          <w:szCs w:val="24"/>
        </w:rPr>
        <w:t xml:space="preserve">Vida István képviselő úr későbbi, jövőbeni viccelődéseitől óvja meg az Isten a várost. </w:t>
      </w:r>
      <w:r w:rsidR="00926F22">
        <w:rPr>
          <w:sz w:val="24"/>
          <w:szCs w:val="24"/>
        </w:rPr>
        <w:t>Amennyiben nincs több észrevétel, szavazásra bocsátja először az első határozati javaslatot.</w:t>
      </w:r>
      <w:r>
        <w:rPr>
          <w:sz w:val="24"/>
          <w:szCs w:val="24"/>
        </w:rPr>
        <w:t xml:space="preserve"> </w:t>
      </w:r>
    </w:p>
    <w:p w:rsidR="00626ACF" w:rsidRDefault="00626ACF" w:rsidP="00626ACF">
      <w:pPr>
        <w:pBdr>
          <w:top w:val="nil"/>
          <w:left w:val="nil"/>
          <w:bottom w:val="nil"/>
          <w:right w:val="nil"/>
          <w:between w:val="nil"/>
        </w:pBdr>
        <w:jc w:val="both"/>
        <w:rPr>
          <w:color w:val="000000"/>
          <w:sz w:val="24"/>
          <w:szCs w:val="24"/>
        </w:rPr>
      </w:pPr>
    </w:p>
    <w:p w:rsidR="00D17E6F" w:rsidRDefault="00D17E6F" w:rsidP="00626ACF">
      <w:pPr>
        <w:pBdr>
          <w:top w:val="nil"/>
          <w:left w:val="nil"/>
          <w:bottom w:val="nil"/>
          <w:right w:val="nil"/>
          <w:between w:val="nil"/>
        </w:pBdr>
        <w:jc w:val="both"/>
        <w:rPr>
          <w:color w:val="000000"/>
          <w:sz w:val="24"/>
          <w:szCs w:val="24"/>
        </w:rPr>
      </w:pPr>
    </w:p>
    <w:p w:rsidR="00626ACF" w:rsidRDefault="00626ACF" w:rsidP="00626ACF">
      <w:pPr>
        <w:pBdr>
          <w:top w:val="nil"/>
          <w:left w:val="nil"/>
          <w:bottom w:val="nil"/>
          <w:right w:val="nil"/>
          <w:between w:val="nil"/>
        </w:pBdr>
        <w:jc w:val="both"/>
        <w:rPr>
          <w:i/>
          <w:color w:val="000000"/>
          <w:sz w:val="24"/>
          <w:szCs w:val="24"/>
        </w:rPr>
      </w:pPr>
      <w:r>
        <w:rPr>
          <w:i/>
          <w:color w:val="000000"/>
          <w:sz w:val="24"/>
          <w:szCs w:val="24"/>
        </w:rPr>
        <w:t>A Képviselő-testület 10 igen szavazattal, 4 nem szavazat mellett az alábbi határozatot hozta:</w:t>
      </w:r>
    </w:p>
    <w:p w:rsidR="00626ACF" w:rsidRDefault="00626ACF" w:rsidP="00626ACF">
      <w:pPr>
        <w:pBdr>
          <w:top w:val="nil"/>
          <w:left w:val="nil"/>
          <w:bottom w:val="nil"/>
          <w:right w:val="nil"/>
          <w:between w:val="nil"/>
        </w:pBdr>
        <w:jc w:val="both"/>
        <w:rPr>
          <w:i/>
          <w:color w:val="000000"/>
          <w:sz w:val="24"/>
          <w:szCs w:val="24"/>
        </w:rPr>
      </w:pPr>
    </w:p>
    <w:p w:rsidR="00D17E6F" w:rsidRDefault="00D17E6F" w:rsidP="00626ACF">
      <w:pPr>
        <w:pBdr>
          <w:top w:val="nil"/>
          <w:left w:val="nil"/>
          <w:bottom w:val="nil"/>
          <w:right w:val="nil"/>
          <w:between w:val="nil"/>
        </w:pBdr>
        <w:jc w:val="both"/>
        <w:rPr>
          <w:i/>
          <w:color w:val="000000"/>
          <w:sz w:val="24"/>
          <w:szCs w:val="24"/>
        </w:rPr>
      </w:pPr>
    </w:p>
    <w:p w:rsidR="00626ACF" w:rsidRPr="0020600F" w:rsidRDefault="00626ACF" w:rsidP="00626ACF">
      <w:pPr>
        <w:pStyle w:val="lfej"/>
        <w:tabs>
          <w:tab w:val="left" w:pos="708"/>
        </w:tabs>
        <w:rPr>
          <w:rFonts w:ascii="Times New Roman" w:hAnsi="Times New Roman"/>
          <w:b/>
          <w:szCs w:val="24"/>
        </w:rPr>
      </w:pPr>
      <w:r>
        <w:rPr>
          <w:rFonts w:ascii="Times New Roman" w:hAnsi="Times New Roman"/>
          <w:b/>
          <w:szCs w:val="24"/>
          <w:lang w:val="hu-HU"/>
        </w:rPr>
        <w:t>162</w:t>
      </w:r>
      <w:r w:rsidRPr="0020600F">
        <w:rPr>
          <w:rFonts w:ascii="Times New Roman" w:hAnsi="Times New Roman"/>
          <w:b/>
          <w:szCs w:val="24"/>
        </w:rPr>
        <w:t>/2024. (IX.12.) Kt. határozat</w:t>
      </w:r>
    </w:p>
    <w:p w:rsidR="00626ACF" w:rsidRPr="00514C35" w:rsidRDefault="00626ACF" w:rsidP="00626ACF">
      <w:pPr>
        <w:pStyle w:val="lfej"/>
        <w:tabs>
          <w:tab w:val="left" w:pos="708"/>
        </w:tabs>
        <w:jc w:val="both"/>
        <w:rPr>
          <w:szCs w:val="24"/>
        </w:rPr>
      </w:pPr>
    </w:p>
    <w:p w:rsidR="00626ACF" w:rsidRPr="0020600F" w:rsidRDefault="00626ACF" w:rsidP="00626ACF">
      <w:pPr>
        <w:pStyle w:val="lfej"/>
        <w:tabs>
          <w:tab w:val="left" w:pos="708"/>
        </w:tabs>
        <w:ind w:left="567"/>
        <w:jc w:val="both"/>
        <w:rPr>
          <w:rFonts w:ascii="Times New Roman" w:hAnsi="Times New Roman"/>
          <w:szCs w:val="24"/>
        </w:rPr>
      </w:pPr>
      <w:r w:rsidRPr="0020600F">
        <w:rPr>
          <w:rFonts w:ascii="Times New Roman" w:hAnsi="Times New Roman"/>
          <w:szCs w:val="24"/>
        </w:rPr>
        <w:t>1. Mosonmagyaróvár Város Önkormányzat Képviselő-testülete akként határoz, hogy Mosonmagyaróvár Város Önkormányzata tulajdonában álló következő azonosítókkal rendelkező ingóságókat Mosonmagyaróvár Nagytérségi Hulladékgazdálkodási Önkormányzati Társulás részére határozatlan időre, 2024. szeptember 25. napjától térítésmentesen használatba adja azzal, hogy az ingóságok használatával kapcsolatos költségek viseléséről a Társulás a saját költségvetéséből gondoskodik:</w:t>
      </w:r>
    </w:p>
    <w:p w:rsidR="00626ACF" w:rsidRPr="0020600F" w:rsidRDefault="00626ACF" w:rsidP="00626ACF">
      <w:pPr>
        <w:pStyle w:val="lfej"/>
        <w:tabs>
          <w:tab w:val="left" w:pos="708"/>
        </w:tabs>
        <w:ind w:left="567"/>
        <w:jc w:val="both"/>
        <w:rPr>
          <w:rFonts w:ascii="Times New Roman" w:hAnsi="Times New Roman"/>
          <w:szCs w:val="24"/>
        </w:rPr>
      </w:pPr>
    </w:p>
    <w:p w:rsidR="00626ACF" w:rsidRPr="0020600F" w:rsidRDefault="00626ACF" w:rsidP="00626ACF">
      <w:pPr>
        <w:pStyle w:val="lfej"/>
        <w:tabs>
          <w:tab w:val="left" w:pos="708"/>
          <w:tab w:val="left" w:pos="1276"/>
        </w:tabs>
        <w:ind w:left="567"/>
        <w:jc w:val="both"/>
        <w:rPr>
          <w:rFonts w:ascii="Times New Roman" w:hAnsi="Times New Roman"/>
          <w:szCs w:val="24"/>
        </w:rPr>
      </w:pPr>
      <w:r w:rsidRPr="0020600F">
        <w:rPr>
          <w:rFonts w:ascii="Times New Roman" w:hAnsi="Times New Roman"/>
          <w:szCs w:val="24"/>
        </w:rPr>
        <w:t>-</w:t>
      </w:r>
      <w:r w:rsidRPr="0020600F">
        <w:rPr>
          <w:rFonts w:ascii="Times New Roman" w:hAnsi="Times New Roman"/>
          <w:szCs w:val="24"/>
        </w:rPr>
        <w:tab/>
        <w:t>Notebook Dell Vostro 3500 i5, 8GB, 512GB +Win10</w:t>
      </w:r>
    </w:p>
    <w:p w:rsidR="00626ACF" w:rsidRPr="0020600F" w:rsidRDefault="00626ACF" w:rsidP="006C2D11">
      <w:pPr>
        <w:pStyle w:val="lfej"/>
        <w:tabs>
          <w:tab w:val="left" w:pos="708"/>
          <w:tab w:val="left" w:pos="851"/>
        </w:tabs>
        <w:ind w:left="567"/>
        <w:jc w:val="both"/>
        <w:rPr>
          <w:rFonts w:ascii="Times New Roman" w:hAnsi="Times New Roman"/>
          <w:szCs w:val="24"/>
        </w:rPr>
      </w:pPr>
      <w:r w:rsidRPr="0020600F">
        <w:rPr>
          <w:rFonts w:ascii="Times New Roman" w:hAnsi="Times New Roman"/>
          <w:szCs w:val="24"/>
        </w:rPr>
        <w:t>-   Mobiltelefon Apple iPhone 14 128GB+ kieg</w:t>
      </w:r>
    </w:p>
    <w:p w:rsidR="00626ACF" w:rsidRPr="0020600F" w:rsidRDefault="00626ACF" w:rsidP="00626ACF">
      <w:pPr>
        <w:pStyle w:val="lfej"/>
        <w:tabs>
          <w:tab w:val="left" w:pos="708"/>
        </w:tabs>
        <w:ind w:left="567"/>
        <w:jc w:val="both"/>
        <w:rPr>
          <w:rFonts w:ascii="Times New Roman" w:hAnsi="Times New Roman"/>
          <w:szCs w:val="24"/>
        </w:rPr>
      </w:pPr>
    </w:p>
    <w:p w:rsidR="00626ACF" w:rsidRPr="0020600F" w:rsidRDefault="00626ACF">
      <w:pPr>
        <w:pStyle w:val="lfej"/>
        <w:tabs>
          <w:tab w:val="left" w:pos="708"/>
        </w:tabs>
        <w:ind w:left="567"/>
        <w:jc w:val="both"/>
        <w:rPr>
          <w:rFonts w:ascii="Times New Roman" w:hAnsi="Times New Roman"/>
          <w:szCs w:val="24"/>
        </w:rPr>
      </w:pPr>
      <w:r w:rsidRPr="0020600F">
        <w:rPr>
          <w:rFonts w:ascii="Times New Roman" w:hAnsi="Times New Roman"/>
          <w:szCs w:val="24"/>
        </w:rPr>
        <w:t>2. Mosonmagyaróvár Város Önkormányzat Képviselő-testülete felhatalmazza Mosonmagyaróvár Város Alpolgármesterét az ingyenes használatba adással kapcsolatos jogügylet lebonyolítására, a szerződés megkötésére.</w:t>
      </w:r>
    </w:p>
    <w:p w:rsidR="00626ACF" w:rsidRPr="0020600F" w:rsidRDefault="00626ACF" w:rsidP="00626ACF">
      <w:pPr>
        <w:pStyle w:val="lfej"/>
        <w:tabs>
          <w:tab w:val="left" w:pos="708"/>
        </w:tabs>
        <w:ind w:left="567"/>
        <w:jc w:val="both"/>
        <w:rPr>
          <w:rFonts w:ascii="Times New Roman" w:hAnsi="Times New Roman"/>
          <w:szCs w:val="24"/>
        </w:rPr>
      </w:pPr>
    </w:p>
    <w:p w:rsidR="00626ACF" w:rsidRPr="0020600F" w:rsidRDefault="00626ACF" w:rsidP="00626ACF">
      <w:pPr>
        <w:pStyle w:val="lfej"/>
        <w:tabs>
          <w:tab w:val="left" w:pos="708"/>
        </w:tabs>
        <w:ind w:left="567"/>
        <w:jc w:val="both"/>
        <w:rPr>
          <w:rFonts w:ascii="Times New Roman" w:hAnsi="Times New Roman"/>
          <w:szCs w:val="24"/>
        </w:rPr>
      </w:pPr>
      <w:r w:rsidRPr="0020600F">
        <w:rPr>
          <w:rFonts w:ascii="Times New Roman" w:hAnsi="Times New Roman"/>
          <w:b/>
          <w:szCs w:val="24"/>
        </w:rPr>
        <w:t>Felelős:</w:t>
      </w:r>
      <w:r w:rsidRPr="0020600F">
        <w:rPr>
          <w:rFonts w:ascii="Times New Roman" w:hAnsi="Times New Roman"/>
          <w:szCs w:val="24"/>
        </w:rPr>
        <w:t xml:space="preserve"> alpolgármester</w:t>
      </w:r>
    </w:p>
    <w:p w:rsidR="00626ACF" w:rsidRPr="0020600F" w:rsidRDefault="00626ACF" w:rsidP="00626ACF">
      <w:pPr>
        <w:pStyle w:val="lfej"/>
        <w:tabs>
          <w:tab w:val="left" w:pos="708"/>
        </w:tabs>
        <w:ind w:left="567"/>
        <w:jc w:val="both"/>
        <w:rPr>
          <w:rFonts w:ascii="Times New Roman" w:hAnsi="Times New Roman"/>
          <w:szCs w:val="24"/>
        </w:rPr>
      </w:pPr>
      <w:r w:rsidRPr="0020600F">
        <w:rPr>
          <w:rFonts w:ascii="Times New Roman" w:hAnsi="Times New Roman"/>
          <w:b/>
          <w:szCs w:val="24"/>
        </w:rPr>
        <w:t xml:space="preserve">Határidő: </w:t>
      </w:r>
      <w:r w:rsidRPr="0020600F">
        <w:rPr>
          <w:rFonts w:ascii="Times New Roman" w:hAnsi="Times New Roman"/>
          <w:szCs w:val="24"/>
        </w:rPr>
        <w:t>2024. szeptember 25.</w:t>
      </w:r>
    </w:p>
    <w:p w:rsidR="00626ACF" w:rsidRDefault="00626ACF" w:rsidP="00626ACF">
      <w:pPr>
        <w:pStyle w:val="lfej"/>
        <w:tabs>
          <w:tab w:val="left" w:pos="708"/>
        </w:tabs>
        <w:jc w:val="both"/>
        <w:rPr>
          <w:szCs w:val="24"/>
        </w:rPr>
      </w:pPr>
    </w:p>
    <w:p w:rsidR="00926F22" w:rsidRDefault="00926F22" w:rsidP="00926F22">
      <w:pPr>
        <w:pBdr>
          <w:top w:val="nil"/>
          <w:left w:val="nil"/>
          <w:bottom w:val="nil"/>
          <w:right w:val="nil"/>
          <w:between w:val="nil"/>
        </w:pBdr>
        <w:jc w:val="both"/>
        <w:rPr>
          <w:color w:val="000000"/>
          <w:sz w:val="24"/>
          <w:szCs w:val="24"/>
        </w:rPr>
      </w:pPr>
      <w:r w:rsidRPr="00C606BE">
        <w:rPr>
          <w:color w:val="000000"/>
          <w:sz w:val="24"/>
          <w:szCs w:val="24"/>
          <w:u w:val="single"/>
        </w:rPr>
        <w:t xml:space="preserve">Dr. </w:t>
      </w:r>
      <w:r>
        <w:rPr>
          <w:color w:val="000000"/>
          <w:sz w:val="24"/>
          <w:szCs w:val="24"/>
          <w:u w:val="single"/>
        </w:rPr>
        <w:t>Árvay István</w:t>
      </w:r>
      <w:r w:rsidRPr="00C606BE">
        <w:rPr>
          <w:color w:val="000000"/>
          <w:sz w:val="24"/>
          <w:szCs w:val="24"/>
        </w:rPr>
        <w:t xml:space="preserve"> polgármester:</w:t>
      </w:r>
      <w:r w:rsidRPr="00C606BE">
        <w:rPr>
          <w:sz w:val="24"/>
          <w:szCs w:val="24"/>
        </w:rPr>
        <w:t xml:space="preserve"> </w:t>
      </w:r>
      <w:r>
        <w:rPr>
          <w:sz w:val="24"/>
          <w:szCs w:val="24"/>
        </w:rPr>
        <w:t xml:space="preserve">A következőkben szavazásra bocsátja a második határozati javaslatot. </w:t>
      </w:r>
    </w:p>
    <w:p w:rsidR="00926F22" w:rsidRDefault="00926F22" w:rsidP="00926F22">
      <w:pPr>
        <w:pBdr>
          <w:top w:val="nil"/>
          <w:left w:val="nil"/>
          <w:bottom w:val="nil"/>
          <w:right w:val="nil"/>
          <w:between w:val="nil"/>
        </w:pBdr>
        <w:jc w:val="both"/>
        <w:rPr>
          <w:color w:val="000000"/>
          <w:sz w:val="24"/>
          <w:szCs w:val="24"/>
        </w:rPr>
      </w:pPr>
    </w:p>
    <w:p w:rsidR="00926F22" w:rsidRPr="006C2D11" w:rsidRDefault="00926F22" w:rsidP="00926F22">
      <w:pPr>
        <w:pStyle w:val="lfej"/>
        <w:tabs>
          <w:tab w:val="left" w:pos="708"/>
        </w:tabs>
        <w:jc w:val="both"/>
        <w:rPr>
          <w:rFonts w:ascii="Times New Roman" w:hAnsi="Times New Roman"/>
          <w:szCs w:val="24"/>
        </w:rPr>
      </w:pPr>
      <w:r w:rsidRPr="006C2D11">
        <w:rPr>
          <w:rFonts w:ascii="Times New Roman" w:hAnsi="Times New Roman"/>
          <w:i/>
          <w:color w:val="000000"/>
          <w:szCs w:val="24"/>
        </w:rPr>
        <w:t>A Képviselő-testület 10 igen szavazattal, 4 nem szavazat mellett az alábbi határozatot hozta:</w:t>
      </w:r>
    </w:p>
    <w:p w:rsidR="00626ACF" w:rsidRDefault="00626ACF" w:rsidP="00626ACF">
      <w:pPr>
        <w:pBdr>
          <w:top w:val="nil"/>
          <w:left w:val="nil"/>
          <w:bottom w:val="nil"/>
          <w:right w:val="nil"/>
          <w:between w:val="nil"/>
        </w:pBdr>
        <w:jc w:val="both"/>
        <w:rPr>
          <w:i/>
          <w:color w:val="000000"/>
          <w:sz w:val="24"/>
          <w:szCs w:val="24"/>
        </w:rPr>
      </w:pPr>
    </w:p>
    <w:p w:rsidR="00D17E6F" w:rsidRDefault="00D17E6F" w:rsidP="00626ACF">
      <w:pPr>
        <w:pBdr>
          <w:top w:val="nil"/>
          <w:left w:val="nil"/>
          <w:bottom w:val="nil"/>
          <w:right w:val="nil"/>
          <w:between w:val="nil"/>
        </w:pBdr>
        <w:jc w:val="both"/>
        <w:rPr>
          <w:i/>
          <w:color w:val="000000"/>
          <w:sz w:val="24"/>
          <w:szCs w:val="24"/>
        </w:rPr>
      </w:pPr>
    </w:p>
    <w:p w:rsidR="00626ACF" w:rsidRPr="0020600F" w:rsidRDefault="00626ACF" w:rsidP="00626ACF">
      <w:pPr>
        <w:jc w:val="both"/>
        <w:rPr>
          <w:b/>
          <w:sz w:val="24"/>
          <w:szCs w:val="24"/>
        </w:rPr>
      </w:pPr>
      <w:r>
        <w:rPr>
          <w:b/>
          <w:sz w:val="24"/>
          <w:szCs w:val="24"/>
        </w:rPr>
        <w:t>163</w:t>
      </w:r>
      <w:r w:rsidRPr="0020600F">
        <w:rPr>
          <w:b/>
          <w:sz w:val="24"/>
          <w:szCs w:val="24"/>
        </w:rPr>
        <w:t>/2024. (IX.12.) Kt. határozat</w:t>
      </w:r>
    </w:p>
    <w:p w:rsidR="00626ACF" w:rsidRDefault="00626ACF" w:rsidP="00626ACF">
      <w:pPr>
        <w:jc w:val="both"/>
        <w:rPr>
          <w:sz w:val="24"/>
          <w:szCs w:val="24"/>
        </w:rPr>
      </w:pPr>
    </w:p>
    <w:p w:rsidR="00626ACF" w:rsidRPr="00481181" w:rsidRDefault="00626ACF" w:rsidP="006C2D11">
      <w:pPr>
        <w:numPr>
          <w:ilvl w:val="0"/>
          <w:numId w:val="19"/>
        </w:numPr>
        <w:tabs>
          <w:tab w:val="left" w:pos="567"/>
          <w:tab w:val="left" w:pos="851"/>
        </w:tabs>
        <w:ind w:left="567" w:firstLine="0"/>
        <w:jc w:val="both"/>
        <w:rPr>
          <w:b/>
          <w:sz w:val="24"/>
          <w:szCs w:val="24"/>
        </w:rPr>
      </w:pPr>
      <w:r w:rsidRPr="00481181">
        <w:rPr>
          <w:sz w:val="24"/>
          <w:szCs w:val="24"/>
        </w:rPr>
        <w:t>Mosonmagyaróvár Város Önkormányzat Képviselő-testülete hozzájárul ahhoz, hogy a Mosonmagyaróvári Polgármesteri Hivatal tulajdonában álló, következő azonosítókkal rendelkező gépjárművet Mosonmagyaróvár Nagytérségi Hulladékgazdálkodási Önkormányzati Társulásnak határozatlan időre, 2024. szeptember 25. napjától térítésmentesen üzemeltetésre átadja azzal, hogy az ingóság használatával kapcsolatos költségek viseléséről a Társulás saját költségvetéséből gondoskodik:</w:t>
      </w:r>
    </w:p>
    <w:p w:rsidR="00626ACF" w:rsidRPr="00481181" w:rsidRDefault="00626ACF" w:rsidP="00626ACF">
      <w:pPr>
        <w:tabs>
          <w:tab w:val="left" w:pos="567"/>
        </w:tabs>
        <w:ind w:left="567"/>
        <w:jc w:val="both"/>
        <w:rPr>
          <w:sz w:val="24"/>
          <w:szCs w:val="24"/>
        </w:rPr>
      </w:pPr>
    </w:p>
    <w:p w:rsidR="00626ACF" w:rsidRPr="00481181" w:rsidRDefault="00626ACF" w:rsidP="00626ACF">
      <w:pPr>
        <w:tabs>
          <w:tab w:val="left" w:pos="567"/>
        </w:tabs>
        <w:ind w:left="567" w:firstLine="567"/>
        <w:jc w:val="both"/>
        <w:rPr>
          <w:sz w:val="24"/>
          <w:szCs w:val="24"/>
        </w:rPr>
      </w:pPr>
      <w:r w:rsidRPr="00481181">
        <w:rPr>
          <w:sz w:val="24"/>
          <w:szCs w:val="24"/>
        </w:rPr>
        <w:t>- Eurotax kód: 8876H034</w:t>
      </w:r>
    </w:p>
    <w:p w:rsidR="00626ACF" w:rsidRPr="00481181" w:rsidRDefault="00626ACF" w:rsidP="00626ACF">
      <w:pPr>
        <w:tabs>
          <w:tab w:val="left" w:pos="567"/>
        </w:tabs>
        <w:ind w:left="567" w:firstLine="567"/>
        <w:jc w:val="both"/>
        <w:rPr>
          <w:sz w:val="24"/>
          <w:szCs w:val="24"/>
        </w:rPr>
      </w:pPr>
      <w:r w:rsidRPr="00481181">
        <w:rPr>
          <w:sz w:val="24"/>
          <w:szCs w:val="24"/>
        </w:rPr>
        <w:t>- gépjármű márka: VOLVO</w:t>
      </w:r>
    </w:p>
    <w:p w:rsidR="00626ACF" w:rsidRPr="00481181" w:rsidRDefault="00626ACF" w:rsidP="00626ACF">
      <w:pPr>
        <w:tabs>
          <w:tab w:val="left" w:pos="567"/>
        </w:tabs>
        <w:ind w:left="567" w:firstLine="567"/>
        <w:jc w:val="both"/>
        <w:rPr>
          <w:sz w:val="24"/>
          <w:szCs w:val="24"/>
        </w:rPr>
      </w:pPr>
      <w:r w:rsidRPr="00481181">
        <w:rPr>
          <w:sz w:val="24"/>
          <w:szCs w:val="24"/>
        </w:rPr>
        <w:t>- gépjármű modell: XC60 Dies 2017-2021</w:t>
      </w:r>
    </w:p>
    <w:p w:rsidR="00626ACF" w:rsidRPr="00481181" w:rsidRDefault="00626ACF" w:rsidP="00626ACF">
      <w:pPr>
        <w:tabs>
          <w:tab w:val="left" w:pos="567"/>
        </w:tabs>
        <w:ind w:left="567" w:firstLine="567"/>
        <w:jc w:val="both"/>
        <w:rPr>
          <w:sz w:val="24"/>
          <w:szCs w:val="24"/>
        </w:rPr>
      </w:pPr>
      <w:r w:rsidRPr="00481181">
        <w:rPr>
          <w:sz w:val="24"/>
          <w:szCs w:val="24"/>
        </w:rPr>
        <w:t>- gépjármű típusa: XC60 2.0 [B5] MHEV Momentum Pro AWD Geartronic</w:t>
      </w:r>
    </w:p>
    <w:p w:rsidR="00626ACF" w:rsidRPr="00481181" w:rsidRDefault="00626ACF" w:rsidP="00626ACF">
      <w:pPr>
        <w:tabs>
          <w:tab w:val="left" w:pos="567"/>
        </w:tabs>
        <w:ind w:left="567" w:firstLine="567"/>
        <w:jc w:val="both"/>
        <w:rPr>
          <w:sz w:val="24"/>
          <w:szCs w:val="24"/>
        </w:rPr>
      </w:pPr>
      <w:r w:rsidRPr="00481181">
        <w:rPr>
          <w:sz w:val="24"/>
          <w:szCs w:val="24"/>
        </w:rPr>
        <w:lastRenderedPageBreak/>
        <w:t>- első forgalomba helyezés 2020.02.</w:t>
      </w:r>
    </w:p>
    <w:p w:rsidR="00626ACF" w:rsidRPr="00481181" w:rsidRDefault="00626ACF" w:rsidP="00626ACF">
      <w:pPr>
        <w:tabs>
          <w:tab w:val="left" w:pos="567"/>
        </w:tabs>
        <w:ind w:left="567" w:firstLine="567"/>
        <w:jc w:val="both"/>
        <w:rPr>
          <w:sz w:val="24"/>
          <w:szCs w:val="24"/>
        </w:rPr>
      </w:pPr>
      <w:r w:rsidRPr="00481181">
        <w:rPr>
          <w:sz w:val="24"/>
          <w:szCs w:val="24"/>
        </w:rPr>
        <w:t>- gyártási év: 2019.02.01.-2020.03.31.</w:t>
      </w:r>
    </w:p>
    <w:p w:rsidR="00626ACF" w:rsidRPr="00481181" w:rsidRDefault="00626ACF" w:rsidP="00626ACF">
      <w:pPr>
        <w:tabs>
          <w:tab w:val="left" w:pos="567"/>
        </w:tabs>
        <w:ind w:left="567" w:firstLine="567"/>
        <w:jc w:val="both"/>
        <w:rPr>
          <w:sz w:val="24"/>
          <w:szCs w:val="24"/>
        </w:rPr>
      </w:pPr>
      <w:r w:rsidRPr="00481181">
        <w:rPr>
          <w:sz w:val="24"/>
          <w:szCs w:val="24"/>
        </w:rPr>
        <w:t>- jármű kora: 56 hónap</w:t>
      </w:r>
    </w:p>
    <w:p w:rsidR="00626ACF" w:rsidRPr="00481181" w:rsidRDefault="00626ACF" w:rsidP="00626ACF">
      <w:pPr>
        <w:tabs>
          <w:tab w:val="left" w:pos="567"/>
        </w:tabs>
        <w:ind w:left="567" w:firstLine="567"/>
        <w:jc w:val="both"/>
        <w:rPr>
          <w:sz w:val="24"/>
          <w:szCs w:val="24"/>
        </w:rPr>
      </w:pPr>
      <w:r w:rsidRPr="00481181">
        <w:rPr>
          <w:sz w:val="24"/>
          <w:szCs w:val="24"/>
        </w:rPr>
        <w:t>- futásteljesítmény: 125.000 km</w:t>
      </w:r>
    </w:p>
    <w:p w:rsidR="00626ACF" w:rsidRPr="00481181" w:rsidRDefault="00626ACF" w:rsidP="00626ACF">
      <w:pPr>
        <w:tabs>
          <w:tab w:val="left" w:pos="567"/>
        </w:tabs>
        <w:ind w:left="567" w:firstLine="567"/>
        <w:jc w:val="both"/>
        <w:rPr>
          <w:sz w:val="24"/>
          <w:szCs w:val="24"/>
        </w:rPr>
      </w:pPr>
      <w:r w:rsidRPr="00481181">
        <w:rPr>
          <w:sz w:val="24"/>
          <w:szCs w:val="24"/>
        </w:rPr>
        <w:t>- hengerűrtartalom: 1969 cm3</w:t>
      </w:r>
    </w:p>
    <w:p w:rsidR="00626ACF" w:rsidRPr="00481181" w:rsidRDefault="00626ACF" w:rsidP="00626ACF">
      <w:pPr>
        <w:tabs>
          <w:tab w:val="left" w:pos="567"/>
        </w:tabs>
        <w:ind w:left="567" w:firstLine="567"/>
        <w:jc w:val="both"/>
        <w:rPr>
          <w:sz w:val="24"/>
          <w:szCs w:val="24"/>
        </w:rPr>
      </w:pPr>
      <w:r w:rsidRPr="00481181">
        <w:rPr>
          <w:sz w:val="24"/>
          <w:szCs w:val="24"/>
        </w:rPr>
        <w:t>- teljesítmény:173kW</w:t>
      </w:r>
    </w:p>
    <w:p w:rsidR="00626ACF" w:rsidRPr="00481181" w:rsidRDefault="00626ACF" w:rsidP="00626ACF">
      <w:pPr>
        <w:tabs>
          <w:tab w:val="left" w:pos="567"/>
        </w:tabs>
        <w:ind w:left="567" w:firstLine="567"/>
        <w:jc w:val="both"/>
        <w:rPr>
          <w:sz w:val="24"/>
          <w:szCs w:val="24"/>
        </w:rPr>
      </w:pPr>
      <w:r w:rsidRPr="00481181">
        <w:rPr>
          <w:sz w:val="24"/>
          <w:szCs w:val="24"/>
        </w:rPr>
        <w:t>- motortípus: Hibrid-Diesel/elektromos</w:t>
      </w:r>
    </w:p>
    <w:p w:rsidR="00626ACF" w:rsidRPr="00481181" w:rsidRDefault="00626ACF" w:rsidP="00626ACF">
      <w:pPr>
        <w:tabs>
          <w:tab w:val="left" w:pos="567"/>
        </w:tabs>
        <w:ind w:left="567" w:firstLine="567"/>
        <w:jc w:val="both"/>
        <w:rPr>
          <w:sz w:val="24"/>
          <w:szCs w:val="24"/>
        </w:rPr>
      </w:pPr>
      <w:r w:rsidRPr="00481181">
        <w:rPr>
          <w:sz w:val="24"/>
          <w:szCs w:val="24"/>
        </w:rPr>
        <w:t>- sebességváltó fajtája: 8 fokozatú, automata</w:t>
      </w:r>
    </w:p>
    <w:p w:rsidR="00626ACF" w:rsidRPr="00481181" w:rsidRDefault="00626ACF" w:rsidP="00626ACF">
      <w:pPr>
        <w:tabs>
          <w:tab w:val="left" w:pos="567"/>
        </w:tabs>
        <w:ind w:left="567"/>
        <w:jc w:val="both"/>
        <w:rPr>
          <w:sz w:val="24"/>
          <w:szCs w:val="24"/>
        </w:rPr>
      </w:pPr>
    </w:p>
    <w:p w:rsidR="00626ACF" w:rsidRPr="0020600F" w:rsidRDefault="00626ACF" w:rsidP="006C2D11">
      <w:pPr>
        <w:pStyle w:val="Listaszerbekezds"/>
        <w:numPr>
          <w:ilvl w:val="0"/>
          <w:numId w:val="19"/>
        </w:numPr>
        <w:tabs>
          <w:tab w:val="left" w:pos="567"/>
          <w:tab w:val="left" w:pos="851"/>
        </w:tabs>
        <w:spacing w:after="0" w:line="240" w:lineRule="auto"/>
        <w:ind w:left="567" w:firstLine="0"/>
        <w:jc w:val="both"/>
        <w:rPr>
          <w:rFonts w:ascii="Times New Roman" w:hAnsi="Times New Roman"/>
          <w:sz w:val="24"/>
          <w:szCs w:val="24"/>
        </w:rPr>
      </w:pPr>
      <w:r w:rsidRPr="0020600F">
        <w:rPr>
          <w:rFonts w:ascii="Times New Roman" w:hAnsi="Times New Roman"/>
          <w:sz w:val="24"/>
          <w:szCs w:val="24"/>
        </w:rPr>
        <w:t>Mosonmagyaróvár Város Önkormányzat Képviselő-testülete hozzájárul ahhoz, hogy a Mosonmagyaróvári Polgármesteri Hivatal tulajdonában álló, következő azonosítókkal rendelkező ingóságókat határozatlan időre, 2024. szeptember 25. napjától térítésmentesen Mosonmagyaróvár Nagytérségi Hulladékgazdálkodási Önkormányzati Társulás részére használatba átadja azzal, hogy az ingóságok használatával kapcsolatos költségek viseléséről a Társulás saját költségvetéséből gondoskodik:</w:t>
      </w:r>
    </w:p>
    <w:p w:rsidR="00626ACF" w:rsidRPr="00481181" w:rsidRDefault="00626ACF" w:rsidP="00626ACF">
      <w:pPr>
        <w:tabs>
          <w:tab w:val="left" w:pos="567"/>
        </w:tabs>
        <w:ind w:left="567"/>
        <w:jc w:val="both"/>
        <w:rPr>
          <w:sz w:val="24"/>
          <w:szCs w:val="24"/>
        </w:rPr>
      </w:pPr>
    </w:p>
    <w:p w:rsidR="00626ACF" w:rsidRPr="00481181" w:rsidRDefault="00626ACF" w:rsidP="00626ACF">
      <w:pPr>
        <w:tabs>
          <w:tab w:val="left" w:pos="567"/>
        </w:tabs>
        <w:ind w:left="567" w:firstLine="567"/>
        <w:jc w:val="both"/>
        <w:rPr>
          <w:sz w:val="24"/>
          <w:szCs w:val="24"/>
        </w:rPr>
      </w:pPr>
      <w:r w:rsidRPr="00481181">
        <w:rPr>
          <w:sz w:val="24"/>
          <w:szCs w:val="24"/>
        </w:rPr>
        <w:t>-</w:t>
      </w:r>
      <w:r w:rsidRPr="00481181">
        <w:rPr>
          <w:sz w:val="24"/>
          <w:szCs w:val="24"/>
        </w:rPr>
        <w:tab/>
        <w:t>Nyomtató HP LaserJet Pro M1212nf mfp</w:t>
      </w:r>
    </w:p>
    <w:p w:rsidR="00626ACF" w:rsidRPr="00481181" w:rsidRDefault="00626ACF" w:rsidP="006C2D11">
      <w:pPr>
        <w:tabs>
          <w:tab w:val="left" w:pos="1134"/>
        </w:tabs>
        <w:ind w:left="1404" w:hanging="270"/>
        <w:jc w:val="both"/>
        <w:rPr>
          <w:sz w:val="24"/>
          <w:szCs w:val="24"/>
        </w:rPr>
      </w:pPr>
      <w:r w:rsidRPr="00481181">
        <w:rPr>
          <w:sz w:val="24"/>
          <w:szCs w:val="24"/>
        </w:rPr>
        <w:t>-</w:t>
      </w:r>
      <w:r w:rsidRPr="00481181">
        <w:rPr>
          <w:sz w:val="24"/>
          <w:szCs w:val="24"/>
        </w:rPr>
        <w:tab/>
        <w:t xml:space="preserve">Notebook Lenovo ThinkPad T480 20L6CTO1WW Rx 14\"/i5-8250U </w:t>
      </w:r>
      <w:r>
        <w:rPr>
          <w:sz w:val="24"/>
          <w:szCs w:val="24"/>
        </w:rPr>
        <w:t xml:space="preserve">   </w:t>
      </w:r>
      <w:r w:rsidRPr="00481181">
        <w:rPr>
          <w:sz w:val="24"/>
          <w:szCs w:val="24"/>
        </w:rPr>
        <w:t>1,6GHz/8GB8256GB</w:t>
      </w:r>
    </w:p>
    <w:p w:rsidR="00626ACF" w:rsidRPr="00481181" w:rsidRDefault="00626ACF" w:rsidP="00626ACF">
      <w:pPr>
        <w:tabs>
          <w:tab w:val="left" w:pos="567"/>
        </w:tabs>
        <w:ind w:left="567" w:firstLine="567"/>
        <w:jc w:val="both"/>
        <w:rPr>
          <w:sz w:val="24"/>
          <w:szCs w:val="24"/>
        </w:rPr>
      </w:pPr>
      <w:r w:rsidRPr="00481181">
        <w:rPr>
          <w:sz w:val="24"/>
          <w:szCs w:val="24"/>
        </w:rPr>
        <w:t>-</w:t>
      </w:r>
      <w:r w:rsidRPr="00481181">
        <w:rPr>
          <w:sz w:val="24"/>
          <w:szCs w:val="24"/>
        </w:rPr>
        <w:tab/>
        <w:t>Dokkoló Lenovo ThinkPad Dock - Basic, 90W, EU (T480) 40AG0090EU</w:t>
      </w:r>
    </w:p>
    <w:p w:rsidR="00626ACF" w:rsidRPr="00481181" w:rsidRDefault="00626ACF" w:rsidP="00626ACF">
      <w:pPr>
        <w:tabs>
          <w:tab w:val="left" w:pos="567"/>
        </w:tabs>
        <w:ind w:left="567" w:firstLine="567"/>
        <w:jc w:val="both"/>
        <w:rPr>
          <w:sz w:val="24"/>
          <w:szCs w:val="24"/>
        </w:rPr>
      </w:pPr>
      <w:r w:rsidRPr="00481181">
        <w:rPr>
          <w:sz w:val="24"/>
          <w:szCs w:val="24"/>
        </w:rPr>
        <w:t>-</w:t>
      </w:r>
      <w:r w:rsidRPr="00481181">
        <w:rPr>
          <w:sz w:val="24"/>
          <w:szCs w:val="24"/>
        </w:rPr>
        <w:tab/>
        <w:t>Monitor Lenovo Thinkvision T24i 23,8\"FHD IPS</w:t>
      </w:r>
    </w:p>
    <w:p w:rsidR="00626ACF" w:rsidRPr="00481181" w:rsidRDefault="00626ACF" w:rsidP="00626ACF">
      <w:pPr>
        <w:tabs>
          <w:tab w:val="left" w:pos="567"/>
        </w:tabs>
        <w:ind w:left="567"/>
        <w:jc w:val="both"/>
        <w:rPr>
          <w:sz w:val="24"/>
          <w:szCs w:val="24"/>
        </w:rPr>
      </w:pPr>
    </w:p>
    <w:p w:rsidR="00626ACF" w:rsidRPr="0020600F" w:rsidRDefault="00626ACF" w:rsidP="006C2D11">
      <w:pPr>
        <w:pStyle w:val="Listaszerbekezds"/>
        <w:numPr>
          <w:ilvl w:val="0"/>
          <w:numId w:val="19"/>
        </w:numPr>
        <w:tabs>
          <w:tab w:val="left" w:pos="567"/>
          <w:tab w:val="left" w:pos="851"/>
        </w:tabs>
        <w:spacing w:after="0" w:line="240" w:lineRule="auto"/>
        <w:ind w:left="567" w:firstLine="0"/>
        <w:jc w:val="both"/>
        <w:rPr>
          <w:rFonts w:ascii="Times New Roman" w:hAnsi="Times New Roman"/>
          <w:sz w:val="24"/>
          <w:szCs w:val="24"/>
        </w:rPr>
      </w:pPr>
      <w:r w:rsidRPr="0020600F">
        <w:rPr>
          <w:rFonts w:ascii="Times New Roman" w:hAnsi="Times New Roman"/>
          <w:sz w:val="24"/>
          <w:szCs w:val="24"/>
        </w:rPr>
        <w:t>Mosonmagyaróvár Város Önkormányzat Képviselő-testülete</w:t>
      </w:r>
      <w:r w:rsidRPr="0020600F">
        <w:rPr>
          <w:rFonts w:ascii="Times New Roman" w:hAnsi="Times New Roman"/>
          <w:bCs/>
          <w:sz w:val="24"/>
          <w:szCs w:val="24"/>
        </w:rPr>
        <w:t xml:space="preserve"> felhatalmazza a Mosonmagyaróvár Város Címzetes Főjegyzőjét az ingyenes használatba, üzemeltetésbe adással kapcsolatos jogügylet lebonyolítására, a szerződés megkötésére</w:t>
      </w:r>
      <w:r w:rsidRPr="0020600F">
        <w:rPr>
          <w:rFonts w:ascii="Times New Roman" w:hAnsi="Times New Roman"/>
          <w:sz w:val="24"/>
          <w:szCs w:val="24"/>
        </w:rPr>
        <w:t>.</w:t>
      </w:r>
    </w:p>
    <w:p w:rsidR="00626ACF" w:rsidRPr="0020600F" w:rsidRDefault="00626ACF" w:rsidP="00626ACF">
      <w:pPr>
        <w:pStyle w:val="Listaszerbekezds"/>
        <w:tabs>
          <w:tab w:val="left" w:pos="567"/>
        </w:tabs>
        <w:ind w:left="567"/>
        <w:jc w:val="both"/>
        <w:rPr>
          <w:rFonts w:ascii="Times New Roman" w:hAnsi="Times New Roman"/>
          <w:sz w:val="24"/>
          <w:szCs w:val="24"/>
        </w:rPr>
      </w:pPr>
    </w:p>
    <w:p w:rsidR="00626ACF" w:rsidRPr="0020600F" w:rsidRDefault="00626ACF" w:rsidP="006C2D11">
      <w:pPr>
        <w:pStyle w:val="Listaszerbekezds"/>
        <w:numPr>
          <w:ilvl w:val="0"/>
          <w:numId w:val="19"/>
        </w:numPr>
        <w:tabs>
          <w:tab w:val="left" w:pos="426"/>
          <w:tab w:val="left" w:pos="567"/>
          <w:tab w:val="left" w:pos="851"/>
        </w:tabs>
        <w:spacing w:after="0" w:line="240" w:lineRule="auto"/>
        <w:ind w:left="567" w:firstLine="0"/>
        <w:jc w:val="both"/>
        <w:rPr>
          <w:rFonts w:ascii="Times New Roman" w:hAnsi="Times New Roman"/>
          <w:sz w:val="24"/>
          <w:szCs w:val="24"/>
        </w:rPr>
      </w:pPr>
      <w:r w:rsidRPr="0020600F">
        <w:rPr>
          <w:rFonts w:ascii="Times New Roman" w:hAnsi="Times New Roman"/>
          <w:sz w:val="24"/>
          <w:szCs w:val="24"/>
        </w:rPr>
        <w:t>Mosonmagyaróvár Város Önkormányzat Képviselő-testülete felkéri Mosonmagyaróvár Nagytérségi Hulladékgazdálkodási Önkormányzati Társulás elnökét, hogy a gépjármű üzembentartói jogának hatósági nyilvántartásba történő bejegyzéséről gondoskodjon.</w:t>
      </w:r>
    </w:p>
    <w:p w:rsidR="00626ACF" w:rsidRPr="004D6758" w:rsidRDefault="00626ACF" w:rsidP="00626ACF">
      <w:pPr>
        <w:tabs>
          <w:tab w:val="left" w:pos="567"/>
        </w:tabs>
        <w:jc w:val="both"/>
        <w:rPr>
          <w:sz w:val="24"/>
          <w:szCs w:val="24"/>
        </w:rPr>
      </w:pPr>
    </w:p>
    <w:p w:rsidR="00626ACF" w:rsidRPr="0020600F" w:rsidRDefault="00626ACF" w:rsidP="00626ACF">
      <w:pPr>
        <w:pStyle w:val="lfej"/>
        <w:tabs>
          <w:tab w:val="left" w:pos="567"/>
        </w:tabs>
        <w:ind w:left="567"/>
        <w:jc w:val="both"/>
        <w:rPr>
          <w:rFonts w:ascii="Times New Roman" w:hAnsi="Times New Roman"/>
          <w:szCs w:val="24"/>
        </w:rPr>
      </w:pPr>
      <w:r w:rsidRPr="0020600F">
        <w:rPr>
          <w:rFonts w:ascii="Times New Roman" w:hAnsi="Times New Roman"/>
          <w:b/>
          <w:szCs w:val="24"/>
        </w:rPr>
        <w:t>Felelős:</w:t>
      </w:r>
      <w:r w:rsidRPr="0020600F">
        <w:rPr>
          <w:rFonts w:ascii="Times New Roman" w:hAnsi="Times New Roman"/>
          <w:szCs w:val="24"/>
        </w:rPr>
        <w:t xml:space="preserve"> elnök</w:t>
      </w:r>
    </w:p>
    <w:p w:rsidR="00626ACF" w:rsidRPr="0020600F" w:rsidRDefault="00626ACF" w:rsidP="00626ACF">
      <w:pPr>
        <w:pStyle w:val="lfej"/>
        <w:tabs>
          <w:tab w:val="left" w:pos="567"/>
        </w:tabs>
        <w:ind w:left="567"/>
        <w:jc w:val="both"/>
        <w:rPr>
          <w:rFonts w:ascii="Times New Roman" w:hAnsi="Times New Roman"/>
          <w:szCs w:val="24"/>
        </w:rPr>
      </w:pPr>
      <w:r w:rsidRPr="0020600F">
        <w:rPr>
          <w:rFonts w:ascii="Times New Roman" w:hAnsi="Times New Roman"/>
          <w:szCs w:val="24"/>
        </w:rPr>
        <w:t xml:space="preserve">              címzetes főjegyző</w:t>
      </w:r>
    </w:p>
    <w:p w:rsidR="00626ACF" w:rsidRPr="0020600F" w:rsidRDefault="00626ACF" w:rsidP="00626ACF">
      <w:pPr>
        <w:pStyle w:val="lfej"/>
        <w:tabs>
          <w:tab w:val="left" w:pos="567"/>
        </w:tabs>
        <w:ind w:left="567"/>
        <w:jc w:val="both"/>
        <w:rPr>
          <w:rFonts w:ascii="Times New Roman" w:hAnsi="Times New Roman"/>
          <w:szCs w:val="24"/>
        </w:rPr>
      </w:pPr>
      <w:r w:rsidRPr="0020600F">
        <w:rPr>
          <w:rFonts w:ascii="Times New Roman" w:hAnsi="Times New Roman"/>
          <w:b/>
          <w:szCs w:val="24"/>
        </w:rPr>
        <w:t>Határidő:</w:t>
      </w:r>
      <w:r w:rsidRPr="0020600F">
        <w:rPr>
          <w:rFonts w:ascii="Times New Roman" w:hAnsi="Times New Roman"/>
          <w:szCs w:val="24"/>
        </w:rPr>
        <w:t xml:space="preserve"> 2024. szeptember 25.</w:t>
      </w:r>
    </w:p>
    <w:p w:rsidR="00626ACF" w:rsidRDefault="00626ACF" w:rsidP="00626ACF">
      <w:pPr>
        <w:pBdr>
          <w:top w:val="nil"/>
          <w:left w:val="nil"/>
          <w:bottom w:val="nil"/>
          <w:right w:val="nil"/>
          <w:between w:val="nil"/>
        </w:pBdr>
        <w:ind w:left="567"/>
        <w:jc w:val="both"/>
        <w:rPr>
          <w:color w:val="000000"/>
          <w:sz w:val="24"/>
          <w:szCs w:val="24"/>
        </w:rPr>
      </w:pPr>
    </w:p>
    <w:p w:rsidR="00626ACF" w:rsidRDefault="00626ACF" w:rsidP="00626ACF">
      <w:pPr>
        <w:pBdr>
          <w:top w:val="nil"/>
          <w:left w:val="nil"/>
          <w:bottom w:val="nil"/>
          <w:right w:val="nil"/>
          <w:between w:val="nil"/>
        </w:pBdr>
        <w:rPr>
          <w:sz w:val="24"/>
          <w:szCs w:val="24"/>
        </w:rPr>
      </w:pPr>
    </w:p>
    <w:p w:rsidR="00626ACF" w:rsidRDefault="00626ACF" w:rsidP="00626ACF">
      <w:pPr>
        <w:pBdr>
          <w:top w:val="nil"/>
          <w:left w:val="nil"/>
          <w:bottom w:val="nil"/>
          <w:right w:val="nil"/>
          <w:between w:val="nil"/>
        </w:pBdr>
        <w:rPr>
          <w:color w:val="000000"/>
          <w:sz w:val="24"/>
          <w:szCs w:val="24"/>
        </w:rPr>
      </w:pPr>
    </w:p>
    <w:p w:rsidR="00626ACF" w:rsidRDefault="00626ACF" w:rsidP="00626ACF">
      <w:pPr>
        <w:jc w:val="both"/>
        <w:rPr>
          <w:sz w:val="24"/>
          <w:szCs w:val="24"/>
        </w:rPr>
      </w:pPr>
      <w:r>
        <w:rPr>
          <w:sz w:val="24"/>
          <w:szCs w:val="24"/>
        </w:rPr>
        <w:t xml:space="preserve">A Polgármester megköszönte a részvételt, a Képviselő-testület nyilvános </w:t>
      </w:r>
      <w:r w:rsidRPr="00363A32">
        <w:rPr>
          <w:sz w:val="24"/>
          <w:szCs w:val="24"/>
        </w:rPr>
        <w:t xml:space="preserve">ülését </w:t>
      </w:r>
      <w:r w:rsidRPr="0020600F">
        <w:rPr>
          <w:sz w:val="24"/>
          <w:szCs w:val="24"/>
        </w:rPr>
        <w:t>1</w:t>
      </w:r>
      <w:r>
        <w:rPr>
          <w:sz w:val="24"/>
          <w:szCs w:val="24"/>
        </w:rPr>
        <w:t>4</w:t>
      </w:r>
      <w:r w:rsidRPr="0020600F">
        <w:rPr>
          <w:sz w:val="24"/>
          <w:szCs w:val="24"/>
        </w:rPr>
        <w:t>.</w:t>
      </w:r>
      <w:r>
        <w:rPr>
          <w:sz w:val="24"/>
          <w:szCs w:val="24"/>
        </w:rPr>
        <w:t>10</w:t>
      </w:r>
      <w:r w:rsidRPr="00363A32">
        <w:rPr>
          <w:sz w:val="24"/>
          <w:szCs w:val="24"/>
        </w:rPr>
        <w:t xml:space="preserve"> órakor bezárta. A Képviselő-testület zárt ülésen folytatta munkáját.</w:t>
      </w:r>
    </w:p>
    <w:p w:rsidR="00626ACF" w:rsidRDefault="00626ACF" w:rsidP="00626ACF">
      <w:pPr>
        <w:pBdr>
          <w:top w:val="nil"/>
          <w:left w:val="nil"/>
          <w:bottom w:val="nil"/>
          <w:right w:val="nil"/>
          <w:between w:val="nil"/>
        </w:pBdr>
        <w:rPr>
          <w:color w:val="000000"/>
          <w:sz w:val="24"/>
          <w:szCs w:val="24"/>
        </w:rPr>
      </w:pPr>
    </w:p>
    <w:p w:rsidR="00626ACF" w:rsidRDefault="00626ACF" w:rsidP="00626ACF">
      <w:pPr>
        <w:pBdr>
          <w:top w:val="nil"/>
          <w:left w:val="nil"/>
          <w:bottom w:val="nil"/>
          <w:right w:val="nil"/>
          <w:between w:val="nil"/>
        </w:pBdr>
        <w:rPr>
          <w:color w:val="000000"/>
          <w:sz w:val="24"/>
          <w:szCs w:val="24"/>
        </w:rPr>
      </w:pPr>
    </w:p>
    <w:p w:rsidR="00626ACF" w:rsidRDefault="00626ACF" w:rsidP="00626ACF">
      <w:pPr>
        <w:pBdr>
          <w:top w:val="nil"/>
          <w:left w:val="nil"/>
          <w:bottom w:val="nil"/>
          <w:right w:val="nil"/>
          <w:between w:val="nil"/>
        </w:pBdr>
        <w:jc w:val="center"/>
        <w:rPr>
          <w:color w:val="000000"/>
          <w:sz w:val="24"/>
          <w:szCs w:val="24"/>
        </w:rPr>
      </w:pPr>
      <w:r>
        <w:rPr>
          <w:color w:val="000000"/>
          <w:sz w:val="24"/>
          <w:szCs w:val="24"/>
        </w:rPr>
        <w:t>K.m.f.</w:t>
      </w:r>
    </w:p>
    <w:p w:rsidR="00626ACF" w:rsidRDefault="00626ACF" w:rsidP="00626ACF">
      <w:pPr>
        <w:pBdr>
          <w:top w:val="nil"/>
          <w:left w:val="nil"/>
          <w:bottom w:val="nil"/>
          <w:right w:val="nil"/>
          <w:between w:val="nil"/>
        </w:pBdr>
        <w:jc w:val="center"/>
        <w:rPr>
          <w:color w:val="000000"/>
          <w:sz w:val="24"/>
          <w:szCs w:val="24"/>
        </w:rPr>
      </w:pPr>
    </w:p>
    <w:p w:rsidR="00626ACF" w:rsidRDefault="00626ACF" w:rsidP="00626ACF">
      <w:pPr>
        <w:pBdr>
          <w:top w:val="nil"/>
          <w:left w:val="nil"/>
          <w:bottom w:val="nil"/>
          <w:right w:val="nil"/>
          <w:between w:val="nil"/>
        </w:pBdr>
        <w:jc w:val="center"/>
        <w:rPr>
          <w:color w:val="000000"/>
          <w:sz w:val="24"/>
          <w:szCs w:val="24"/>
        </w:rPr>
      </w:pPr>
    </w:p>
    <w:p w:rsidR="00626ACF" w:rsidRDefault="00626ACF" w:rsidP="00626ACF">
      <w:pPr>
        <w:pBdr>
          <w:top w:val="nil"/>
          <w:left w:val="nil"/>
          <w:bottom w:val="nil"/>
          <w:right w:val="nil"/>
          <w:between w:val="nil"/>
        </w:pBdr>
        <w:rPr>
          <w:color w:val="000000"/>
          <w:sz w:val="24"/>
          <w:szCs w:val="24"/>
        </w:rPr>
      </w:pPr>
      <w:r>
        <w:rPr>
          <w:color w:val="000000"/>
          <w:sz w:val="24"/>
          <w:szCs w:val="24"/>
        </w:rPr>
        <w:t>Dr. Árvay István</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Fehérné dr. Bodó Mariann</w:t>
      </w:r>
    </w:p>
    <w:p w:rsidR="00626ACF" w:rsidRDefault="00626ACF" w:rsidP="00626ACF">
      <w:pPr>
        <w:pBdr>
          <w:top w:val="nil"/>
          <w:left w:val="nil"/>
          <w:bottom w:val="nil"/>
          <w:right w:val="nil"/>
          <w:between w:val="nil"/>
        </w:pBdr>
        <w:rPr>
          <w:rFonts w:ascii="Calibri" w:eastAsia="Calibri" w:hAnsi="Calibri" w:cs="Calibri"/>
          <w:color w:val="000000"/>
          <w:sz w:val="22"/>
          <w:szCs w:val="22"/>
        </w:rPr>
      </w:pPr>
      <w:r>
        <w:rPr>
          <w:color w:val="000000"/>
          <w:sz w:val="24"/>
          <w:szCs w:val="24"/>
        </w:rPr>
        <w:t xml:space="preserve">  polgármester</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címzetes főjegyző</w:t>
      </w:r>
    </w:p>
    <w:p w:rsidR="00E16DED" w:rsidRDefault="00E16DED"/>
    <w:sectPr w:rsidR="00E16DED">
      <w:headerReference w:type="even" r:id="rId7"/>
      <w:headerReference w:type="default" r:id="rId8"/>
      <w:pgSz w:w="11906" w:h="16838"/>
      <w:pgMar w:top="1417" w:right="1417" w:bottom="1618" w:left="1417"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D0C" w:rsidRDefault="00DD3D0C">
      <w:r>
        <w:separator/>
      </w:r>
    </w:p>
  </w:endnote>
  <w:endnote w:type="continuationSeparator" w:id="0">
    <w:p w:rsidR="00DD3D0C" w:rsidRDefault="00DD3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D0C" w:rsidRDefault="00DD3D0C">
      <w:r>
        <w:separator/>
      </w:r>
    </w:p>
  </w:footnote>
  <w:footnote w:type="continuationSeparator" w:id="0">
    <w:p w:rsidR="00DD3D0C" w:rsidRDefault="00DD3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AE8" w:rsidRDefault="00557AE8">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end"/>
    </w:r>
  </w:p>
  <w:p w:rsidR="00557AE8" w:rsidRDefault="00557AE8">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AE8" w:rsidRDefault="00557AE8">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Pr>
        <w:rFonts w:ascii="Calibri" w:eastAsia="Calibri" w:hAnsi="Calibri" w:cs="Calibri"/>
        <w:noProof/>
        <w:color w:val="000000"/>
        <w:sz w:val="24"/>
        <w:szCs w:val="24"/>
      </w:rPr>
      <w:t>2</w:t>
    </w:r>
    <w:r>
      <w:rPr>
        <w:rFonts w:ascii="Calibri" w:eastAsia="Calibri" w:hAnsi="Calibri" w:cs="Calibri"/>
        <w:color w:val="000000"/>
        <w:sz w:val="24"/>
        <w:szCs w:val="24"/>
      </w:rPr>
      <w:fldChar w:fldCharType="end"/>
    </w:r>
  </w:p>
  <w:p w:rsidR="00557AE8" w:rsidRDefault="00557AE8">
    <w:pPr>
      <w:pBdr>
        <w:top w:val="nil"/>
        <w:left w:val="nil"/>
        <w:bottom w:val="nil"/>
        <w:right w:val="nil"/>
        <w:between w:val="nil"/>
      </w:pBdr>
      <w:tabs>
        <w:tab w:val="center" w:pos="4536"/>
        <w:tab w:val="right" w:pos="9072"/>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67A4"/>
    <w:multiLevelType w:val="hybridMultilevel"/>
    <w:tmpl w:val="FACAC68E"/>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722F57"/>
    <w:multiLevelType w:val="hybridMultilevel"/>
    <w:tmpl w:val="A0242112"/>
    <w:lvl w:ilvl="0" w:tplc="84B6DC3A">
      <w:start w:val="2"/>
      <w:numFmt w:val="decimal"/>
      <w:lvlText w:val="%1.)"/>
      <w:lvlJc w:val="left"/>
      <w:pPr>
        <w:ind w:left="2561" w:hanging="360"/>
      </w:pPr>
      <w:rPr>
        <w:rFonts w:hint="default"/>
        <w:b w:val="0"/>
      </w:rPr>
    </w:lvl>
    <w:lvl w:ilvl="1" w:tplc="040E0019" w:tentative="1">
      <w:start w:val="1"/>
      <w:numFmt w:val="lowerLetter"/>
      <w:lvlText w:val="%2."/>
      <w:lvlJc w:val="left"/>
      <w:pPr>
        <w:ind w:left="3281" w:hanging="360"/>
      </w:pPr>
    </w:lvl>
    <w:lvl w:ilvl="2" w:tplc="040E001B" w:tentative="1">
      <w:start w:val="1"/>
      <w:numFmt w:val="lowerRoman"/>
      <w:lvlText w:val="%3."/>
      <w:lvlJc w:val="right"/>
      <w:pPr>
        <w:ind w:left="4001" w:hanging="180"/>
      </w:pPr>
    </w:lvl>
    <w:lvl w:ilvl="3" w:tplc="040E000F" w:tentative="1">
      <w:start w:val="1"/>
      <w:numFmt w:val="decimal"/>
      <w:lvlText w:val="%4."/>
      <w:lvlJc w:val="left"/>
      <w:pPr>
        <w:ind w:left="4721" w:hanging="360"/>
      </w:pPr>
    </w:lvl>
    <w:lvl w:ilvl="4" w:tplc="040E0019" w:tentative="1">
      <w:start w:val="1"/>
      <w:numFmt w:val="lowerLetter"/>
      <w:lvlText w:val="%5."/>
      <w:lvlJc w:val="left"/>
      <w:pPr>
        <w:ind w:left="5441" w:hanging="360"/>
      </w:pPr>
    </w:lvl>
    <w:lvl w:ilvl="5" w:tplc="040E001B" w:tentative="1">
      <w:start w:val="1"/>
      <w:numFmt w:val="lowerRoman"/>
      <w:lvlText w:val="%6."/>
      <w:lvlJc w:val="right"/>
      <w:pPr>
        <w:ind w:left="6161" w:hanging="180"/>
      </w:pPr>
    </w:lvl>
    <w:lvl w:ilvl="6" w:tplc="040E000F" w:tentative="1">
      <w:start w:val="1"/>
      <w:numFmt w:val="decimal"/>
      <w:lvlText w:val="%7."/>
      <w:lvlJc w:val="left"/>
      <w:pPr>
        <w:ind w:left="6881" w:hanging="360"/>
      </w:pPr>
    </w:lvl>
    <w:lvl w:ilvl="7" w:tplc="040E0019" w:tentative="1">
      <w:start w:val="1"/>
      <w:numFmt w:val="lowerLetter"/>
      <w:lvlText w:val="%8."/>
      <w:lvlJc w:val="left"/>
      <w:pPr>
        <w:ind w:left="7601" w:hanging="360"/>
      </w:pPr>
    </w:lvl>
    <w:lvl w:ilvl="8" w:tplc="040E001B" w:tentative="1">
      <w:start w:val="1"/>
      <w:numFmt w:val="lowerRoman"/>
      <w:lvlText w:val="%9."/>
      <w:lvlJc w:val="right"/>
      <w:pPr>
        <w:ind w:left="8321" w:hanging="180"/>
      </w:pPr>
    </w:lvl>
  </w:abstractNum>
  <w:abstractNum w:abstractNumId="2" w15:restartNumberingAfterBreak="0">
    <w:nsid w:val="0EAE64D3"/>
    <w:multiLevelType w:val="multilevel"/>
    <w:tmpl w:val="69EAA1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3054C9"/>
    <w:multiLevelType w:val="hybridMultilevel"/>
    <w:tmpl w:val="D7E6292C"/>
    <w:lvl w:ilvl="0" w:tplc="040E0011">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6A91561"/>
    <w:multiLevelType w:val="hybridMultilevel"/>
    <w:tmpl w:val="C276AF68"/>
    <w:lvl w:ilvl="0" w:tplc="CBBED87C">
      <w:start w:val="4"/>
      <w:numFmt w:val="bullet"/>
      <w:lvlText w:val="-"/>
      <w:lvlJc w:val="left"/>
      <w:pPr>
        <w:ind w:left="1440" w:hanging="360"/>
      </w:pPr>
      <w:rPr>
        <w:rFonts w:ascii="Times New Roman" w:eastAsia="Calibri"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 w15:restartNumberingAfterBreak="0">
    <w:nsid w:val="3A575740"/>
    <w:multiLevelType w:val="hybridMultilevel"/>
    <w:tmpl w:val="070CD7BE"/>
    <w:lvl w:ilvl="0" w:tplc="040E0011">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6" w15:restartNumberingAfterBreak="0">
    <w:nsid w:val="3BF270C7"/>
    <w:multiLevelType w:val="hybridMultilevel"/>
    <w:tmpl w:val="846808F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15:restartNumberingAfterBreak="0">
    <w:nsid w:val="404020B9"/>
    <w:multiLevelType w:val="hybridMultilevel"/>
    <w:tmpl w:val="183042FA"/>
    <w:lvl w:ilvl="0" w:tplc="EFC0372A">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42AC1039"/>
    <w:multiLevelType w:val="hybridMultilevel"/>
    <w:tmpl w:val="A83208BC"/>
    <w:lvl w:ilvl="0" w:tplc="6812D928">
      <w:start w:val="1"/>
      <w:numFmt w:val="decimal"/>
      <w:pStyle w:val="Felsorols"/>
      <w:lvlText w:val="%1.)"/>
      <w:lvlJc w:val="left"/>
      <w:pPr>
        <w:ind w:left="720" w:hanging="360"/>
      </w:pPr>
      <w:rPr>
        <w:rFonts w:hint="default"/>
        <w:b w:val="0"/>
        <w:sz w:val="24"/>
        <w:szCs w:val="24"/>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6236B5F"/>
    <w:multiLevelType w:val="hybridMultilevel"/>
    <w:tmpl w:val="29BECE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C884EA5"/>
    <w:multiLevelType w:val="hybridMultilevel"/>
    <w:tmpl w:val="BEDEBA0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0E80B54"/>
    <w:multiLevelType w:val="hybridMultilevel"/>
    <w:tmpl w:val="8B84E6B2"/>
    <w:lvl w:ilvl="0" w:tplc="D4E87750">
      <w:start w:val="1"/>
      <w:numFmt w:val="decimal"/>
      <w:lvlText w:val="%1)"/>
      <w:lvlJc w:val="left"/>
      <w:pPr>
        <w:ind w:left="720" w:hanging="360"/>
      </w:pPr>
      <w:rPr>
        <w:rFonts w:ascii="Times New Roman" w:eastAsia="Calibri" w:hAnsi="Times New Roman" w:cs="Times New Roman"/>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27344ED"/>
    <w:multiLevelType w:val="multilevel"/>
    <w:tmpl w:val="060C50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AA36E7D"/>
    <w:multiLevelType w:val="hybridMultilevel"/>
    <w:tmpl w:val="0CC407B2"/>
    <w:lvl w:ilvl="0" w:tplc="8F66CAA8">
      <w:start w:val="3"/>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D443F7A"/>
    <w:multiLevelType w:val="hybridMultilevel"/>
    <w:tmpl w:val="BEFC78C4"/>
    <w:lvl w:ilvl="0" w:tplc="040E0011">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ADB"/>
    <w:multiLevelType w:val="hybridMultilevel"/>
    <w:tmpl w:val="CCD49B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7048425F"/>
    <w:multiLevelType w:val="hybridMultilevel"/>
    <w:tmpl w:val="C88421B8"/>
    <w:lvl w:ilvl="0" w:tplc="CE82E6E8">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7" w15:restartNumberingAfterBreak="0">
    <w:nsid w:val="70B5148D"/>
    <w:multiLevelType w:val="multilevel"/>
    <w:tmpl w:val="47EEC238"/>
    <w:lvl w:ilvl="0">
      <w:start w:val="1"/>
      <w:numFmt w:val="decimal"/>
      <w:lvlText w:val="%1."/>
      <w:lvlJc w:val="left"/>
      <w:pPr>
        <w:ind w:left="765" w:hanging="40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773048A5"/>
    <w:multiLevelType w:val="hybridMultilevel"/>
    <w:tmpl w:val="5382184E"/>
    <w:lvl w:ilvl="0" w:tplc="E85EE2CE">
      <w:start w:val="1"/>
      <w:numFmt w:val="decimal"/>
      <w:lvlText w:val="%1."/>
      <w:lvlJc w:val="left"/>
      <w:pPr>
        <w:ind w:left="720" w:hanging="360"/>
      </w:pPr>
      <w:rPr>
        <w:rFonts w:ascii="Times New Roman" w:eastAsia="Calibri"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778000B"/>
    <w:multiLevelType w:val="hybridMultilevel"/>
    <w:tmpl w:val="8CE0DD60"/>
    <w:lvl w:ilvl="0" w:tplc="5F780648">
      <w:start w:val="1"/>
      <w:numFmt w:val="decimal"/>
      <w:lvlText w:val="%1)"/>
      <w:lvlJc w:val="left"/>
      <w:pPr>
        <w:ind w:left="720" w:hanging="360"/>
      </w:pPr>
      <w:rPr>
        <w:rFonts w:ascii="Times New Roman" w:eastAsia="Calibri"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8"/>
  </w:num>
  <w:num w:numId="2">
    <w:abstractNumId w:val="14"/>
  </w:num>
  <w:num w:numId="3">
    <w:abstractNumId w:val="8"/>
  </w:num>
  <w:num w:numId="4">
    <w:abstractNumId w:val="15"/>
  </w:num>
  <w:num w:numId="5">
    <w:abstractNumId w:val="16"/>
  </w:num>
  <w:num w:numId="6">
    <w:abstractNumId w:val="1"/>
  </w:num>
  <w:num w:numId="7">
    <w:abstractNumId w:val="13"/>
  </w:num>
  <w:num w:numId="8">
    <w:abstractNumId w:val="6"/>
  </w:num>
  <w:num w:numId="9">
    <w:abstractNumId w:val="5"/>
  </w:num>
  <w:num w:numId="10">
    <w:abstractNumId w:val="11"/>
  </w:num>
  <w:num w:numId="11">
    <w:abstractNumId w:val="4"/>
  </w:num>
  <w:num w:numId="12">
    <w:abstractNumId w:val="2"/>
  </w:num>
  <w:num w:numId="13">
    <w:abstractNumId w:val="17"/>
  </w:num>
  <w:num w:numId="14">
    <w:abstractNumId w:val="0"/>
  </w:num>
  <w:num w:numId="15">
    <w:abstractNumId w:val="10"/>
  </w:num>
  <w:num w:numId="16">
    <w:abstractNumId w:val="9"/>
  </w:num>
  <w:num w:numId="17">
    <w:abstractNumId w:val="3"/>
  </w:num>
  <w:num w:numId="18">
    <w:abstractNumId w:val="19"/>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ACF"/>
    <w:rsid w:val="000015A1"/>
    <w:rsid w:val="00006C51"/>
    <w:rsid w:val="00045493"/>
    <w:rsid w:val="00066B02"/>
    <w:rsid w:val="000934A1"/>
    <w:rsid w:val="000A0389"/>
    <w:rsid w:val="000A7D46"/>
    <w:rsid w:val="000B46C5"/>
    <w:rsid w:val="000B6280"/>
    <w:rsid w:val="000C18FD"/>
    <w:rsid w:val="000C1DDE"/>
    <w:rsid w:val="000E3AA1"/>
    <w:rsid w:val="000F5735"/>
    <w:rsid w:val="00112921"/>
    <w:rsid w:val="00137E93"/>
    <w:rsid w:val="001405EB"/>
    <w:rsid w:val="00171662"/>
    <w:rsid w:val="0018720D"/>
    <w:rsid w:val="00197D18"/>
    <w:rsid w:val="001C16DB"/>
    <w:rsid w:val="001E0463"/>
    <w:rsid w:val="001E0502"/>
    <w:rsid w:val="001E5DA1"/>
    <w:rsid w:val="00204CD7"/>
    <w:rsid w:val="002105E6"/>
    <w:rsid w:val="00217DA3"/>
    <w:rsid w:val="00226ACA"/>
    <w:rsid w:val="00227281"/>
    <w:rsid w:val="002B68FB"/>
    <w:rsid w:val="002B75FC"/>
    <w:rsid w:val="002C3DD5"/>
    <w:rsid w:val="002C5091"/>
    <w:rsid w:val="002F1E96"/>
    <w:rsid w:val="0030435E"/>
    <w:rsid w:val="00386368"/>
    <w:rsid w:val="00492A4D"/>
    <w:rsid w:val="004A03F8"/>
    <w:rsid w:val="004B0E8C"/>
    <w:rsid w:val="004C7773"/>
    <w:rsid w:val="004E59EF"/>
    <w:rsid w:val="0051495E"/>
    <w:rsid w:val="00533B3B"/>
    <w:rsid w:val="00542033"/>
    <w:rsid w:val="00557AE8"/>
    <w:rsid w:val="005703CE"/>
    <w:rsid w:val="005A58E3"/>
    <w:rsid w:val="005D18C5"/>
    <w:rsid w:val="005F2741"/>
    <w:rsid w:val="005F562C"/>
    <w:rsid w:val="00614AEB"/>
    <w:rsid w:val="00626ACF"/>
    <w:rsid w:val="0063594D"/>
    <w:rsid w:val="00657073"/>
    <w:rsid w:val="00665ADA"/>
    <w:rsid w:val="00684C59"/>
    <w:rsid w:val="006A5D13"/>
    <w:rsid w:val="006B0A4F"/>
    <w:rsid w:val="006C2D11"/>
    <w:rsid w:val="00713E4C"/>
    <w:rsid w:val="007339CB"/>
    <w:rsid w:val="00781EC6"/>
    <w:rsid w:val="007A38F0"/>
    <w:rsid w:val="007A705F"/>
    <w:rsid w:val="007D0EE7"/>
    <w:rsid w:val="007F35AD"/>
    <w:rsid w:val="007F652B"/>
    <w:rsid w:val="00805BBD"/>
    <w:rsid w:val="00842F71"/>
    <w:rsid w:val="00862229"/>
    <w:rsid w:val="00870E5D"/>
    <w:rsid w:val="00896B3F"/>
    <w:rsid w:val="008B13E3"/>
    <w:rsid w:val="008B3897"/>
    <w:rsid w:val="00910F67"/>
    <w:rsid w:val="00911909"/>
    <w:rsid w:val="009236BA"/>
    <w:rsid w:val="00926F22"/>
    <w:rsid w:val="00952C81"/>
    <w:rsid w:val="009B1AA6"/>
    <w:rsid w:val="009B26B6"/>
    <w:rsid w:val="009F277F"/>
    <w:rsid w:val="00A02CBE"/>
    <w:rsid w:val="00A15A2C"/>
    <w:rsid w:val="00A20A75"/>
    <w:rsid w:val="00A26EE1"/>
    <w:rsid w:val="00A66468"/>
    <w:rsid w:val="00A748C6"/>
    <w:rsid w:val="00B76840"/>
    <w:rsid w:val="00BB23C3"/>
    <w:rsid w:val="00BC1F3C"/>
    <w:rsid w:val="00BC2320"/>
    <w:rsid w:val="00BC4803"/>
    <w:rsid w:val="00BC6EAA"/>
    <w:rsid w:val="00BE1712"/>
    <w:rsid w:val="00BF177F"/>
    <w:rsid w:val="00C061F0"/>
    <w:rsid w:val="00C1554E"/>
    <w:rsid w:val="00C31E91"/>
    <w:rsid w:val="00C5042C"/>
    <w:rsid w:val="00C634A6"/>
    <w:rsid w:val="00C708FE"/>
    <w:rsid w:val="00C91EEE"/>
    <w:rsid w:val="00CA1E8F"/>
    <w:rsid w:val="00CD347C"/>
    <w:rsid w:val="00CF10AF"/>
    <w:rsid w:val="00CF7FC1"/>
    <w:rsid w:val="00D17E6F"/>
    <w:rsid w:val="00D44242"/>
    <w:rsid w:val="00D500E9"/>
    <w:rsid w:val="00D61755"/>
    <w:rsid w:val="00D90B18"/>
    <w:rsid w:val="00DA07D2"/>
    <w:rsid w:val="00DA5FC2"/>
    <w:rsid w:val="00DB4037"/>
    <w:rsid w:val="00DD3D0C"/>
    <w:rsid w:val="00DF63A0"/>
    <w:rsid w:val="00E16DED"/>
    <w:rsid w:val="00E206F8"/>
    <w:rsid w:val="00E30F5F"/>
    <w:rsid w:val="00E3747A"/>
    <w:rsid w:val="00E4151C"/>
    <w:rsid w:val="00E426BD"/>
    <w:rsid w:val="00E83BE5"/>
    <w:rsid w:val="00F46735"/>
    <w:rsid w:val="00F777CB"/>
    <w:rsid w:val="00F85D26"/>
    <w:rsid w:val="00FA3F76"/>
    <w:rsid w:val="00FE401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DEB5D-C87C-460A-93E2-30FDC94C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626ACF"/>
    <w:pPr>
      <w:spacing w:after="0" w:line="240" w:lineRule="auto"/>
    </w:pPr>
    <w:rPr>
      <w:rFonts w:ascii="Times New Roman" w:eastAsia="Times New Roman" w:hAnsi="Times New Roman" w:cs="Times New Roman"/>
      <w:sz w:val="20"/>
      <w:szCs w:val="20"/>
      <w:lang w:eastAsia="hu-HU"/>
    </w:rPr>
  </w:style>
  <w:style w:type="paragraph" w:styleId="Cmsor1">
    <w:name w:val="heading 1"/>
    <w:basedOn w:val="Norml"/>
    <w:next w:val="Norml"/>
    <w:link w:val="Cmsor1Char"/>
    <w:uiPriority w:val="9"/>
    <w:qFormat/>
    <w:rsid w:val="00626ACF"/>
    <w:pPr>
      <w:keepNext/>
      <w:keepLines/>
      <w:spacing w:before="480" w:after="120"/>
      <w:outlineLvl w:val="0"/>
    </w:pPr>
    <w:rPr>
      <w:b/>
      <w:sz w:val="48"/>
      <w:szCs w:val="48"/>
    </w:rPr>
  </w:style>
  <w:style w:type="paragraph" w:styleId="Cmsor2">
    <w:name w:val="heading 2"/>
    <w:basedOn w:val="Norml"/>
    <w:next w:val="Norml"/>
    <w:link w:val="Cmsor2Char"/>
    <w:uiPriority w:val="9"/>
    <w:semiHidden/>
    <w:unhideWhenUsed/>
    <w:qFormat/>
    <w:rsid w:val="00626ACF"/>
    <w:pPr>
      <w:keepNext/>
      <w:keepLines/>
      <w:spacing w:before="360" w:after="80"/>
      <w:outlineLvl w:val="1"/>
    </w:pPr>
    <w:rPr>
      <w:b/>
      <w:sz w:val="36"/>
      <w:szCs w:val="36"/>
    </w:rPr>
  </w:style>
  <w:style w:type="paragraph" w:styleId="Cmsor3">
    <w:name w:val="heading 3"/>
    <w:basedOn w:val="Norml"/>
    <w:next w:val="Norml"/>
    <w:link w:val="Cmsor3Char"/>
    <w:uiPriority w:val="9"/>
    <w:semiHidden/>
    <w:unhideWhenUsed/>
    <w:qFormat/>
    <w:rsid w:val="00626ACF"/>
    <w:pPr>
      <w:keepNext/>
      <w:keepLines/>
      <w:spacing w:before="280" w:after="80"/>
      <w:outlineLvl w:val="2"/>
    </w:pPr>
    <w:rPr>
      <w:b/>
      <w:sz w:val="28"/>
      <w:szCs w:val="28"/>
    </w:rPr>
  </w:style>
  <w:style w:type="paragraph" w:styleId="Cmsor4">
    <w:name w:val="heading 4"/>
    <w:basedOn w:val="Norml"/>
    <w:next w:val="Norml"/>
    <w:link w:val="Cmsor4Char"/>
    <w:uiPriority w:val="9"/>
    <w:semiHidden/>
    <w:unhideWhenUsed/>
    <w:qFormat/>
    <w:rsid w:val="00626ACF"/>
    <w:pPr>
      <w:keepNext/>
      <w:keepLines/>
      <w:spacing w:before="240" w:after="40"/>
      <w:outlineLvl w:val="3"/>
    </w:pPr>
    <w:rPr>
      <w:b/>
      <w:sz w:val="24"/>
      <w:szCs w:val="24"/>
    </w:rPr>
  </w:style>
  <w:style w:type="paragraph" w:styleId="Cmsor5">
    <w:name w:val="heading 5"/>
    <w:basedOn w:val="Norml"/>
    <w:next w:val="Norml"/>
    <w:link w:val="Cmsor5Char"/>
    <w:uiPriority w:val="9"/>
    <w:semiHidden/>
    <w:unhideWhenUsed/>
    <w:qFormat/>
    <w:rsid w:val="00626ACF"/>
    <w:pPr>
      <w:keepNext/>
      <w:keepLines/>
      <w:spacing w:before="220" w:after="40"/>
      <w:outlineLvl w:val="4"/>
    </w:pPr>
    <w:rPr>
      <w:b/>
      <w:sz w:val="22"/>
      <w:szCs w:val="22"/>
    </w:rPr>
  </w:style>
  <w:style w:type="paragraph" w:styleId="Cmsor6">
    <w:name w:val="heading 6"/>
    <w:basedOn w:val="Norml"/>
    <w:next w:val="Norml"/>
    <w:link w:val="Cmsor6Char"/>
    <w:uiPriority w:val="9"/>
    <w:semiHidden/>
    <w:unhideWhenUsed/>
    <w:qFormat/>
    <w:rsid w:val="00626ACF"/>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26ACF"/>
    <w:rPr>
      <w:rFonts w:ascii="Times New Roman" w:eastAsia="Times New Roman" w:hAnsi="Times New Roman" w:cs="Times New Roman"/>
      <w:b/>
      <w:sz w:val="48"/>
      <w:szCs w:val="48"/>
      <w:lang w:eastAsia="hu-HU"/>
    </w:rPr>
  </w:style>
  <w:style w:type="character" w:customStyle="1" w:styleId="Cmsor2Char">
    <w:name w:val="Címsor 2 Char"/>
    <w:basedOn w:val="Bekezdsalapbettpusa"/>
    <w:link w:val="Cmsor2"/>
    <w:uiPriority w:val="9"/>
    <w:semiHidden/>
    <w:rsid w:val="00626ACF"/>
    <w:rPr>
      <w:rFonts w:ascii="Times New Roman" w:eastAsia="Times New Roman" w:hAnsi="Times New Roman" w:cs="Times New Roman"/>
      <w:b/>
      <w:sz w:val="36"/>
      <w:szCs w:val="36"/>
      <w:lang w:eastAsia="hu-HU"/>
    </w:rPr>
  </w:style>
  <w:style w:type="character" w:customStyle="1" w:styleId="Cmsor3Char">
    <w:name w:val="Címsor 3 Char"/>
    <w:basedOn w:val="Bekezdsalapbettpusa"/>
    <w:link w:val="Cmsor3"/>
    <w:uiPriority w:val="9"/>
    <w:semiHidden/>
    <w:rsid w:val="00626ACF"/>
    <w:rPr>
      <w:rFonts w:ascii="Times New Roman" w:eastAsia="Times New Roman" w:hAnsi="Times New Roman" w:cs="Times New Roman"/>
      <w:b/>
      <w:sz w:val="28"/>
      <w:szCs w:val="28"/>
      <w:lang w:eastAsia="hu-HU"/>
    </w:rPr>
  </w:style>
  <w:style w:type="character" w:customStyle="1" w:styleId="Cmsor4Char">
    <w:name w:val="Címsor 4 Char"/>
    <w:basedOn w:val="Bekezdsalapbettpusa"/>
    <w:link w:val="Cmsor4"/>
    <w:uiPriority w:val="9"/>
    <w:semiHidden/>
    <w:rsid w:val="00626ACF"/>
    <w:rPr>
      <w:rFonts w:ascii="Times New Roman" w:eastAsia="Times New Roman" w:hAnsi="Times New Roman" w:cs="Times New Roman"/>
      <w:b/>
      <w:sz w:val="24"/>
      <w:szCs w:val="24"/>
      <w:lang w:eastAsia="hu-HU"/>
    </w:rPr>
  </w:style>
  <w:style w:type="character" w:customStyle="1" w:styleId="Cmsor5Char">
    <w:name w:val="Címsor 5 Char"/>
    <w:basedOn w:val="Bekezdsalapbettpusa"/>
    <w:link w:val="Cmsor5"/>
    <w:uiPriority w:val="9"/>
    <w:semiHidden/>
    <w:rsid w:val="00626ACF"/>
    <w:rPr>
      <w:rFonts w:ascii="Times New Roman" w:eastAsia="Times New Roman" w:hAnsi="Times New Roman" w:cs="Times New Roman"/>
      <w:b/>
      <w:lang w:eastAsia="hu-HU"/>
    </w:rPr>
  </w:style>
  <w:style w:type="character" w:customStyle="1" w:styleId="Cmsor6Char">
    <w:name w:val="Címsor 6 Char"/>
    <w:basedOn w:val="Bekezdsalapbettpusa"/>
    <w:link w:val="Cmsor6"/>
    <w:uiPriority w:val="9"/>
    <w:semiHidden/>
    <w:rsid w:val="00626ACF"/>
    <w:rPr>
      <w:rFonts w:ascii="Times New Roman" w:eastAsia="Times New Roman" w:hAnsi="Times New Roman" w:cs="Times New Roman"/>
      <w:b/>
      <w:sz w:val="20"/>
      <w:szCs w:val="20"/>
      <w:lang w:eastAsia="hu-HU"/>
    </w:rPr>
  </w:style>
  <w:style w:type="table" w:customStyle="1" w:styleId="TableNormal">
    <w:name w:val="Table Normal"/>
    <w:rsid w:val="00626ACF"/>
    <w:pPr>
      <w:spacing w:after="0" w:line="240" w:lineRule="auto"/>
    </w:pPr>
    <w:rPr>
      <w:rFonts w:ascii="Times New Roman" w:eastAsia="Times New Roman" w:hAnsi="Times New Roman" w:cs="Times New Roman"/>
      <w:sz w:val="20"/>
      <w:szCs w:val="20"/>
      <w:lang w:eastAsia="hu-HU"/>
    </w:rPr>
    <w:tblPr>
      <w:tblCellMar>
        <w:top w:w="0" w:type="dxa"/>
        <w:left w:w="0" w:type="dxa"/>
        <w:bottom w:w="0" w:type="dxa"/>
        <w:right w:w="0" w:type="dxa"/>
      </w:tblCellMar>
    </w:tblPr>
  </w:style>
  <w:style w:type="paragraph" w:styleId="Cm">
    <w:name w:val="Title"/>
    <w:basedOn w:val="Norml"/>
    <w:next w:val="Norml"/>
    <w:link w:val="CmChar"/>
    <w:uiPriority w:val="10"/>
    <w:qFormat/>
    <w:rsid w:val="00626ACF"/>
    <w:pPr>
      <w:keepNext/>
      <w:keepLines/>
      <w:spacing w:before="480" w:after="120"/>
    </w:pPr>
    <w:rPr>
      <w:b/>
      <w:sz w:val="72"/>
      <w:szCs w:val="72"/>
    </w:rPr>
  </w:style>
  <w:style w:type="character" w:customStyle="1" w:styleId="CmChar">
    <w:name w:val="Cím Char"/>
    <w:basedOn w:val="Bekezdsalapbettpusa"/>
    <w:link w:val="Cm"/>
    <w:uiPriority w:val="10"/>
    <w:rsid w:val="00626ACF"/>
    <w:rPr>
      <w:rFonts w:ascii="Times New Roman" w:eastAsia="Times New Roman" w:hAnsi="Times New Roman" w:cs="Times New Roman"/>
      <w:b/>
      <w:sz w:val="72"/>
      <w:szCs w:val="72"/>
      <w:lang w:eastAsia="hu-HU"/>
    </w:rPr>
  </w:style>
  <w:style w:type="paragraph" w:styleId="Alcm">
    <w:name w:val="Subtitle"/>
    <w:basedOn w:val="Norml"/>
    <w:next w:val="Norml"/>
    <w:link w:val="AlcmChar"/>
    <w:uiPriority w:val="11"/>
    <w:qFormat/>
    <w:rsid w:val="00626ACF"/>
    <w:pPr>
      <w:keepNext/>
      <w:keepLines/>
      <w:spacing w:before="360" w:after="80"/>
    </w:pPr>
    <w:rPr>
      <w:rFonts w:ascii="Georgia" w:eastAsia="Georgia" w:hAnsi="Georgia" w:cs="Georgia"/>
      <w:i/>
      <w:color w:val="666666"/>
      <w:sz w:val="48"/>
      <w:szCs w:val="48"/>
    </w:rPr>
  </w:style>
  <w:style w:type="character" w:customStyle="1" w:styleId="AlcmChar">
    <w:name w:val="Alcím Char"/>
    <w:basedOn w:val="Bekezdsalapbettpusa"/>
    <w:link w:val="Alcm"/>
    <w:uiPriority w:val="11"/>
    <w:rsid w:val="00626ACF"/>
    <w:rPr>
      <w:rFonts w:ascii="Georgia" w:eastAsia="Georgia" w:hAnsi="Georgia" w:cs="Georgia"/>
      <w:i/>
      <w:color w:val="666666"/>
      <w:sz w:val="48"/>
      <w:szCs w:val="48"/>
      <w:lang w:eastAsia="hu-HU"/>
    </w:rPr>
  </w:style>
  <w:style w:type="paragraph" w:styleId="lfej">
    <w:name w:val="header"/>
    <w:aliases w:val="Char,Header1 Char Char,Header1 Char Char Char Char Char,Header1"/>
    <w:basedOn w:val="Norml"/>
    <w:link w:val="lfejChar"/>
    <w:uiPriority w:val="99"/>
    <w:rsid w:val="00626ACF"/>
    <w:pPr>
      <w:tabs>
        <w:tab w:val="center" w:pos="4536"/>
        <w:tab w:val="right" w:pos="9072"/>
      </w:tabs>
    </w:pPr>
    <w:rPr>
      <w:rFonts w:ascii="Calibri" w:hAnsi="Calibri"/>
      <w:sz w:val="24"/>
      <w:szCs w:val="22"/>
      <w:lang w:val="x-none"/>
    </w:rPr>
  </w:style>
  <w:style w:type="character" w:customStyle="1" w:styleId="lfejChar">
    <w:name w:val="Élőfej Char"/>
    <w:aliases w:val="Char Char,Header1 Char Char Char,Header1 Char Char Char Char Char Char,Header1 Char"/>
    <w:basedOn w:val="Bekezdsalapbettpusa"/>
    <w:link w:val="lfej"/>
    <w:uiPriority w:val="99"/>
    <w:rsid w:val="00626ACF"/>
    <w:rPr>
      <w:rFonts w:ascii="Calibri" w:eastAsia="Times New Roman" w:hAnsi="Calibri" w:cs="Times New Roman"/>
      <w:sz w:val="24"/>
      <w:lang w:val="x-none" w:eastAsia="hu-HU"/>
    </w:rPr>
  </w:style>
  <w:style w:type="paragraph" w:customStyle="1" w:styleId="Listaszerbekezds1">
    <w:name w:val="Listaszerű bekezdés1"/>
    <w:aliases w:val="Parágrafo da Lista1,List Paragraph2,List Paragraph21,Párrafo de lista1,Listaszerû bekezdés5,LISTA,Dot pt,No Spacing1,lista,Bullet_1,List Paragraph"/>
    <w:basedOn w:val="Norml"/>
    <w:rsid w:val="00626ACF"/>
    <w:pPr>
      <w:ind w:left="708"/>
    </w:pPr>
    <w:rPr>
      <w:sz w:val="24"/>
      <w:szCs w:val="24"/>
      <w:lang w:eastAsia="en-US"/>
    </w:rPr>
  </w:style>
  <w:style w:type="paragraph" w:styleId="Listaszerbekezds">
    <w:name w:val="List Paragraph"/>
    <w:aliases w:val="bekezdés1,Welt L Char,Welt L,Bullet List,FooterText,numbered,Paragraphe de liste1,Bulletr List Paragraph,列出段落,列出段落1,Listeafsnit1,リスト段落1,lista_2,L,Lista (Tigr"/>
    <w:basedOn w:val="Norml"/>
    <w:link w:val="ListaszerbekezdsChar"/>
    <w:uiPriority w:val="34"/>
    <w:qFormat/>
    <w:rsid w:val="00626ACF"/>
    <w:pPr>
      <w:spacing w:after="200" w:line="276" w:lineRule="auto"/>
      <w:ind w:left="720"/>
      <w:contextualSpacing/>
    </w:pPr>
    <w:rPr>
      <w:rFonts w:ascii="Calibri" w:eastAsia="Calibri" w:hAnsi="Calibri"/>
      <w:sz w:val="22"/>
      <w:szCs w:val="22"/>
      <w:lang w:eastAsia="en-US"/>
    </w:rPr>
  </w:style>
  <w:style w:type="character" w:customStyle="1" w:styleId="ListaszerbekezdsChar">
    <w:name w:val="Listaszerű bekezdés Char"/>
    <w:aliases w:val="bekezdés1 Char,Welt L Char Char,Welt L Char1,Bullet List Char,FooterText Char,numbered Char,Paragraphe de liste1 Char,Bulletr List Paragraph Char,列出段落 Char,列出段落1 Char,Listeafsnit1 Char,リスト段落1 Char,lista_2 Char,L Char"/>
    <w:link w:val="Listaszerbekezds"/>
    <w:uiPriority w:val="34"/>
    <w:qFormat/>
    <w:rsid w:val="00626ACF"/>
    <w:rPr>
      <w:rFonts w:ascii="Calibri" w:eastAsia="Calibri" w:hAnsi="Calibri" w:cs="Times New Roman"/>
    </w:rPr>
  </w:style>
  <w:style w:type="character" w:customStyle="1" w:styleId="szekhely">
    <w:name w:val="szekhely"/>
    <w:rsid w:val="00626ACF"/>
    <w:rPr>
      <w:rFonts w:cs="Times New Roman"/>
    </w:rPr>
  </w:style>
  <w:style w:type="paragraph" w:styleId="Nincstrkz">
    <w:name w:val="No Spacing"/>
    <w:uiPriority w:val="1"/>
    <w:qFormat/>
    <w:rsid w:val="00626ACF"/>
    <w:pPr>
      <w:spacing w:after="0" w:line="240" w:lineRule="auto"/>
    </w:pPr>
    <w:rPr>
      <w:rFonts w:ascii="Times New Roman" w:eastAsia="Times New Roman" w:hAnsi="Times New Roman" w:cs="Times New Roman"/>
      <w:sz w:val="20"/>
      <w:szCs w:val="20"/>
      <w:lang w:eastAsia="hu-HU"/>
    </w:rPr>
  </w:style>
  <w:style w:type="paragraph" w:customStyle="1" w:styleId="FCm">
    <w:name w:val="FôCím"/>
    <w:basedOn w:val="Norml"/>
    <w:uiPriority w:val="99"/>
    <w:rsid w:val="00626ACF"/>
    <w:pPr>
      <w:keepNext/>
      <w:suppressAutoHyphens/>
      <w:spacing w:before="480" w:after="240"/>
      <w:jc w:val="center"/>
    </w:pPr>
    <w:rPr>
      <w:b/>
      <w:sz w:val="28"/>
      <w:szCs w:val="24"/>
      <w:lang w:eastAsia="ar-SA"/>
    </w:rPr>
  </w:style>
  <w:style w:type="paragraph" w:styleId="Felsorols">
    <w:name w:val="List Bullet"/>
    <w:basedOn w:val="Norml"/>
    <w:autoRedefine/>
    <w:rsid w:val="00626ACF"/>
    <w:pPr>
      <w:numPr>
        <w:numId w:val="3"/>
      </w:numPr>
      <w:tabs>
        <w:tab w:val="left" w:pos="851"/>
      </w:tabs>
      <w:ind w:left="851" w:hanging="491"/>
      <w:jc w:val="both"/>
    </w:pPr>
    <w:rPr>
      <w:bCs/>
      <w:sz w:val="24"/>
      <w:szCs w:val="24"/>
    </w:rPr>
  </w:style>
  <w:style w:type="paragraph" w:styleId="Buborkszveg">
    <w:name w:val="Balloon Text"/>
    <w:basedOn w:val="Norml"/>
    <w:link w:val="BuborkszvegChar"/>
    <w:uiPriority w:val="99"/>
    <w:semiHidden/>
    <w:unhideWhenUsed/>
    <w:rsid w:val="00626ACF"/>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26ACF"/>
    <w:rPr>
      <w:rFonts w:ascii="Segoe UI" w:eastAsia="Times New Roman" w:hAnsi="Segoe UI" w:cs="Segoe UI"/>
      <w:sz w:val="18"/>
      <w:szCs w:val="18"/>
      <w:lang w:eastAsia="hu-HU"/>
    </w:rPr>
  </w:style>
  <w:style w:type="paragraph" w:customStyle="1" w:styleId="Default">
    <w:name w:val="Default"/>
    <w:uiPriority w:val="99"/>
    <w:rsid w:val="00626ACF"/>
    <w:pPr>
      <w:autoSpaceDE w:val="0"/>
      <w:autoSpaceDN w:val="0"/>
      <w:adjustRightInd w:val="0"/>
      <w:spacing w:after="0" w:line="240" w:lineRule="auto"/>
    </w:pPr>
    <w:rPr>
      <w:rFonts w:ascii="Century Gothic" w:eastAsia="Calibri" w:hAnsi="Century Gothic" w:cs="Century Gothic"/>
      <w:color w:val="000000"/>
      <w:sz w:val="24"/>
      <w:szCs w:val="24"/>
    </w:rPr>
  </w:style>
  <w:style w:type="character" w:customStyle="1" w:styleId="adoszam">
    <w:name w:val="adoszam"/>
    <w:basedOn w:val="Bekezdsalapbettpusa"/>
    <w:rsid w:val="00626ACF"/>
  </w:style>
  <w:style w:type="character" w:styleId="Kiemels2">
    <w:name w:val="Strong"/>
    <w:basedOn w:val="Bekezdsalapbettpusa"/>
    <w:uiPriority w:val="22"/>
    <w:qFormat/>
    <w:rsid w:val="00713E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9634</Words>
  <Characters>66478</Characters>
  <Application>Microsoft Office Word</Application>
  <DocSecurity>0</DocSecurity>
  <Lines>553</Lines>
  <Paragraphs>151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Vámosi Bettina</dc:creator>
  <cp:keywords/>
  <dc:description/>
  <cp:lastModifiedBy>dr. Vámosi Bettina</cp:lastModifiedBy>
  <cp:revision>3</cp:revision>
  <cp:lastPrinted>2024-09-26T07:40:00Z</cp:lastPrinted>
  <dcterms:created xsi:type="dcterms:W3CDTF">2024-09-27T11:29:00Z</dcterms:created>
  <dcterms:modified xsi:type="dcterms:W3CDTF">2024-09-27T11:29:00Z</dcterms:modified>
</cp:coreProperties>
</file>