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Mosonmagyaróvár Város Önkormányzat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Képviselő-testülete</w:t>
      </w:r>
    </w:p>
    <w:p w:rsidR="003E5B2B" w:rsidRDefault="00517B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6B7BCE">
        <w:rPr>
          <w:color w:val="000000"/>
          <w:sz w:val="24"/>
          <w:szCs w:val="24"/>
        </w:rPr>
        <w:t>/202</w:t>
      </w:r>
      <w:r w:rsidR="00571359">
        <w:rPr>
          <w:color w:val="000000"/>
          <w:sz w:val="24"/>
          <w:szCs w:val="24"/>
        </w:rPr>
        <w:t>4</w:t>
      </w:r>
      <w:r w:rsidR="006B7BCE">
        <w:rPr>
          <w:color w:val="000000"/>
          <w:sz w:val="24"/>
          <w:szCs w:val="24"/>
        </w:rPr>
        <w:t>. Kt.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 e g y z ő k ö n y v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Készült Mosonmagyaróváron, 202</w:t>
      </w:r>
      <w:r w:rsidR="00571359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</w:t>
      </w:r>
      <w:r w:rsidR="00517BB9">
        <w:rPr>
          <w:color w:val="000000"/>
          <w:sz w:val="24"/>
          <w:szCs w:val="24"/>
        </w:rPr>
        <w:t>március</w:t>
      </w:r>
      <w:r>
        <w:rPr>
          <w:color w:val="000000"/>
          <w:sz w:val="24"/>
          <w:szCs w:val="24"/>
        </w:rPr>
        <w:t xml:space="preserve"> </w:t>
      </w:r>
      <w:r w:rsidR="00517BB9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-</w:t>
      </w:r>
      <w:r w:rsidR="00571359"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>n (csütörtök) 1</w:t>
      </w:r>
      <w:r w:rsidR="00180CD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180CD2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 xml:space="preserve"> órakor a Képviselő-testület nyilvános ülésén a Városháza I. emeleti Dísztermében.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39" w:hanging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Jelen vannak:</w:t>
      </w:r>
      <w:r>
        <w:rPr>
          <w:color w:val="000000"/>
          <w:sz w:val="24"/>
          <w:szCs w:val="24"/>
        </w:rPr>
        <w:t xml:space="preserve"> Dr. Árvay István polgármester elnökletével </w:t>
      </w:r>
      <w:r w:rsidR="00707A0D">
        <w:rPr>
          <w:color w:val="000000"/>
          <w:sz w:val="24"/>
          <w:szCs w:val="24"/>
        </w:rPr>
        <w:t>D</w:t>
      </w:r>
      <w:r w:rsidR="00571359">
        <w:rPr>
          <w:color w:val="000000"/>
          <w:sz w:val="24"/>
          <w:szCs w:val="24"/>
        </w:rPr>
        <w:t xml:space="preserve">r. Iváncsics János, </w:t>
      </w:r>
      <w:r>
        <w:rPr>
          <w:color w:val="000000"/>
          <w:sz w:val="24"/>
          <w:szCs w:val="24"/>
        </w:rPr>
        <w:t>Keszeiné Siklósi Zsuzsanna, Staár Katalin, Németh Sándor, Nyitrai József, Muráncsik László, Pausits István, Dr. Frauhammer Csaba,</w:t>
      </w:r>
      <w:r w:rsidR="00571359">
        <w:rPr>
          <w:color w:val="000000"/>
          <w:sz w:val="24"/>
          <w:szCs w:val="24"/>
        </w:rPr>
        <w:t xml:space="preserve"> </w:t>
      </w:r>
      <w:r w:rsidR="00180CD2">
        <w:rPr>
          <w:color w:val="000000"/>
          <w:sz w:val="24"/>
          <w:szCs w:val="24"/>
        </w:rPr>
        <w:t xml:space="preserve">Kránitz László, </w:t>
      </w:r>
      <w:r>
        <w:rPr>
          <w:color w:val="000000"/>
          <w:sz w:val="24"/>
          <w:szCs w:val="24"/>
        </w:rPr>
        <w:t>Szabó Miklós, Vida István, Ábrahám Tivadar</w:t>
      </w:r>
      <w:r w:rsidR="00180CD2">
        <w:rPr>
          <w:color w:val="000000"/>
          <w:sz w:val="24"/>
          <w:szCs w:val="24"/>
        </w:rPr>
        <w:t xml:space="preserve">, Élő Károly </w:t>
      </w:r>
      <w:r>
        <w:rPr>
          <w:color w:val="000000"/>
          <w:sz w:val="24"/>
          <w:szCs w:val="24"/>
        </w:rPr>
        <w:t>képviselők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E5B2B" w:rsidRPr="001325ED" w:rsidRDefault="006B7BCE" w:rsidP="001325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Meghívottak:</w:t>
      </w:r>
    </w:p>
    <w:p w:rsidR="00707A0D" w:rsidRDefault="00707A0D" w:rsidP="00707A0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proofErr w:type="spellStart"/>
      <w:r>
        <w:rPr>
          <w:sz w:val="24"/>
          <w:szCs w:val="24"/>
        </w:rPr>
        <w:t>Zimmerer</w:t>
      </w:r>
      <w:proofErr w:type="spellEnd"/>
      <w:r>
        <w:rPr>
          <w:sz w:val="24"/>
          <w:szCs w:val="24"/>
        </w:rPr>
        <w:t xml:space="preserve"> Károlyné Kistérségi Egyesített Szociális Intézmény vezetője</w:t>
      </w:r>
    </w:p>
    <w:p w:rsidR="00707A0D" w:rsidRDefault="00707A0D" w:rsidP="00707A0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Novics Bernadett Család- és Gyermekjóléti Központ intézményvezetője</w:t>
      </w:r>
    </w:p>
    <w:p w:rsidR="00707A0D" w:rsidRDefault="00707A0D" w:rsidP="00707A0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proofErr w:type="spellStart"/>
      <w:r>
        <w:rPr>
          <w:sz w:val="24"/>
          <w:szCs w:val="24"/>
        </w:rPr>
        <w:t>Radányi</w:t>
      </w:r>
      <w:proofErr w:type="spellEnd"/>
      <w:r>
        <w:rPr>
          <w:sz w:val="24"/>
          <w:szCs w:val="24"/>
        </w:rPr>
        <w:t xml:space="preserve"> Zoltánné Mosonmagyaróvár Egyesített Bölcsődék Intézményének vezetője</w:t>
      </w:r>
    </w:p>
    <w:p w:rsidR="00FE26CD" w:rsidRDefault="00FE26CD" w:rsidP="00FE26C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 xml:space="preserve">Csiszár Péter </w:t>
      </w:r>
      <w:proofErr w:type="spellStart"/>
      <w:r>
        <w:rPr>
          <w:sz w:val="24"/>
          <w:szCs w:val="24"/>
        </w:rPr>
        <w:t>Flesch</w:t>
      </w:r>
      <w:proofErr w:type="spellEnd"/>
      <w:r>
        <w:rPr>
          <w:sz w:val="24"/>
          <w:szCs w:val="24"/>
        </w:rPr>
        <w:t xml:space="preserve"> Károly Nonprofit Kft. ügyvezetője</w:t>
      </w:r>
    </w:p>
    <w:p w:rsidR="001325ED" w:rsidRDefault="001325ED" w:rsidP="001325ED">
      <w:pPr>
        <w:pBdr>
          <w:top w:val="nil"/>
          <w:left w:val="nil"/>
          <w:bottom w:val="nil"/>
          <w:right w:val="nil"/>
          <w:between w:val="nil"/>
        </w:pBdr>
        <w:ind w:left="708" w:hanging="169"/>
        <w:rPr>
          <w:sz w:val="24"/>
          <w:szCs w:val="24"/>
        </w:rPr>
      </w:pPr>
      <w:r>
        <w:rPr>
          <w:sz w:val="24"/>
          <w:szCs w:val="24"/>
        </w:rPr>
        <w:t>Sallai László Szociális Foglalkoztató Közhasznú Nonprofit Kft. ügyvezetője</w:t>
      </w:r>
    </w:p>
    <w:p w:rsidR="00FE26CD" w:rsidRDefault="00FE26CD" w:rsidP="00FE26C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Horváthné Pákozdi Emese Futura Szolgáltató Központ igazgatója</w:t>
      </w:r>
    </w:p>
    <w:p w:rsidR="00517BB9" w:rsidRDefault="00517BB9" w:rsidP="00FE26C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Élőné Győrik Márta Futura Szolgáltató Központ gazdasági vezetője</w:t>
      </w:r>
    </w:p>
    <w:p w:rsidR="00FE26CD" w:rsidRDefault="00FE26CD" w:rsidP="00FE26C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Printz</w:t>
      </w:r>
      <w:proofErr w:type="spellEnd"/>
      <w:r>
        <w:rPr>
          <w:sz w:val="24"/>
          <w:szCs w:val="24"/>
        </w:rPr>
        <w:t xml:space="preserve"> János Károly könyvvizsgáló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Dr. Gál Gellért Mosonmagyaróvári Önkormányzati Rendészet vezetője</w:t>
      </w:r>
    </w:p>
    <w:p w:rsidR="00517BB9" w:rsidRDefault="00517BB9" w:rsidP="00FE26C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 xml:space="preserve">Tóth László Városüzemeltető Kft. </w:t>
      </w:r>
      <w:r w:rsidR="00707A0D">
        <w:rPr>
          <w:sz w:val="24"/>
          <w:szCs w:val="24"/>
        </w:rPr>
        <w:t>p</w:t>
      </w:r>
      <w:r>
        <w:rPr>
          <w:sz w:val="24"/>
          <w:szCs w:val="24"/>
        </w:rPr>
        <w:t>a</w:t>
      </w:r>
      <w:r w:rsidR="00707A0D">
        <w:rPr>
          <w:sz w:val="24"/>
          <w:szCs w:val="24"/>
        </w:rPr>
        <w:t>r</w:t>
      </w:r>
      <w:r>
        <w:rPr>
          <w:sz w:val="24"/>
          <w:szCs w:val="24"/>
        </w:rPr>
        <w:t>kolási csoport</w:t>
      </w:r>
      <w:r w:rsidR="00937347">
        <w:rPr>
          <w:sz w:val="24"/>
          <w:szCs w:val="24"/>
        </w:rPr>
        <w:t>vezető</w:t>
      </w:r>
      <w:r w:rsidR="00583FB8">
        <w:rPr>
          <w:sz w:val="24"/>
          <w:szCs w:val="24"/>
        </w:rPr>
        <w:t>je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Polgármesteri Hivatal részéről: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Fehérné dr. Bodó Mariann címzetes főjegyző</w:t>
      </w:r>
    </w:p>
    <w:p w:rsidR="00571359" w:rsidRDefault="00571359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Szabóné Molnár Ildikó aljegyző-osztályvezető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Molnárné Nagy Edina osztályvezető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Tomasits Zsuzsanna osztályvezető</w:t>
      </w:r>
    </w:p>
    <w:p w:rsidR="00517BB9" w:rsidRDefault="00517BB9">
      <w:pPr>
        <w:pBdr>
          <w:top w:val="nil"/>
          <w:left w:val="nil"/>
          <w:bottom w:val="nil"/>
          <w:right w:val="nil"/>
          <w:between w:val="nil"/>
        </w:pBdr>
        <w:ind w:left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Dr. Mayer Krisztián osztályvezető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Tóth Szabolcs osztályvezető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Kitley Tibor városi </w:t>
      </w:r>
      <w:proofErr w:type="spellStart"/>
      <w:r>
        <w:rPr>
          <w:color w:val="000000"/>
          <w:sz w:val="24"/>
          <w:szCs w:val="24"/>
        </w:rPr>
        <w:t>főépítész</w:t>
      </w:r>
      <w:proofErr w:type="spellEnd"/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Horváthné Szemerits Katalin csoportvezető</w:t>
      </w:r>
    </w:p>
    <w:p w:rsidR="00707A0D" w:rsidRDefault="00707A0D" w:rsidP="00707A0D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Vizsy-Gombosi Lilla titkárságvezető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Vámosi Bettina Önkormányzati Osztály részéről</w:t>
      </w:r>
    </w:p>
    <w:p w:rsidR="00180CD2" w:rsidRDefault="00180CD2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Troján-Kern Ágnes Önkormányzati Osztály részéről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Vargáné Rigó Hedvig jegyzőkönyvvezető</w:t>
      </w:r>
    </w:p>
    <w:p w:rsidR="003E5B2B" w:rsidRDefault="003E5B2B" w:rsidP="00517B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17BB9" w:rsidRDefault="00517BB9" w:rsidP="00517B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Default="006B7BCE">
      <w:pPr>
        <w:ind w:left="539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polgármester: Köszönti a képviselő-testületi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ülésen megjelenteket, az ülést megnyitja. </w:t>
      </w:r>
      <w:r>
        <w:rPr>
          <w:sz w:val="24"/>
          <w:szCs w:val="24"/>
        </w:rPr>
        <w:t>Megállapítja, hogy a Képviselő-testület határozatképes, mivel</w:t>
      </w:r>
      <w:r w:rsidR="001325ED">
        <w:rPr>
          <w:sz w:val="24"/>
          <w:szCs w:val="24"/>
        </w:rPr>
        <w:t xml:space="preserve"> </w:t>
      </w:r>
      <w:r w:rsidR="009E1A24">
        <w:rPr>
          <w:sz w:val="24"/>
          <w:szCs w:val="24"/>
        </w:rPr>
        <w:t xml:space="preserve">14 </w:t>
      </w:r>
      <w:r>
        <w:rPr>
          <w:sz w:val="24"/>
          <w:szCs w:val="24"/>
        </w:rPr>
        <w:t xml:space="preserve">képviselő jelen van. </w:t>
      </w:r>
      <w:r w:rsidR="009E1A24">
        <w:rPr>
          <w:sz w:val="24"/>
          <w:szCs w:val="24"/>
        </w:rPr>
        <w:t>Dr. Jávor Miklós képviselő igazoltan van távol.</w:t>
      </w:r>
      <w:r w:rsidR="009E1A24" w:rsidRPr="009E1A24">
        <w:rPr>
          <w:color w:val="000000"/>
          <w:sz w:val="24"/>
          <w:szCs w:val="24"/>
        </w:rPr>
        <w:t xml:space="preserve"> </w:t>
      </w:r>
      <w:r w:rsidR="009E1A24">
        <w:rPr>
          <w:color w:val="000000"/>
          <w:sz w:val="24"/>
          <w:szCs w:val="24"/>
        </w:rPr>
        <w:t xml:space="preserve">A 17. </w:t>
      </w:r>
      <w:r w:rsidR="009E1A24" w:rsidRPr="00603455">
        <w:rPr>
          <w:sz w:val="24"/>
          <w:szCs w:val="24"/>
        </w:rPr>
        <w:t>„Mosonmagyaróvár Város K</w:t>
      </w:r>
      <w:r w:rsidR="0001124A">
        <w:rPr>
          <w:sz w:val="24"/>
          <w:szCs w:val="24"/>
        </w:rPr>
        <w:t>örnyezetvédelméért</w:t>
      </w:r>
      <w:r w:rsidR="009E1A24" w:rsidRPr="00603455">
        <w:rPr>
          <w:sz w:val="24"/>
          <w:szCs w:val="24"/>
        </w:rPr>
        <w:t xml:space="preserve">” díj adományozása </w:t>
      </w:r>
      <w:r w:rsidR="00707A0D">
        <w:rPr>
          <w:sz w:val="24"/>
          <w:szCs w:val="24"/>
        </w:rPr>
        <w:t xml:space="preserve">tárgyú </w:t>
      </w:r>
      <w:r w:rsidR="009E1A24">
        <w:rPr>
          <w:color w:val="000000"/>
          <w:sz w:val="24"/>
          <w:szCs w:val="24"/>
        </w:rPr>
        <w:t>napirendi ponto</w:t>
      </w:r>
      <w:r w:rsidR="0001124A">
        <w:rPr>
          <w:color w:val="000000"/>
          <w:sz w:val="24"/>
          <w:szCs w:val="24"/>
        </w:rPr>
        <w:t>t</w:t>
      </w:r>
      <w:r w:rsidR="009E1A24">
        <w:rPr>
          <w:color w:val="000000"/>
          <w:sz w:val="24"/>
          <w:szCs w:val="24"/>
        </w:rPr>
        <w:t xml:space="preserve"> zárt ülésen javasolja tárgyalni</w:t>
      </w:r>
      <w:r w:rsidR="0001124A">
        <w:rPr>
          <w:sz w:val="24"/>
          <w:szCs w:val="24"/>
        </w:rPr>
        <w:t>.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következőkben szavazásra bocsátja a napirendi pontokat.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A Képviselő-testület 1</w:t>
      </w:r>
      <w:r w:rsidR="0001124A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1630FA" w:rsidRDefault="001630F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:rsidR="003E5B2B" w:rsidRDefault="0001124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37</w:t>
      </w:r>
      <w:r w:rsidR="006B7BCE">
        <w:rPr>
          <w:b/>
          <w:color w:val="000000"/>
          <w:sz w:val="24"/>
          <w:szCs w:val="24"/>
        </w:rPr>
        <w:t>/202</w:t>
      </w:r>
      <w:r w:rsidR="00FE4425">
        <w:rPr>
          <w:b/>
          <w:color w:val="000000"/>
          <w:sz w:val="24"/>
          <w:szCs w:val="24"/>
        </w:rPr>
        <w:t>4</w:t>
      </w:r>
      <w:r w:rsidR="006B7BCE">
        <w:rPr>
          <w:b/>
          <w:color w:val="000000"/>
          <w:sz w:val="24"/>
          <w:szCs w:val="24"/>
        </w:rPr>
        <w:t xml:space="preserve">. </w:t>
      </w:r>
      <w:r w:rsidR="00707A0D">
        <w:rPr>
          <w:b/>
          <w:color w:val="000000"/>
          <w:sz w:val="24"/>
          <w:szCs w:val="24"/>
        </w:rPr>
        <w:t>(</w:t>
      </w:r>
      <w:r w:rsidR="00FE4425">
        <w:rPr>
          <w:b/>
          <w:color w:val="000000"/>
          <w:sz w:val="24"/>
          <w:szCs w:val="24"/>
        </w:rPr>
        <w:t>II</w:t>
      </w:r>
      <w:r>
        <w:rPr>
          <w:b/>
          <w:color w:val="000000"/>
          <w:sz w:val="24"/>
          <w:szCs w:val="24"/>
        </w:rPr>
        <w:t>I</w:t>
      </w:r>
      <w:r w:rsidR="006B7BC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21</w:t>
      </w:r>
      <w:r w:rsidR="006B7BCE">
        <w:rPr>
          <w:b/>
          <w:color w:val="000000"/>
          <w:sz w:val="24"/>
          <w:szCs w:val="24"/>
        </w:rPr>
        <w:t>.) Kt. határozat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z w:val="24"/>
          <w:szCs w:val="24"/>
        </w:rPr>
      </w:pPr>
      <w:bookmarkStart w:id="0" w:name="_gjdgxs" w:colFirst="0" w:colLast="0"/>
      <w:bookmarkEnd w:id="0"/>
      <w:r w:rsidRPr="0001124A">
        <w:rPr>
          <w:sz w:val="24"/>
          <w:szCs w:val="24"/>
        </w:rPr>
        <w:t>1.) Az Önkormányzat 2023. évi költségvetéséről szóló önkormányzati rendelet módosítása</w:t>
      </w:r>
      <w:r>
        <w:rPr>
          <w:sz w:val="24"/>
          <w:szCs w:val="24"/>
        </w:rPr>
        <w:t xml:space="preserve"> </w:t>
      </w:r>
      <w:r w:rsidRPr="0001124A">
        <w:rPr>
          <w:sz w:val="24"/>
          <w:szCs w:val="24"/>
        </w:rPr>
        <w:t>2023. december 31-i állapot szerint</w:t>
      </w:r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1124A">
        <w:rPr>
          <w:sz w:val="24"/>
          <w:szCs w:val="24"/>
        </w:rPr>
        <w:t>2.) 2024. évi költségvetés módosítására javaslat - március</w:t>
      </w:r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1124A">
        <w:rPr>
          <w:sz w:val="24"/>
          <w:szCs w:val="24"/>
        </w:rPr>
        <w:t xml:space="preserve">3.) A Társadalmi Kapcsolatok Bizottság 2019. november - 2024. február közötti időszakra </w:t>
      </w:r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sz w:val="24"/>
          <w:szCs w:val="24"/>
        </w:rPr>
      </w:pPr>
      <w:r w:rsidRPr="0001124A">
        <w:rPr>
          <w:sz w:val="24"/>
          <w:szCs w:val="24"/>
        </w:rPr>
        <w:t xml:space="preserve">vonatkozó beszámolója a Szervezeti és Működési Szabályzatban meghatározott feladatainak </w:t>
      </w:r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sz w:val="24"/>
          <w:szCs w:val="24"/>
        </w:rPr>
      </w:pPr>
      <w:r w:rsidRPr="0001124A">
        <w:rPr>
          <w:sz w:val="24"/>
          <w:szCs w:val="24"/>
        </w:rPr>
        <w:t>végrehajtásáról</w:t>
      </w:r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1124A">
        <w:rPr>
          <w:sz w:val="24"/>
          <w:szCs w:val="24"/>
        </w:rPr>
        <w:t xml:space="preserve">4.) Beszámoló a Futura Szolgáltató Központ 2023. évi munkájáról </w:t>
      </w:r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1124A">
        <w:rPr>
          <w:sz w:val="24"/>
          <w:szCs w:val="24"/>
        </w:rPr>
        <w:t>5.) A Futura Szolgáltató Központ alapító okiratának módosítása</w:t>
      </w:r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1124A">
        <w:rPr>
          <w:sz w:val="24"/>
          <w:szCs w:val="24"/>
        </w:rPr>
        <w:t xml:space="preserve">6.) A szociális szolgáltatásokról, a gyermekjóléti alapellátásokról, a gyermekétkeztetésről, </w:t>
      </w:r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sz w:val="24"/>
          <w:szCs w:val="24"/>
        </w:rPr>
      </w:pPr>
      <w:r w:rsidRPr="0001124A">
        <w:rPr>
          <w:sz w:val="24"/>
          <w:szCs w:val="24"/>
        </w:rPr>
        <w:t>valamint a térítési díjakról szóló önkormányzati rendelet módosítása</w:t>
      </w:r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1124A">
        <w:rPr>
          <w:sz w:val="24"/>
          <w:szCs w:val="24"/>
        </w:rPr>
        <w:t>7.) A parkolóhelyekről és a parkolás szabályairól szóló önkormányzati rendelet módosítása</w:t>
      </w:r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1124A">
        <w:rPr>
          <w:sz w:val="24"/>
          <w:szCs w:val="24"/>
        </w:rPr>
        <w:t xml:space="preserve">8.) </w:t>
      </w:r>
      <w:bookmarkStart w:id="1" w:name="_Hlk161990762"/>
      <w:r w:rsidRPr="0001124A">
        <w:rPr>
          <w:sz w:val="24"/>
          <w:szCs w:val="24"/>
        </w:rPr>
        <w:t>Településképi rendelet módosítása</w:t>
      </w:r>
      <w:bookmarkEnd w:id="1"/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1124A">
        <w:rPr>
          <w:sz w:val="24"/>
          <w:szCs w:val="24"/>
        </w:rPr>
        <w:t>9.) A Képviselő-testület állásfoglalása Mosonmagyaróvár közigazgatási területén létesítendő</w:t>
      </w:r>
    </w:p>
    <w:p w:rsidR="0001124A" w:rsidRPr="0001124A" w:rsidRDefault="00FB2095" w:rsidP="0001124A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1124A" w:rsidRPr="0001124A">
        <w:rPr>
          <w:sz w:val="24"/>
          <w:szCs w:val="24"/>
        </w:rPr>
        <w:t>környezetszennyező beruházások tárgyában</w:t>
      </w:r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sz w:val="24"/>
          <w:szCs w:val="24"/>
        </w:rPr>
      </w:pPr>
      <w:r w:rsidRPr="0001124A">
        <w:rPr>
          <w:sz w:val="24"/>
          <w:szCs w:val="24"/>
        </w:rPr>
        <w:t>10.)</w:t>
      </w:r>
      <w:r>
        <w:rPr>
          <w:sz w:val="24"/>
          <w:szCs w:val="24"/>
        </w:rPr>
        <w:t xml:space="preserve"> </w:t>
      </w:r>
      <w:r w:rsidRPr="0001124A">
        <w:rPr>
          <w:sz w:val="24"/>
          <w:szCs w:val="24"/>
        </w:rPr>
        <w:t xml:space="preserve">A Mosonmagyaróvári Fekete István Általános Iskola 2024. évi átszervezésének </w:t>
      </w:r>
      <w:r>
        <w:rPr>
          <w:sz w:val="24"/>
          <w:szCs w:val="24"/>
        </w:rPr>
        <w:t xml:space="preserve">   </w:t>
      </w:r>
      <w:r w:rsidRPr="0001124A">
        <w:rPr>
          <w:sz w:val="24"/>
          <w:szCs w:val="24"/>
        </w:rPr>
        <w:t>véleményezése (2024/2025. tanév)</w:t>
      </w:r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1124A">
        <w:rPr>
          <w:sz w:val="24"/>
          <w:szCs w:val="24"/>
        </w:rPr>
        <w:t>11.) A 6. számú vegyes fogorvosi körzet feladatellátására kiírt pályázat elbírálása</w:t>
      </w:r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1124A">
        <w:rPr>
          <w:sz w:val="24"/>
          <w:szCs w:val="24"/>
        </w:rPr>
        <w:t xml:space="preserve">12.) Tájékoztatás az 5. számú házi gyermekorvosi körzetet érintő változásról </w:t>
      </w:r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1124A">
        <w:rPr>
          <w:sz w:val="24"/>
          <w:szCs w:val="24"/>
        </w:rPr>
        <w:t>13.) Ingyenes vagyonátadási megállapodás Duna lakópark III. ütemben szereplő területek átadásáról</w:t>
      </w:r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1124A">
        <w:rPr>
          <w:sz w:val="24"/>
          <w:szCs w:val="24"/>
        </w:rPr>
        <w:t>14.) Szabályozási terv szerinti telekalakítás, vagyoni körbe sorolás és javaslat ingatlan értékesítésére – Mosonmagyaróvár 5044/6 hrsz.</w:t>
      </w:r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1124A">
        <w:rPr>
          <w:sz w:val="24"/>
          <w:szCs w:val="24"/>
        </w:rPr>
        <w:t>15.)</w:t>
      </w:r>
      <w:r>
        <w:rPr>
          <w:sz w:val="24"/>
          <w:szCs w:val="24"/>
        </w:rPr>
        <w:t xml:space="preserve"> </w:t>
      </w:r>
      <w:r w:rsidRPr="0001124A">
        <w:rPr>
          <w:sz w:val="24"/>
          <w:szCs w:val="24"/>
        </w:rPr>
        <w:t>Javaslat ingyenes vagyonátvételre – Mosonmagyaróvár belterület 1062/15 hrsz.</w:t>
      </w:r>
    </w:p>
    <w:p w:rsidR="0001124A" w:rsidRP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1124A">
        <w:rPr>
          <w:sz w:val="24"/>
          <w:szCs w:val="24"/>
        </w:rPr>
        <w:t>16.) Alapítványok támogatás</w:t>
      </w:r>
      <w:r>
        <w:rPr>
          <w:sz w:val="24"/>
          <w:szCs w:val="24"/>
        </w:rPr>
        <w:t>a</w:t>
      </w:r>
    </w:p>
    <w:p w:rsidR="00310E54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1124A">
        <w:rPr>
          <w:sz w:val="24"/>
          <w:szCs w:val="24"/>
        </w:rPr>
        <w:t>17.) „Mosonmagyaróvár Város Környezetvédelméért” díj adományozása</w:t>
      </w:r>
    </w:p>
    <w:p w:rsidR="0001124A" w:rsidRDefault="0001124A" w:rsidP="0001124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EB188D" w:rsidRDefault="00EB188D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Napirend előtt:</w:t>
      </w:r>
    </w:p>
    <w:p w:rsidR="0025401A" w:rsidRDefault="0025401A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25401A" w:rsidRDefault="0026092B" w:rsidP="0001124A">
      <w:pP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01124A">
        <w:rPr>
          <w:color w:val="000000"/>
          <w:sz w:val="24"/>
          <w:szCs w:val="24"/>
        </w:rPr>
        <w:t>Napirend előtt</w:t>
      </w:r>
      <w:r w:rsidR="000D2889">
        <w:rPr>
          <w:color w:val="000000"/>
          <w:sz w:val="24"/>
          <w:szCs w:val="24"/>
        </w:rPr>
        <w:t xml:space="preserve"> Vida István képviselőtől</w:t>
      </w:r>
      <w:r w:rsidR="0001124A">
        <w:rPr>
          <w:color w:val="000000"/>
          <w:sz w:val="24"/>
          <w:szCs w:val="24"/>
        </w:rPr>
        <w:t xml:space="preserve"> </w:t>
      </w:r>
      <w:r w:rsidR="00DC0BEE">
        <w:rPr>
          <w:color w:val="000000"/>
          <w:sz w:val="24"/>
          <w:szCs w:val="24"/>
        </w:rPr>
        <w:t>három</w:t>
      </w:r>
      <w:r w:rsidR="0001124A">
        <w:rPr>
          <w:color w:val="000000"/>
          <w:sz w:val="24"/>
          <w:szCs w:val="24"/>
        </w:rPr>
        <w:t xml:space="preserve"> kérdés érkezett.</w:t>
      </w:r>
    </w:p>
    <w:p w:rsidR="0001124A" w:rsidRDefault="0001124A" w:rsidP="0001124A">
      <w:pPr>
        <w:ind w:left="567" w:hanging="567"/>
        <w:jc w:val="both"/>
        <w:rPr>
          <w:sz w:val="24"/>
          <w:szCs w:val="24"/>
        </w:rPr>
      </w:pPr>
    </w:p>
    <w:p w:rsidR="0001124A" w:rsidRDefault="0001124A" w:rsidP="0001124A">
      <w:pPr>
        <w:ind w:left="567" w:hanging="567"/>
        <w:jc w:val="both"/>
        <w:rPr>
          <w:sz w:val="24"/>
          <w:szCs w:val="24"/>
        </w:rPr>
      </w:pPr>
      <w:r w:rsidRPr="0001124A">
        <w:rPr>
          <w:sz w:val="24"/>
          <w:szCs w:val="24"/>
          <w:u w:val="single"/>
        </w:rPr>
        <w:t>Vida István</w:t>
      </w:r>
      <w:r>
        <w:rPr>
          <w:sz w:val="24"/>
          <w:szCs w:val="24"/>
        </w:rPr>
        <w:t xml:space="preserve"> képviselő: </w:t>
      </w:r>
      <w:r w:rsidR="000D2889">
        <w:rPr>
          <w:sz w:val="24"/>
          <w:szCs w:val="24"/>
        </w:rPr>
        <w:t xml:space="preserve">Reméli, hogy nem lesznek a kérdések haszontalanok, közérdeklődésre tarthatnak számot. </w:t>
      </w:r>
      <w:r>
        <w:rPr>
          <w:sz w:val="24"/>
          <w:szCs w:val="24"/>
        </w:rPr>
        <w:t xml:space="preserve">Fontossági sorrendben teszi fel a kérdéseit. </w:t>
      </w:r>
    </w:p>
    <w:p w:rsidR="00707A0D" w:rsidRDefault="00707A0D" w:rsidP="0001124A">
      <w:pPr>
        <w:ind w:left="567" w:hanging="567"/>
        <w:jc w:val="both"/>
        <w:rPr>
          <w:sz w:val="24"/>
          <w:szCs w:val="24"/>
        </w:rPr>
      </w:pPr>
    </w:p>
    <w:p w:rsidR="0001124A" w:rsidRDefault="0001124A" w:rsidP="000D2889">
      <w:pPr>
        <w:pStyle w:val="Nincstrkz"/>
        <w:numPr>
          <w:ilvl w:val="0"/>
          <w:numId w:val="4"/>
        </w:numPr>
        <w:jc w:val="both"/>
        <w:rPr>
          <w:sz w:val="24"/>
          <w:szCs w:val="24"/>
        </w:rPr>
      </w:pPr>
      <w:r w:rsidRPr="0001124A">
        <w:rPr>
          <w:sz w:val="24"/>
          <w:szCs w:val="24"/>
        </w:rPr>
        <w:t xml:space="preserve">Patkány-e a nutria? </w:t>
      </w:r>
      <w:r w:rsidR="000D2889">
        <w:rPr>
          <w:sz w:val="24"/>
          <w:szCs w:val="24"/>
        </w:rPr>
        <w:t>Ez azt jelenti, hogy több fotó is megjelent már a városban</w:t>
      </w:r>
      <w:r w:rsidR="00707A0D">
        <w:rPr>
          <w:sz w:val="24"/>
          <w:szCs w:val="24"/>
        </w:rPr>
        <w:t>,</w:t>
      </w:r>
      <w:r w:rsidR="000D2889">
        <w:rPr>
          <w:sz w:val="24"/>
          <w:szCs w:val="24"/>
        </w:rPr>
        <w:t xml:space="preserve"> és mindannyian tapasztalják, hogy az az állat, amit hódpatkányként, vagy nutriaként ismernek, gyakorlatilag megszállta a várost a Lajta különböző szakaszain, </w:t>
      </w:r>
      <w:r w:rsidR="00707A0D">
        <w:rPr>
          <w:sz w:val="24"/>
          <w:szCs w:val="24"/>
        </w:rPr>
        <w:t xml:space="preserve">a </w:t>
      </w:r>
      <w:r w:rsidR="000D2889">
        <w:rPr>
          <w:sz w:val="24"/>
          <w:szCs w:val="24"/>
        </w:rPr>
        <w:t xml:space="preserve">Vár-tónál </w:t>
      </w:r>
      <w:r w:rsidR="00EB2ABE">
        <w:rPr>
          <w:sz w:val="24"/>
          <w:szCs w:val="24"/>
        </w:rPr>
        <w:t xml:space="preserve">is </w:t>
      </w:r>
      <w:r w:rsidR="000D2889">
        <w:rPr>
          <w:sz w:val="24"/>
          <w:szCs w:val="24"/>
        </w:rPr>
        <w:t xml:space="preserve">felbukkan.  </w:t>
      </w:r>
      <w:r w:rsidR="00707A0D">
        <w:rPr>
          <w:sz w:val="24"/>
          <w:szCs w:val="24"/>
        </w:rPr>
        <w:t>A g</w:t>
      </w:r>
      <w:r w:rsidR="000D2889">
        <w:rPr>
          <w:sz w:val="24"/>
          <w:szCs w:val="24"/>
        </w:rPr>
        <w:t xml:space="preserve">yerekek etetik, bájos fotók készülnek. A nutria elfoglalta a Szigetközt, egy </w:t>
      </w:r>
      <w:proofErr w:type="spellStart"/>
      <w:r w:rsidR="000D2889">
        <w:rPr>
          <w:sz w:val="24"/>
          <w:szCs w:val="24"/>
        </w:rPr>
        <w:t>invazív</w:t>
      </w:r>
      <w:proofErr w:type="spellEnd"/>
      <w:r w:rsidR="000D2889">
        <w:rPr>
          <w:sz w:val="24"/>
          <w:szCs w:val="24"/>
        </w:rPr>
        <w:t xml:space="preserve"> faj, pusztítja a növényzetet, más állatok élőhelyeit teszi tönkre. </w:t>
      </w:r>
      <w:r w:rsidRPr="0001124A">
        <w:rPr>
          <w:sz w:val="24"/>
          <w:szCs w:val="24"/>
        </w:rPr>
        <w:t xml:space="preserve">Bemászkálnak a </w:t>
      </w:r>
      <w:r w:rsidR="000D2889">
        <w:rPr>
          <w:sz w:val="24"/>
          <w:szCs w:val="24"/>
        </w:rPr>
        <w:t xml:space="preserve">Lajta menti </w:t>
      </w:r>
      <w:r w:rsidRPr="0001124A">
        <w:rPr>
          <w:sz w:val="24"/>
          <w:szCs w:val="24"/>
        </w:rPr>
        <w:t>kertekbe is már,</w:t>
      </w:r>
      <w:r w:rsidR="000D2889">
        <w:rPr>
          <w:sz w:val="24"/>
          <w:szCs w:val="24"/>
        </w:rPr>
        <w:t xml:space="preserve"> ott is pusztítanak. Ha valamilyen baleset, vagy esetleg járvány indul el egy állatsimogatásból, akkor az talán a város felelőssége lenne. Kérdése, hogy tervez-e a város</w:t>
      </w:r>
      <w:r w:rsidR="008E203C">
        <w:rPr>
          <w:sz w:val="24"/>
          <w:szCs w:val="24"/>
        </w:rPr>
        <w:t xml:space="preserve"> a hódpatkányok ellen valami humánus, de érdemi ellenlépést. </w:t>
      </w:r>
    </w:p>
    <w:p w:rsidR="0001124A" w:rsidRPr="00FD58B2" w:rsidRDefault="00707A0D" w:rsidP="00EB2ABE">
      <w:pPr>
        <w:pStyle w:val="Nincstrkz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FC46F1">
        <w:rPr>
          <w:sz w:val="24"/>
          <w:szCs w:val="24"/>
        </w:rPr>
        <w:t xml:space="preserve">Virilista </w:t>
      </w:r>
      <w:r>
        <w:rPr>
          <w:sz w:val="24"/>
          <w:szCs w:val="24"/>
        </w:rPr>
        <w:t>b</w:t>
      </w:r>
      <w:r w:rsidR="00FC46F1">
        <w:rPr>
          <w:sz w:val="24"/>
          <w:szCs w:val="24"/>
        </w:rPr>
        <w:t>ál</w:t>
      </w:r>
      <w:r w:rsidR="008E203C">
        <w:rPr>
          <w:sz w:val="24"/>
          <w:szCs w:val="24"/>
        </w:rPr>
        <w:t>ra vonatkozik a második kérdése.</w:t>
      </w:r>
      <w:r w:rsidR="00FC46F1">
        <w:rPr>
          <w:sz w:val="24"/>
          <w:szCs w:val="24"/>
        </w:rPr>
        <w:t xml:space="preserve"> </w:t>
      </w:r>
      <w:r w:rsidR="00FD58B2" w:rsidRPr="00FD58B2">
        <w:rPr>
          <w:sz w:val="24"/>
          <w:szCs w:val="24"/>
        </w:rPr>
        <w:t>„Nem úr, aki nem pazarol?”</w:t>
      </w:r>
      <w:r w:rsidR="00FD58B2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FC46F1" w:rsidRPr="00FD58B2">
        <w:rPr>
          <w:sz w:val="24"/>
          <w:szCs w:val="24"/>
        </w:rPr>
        <w:t xml:space="preserve">éri a </w:t>
      </w:r>
      <w:r w:rsidR="008E203C">
        <w:rPr>
          <w:sz w:val="24"/>
          <w:szCs w:val="24"/>
        </w:rPr>
        <w:t xml:space="preserve">polgármester részletes tájékoztatását, hogy </w:t>
      </w:r>
      <w:r w:rsidR="00FC46F1" w:rsidRPr="00FD58B2">
        <w:rPr>
          <w:sz w:val="24"/>
          <w:szCs w:val="24"/>
        </w:rPr>
        <w:t xml:space="preserve">mennyibe került a </w:t>
      </w:r>
      <w:r w:rsidR="008E203C">
        <w:rPr>
          <w:sz w:val="24"/>
          <w:szCs w:val="24"/>
        </w:rPr>
        <w:t>rendezvény</w:t>
      </w:r>
      <w:r w:rsidR="00FC46F1" w:rsidRPr="00FD58B2">
        <w:rPr>
          <w:sz w:val="24"/>
          <w:szCs w:val="24"/>
        </w:rPr>
        <w:t xml:space="preserve"> a városnak</w:t>
      </w:r>
      <w:r w:rsidR="008E203C">
        <w:rPr>
          <w:sz w:val="24"/>
          <w:szCs w:val="24"/>
        </w:rPr>
        <w:t>. Látták előzetesen a 34</w:t>
      </w:r>
      <w:r w:rsidR="00CF3050">
        <w:rPr>
          <w:sz w:val="24"/>
          <w:szCs w:val="24"/>
        </w:rPr>
        <w:t>,</w:t>
      </w:r>
      <w:r w:rsidR="008E203C">
        <w:rPr>
          <w:sz w:val="24"/>
          <w:szCs w:val="24"/>
        </w:rPr>
        <w:t xml:space="preserve"> illetve 35 </w:t>
      </w:r>
      <w:proofErr w:type="spellStart"/>
      <w:r w:rsidR="008E203C">
        <w:rPr>
          <w:sz w:val="24"/>
          <w:szCs w:val="24"/>
        </w:rPr>
        <w:t>MFt</w:t>
      </w:r>
      <w:proofErr w:type="spellEnd"/>
      <w:r w:rsidR="008E203C">
        <w:rPr>
          <w:sz w:val="24"/>
          <w:szCs w:val="24"/>
        </w:rPr>
        <w:t>-os városi tételt, amit ő hitetlenkedve fogadott</w:t>
      </w:r>
      <w:r w:rsidR="00DC0BEE">
        <w:rPr>
          <w:sz w:val="24"/>
          <w:szCs w:val="24"/>
        </w:rPr>
        <w:t>,</w:t>
      </w:r>
      <w:r w:rsidR="008E203C">
        <w:rPr>
          <w:sz w:val="24"/>
          <w:szCs w:val="24"/>
        </w:rPr>
        <w:t xml:space="preserve"> és azt gondolta, hogy itt egy </w:t>
      </w:r>
      <w:r w:rsidR="00EB2ABE">
        <w:rPr>
          <w:sz w:val="24"/>
          <w:szCs w:val="24"/>
        </w:rPr>
        <w:t xml:space="preserve">valóban nagyszabású rendezvény költségvetéséről van szó </w:t>
      </w:r>
      <w:r w:rsidR="00EB2ABE">
        <w:rPr>
          <w:sz w:val="24"/>
          <w:szCs w:val="24"/>
        </w:rPr>
        <w:lastRenderedPageBreak/>
        <w:t xml:space="preserve">ennyi pénzből. Aztán azt is hallotta, hogy 1 </w:t>
      </w:r>
      <w:proofErr w:type="spellStart"/>
      <w:r w:rsidR="00EB2ABE">
        <w:rPr>
          <w:sz w:val="24"/>
          <w:szCs w:val="24"/>
        </w:rPr>
        <w:t>MFt</w:t>
      </w:r>
      <w:proofErr w:type="spellEnd"/>
      <w:r w:rsidR="00EB2ABE">
        <w:rPr>
          <w:sz w:val="24"/>
          <w:szCs w:val="24"/>
        </w:rPr>
        <w:t xml:space="preserve">-os asztaldíjakat kellett letenni a </w:t>
      </w:r>
      <w:r w:rsidR="00583FB8">
        <w:rPr>
          <w:sz w:val="24"/>
          <w:szCs w:val="24"/>
        </w:rPr>
        <w:t xml:space="preserve">nem </w:t>
      </w:r>
      <w:r w:rsidR="00EB2ABE">
        <w:rPr>
          <w:sz w:val="24"/>
          <w:szCs w:val="24"/>
        </w:rPr>
        <w:t>meghívott vendégeknek. Ez egy akkora nagyságrend, hogy felveti a kérdést, egy ilyen színvonalú</w:t>
      </w:r>
      <w:r w:rsidR="00DC0BEE">
        <w:rPr>
          <w:sz w:val="24"/>
          <w:szCs w:val="24"/>
        </w:rPr>
        <w:t>,</w:t>
      </w:r>
      <w:r w:rsidR="00EB2ABE">
        <w:rPr>
          <w:sz w:val="24"/>
          <w:szCs w:val="24"/>
        </w:rPr>
        <w:t xml:space="preserve"> </w:t>
      </w:r>
      <w:r w:rsidR="00DC0BEE">
        <w:rPr>
          <w:sz w:val="24"/>
          <w:szCs w:val="24"/>
        </w:rPr>
        <w:t>„</w:t>
      </w:r>
      <w:proofErr w:type="spellStart"/>
      <w:r w:rsidR="00DC0BEE">
        <w:rPr>
          <w:sz w:val="24"/>
          <w:szCs w:val="24"/>
        </w:rPr>
        <w:t>Z</w:t>
      </w:r>
      <w:r w:rsidR="00EB2ABE">
        <w:rPr>
          <w:sz w:val="24"/>
          <w:szCs w:val="24"/>
        </w:rPr>
        <w:t>s</w:t>
      </w:r>
      <w:proofErr w:type="spellEnd"/>
      <w:r w:rsidR="00DC0BEE">
        <w:rPr>
          <w:sz w:val="24"/>
          <w:szCs w:val="24"/>
        </w:rPr>
        <w:t>”</w:t>
      </w:r>
      <w:r w:rsidR="00EB2ABE">
        <w:rPr>
          <w:sz w:val="24"/>
          <w:szCs w:val="24"/>
        </w:rPr>
        <w:t xml:space="preserve"> kategóriás</w:t>
      </w:r>
      <w:r w:rsidR="00583FB8">
        <w:rPr>
          <w:sz w:val="24"/>
          <w:szCs w:val="24"/>
        </w:rPr>
        <w:t>,</w:t>
      </w:r>
      <w:r w:rsidR="00EB2ABE">
        <w:rPr>
          <w:sz w:val="24"/>
          <w:szCs w:val="24"/>
        </w:rPr>
        <w:t xml:space="preserve"> </w:t>
      </w:r>
      <w:proofErr w:type="spellStart"/>
      <w:r w:rsidR="00EB2ABE">
        <w:rPr>
          <w:sz w:val="24"/>
          <w:szCs w:val="24"/>
        </w:rPr>
        <w:t>fideszes</w:t>
      </w:r>
      <w:proofErr w:type="spellEnd"/>
      <w:r w:rsidR="00EB2ABE">
        <w:rPr>
          <w:sz w:val="24"/>
          <w:szCs w:val="24"/>
        </w:rPr>
        <w:t xml:space="preserve"> sztárok fellépésével kampánynyitónak is beillő rendezvény mennyibe került a városnak. </w:t>
      </w:r>
    </w:p>
    <w:p w:rsidR="0001124A" w:rsidRPr="0001124A" w:rsidRDefault="00EB2ABE" w:rsidP="00EB2ABE">
      <w:pPr>
        <w:pStyle w:val="Nincstrkz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Harmadik kérdése arra irányul, hogy tudomása szerint a </w:t>
      </w:r>
      <w:r w:rsidR="00FC46F1" w:rsidRPr="00FC46F1">
        <w:rPr>
          <w:sz w:val="24"/>
          <w:szCs w:val="24"/>
        </w:rPr>
        <w:t>Kisalföldi Hulladékgazdálkodási Nonprofit Kft</w:t>
      </w:r>
      <w:r w:rsidR="00FC46F1">
        <w:rPr>
          <w:sz w:val="24"/>
          <w:szCs w:val="24"/>
        </w:rPr>
        <w:t xml:space="preserve">. ellen felszámolási eljárás indult </w:t>
      </w:r>
      <w:r>
        <w:rPr>
          <w:sz w:val="24"/>
          <w:szCs w:val="24"/>
        </w:rPr>
        <w:t xml:space="preserve">február elsején </w:t>
      </w:r>
      <w:r w:rsidR="00FC46F1">
        <w:rPr>
          <w:sz w:val="24"/>
          <w:szCs w:val="24"/>
        </w:rPr>
        <w:t>nemfizetés jogán</w:t>
      </w:r>
      <w:r>
        <w:rPr>
          <w:sz w:val="24"/>
          <w:szCs w:val="24"/>
        </w:rPr>
        <w:t>, okán</w:t>
      </w:r>
      <w:r w:rsidR="00FC46F1">
        <w:rPr>
          <w:sz w:val="24"/>
          <w:szCs w:val="24"/>
        </w:rPr>
        <w:t xml:space="preserve">. </w:t>
      </w:r>
      <w:r>
        <w:rPr>
          <w:sz w:val="24"/>
          <w:szCs w:val="24"/>
        </w:rPr>
        <w:t>Tudják, hogy a hulladékszállítás kötelező önkormányzati feladat, kérdezi, m</w:t>
      </w:r>
      <w:r w:rsidR="00FC46F1">
        <w:rPr>
          <w:sz w:val="24"/>
          <w:szCs w:val="24"/>
        </w:rPr>
        <w:t xml:space="preserve">ivel biztosítja a város, hogy a Mosonmagyaróvár ne váljon </w:t>
      </w:r>
      <w:r>
        <w:rPr>
          <w:sz w:val="24"/>
          <w:szCs w:val="24"/>
        </w:rPr>
        <w:t>a Lajta</w:t>
      </w:r>
      <w:r w:rsidR="00FC46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part </w:t>
      </w:r>
      <w:r w:rsidR="00FC46F1">
        <w:rPr>
          <w:sz w:val="24"/>
          <w:szCs w:val="24"/>
        </w:rPr>
        <w:t>Nápolyává</w:t>
      </w:r>
      <w:r>
        <w:rPr>
          <w:sz w:val="24"/>
          <w:szCs w:val="24"/>
        </w:rPr>
        <w:t xml:space="preserve">, ne maradjon az utcákon a szemét. Várja Polgármester Úr válaszát. </w:t>
      </w:r>
    </w:p>
    <w:p w:rsidR="0001124A" w:rsidRDefault="0001124A" w:rsidP="0001124A">
      <w:pPr>
        <w:ind w:left="567" w:hanging="567"/>
        <w:jc w:val="both"/>
        <w:rPr>
          <w:sz w:val="24"/>
          <w:szCs w:val="24"/>
        </w:rPr>
      </w:pPr>
    </w:p>
    <w:p w:rsidR="00EB188D" w:rsidRDefault="00EB188D" w:rsidP="00156FE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EB2ABE">
        <w:rPr>
          <w:color w:val="000000"/>
          <w:sz w:val="24"/>
          <w:szCs w:val="24"/>
        </w:rPr>
        <w:t xml:space="preserve">Részben megnyugtatta a Képviselő Úr, hogy ez a </w:t>
      </w:r>
      <w:r w:rsidR="00DC0BEE">
        <w:rPr>
          <w:color w:val="000000"/>
          <w:sz w:val="24"/>
          <w:szCs w:val="24"/>
        </w:rPr>
        <w:t>három</w:t>
      </w:r>
      <w:r w:rsidR="00EB2ABE">
        <w:rPr>
          <w:color w:val="000000"/>
          <w:sz w:val="24"/>
          <w:szCs w:val="24"/>
        </w:rPr>
        <w:t xml:space="preserve"> legfontosabb kérdés Mosonmagyaróváron, akkor nagy baj nem lehet. </w:t>
      </w:r>
      <w:r w:rsidR="00583FB8">
        <w:rPr>
          <w:color w:val="000000"/>
          <w:sz w:val="24"/>
          <w:szCs w:val="24"/>
        </w:rPr>
        <w:t>F</w:t>
      </w:r>
      <w:r w:rsidR="00EB2ABE">
        <w:rPr>
          <w:color w:val="000000"/>
          <w:sz w:val="24"/>
          <w:szCs w:val="24"/>
        </w:rPr>
        <w:t>ontossági sorrendben</w:t>
      </w:r>
      <w:r w:rsidR="00151F5B">
        <w:rPr>
          <w:color w:val="000000"/>
          <w:sz w:val="24"/>
          <w:szCs w:val="24"/>
        </w:rPr>
        <w:t>:</w:t>
      </w:r>
      <w:r w:rsidR="00EB2ABE">
        <w:rPr>
          <w:color w:val="000000"/>
          <w:sz w:val="24"/>
          <w:szCs w:val="24"/>
        </w:rPr>
        <w:t xml:space="preserve"> </w:t>
      </w:r>
      <w:r w:rsidR="00276D98">
        <w:rPr>
          <w:color w:val="000000"/>
          <w:sz w:val="24"/>
          <w:szCs w:val="24"/>
        </w:rPr>
        <w:t>1. P</w:t>
      </w:r>
      <w:r w:rsidR="00EB2ABE">
        <w:rPr>
          <w:color w:val="000000"/>
          <w:sz w:val="24"/>
          <w:szCs w:val="24"/>
        </w:rPr>
        <w:t>atkány-e a nutria? Nem tudja</w:t>
      </w:r>
      <w:r w:rsidR="00FC46F1">
        <w:rPr>
          <w:color w:val="000000"/>
          <w:sz w:val="24"/>
          <w:szCs w:val="24"/>
        </w:rPr>
        <w:t xml:space="preserve">. </w:t>
      </w:r>
      <w:r w:rsidR="00EB2ABE">
        <w:rPr>
          <w:color w:val="000000"/>
          <w:sz w:val="24"/>
          <w:szCs w:val="24"/>
        </w:rPr>
        <w:t>De valóban v</w:t>
      </w:r>
      <w:r w:rsidR="00FC46F1">
        <w:rPr>
          <w:color w:val="000000"/>
          <w:sz w:val="24"/>
          <w:szCs w:val="24"/>
        </w:rPr>
        <w:t>alamit tenni kell a</w:t>
      </w:r>
      <w:r w:rsidR="00EB2ABE">
        <w:rPr>
          <w:color w:val="000000"/>
          <w:sz w:val="24"/>
          <w:szCs w:val="24"/>
        </w:rPr>
        <w:t>z ügy érdekében</w:t>
      </w:r>
      <w:r w:rsidR="00DC0BEE">
        <w:rPr>
          <w:color w:val="000000"/>
          <w:sz w:val="24"/>
          <w:szCs w:val="24"/>
        </w:rPr>
        <w:t>,</w:t>
      </w:r>
      <w:r w:rsidR="00EB2ABE">
        <w:rPr>
          <w:color w:val="000000"/>
          <w:sz w:val="24"/>
          <w:szCs w:val="24"/>
        </w:rPr>
        <w:t xml:space="preserve"> és nem csupán a nutria, hanem a hód tekintetében is</w:t>
      </w:r>
      <w:r w:rsidR="00C70FCF">
        <w:rPr>
          <w:color w:val="000000"/>
          <w:sz w:val="24"/>
          <w:szCs w:val="24"/>
        </w:rPr>
        <w:t xml:space="preserve"> a városi vízparti erdők védelmében. </w:t>
      </w:r>
      <w:r w:rsidR="00FC46F1">
        <w:rPr>
          <w:color w:val="000000"/>
          <w:sz w:val="24"/>
          <w:szCs w:val="24"/>
        </w:rPr>
        <w:t>A nutria</w:t>
      </w:r>
      <w:r w:rsidR="00C70FCF">
        <w:rPr>
          <w:color w:val="000000"/>
          <w:sz w:val="24"/>
          <w:szCs w:val="24"/>
        </w:rPr>
        <w:t xml:space="preserve"> talán annyival barátságosabb, hogy</w:t>
      </w:r>
      <w:r w:rsidR="00FC46F1">
        <w:rPr>
          <w:color w:val="000000"/>
          <w:sz w:val="24"/>
          <w:szCs w:val="24"/>
        </w:rPr>
        <w:t xml:space="preserve"> lágyszárú</w:t>
      </w:r>
      <w:r w:rsidR="00C70FCF">
        <w:rPr>
          <w:color w:val="000000"/>
          <w:sz w:val="24"/>
          <w:szCs w:val="24"/>
        </w:rPr>
        <w:t xml:space="preserve"> növények</w:t>
      </w:r>
      <w:r w:rsidR="00151F5B">
        <w:rPr>
          <w:color w:val="000000"/>
          <w:sz w:val="24"/>
          <w:szCs w:val="24"/>
        </w:rPr>
        <w:t>et eszik</w:t>
      </w:r>
      <w:r w:rsidR="00C70FCF">
        <w:rPr>
          <w:color w:val="000000"/>
          <w:sz w:val="24"/>
          <w:szCs w:val="24"/>
        </w:rPr>
        <w:t xml:space="preserve">, nem </w:t>
      </w:r>
      <w:r w:rsidR="00DC0BEE">
        <w:rPr>
          <w:color w:val="000000"/>
          <w:sz w:val="24"/>
          <w:szCs w:val="24"/>
        </w:rPr>
        <w:t>pedig</w:t>
      </w:r>
      <w:r w:rsidR="00C70FCF">
        <w:rPr>
          <w:color w:val="000000"/>
          <w:sz w:val="24"/>
          <w:szCs w:val="24"/>
        </w:rPr>
        <w:t xml:space="preserve"> a vízpar</w:t>
      </w:r>
      <w:r w:rsidR="00DC0BEE">
        <w:rPr>
          <w:color w:val="000000"/>
          <w:sz w:val="24"/>
          <w:szCs w:val="24"/>
        </w:rPr>
        <w:t>t</w:t>
      </w:r>
      <w:r w:rsidR="00C70FCF">
        <w:rPr>
          <w:color w:val="000000"/>
          <w:sz w:val="24"/>
          <w:szCs w:val="24"/>
        </w:rPr>
        <w:t xml:space="preserve">i fákat. Van ennek egy hivatalos és egy kevésbé hivatalos módja is. A hivatalos úgy néz ki, hogy mivel a Szigetköz valóban a legfertőzöttebb ilyen szempontból, a </w:t>
      </w:r>
      <w:r w:rsidR="00583FB8" w:rsidRPr="00583FB8">
        <w:rPr>
          <w:color w:val="000000"/>
          <w:sz w:val="24"/>
          <w:szCs w:val="24"/>
        </w:rPr>
        <w:t>Nemzeti Élelmiszerlánc-biztonsági Hivatal</w:t>
      </w:r>
      <w:r w:rsidR="00583FB8">
        <w:rPr>
          <w:color w:val="000000"/>
          <w:sz w:val="24"/>
          <w:szCs w:val="24"/>
        </w:rPr>
        <w:t xml:space="preserve"> (</w:t>
      </w:r>
      <w:r w:rsidR="00C70FCF">
        <w:rPr>
          <w:color w:val="000000"/>
          <w:sz w:val="24"/>
          <w:szCs w:val="24"/>
        </w:rPr>
        <w:t>NÉBIH</w:t>
      </w:r>
      <w:r w:rsidR="00583FB8">
        <w:rPr>
          <w:color w:val="000000"/>
          <w:sz w:val="24"/>
          <w:szCs w:val="24"/>
        </w:rPr>
        <w:t>)</w:t>
      </w:r>
      <w:r w:rsidR="00C70FCF">
        <w:rPr>
          <w:color w:val="000000"/>
          <w:sz w:val="24"/>
          <w:szCs w:val="24"/>
        </w:rPr>
        <w:t xml:space="preserve"> kijelölhet olyan területeket országszerte, ahol a gyérítést elrendeli. Ilyenkor a Nemzeti Park alkalmazottai </w:t>
      </w:r>
      <w:proofErr w:type="spellStart"/>
      <w:r w:rsidR="00C70FCF">
        <w:rPr>
          <w:color w:val="000000"/>
          <w:sz w:val="24"/>
          <w:szCs w:val="24"/>
        </w:rPr>
        <w:t>csapdázással</w:t>
      </w:r>
      <w:proofErr w:type="spellEnd"/>
      <w:r w:rsidR="00C70FCF">
        <w:rPr>
          <w:color w:val="000000"/>
          <w:sz w:val="24"/>
          <w:szCs w:val="24"/>
        </w:rPr>
        <w:t xml:space="preserve"> gyérítik az állatot. Teljesen ki</w:t>
      </w:r>
      <w:r w:rsidR="00DC0BEE">
        <w:rPr>
          <w:color w:val="000000"/>
          <w:sz w:val="24"/>
          <w:szCs w:val="24"/>
        </w:rPr>
        <w:t>i</w:t>
      </w:r>
      <w:r w:rsidR="00C70FCF">
        <w:rPr>
          <w:color w:val="000000"/>
          <w:sz w:val="24"/>
          <w:szCs w:val="24"/>
        </w:rPr>
        <w:t>rtani nem lehet</w:t>
      </w:r>
      <w:r w:rsidR="00151F5B">
        <w:rPr>
          <w:color w:val="000000"/>
          <w:sz w:val="24"/>
          <w:szCs w:val="24"/>
        </w:rPr>
        <w:t>,</w:t>
      </w:r>
      <w:r w:rsidR="00C70FCF">
        <w:rPr>
          <w:color w:val="000000"/>
          <w:sz w:val="24"/>
          <w:szCs w:val="24"/>
        </w:rPr>
        <w:t xml:space="preserve"> nagyon szapora</w:t>
      </w:r>
      <w:r w:rsidR="00151F5B">
        <w:rPr>
          <w:color w:val="000000"/>
          <w:sz w:val="24"/>
          <w:szCs w:val="24"/>
        </w:rPr>
        <w:t>,</w:t>
      </w:r>
      <w:r w:rsidR="00C70FCF">
        <w:rPr>
          <w:color w:val="000000"/>
          <w:sz w:val="24"/>
          <w:szCs w:val="24"/>
        </w:rPr>
        <w:t xml:space="preserve"> </w:t>
      </w:r>
      <w:r w:rsidR="00FC46F1">
        <w:rPr>
          <w:color w:val="000000"/>
          <w:sz w:val="24"/>
          <w:szCs w:val="24"/>
        </w:rPr>
        <w:t xml:space="preserve">évente kétszer </w:t>
      </w:r>
      <w:r w:rsidR="00C70FCF">
        <w:rPr>
          <w:color w:val="000000"/>
          <w:sz w:val="24"/>
          <w:szCs w:val="24"/>
        </w:rPr>
        <w:t xml:space="preserve">10-12 utódot </w:t>
      </w:r>
      <w:r w:rsidR="00FC46F1">
        <w:rPr>
          <w:color w:val="000000"/>
          <w:sz w:val="24"/>
          <w:szCs w:val="24"/>
        </w:rPr>
        <w:t>ell</w:t>
      </w:r>
      <w:r w:rsidR="00583FB8">
        <w:rPr>
          <w:color w:val="000000"/>
          <w:sz w:val="24"/>
          <w:szCs w:val="24"/>
        </w:rPr>
        <w:t>ik</w:t>
      </w:r>
      <w:r w:rsidR="00FC46F1">
        <w:rPr>
          <w:color w:val="000000"/>
          <w:sz w:val="24"/>
          <w:szCs w:val="24"/>
        </w:rPr>
        <w:t xml:space="preserve">. </w:t>
      </w:r>
      <w:r w:rsidR="00C70FCF">
        <w:rPr>
          <w:color w:val="000000"/>
          <w:sz w:val="24"/>
          <w:szCs w:val="24"/>
        </w:rPr>
        <w:t xml:space="preserve">Ez nem fog eltűnni az </w:t>
      </w:r>
      <w:r w:rsidR="00151F5B">
        <w:rPr>
          <w:color w:val="000000"/>
          <w:sz w:val="24"/>
          <w:szCs w:val="24"/>
        </w:rPr>
        <w:t>é</w:t>
      </w:r>
      <w:r w:rsidR="00C70FCF">
        <w:rPr>
          <w:color w:val="000000"/>
          <w:sz w:val="24"/>
          <w:szCs w:val="24"/>
        </w:rPr>
        <w:t>l</w:t>
      </w:r>
      <w:r w:rsidR="00151F5B">
        <w:rPr>
          <w:color w:val="000000"/>
          <w:sz w:val="24"/>
          <w:szCs w:val="24"/>
        </w:rPr>
        <w:t>e</w:t>
      </w:r>
      <w:r w:rsidR="00C70FCF">
        <w:rPr>
          <w:color w:val="000000"/>
          <w:sz w:val="24"/>
          <w:szCs w:val="24"/>
        </w:rPr>
        <w:t xml:space="preserve">tükből, </w:t>
      </w:r>
      <w:r w:rsidR="00583FB8">
        <w:rPr>
          <w:color w:val="000000"/>
          <w:sz w:val="24"/>
          <w:szCs w:val="24"/>
        </w:rPr>
        <w:t xml:space="preserve">csak </w:t>
      </w:r>
      <w:r w:rsidR="00C70FCF">
        <w:rPr>
          <w:color w:val="000000"/>
          <w:sz w:val="24"/>
          <w:szCs w:val="24"/>
        </w:rPr>
        <w:t xml:space="preserve">gyéríteni lehet, úgyhogy Mosonmagyaróvár </w:t>
      </w:r>
      <w:r w:rsidR="00151F5B">
        <w:rPr>
          <w:color w:val="000000"/>
          <w:sz w:val="24"/>
          <w:szCs w:val="24"/>
        </w:rPr>
        <w:t>V</w:t>
      </w:r>
      <w:r w:rsidR="00C70FCF">
        <w:rPr>
          <w:color w:val="000000"/>
          <w:sz w:val="24"/>
          <w:szCs w:val="24"/>
        </w:rPr>
        <w:t>áros Önkormányzata is</w:t>
      </w:r>
      <w:r w:rsidR="00DC0BEE">
        <w:rPr>
          <w:color w:val="000000"/>
          <w:sz w:val="24"/>
          <w:szCs w:val="24"/>
        </w:rPr>
        <w:t>,</w:t>
      </w:r>
      <w:r w:rsidR="00C70FCF">
        <w:rPr>
          <w:color w:val="000000"/>
          <w:sz w:val="24"/>
          <w:szCs w:val="24"/>
        </w:rPr>
        <w:t xml:space="preserve"> mint más érdekelt önkormányzat, közösen meg fogj</w:t>
      </w:r>
      <w:r w:rsidR="00151F5B">
        <w:rPr>
          <w:color w:val="000000"/>
          <w:sz w:val="24"/>
          <w:szCs w:val="24"/>
        </w:rPr>
        <w:t>á</w:t>
      </w:r>
      <w:r w:rsidR="00C70FCF">
        <w:rPr>
          <w:color w:val="000000"/>
          <w:sz w:val="24"/>
          <w:szCs w:val="24"/>
        </w:rPr>
        <w:t xml:space="preserve">k </w:t>
      </w:r>
      <w:r w:rsidR="00583FB8">
        <w:rPr>
          <w:color w:val="000000"/>
          <w:sz w:val="24"/>
          <w:szCs w:val="24"/>
        </w:rPr>
        <w:t>meg</w:t>
      </w:r>
      <w:r w:rsidR="00C70FCF">
        <w:rPr>
          <w:color w:val="000000"/>
          <w:sz w:val="24"/>
          <w:szCs w:val="24"/>
        </w:rPr>
        <w:t xml:space="preserve">szólítania </w:t>
      </w:r>
      <w:r w:rsidR="00151F5B">
        <w:rPr>
          <w:color w:val="000000"/>
          <w:sz w:val="24"/>
          <w:szCs w:val="24"/>
        </w:rPr>
        <w:t xml:space="preserve">a </w:t>
      </w:r>
      <w:r w:rsidR="00C70FCF">
        <w:rPr>
          <w:color w:val="000000"/>
          <w:sz w:val="24"/>
          <w:szCs w:val="24"/>
        </w:rPr>
        <w:t>hivatalos szerveket, hogy ezt a fajta eljárást kezdeményezzék. Nem vadászhat</w:t>
      </w:r>
      <w:r w:rsidR="00151F5B">
        <w:rPr>
          <w:color w:val="000000"/>
          <w:sz w:val="24"/>
          <w:szCs w:val="24"/>
        </w:rPr>
        <w:t>ó</w:t>
      </w:r>
      <w:r w:rsidR="00C70FCF">
        <w:rPr>
          <w:color w:val="000000"/>
          <w:sz w:val="24"/>
          <w:szCs w:val="24"/>
        </w:rPr>
        <w:t xml:space="preserve">, és belterületen nem is lenne </w:t>
      </w:r>
      <w:r w:rsidR="00DC0BEE">
        <w:rPr>
          <w:color w:val="000000"/>
          <w:sz w:val="24"/>
          <w:szCs w:val="24"/>
        </w:rPr>
        <w:t>amellett</w:t>
      </w:r>
      <w:r w:rsidR="00C70FCF">
        <w:rPr>
          <w:color w:val="000000"/>
          <w:sz w:val="24"/>
          <w:szCs w:val="24"/>
        </w:rPr>
        <w:t xml:space="preserve">, hogy vadászok irtsák az állatot. </w:t>
      </w:r>
      <w:proofErr w:type="spellStart"/>
      <w:r w:rsidR="00FC46F1">
        <w:rPr>
          <w:color w:val="000000"/>
          <w:sz w:val="24"/>
          <w:szCs w:val="24"/>
        </w:rPr>
        <w:t>Invazív</w:t>
      </w:r>
      <w:proofErr w:type="spellEnd"/>
      <w:r w:rsidR="00FC46F1">
        <w:rPr>
          <w:color w:val="000000"/>
          <w:sz w:val="24"/>
          <w:szCs w:val="24"/>
        </w:rPr>
        <w:t xml:space="preserve"> faj, etetés</w:t>
      </w:r>
      <w:r w:rsidR="00583FB8">
        <w:rPr>
          <w:color w:val="000000"/>
          <w:sz w:val="24"/>
          <w:szCs w:val="24"/>
        </w:rPr>
        <w:t>e</w:t>
      </w:r>
      <w:r w:rsidR="00FC46F1">
        <w:rPr>
          <w:color w:val="000000"/>
          <w:sz w:val="24"/>
          <w:szCs w:val="24"/>
        </w:rPr>
        <w:t xml:space="preserve"> tilos, simogatása veszélyes. </w:t>
      </w:r>
    </w:p>
    <w:p w:rsidR="00DC0BEE" w:rsidRDefault="00DC0BEE" w:rsidP="00156FE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DC0BEE" w:rsidRDefault="00FC46F1" w:rsidP="00FC46F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FC46F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2. Virilista </w:t>
      </w:r>
      <w:r w:rsidR="00DC0BEE"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ál: </w:t>
      </w:r>
      <w:r w:rsidR="00B01306">
        <w:rPr>
          <w:color w:val="000000"/>
          <w:sz w:val="24"/>
          <w:szCs w:val="24"/>
        </w:rPr>
        <w:t xml:space="preserve">az a 35 </w:t>
      </w:r>
      <w:proofErr w:type="spellStart"/>
      <w:r w:rsidR="00B01306">
        <w:rPr>
          <w:color w:val="000000"/>
          <w:sz w:val="24"/>
          <w:szCs w:val="24"/>
        </w:rPr>
        <w:t>MFt</w:t>
      </w:r>
      <w:proofErr w:type="spellEnd"/>
      <w:r w:rsidR="00782CD3">
        <w:rPr>
          <w:color w:val="000000"/>
          <w:sz w:val="24"/>
          <w:szCs w:val="24"/>
        </w:rPr>
        <w:t xml:space="preserve">, ami Aréna támogatásra a költségvetésben beállításra került, meg lett címkézve. </w:t>
      </w:r>
      <w:r>
        <w:rPr>
          <w:color w:val="000000"/>
          <w:sz w:val="24"/>
          <w:szCs w:val="24"/>
        </w:rPr>
        <w:t xml:space="preserve">10 </w:t>
      </w:r>
      <w:proofErr w:type="spellStart"/>
      <w:r>
        <w:rPr>
          <w:color w:val="000000"/>
          <w:sz w:val="24"/>
          <w:szCs w:val="24"/>
        </w:rPr>
        <w:t>MFt</w:t>
      </w:r>
      <w:proofErr w:type="spellEnd"/>
      <w:r>
        <w:rPr>
          <w:color w:val="000000"/>
          <w:sz w:val="24"/>
          <w:szCs w:val="24"/>
        </w:rPr>
        <w:t>-ot</w:t>
      </w:r>
      <w:r w:rsidR="00782CD3">
        <w:rPr>
          <w:color w:val="000000"/>
          <w:sz w:val="24"/>
          <w:szCs w:val="24"/>
        </w:rPr>
        <w:t xml:space="preserve"> szántak</w:t>
      </w:r>
      <w:r>
        <w:rPr>
          <w:color w:val="000000"/>
          <w:sz w:val="24"/>
          <w:szCs w:val="24"/>
        </w:rPr>
        <w:t xml:space="preserve"> a </w:t>
      </w:r>
      <w:r w:rsidR="00782CD3">
        <w:rPr>
          <w:color w:val="000000"/>
          <w:sz w:val="24"/>
          <w:szCs w:val="24"/>
        </w:rPr>
        <w:t>rendezvényre</w:t>
      </w:r>
      <w:r>
        <w:rPr>
          <w:color w:val="000000"/>
          <w:sz w:val="24"/>
          <w:szCs w:val="24"/>
        </w:rPr>
        <w:t xml:space="preserve"> és 25 </w:t>
      </w:r>
      <w:proofErr w:type="spellStart"/>
      <w:r>
        <w:rPr>
          <w:color w:val="000000"/>
          <w:sz w:val="24"/>
          <w:szCs w:val="24"/>
        </w:rPr>
        <w:t>MFt</w:t>
      </w:r>
      <w:proofErr w:type="spellEnd"/>
      <w:r w:rsidR="00C52AF5">
        <w:rPr>
          <w:color w:val="000000"/>
          <w:sz w:val="24"/>
          <w:szCs w:val="24"/>
        </w:rPr>
        <w:t>-ot</w:t>
      </w:r>
      <w:r>
        <w:rPr>
          <w:color w:val="000000"/>
          <w:sz w:val="24"/>
          <w:szCs w:val="24"/>
        </w:rPr>
        <w:t xml:space="preserve"> működési támogatá</w:t>
      </w:r>
      <w:r w:rsidR="00782CD3">
        <w:rPr>
          <w:color w:val="000000"/>
          <w:sz w:val="24"/>
          <w:szCs w:val="24"/>
        </w:rPr>
        <w:t>sra. Így készült el a támogatási szerződés</w:t>
      </w:r>
      <w:r>
        <w:rPr>
          <w:color w:val="000000"/>
          <w:sz w:val="24"/>
          <w:szCs w:val="24"/>
        </w:rPr>
        <w:t>,</w:t>
      </w:r>
      <w:r w:rsidR="00782CD3">
        <w:rPr>
          <w:color w:val="000000"/>
          <w:sz w:val="24"/>
          <w:szCs w:val="24"/>
        </w:rPr>
        <w:t xml:space="preserve"> azzal a feltétellel,</w:t>
      </w:r>
      <w:r>
        <w:rPr>
          <w:color w:val="000000"/>
          <w:sz w:val="24"/>
          <w:szCs w:val="24"/>
        </w:rPr>
        <w:t xml:space="preserve"> </w:t>
      </w:r>
      <w:r w:rsidR="00C52AF5">
        <w:rPr>
          <w:color w:val="000000"/>
          <w:sz w:val="24"/>
          <w:szCs w:val="24"/>
        </w:rPr>
        <w:t>hogy</w:t>
      </w:r>
      <w:r w:rsidR="0056501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ha elszámol</w:t>
      </w:r>
      <w:r w:rsidR="00782CD3">
        <w:rPr>
          <w:color w:val="000000"/>
          <w:sz w:val="24"/>
          <w:szCs w:val="24"/>
        </w:rPr>
        <w:t xml:space="preserve"> a </w:t>
      </w:r>
      <w:proofErr w:type="spellStart"/>
      <w:r w:rsidR="00782CD3">
        <w:rPr>
          <w:color w:val="000000"/>
          <w:sz w:val="24"/>
          <w:szCs w:val="24"/>
        </w:rPr>
        <w:t>Movaréna</w:t>
      </w:r>
      <w:proofErr w:type="spellEnd"/>
      <w:r w:rsidR="00782CD3">
        <w:rPr>
          <w:color w:val="000000"/>
          <w:sz w:val="24"/>
          <w:szCs w:val="24"/>
        </w:rPr>
        <w:t xml:space="preserve"> Kft</w:t>
      </w:r>
      <w:r w:rsidR="00C52AF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782CD3">
        <w:rPr>
          <w:color w:val="000000"/>
          <w:sz w:val="24"/>
          <w:szCs w:val="24"/>
        </w:rPr>
        <w:t>a 10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MFt</w:t>
      </w:r>
      <w:proofErr w:type="spellEnd"/>
      <w:r w:rsidR="00782CD3">
        <w:rPr>
          <w:color w:val="000000"/>
          <w:sz w:val="24"/>
          <w:szCs w:val="24"/>
        </w:rPr>
        <w:t xml:space="preserve"> felhasználásával, akkor juthat hozzá a 25 </w:t>
      </w:r>
      <w:proofErr w:type="spellStart"/>
      <w:r w:rsidR="00782CD3">
        <w:rPr>
          <w:color w:val="000000"/>
          <w:sz w:val="24"/>
          <w:szCs w:val="24"/>
        </w:rPr>
        <w:t>MFt</w:t>
      </w:r>
      <w:proofErr w:type="spellEnd"/>
      <w:r w:rsidR="00782CD3">
        <w:rPr>
          <w:color w:val="000000"/>
          <w:sz w:val="24"/>
          <w:szCs w:val="24"/>
        </w:rPr>
        <w:t xml:space="preserve"> működési támogatáshoz.</w:t>
      </w:r>
      <w:r>
        <w:rPr>
          <w:color w:val="000000"/>
          <w:sz w:val="24"/>
          <w:szCs w:val="24"/>
        </w:rPr>
        <w:t xml:space="preserve"> </w:t>
      </w:r>
      <w:r w:rsidR="00782CD3">
        <w:rPr>
          <w:color w:val="000000"/>
          <w:sz w:val="24"/>
          <w:szCs w:val="24"/>
        </w:rPr>
        <w:t xml:space="preserve">Egyébként megemlíti, hogy </w:t>
      </w:r>
      <w:r w:rsidR="00C52AF5">
        <w:rPr>
          <w:color w:val="000000"/>
          <w:sz w:val="24"/>
          <w:szCs w:val="24"/>
        </w:rPr>
        <w:t xml:space="preserve">az </w:t>
      </w:r>
      <w:r w:rsidR="00782CD3">
        <w:rPr>
          <w:color w:val="000000"/>
          <w:sz w:val="24"/>
          <w:szCs w:val="24"/>
        </w:rPr>
        <w:t xml:space="preserve">elmúlt időszakban is rendeztek fehérasztalos, fellépős rendezvényt, ez az elmúlt évben mintegy 5 </w:t>
      </w:r>
      <w:proofErr w:type="spellStart"/>
      <w:r w:rsidR="00782CD3">
        <w:rPr>
          <w:color w:val="000000"/>
          <w:sz w:val="24"/>
          <w:szCs w:val="24"/>
        </w:rPr>
        <w:t>MFt-ba</w:t>
      </w:r>
      <w:proofErr w:type="spellEnd"/>
      <w:r w:rsidR="00782CD3">
        <w:rPr>
          <w:color w:val="000000"/>
          <w:sz w:val="24"/>
          <w:szCs w:val="24"/>
        </w:rPr>
        <w:t xml:space="preserve"> került.  </w:t>
      </w:r>
      <w:r>
        <w:rPr>
          <w:color w:val="000000"/>
          <w:sz w:val="24"/>
          <w:szCs w:val="24"/>
        </w:rPr>
        <w:t xml:space="preserve">5 </w:t>
      </w:r>
      <w:proofErr w:type="spellStart"/>
      <w:r>
        <w:rPr>
          <w:color w:val="000000"/>
          <w:sz w:val="24"/>
          <w:szCs w:val="24"/>
        </w:rPr>
        <w:t>MFt-tal</w:t>
      </w:r>
      <w:proofErr w:type="spellEnd"/>
      <w:r>
        <w:rPr>
          <w:color w:val="000000"/>
          <w:sz w:val="24"/>
          <w:szCs w:val="24"/>
        </w:rPr>
        <w:t xml:space="preserve"> lett drágább az eddig</w:t>
      </w:r>
      <w:r w:rsidR="00FD58B2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ekhez képest ez a </w:t>
      </w:r>
      <w:r w:rsidR="00565016">
        <w:rPr>
          <w:color w:val="000000"/>
          <w:sz w:val="24"/>
          <w:szCs w:val="24"/>
        </w:rPr>
        <w:t>„</w:t>
      </w:r>
      <w:proofErr w:type="spellStart"/>
      <w:r w:rsidR="00565016">
        <w:rPr>
          <w:color w:val="000000"/>
          <w:sz w:val="24"/>
          <w:szCs w:val="24"/>
        </w:rPr>
        <w:t>Z</w:t>
      </w:r>
      <w:r w:rsidR="00782CD3">
        <w:rPr>
          <w:color w:val="000000"/>
          <w:sz w:val="24"/>
          <w:szCs w:val="24"/>
        </w:rPr>
        <w:t>s</w:t>
      </w:r>
      <w:proofErr w:type="spellEnd"/>
      <w:r>
        <w:rPr>
          <w:color w:val="000000"/>
          <w:sz w:val="24"/>
          <w:szCs w:val="24"/>
        </w:rPr>
        <w:t xml:space="preserve"> kategóriás rendezvény</w:t>
      </w:r>
      <w:r w:rsidR="00565016">
        <w:rPr>
          <w:color w:val="000000"/>
          <w:sz w:val="24"/>
          <w:szCs w:val="24"/>
        </w:rPr>
        <w:t>”</w:t>
      </w:r>
      <w:r>
        <w:rPr>
          <w:color w:val="000000"/>
          <w:sz w:val="24"/>
          <w:szCs w:val="24"/>
        </w:rPr>
        <w:t xml:space="preserve">. </w:t>
      </w:r>
      <w:r w:rsidR="00782CD3">
        <w:rPr>
          <w:color w:val="000000"/>
          <w:sz w:val="24"/>
          <w:szCs w:val="24"/>
        </w:rPr>
        <w:t xml:space="preserve">Elnézést kér azoktól, akiket le </w:t>
      </w:r>
      <w:r w:rsidR="00565016">
        <w:rPr>
          <w:color w:val="000000"/>
          <w:sz w:val="24"/>
          <w:szCs w:val="24"/>
        </w:rPr>
        <w:t>„</w:t>
      </w:r>
      <w:proofErr w:type="spellStart"/>
      <w:r w:rsidR="00565016">
        <w:rPr>
          <w:color w:val="000000"/>
          <w:sz w:val="24"/>
          <w:szCs w:val="24"/>
        </w:rPr>
        <w:t>Z</w:t>
      </w:r>
      <w:r w:rsidR="00782CD3">
        <w:rPr>
          <w:color w:val="000000"/>
          <w:sz w:val="24"/>
          <w:szCs w:val="24"/>
        </w:rPr>
        <w:t>s</w:t>
      </w:r>
      <w:proofErr w:type="spellEnd"/>
      <w:r w:rsidR="00565016">
        <w:rPr>
          <w:color w:val="000000"/>
          <w:sz w:val="24"/>
          <w:szCs w:val="24"/>
        </w:rPr>
        <w:t>”</w:t>
      </w:r>
      <w:r w:rsidR="00782CD3">
        <w:rPr>
          <w:color w:val="000000"/>
          <w:sz w:val="24"/>
          <w:szCs w:val="24"/>
        </w:rPr>
        <w:t xml:space="preserve"> kategorizált a Képviselő Úr. Szerinte egy elegáns, a város életéből hiányzó</w:t>
      </w:r>
      <w:r w:rsidR="00565016">
        <w:rPr>
          <w:color w:val="000000"/>
          <w:sz w:val="24"/>
          <w:szCs w:val="24"/>
        </w:rPr>
        <w:t>,</w:t>
      </w:r>
      <w:r w:rsidR="00782CD3">
        <w:rPr>
          <w:color w:val="000000"/>
          <w:sz w:val="24"/>
          <w:szCs w:val="24"/>
        </w:rPr>
        <w:t xml:space="preserve"> megtisztelő rendezvény volt, aminek közvetlen része volt a virilisták köszöntése. Ha úgy nézi, hogy 100 önkormányzati meghívott került 10 </w:t>
      </w:r>
      <w:proofErr w:type="spellStart"/>
      <w:r w:rsidR="00782CD3">
        <w:rPr>
          <w:color w:val="000000"/>
          <w:sz w:val="24"/>
          <w:szCs w:val="24"/>
        </w:rPr>
        <w:t>MFt-ba</w:t>
      </w:r>
      <w:proofErr w:type="spellEnd"/>
      <w:r w:rsidR="00782CD3">
        <w:rPr>
          <w:color w:val="000000"/>
          <w:sz w:val="24"/>
          <w:szCs w:val="24"/>
        </w:rPr>
        <w:t xml:space="preserve">, akkor ezekre a nagy adófizetőkre darabonként 100 </w:t>
      </w:r>
      <w:proofErr w:type="spellStart"/>
      <w:r w:rsidR="00782CD3">
        <w:rPr>
          <w:color w:val="000000"/>
          <w:sz w:val="24"/>
          <w:szCs w:val="24"/>
        </w:rPr>
        <w:t>eFt</w:t>
      </w:r>
      <w:proofErr w:type="spellEnd"/>
      <w:r w:rsidR="00782CD3">
        <w:rPr>
          <w:color w:val="000000"/>
          <w:sz w:val="24"/>
          <w:szCs w:val="24"/>
        </w:rPr>
        <w:t xml:space="preserve">-ot szántak. Ez talán nem túlzás annak tükrében, hogy </w:t>
      </w:r>
      <w:r w:rsidR="00C52AF5">
        <w:rPr>
          <w:color w:val="000000"/>
          <w:sz w:val="24"/>
          <w:szCs w:val="24"/>
        </w:rPr>
        <w:t xml:space="preserve">a </w:t>
      </w:r>
      <w:r w:rsidR="00782CD3">
        <w:rPr>
          <w:color w:val="000000"/>
          <w:sz w:val="24"/>
          <w:szCs w:val="24"/>
        </w:rPr>
        <w:t xml:space="preserve">csaknem 5 milliárd Ft iparűzési adójukból él </w:t>
      </w:r>
      <w:r>
        <w:rPr>
          <w:color w:val="000000"/>
          <w:sz w:val="24"/>
          <w:szCs w:val="24"/>
        </w:rPr>
        <w:t xml:space="preserve">a város. Ezt </w:t>
      </w:r>
      <w:r w:rsidR="00782CD3">
        <w:rPr>
          <w:color w:val="000000"/>
          <w:sz w:val="24"/>
          <w:szCs w:val="24"/>
        </w:rPr>
        <w:t xml:space="preserve">a rendezvényt </w:t>
      </w:r>
      <w:r>
        <w:rPr>
          <w:color w:val="000000"/>
          <w:sz w:val="24"/>
          <w:szCs w:val="24"/>
        </w:rPr>
        <w:t xml:space="preserve">szeretnék megtartani, </w:t>
      </w:r>
      <w:r w:rsidR="00FB7795">
        <w:rPr>
          <w:color w:val="000000"/>
          <w:sz w:val="24"/>
          <w:szCs w:val="24"/>
        </w:rPr>
        <w:t xml:space="preserve">fontos a társasági élet szempontjából, hogy azok is megtalálják a szórakozásukat, akik egyébként </w:t>
      </w:r>
      <w:proofErr w:type="spellStart"/>
      <w:r w:rsidR="00FB7795">
        <w:rPr>
          <w:color w:val="000000"/>
          <w:sz w:val="24"/>
          <w:szCs w:val="24"/>
        </w:rPr>
        <w:t>hétköznaponként</w:t>
      </w:r>
      <w:proofErr w:type="spellEnd"/>
      <w:r w:rsidR="00FB7795">
        <w:rPr>
          <w:color w:val="000000"/>
          <w:sz w:val="24"/>
          <w:szCs w:val="24"/>
        </w:rPr>
        <w:t xml:space="preserve"> nem jönnének össze. R</w:t>
      </w:r>
      <w:r>
        <w:rPr>
          <w:color w:val="000000"/>
          <w:sz w:val="24"/>
          <w:szCs w:val="24"/>
        </w:rPr>
        <w:t>eméli</w:t>
      </w:r>
      <w:r w:rsidR="0056501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 képviselők is ki tudták használni </w:t>
      </w:r>
      <w:r w:rsidR="00FB7795">
        <w:rPr>
          <w:color w:val="000000"/>
          <w:sz w:val="24"/>
          <w:szCs w:val="24"/>
        </w:rPr>
        <w:t xml:space="preserve">ezt a lehetőséget, és azt a 100 </w:t>
      </w:r>
      <w:proofErr w:type="spellStart"/>
      <w:r w:rsidR="00FB7795">
        <w:rPr>
          <w:color w:val="000000"/>
          <w:sz w:val="24"/>
          <w:szCs w:val="24"/>
        </w:rPr>
        <w:t>eFt</w:t>
      </w:r>
      <w:proofErr w:type="spellEnd"/>
      <w:r w:rsidR="00FB7795">
        <w:rPr>
          <w:color w:val="000000"/>
          <w:sz w:val="24"/>
          <w:szCs w:val="24"/>
        </w:rPr>
        <w:t>-ot, amit a város rájuk szánt, ilyen módon nem érzik elveszettnek.</w:t>
      </w:r>
    </w:p>
    <w:p w:rsidR="0037398A" w:rsidRDefault="00FB7795" w:rsidP="00FC46F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FC46F1" w:rsidRPr="00FC46F1" w:rsidRDefault="0037398A" w:rsidP="0037398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FC46F1">
        <w:rPr>
          <w:color w:val="000000"/>
          <w:sz w:val="24"/>
          <w:szCs w:val="24"/>
        </w:rPr>
        <w:t xml:space="preserve"> </w:t>
      </w:r>
      <w:r w:rsidR="00FB7795">
        <w:rPr>
          <w:color w:val="000000"/>
          <w:sz w:val="24"/>
          <w:szCs w:val="24"/>
        </w:rPr>
        <w:t xml:space="preserve">Nápoly lesz-e a Lajta parton? </w:t>
      </w:r>
      <w:r>
        <w:rPr>
          <w:color w:val="000000"/>
          <w:sz w:val="24"/>
          <w:szCs w:val="24"/>
        </w:rPr>
        <w:t xml:space="preserve">Sajnálja, hogy eljut </w:t>
      </w:r>
      <w:r w:rsidR="00565016">
        <w:rPr>
          <w:color w:val="000000"/>
          <w:sz w:val="24"/>
          <w:szCs w:val="24"/>
        </w:rPr>
        <w:t>egy-egy</w:t>
      </w:r>
      <w:r>
        <w:rPr>
          <w:color w:val="000000"/>
          <w:sz w:val="24"/>
          <w:szCs w:val="24"/>
        </w:rPr>
        <w:t xml:space="preserve"> információ a </w:t>
      </w:r>
      <w:r w:rsidR="00C52AF5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>épviselő</w:t>
      </w:r>
      <w:r w:rsidR="00C52AF5">
        <w:rPr>
          <w:color w:val="000000"/>
          <w:sz w:val="24"/>
          <w:szCs w:val="24"/>
        </w:rPr>
        <w:t xml:space="preserve"> Úrhoz</w:t>
      </w:r>
      <w:r>
        <w:rPr>
          <w:color w:val="000000"/>
          <w:sz w:val="24"/>
          <w:szCs w:val="24"/>
        </w:rPr>
        <w:t xml:space="preserve">, de nem jár a </w:t>
      </w:r>
      <w:r w:rsidR="00FB2095">
        <w:rPr>
          <w:color w:val="000000"/>
          <w:sz w:val="24"/>
          <w:szCs w:val="24"/>
        </w:rPr>
        <w:t>dolgok</w:t>
      </w:r>
      <w:r>
        <w:rPr>
          <w:color w:val="000000"/>
          <w:sz w:val="24"/>
          <w:szCs w:val="24"/>
        </w:rPr>
        <w:t xml:space="preserve"> után, csak pánikot kelt. </w:t>
      </w:r>
      <w:r w:rsidR="00FB7795">
        <w:rPr>
          <w:color w:val="000000"/>
          <w:sz w:val="24"/>
          <w:szCs w:val="24"/>
        </w:rPr>
        <w:t xml:space="preserve">Érdekes és hosszadalmas történés van </w:t>
      </w:r>
      <w:proofErr w:type="spellStart"/>
      <w:r w:rsidR="00FB7795">
        <w:rPr>
          <w:color w:val="000000"/>
          <w:sz w:val="24"/>
          <w:szCs w:val="24"/>
        </w:rPr>
        <w:t>emögött</w:t>
      </w:r>
      <w:proofErr w:type="spellEnd"/>
      <w:r w:rsidR="00FB7795">
        <w:rPr>
          <w:color w:val="000000"/>
          <w:sz w:val="24"/>
          <w:szCs w:val="24"/>
        </w:rPr>
        <w:t xml:space="preserve">. 2015 óta államosították a hulladékgazdálkodást. Közszolgáltatóként a Kisalföldi Hulladékgazdálkodási Nonprofit Kft. végezte a közszolgáltatást. </w:t>
      </w:r>
      <w:r w:rsidR="00FB2095">
        <w:rPr>
          <w:color w:val="000000"/>
          <w:sz w:val="24"/>
          <w:szCs w:val="24"/>
        </w:rPr>
        <w:t xml:space="preserve">Tavaly júliustól koncesszióba került. </w:t>
      </w:r>
      <w:r w:rsidR="00FB7795">
        <w:rPr>
          <w:color w:val="000000"/>
          <w:sz w:val="24"/>
          <w:szCs w:val="24"/>
        </w:rPr>
        <w:t xml:space="preserve">Ezt az időpontot próbálta kihasználni a </w:t>
      </w:r>
      <w:proofErr w:type="spellStart"/>
      <w:r w:rsidR="00C52AF5" w:rsidRPr="00C52AF5">
        <w:rPr>
          <w:color w:val="000000"/>
          <w:sz w:val="24"/>
          <w:szCs w:val="24"/>
        </w:rPr>
        <w:t>Rekultív</w:t>
      </w:r>
      <w:proofErr w:type="spellEnd"/>
      <w:r w:rsidR="00C52AF5" w:rsidRPr="00C52AF5">
        <w:rPr>
          <w:color w:val="000000"/>
          <w:sz w:val="24"/>
          <w:szCs w:val="24"/>
        </w:rPr>
        <w:t xml:space="preserve"> Magyarország Környezetvédelmi Szolgáltató Kft.</w:t>
      </w:r>
      <w:r w:rsidR="00C52AF5">
        <w:rPr>
          <w:color w:val="000000"/>
          <w:sz w:val="24"/>
          <w:szCs w:val="24"/>
        </w:rPr>
        <w:t xml:space="preserve"> (</w:t>
      </w:r>
      <w:proofErr w:type="spellStart"/>
      <w:r w:rsidR="00C52AF5">
        <w:rPr>
          <w:color w:val="000000"/>
          <w:sz w:val="24"/>
          <w:szCs w:val="24"/>
        </w:rPr>
        <w:t>Rekultív</w:t>
      </w:r>
      <w:proofErr w:type="spellEnd"/>
      <w:r w:rsidR="00C52AF5">
        <w:rPr>
          <w:color w:val="000000"/>
          <w:sz w:val="24"/>
          <w:szCs w:val="24"/>
        </w:rPr>
        <w:t xml:space="preserve"> Kft</w:t>
      </w:r>
      <w:r w:rsidR="008A0BBD">
        <w:rPr>
          <w:color w:val="000000"/>
          <w:sz w:val="24"/>
          <w:szCs w:val="24"/>
        </w:rPr>
        <w:t>.</w:t>
      </w:r>
      <w:r w:rsidR="00C52AF5">
        <w:rPr>
          <w:color w:val="000000"/>
          <w:sz w:val="24"/>
          <w:szCs w:val="24"/>
        </w:rPr>
        <w:t>)</w:t>
      </w:r>
      <w:r w:rsidR="00FB7795">
        <w:rPr>
          <w:color w:val="000000"/>
          <w:sz w:val="24"/>
          <w:szCs w:val="24"/>
        </w:rPr>
        <w:t>, akinek 2015 ó</w:t>
      </w:r>
      <w:r w:rsidR="008A0BBD">
        <w:rPr>
          <w:color w:val="000000"/>
          <w:sz w:val="24"/>
          <w:szCs w:val="24"/>
        </w:rPr>
        <w:t>t</w:t>
      </w:r>
      <w:r w:rsidR="00FB7795">
        <w:rPr>
          <w:color w:val="000000"/>
          <w:sz w:val="24"/>
          <w:szCs w:val="24"/>
        </w:rPr>
        <w:t>a valóban késedelmesen fizett</w:t>
      </w:r>
      <w:r w:rsidR="00C474A3">
        <w:rPr>
          <w:color w:val="000000"/>
          <w:sz w:val="24"/>
          <w:szCs w:val="24"/>
        </w:rPr>
        <w:t>e</w:t>
      </w:r>
      <w:r w:rsidR="00FB7795">
        <w:rPr>
          <w:color w:val="000000"/>
          <w:sz w:val="24"/>
          <w:szCs w:val="24"/>
        </w:rPr>
        <w:t xml:space="preserve">k, egy megállapodás keretében ütemezték át a tartozásokat, </w:t>
      </w:r>
      <w:r w:rsidR="00FB7795">
        <w:rPr>
          <w:color w:val="000000"/>
          <w:sz w:val="24"/>
          <w:szCs w:val="24"/>
        </w:rPr>
        <w:lastRenderedPageBreak/>
        <w:t>tekintettel arra, hogy az á</w:t>
      </w:r>
      <w:r w:rsidR="00FB2095">
        <w:rPr>
          <w:color w:val="000000"/>
          <w:sz w:val="24"/>
          <w:szCs w:val="24"/>
        </w:rPr>
        <w:t xml:space="preserve">llami finanszírozás elégtelen volt. </w:t>
      </w:r>
      <w:r w:rsidR="00FB7795">
        <w:rPr>
          <w:color w:val="000000"/>
          <w:sz w:val="24"/>
          <w:szCs w:val="24"/>
        </w:rPr>
        <w:t xml:space="preserve">Ezt a megállapodást a </w:t>
      </w:r>
      <w:proofErr w:type="spellStart"/>
      <w:r w:rsidR="00FB7795">
        <w:rPr>
          <w:color w:val="000000"/>
          <w:sz w:val="24"/>
          <w:szCs w:val="24"/>
        </w:rPr>
        <w:t>Rekultív</w:t>
      </w:r>
      <w:proofErr w:type="spellEnd"/>
      <w:r w:rsidR="00FB7795">
        <w:rPr>
          <w:color w:val="000000"/>
          <w:sz w:val="24"/>
          <w:szCs w:val="24"/>
        </w:rPr>
        <w:t xml:space="preserve"> Kft</w:t>
      </w:r>
      <w:r w:rsidR="008A0BBD">
        <w:rPr>
          <w:color w:val="000000"/>
          <w:sz w:val="24"/>
          <w:szCs w:val="24"/>
        </w:rPr>
        <w:t>.</w:t>
      </w:r>
      <w:r w:rsidR="00FB7795">
        <w:rPr>
          <w:color w:val="000000"/>
          <w:sz w:val="24"/>
          <w:szCs w:val="24"/>
        </w:rPr>
        <w:t xml:space="preserve"> az utolsó részlet kifizetése után </w:t>
      </w:r>
      <w:r w:rsidR="008A0BBD">
        <w:rPr>
          <w:color w:val="000000"/>
          <w:sz w:val="24"/>
          <w:szCs w:val="24"/>
        </w:rPr>
        <w:t>kettő</w:t>
      </w:r>
      <w:r w:rsidR="00FB7795">
        <w:rPr>
          <w:color w:val="000000"/>
          <w:sz w:val="24"/>
          <w:szCs w:val="24"/>
        </w:rPr>
        <w:t xml:space="preserve"> nappal </w:t>
      </w:r>
      <w:r w:rsidR="008A0BBD">
        <w:rPr>
          <w:color w:val="000000"/>
          <w:sz w:val="24"/>
          <w:szCs w:val="24"/>
        </w:rPr>
        <w:t>–</w:t>
      </w:r>
      <w:r w:rsidR="00FB7795">
        <w:rPr>
          <w:color w:val="000000"/>
          <w:sz w:val="24"/>
          <w:szCs w:val="24"/>
        </w:rPr>
        <w:t xml:space="preserve"> mert</w:t>
      </w:r>
      <w:r w:rsidR="008A0BBD">
        <w:rPr>
          <w:color w:val="000000"/>
          <w:sz w:val="24"/>
          <w:szCs w:val="24"/>
        </w:rPr>
        <w:t xml:space="preserve"> kettő</w:t>
      </w:r>
      <w:r w:rsidR="00FB7795">
        <w:rPr>
          <w:color w:val="000000"/>
          <w:sz w:val="24"/>
          <w:szCs w:val="24"/>
        </w:rPr>
        <w:t xml:space="preserve"> napot csúsztak a kifizetéssel </w:t>
      </w:r>
      <w:r w:rsidR="008A0BBD">
        <w:rPr>
          <w:color w:val="000000"/>
          <w:sz w:val="24"/>
          <w:szCs w:val="24"/>
        </w:rPr>
        <w:t>–</w:t>
      </w:r>
      <w:r w:rsidR="00FB7795">
        <w:rPr>
          <w:color w:val="000000"/>
          <w:sz w:val="24"/>
          <w:szCs w:val="24"/>
        </w:rPr>
        <w:t xml:space="preserve"> felmondta</w:t>
      </w:r>
      <w:r w:rsidR="008A0BBD">
        <w:rPr>
          <w:color w:val="000000"/>
          <w:sz w:val="24"/>
          <w:szCs w:val="24"/>
        </w:rPr>
        <w:t>, é</w:t>
      </w:r>
      <w:r w:rsidR="00FB7795">
        <w:rPr>
          <w:color w:val="000000"/>
          <w:sz w:val="24"/>
          <w:szCs w:val="24"/>
        </w:rPr>
        <w:t xml:space="preserve">s minden korábban késedelmesen kifizetett összeg után </w:t>
      </w:r>
      <w:r w:rsidR="00C474A3">
        <w:rPr>
          <w:color w:val="000000"/>
          <w:sz w:val="24"/>
          <w:szCs w:val="24"/>
        </w:rPr>
        <w:t>k</w:t>
      </w:r>
      <w:r w:rsidR="00FB2095">
        <w:rPr>
          <w:color w:val="000000"/>
          <w:sz w:val="24"/>
          <w:szCs w:val="24"/>
        </w:rPr>
        <w:t xml:space="preserve">ésedelmi kamatot követelt, </w:t>
      </w:r>
      <w:r w:rsidR="00FB7795">
        <w:rPr>
          <w:color w:val="000000"/>
          <w:sz w:val="24"/>
          <w:szCs w:val="24"/>
        </w:rPr>
        <w:t xml:space="preserve">kb. </w:t>
      </w:r>
      <w:r w:rsidR="00FB2095">
        <w:rPr>
          <w:color w:val="000000"/>
          <w:sz w:val="24"/>
          <w:szCs w:val="24"/>
        </w:rPr>
        <w:t xml:space="preserve">150 </w:t>
      </w:r>
      <w:proofErr w:type="spellStart"/>
      <w:r w:rsidR="00FB2095">
        <w:rPr>
          <w:color w:val="000000"/>
          <w:sz w:val="24"/>
          <w:szCs w:val="24"/>
        </w:rPr>
        <w:t>MFt</w:t>
      </w:r>
      <w:proofErr w:type="spellEnd"/>
      <w:r w:rsidR="00FB2095">
        <w:rPr>
          <w:color w:val="000000"/>
          <w:sz w:val="24"/>
          <w:szCs w:val="24"/>
        </w:rPr>
        <w:t>-ot</w:t>
      </w:r>
      <w:r w:rsidR="00FB7795">
        <w:rPr>
          <w:color w:val="000000"/>
          <w:sz w:val="24"/>
          <w:szCs w:val="24"/>
        </w:rPr>
        <w:t xml:space="preserve">. Ezt a követelését nem voltak hajlandók elismerni, ezért </w:t>
      </w:r>
      <w:r w:rsidR="00583FB8">
        <w:rPr>
          <w:color w:val="000000"/>
          <w:sz w:val="24"/>
          <w:szCs w:val="24"/>
        </w:rPr>
        <w:t xml:space="preserve">a </w:t>
      </w:r>
      <w:proofErr w:type="spellStart"/>
      <w:r w:rsidR="00583FB8">
        <w:rPr>
          <w:color w:val="000000"/>
          <w:sz w:val="24"/>
          <w:szCs w:val="24"/>
        </w:rPr>
        <w:t>Rekultív</w:t>
      </w:r>
      <w:proofErr w:type="spellEnd"/>
      <w:r w:rsidR="00583FB8">
        <w:rPr>
          <w:color w:val="000000"/>
          <w:sz w:val="24"/>
          <w:szCs w:val="24"/>
        </w:rPr>
        <w:t xml:space="preserve"> Kft. </w:t>
      </w:r>
      <w:r w:rsidR="00FB7795">
        <w:rPr>
          <w:color w:val="000000"/>
          <w:sz w:val="24"/>
          <w:szCs w:val="24"/>
        </w:rPr>
        <w:t>felszámolási eljárást indított, szerinte azzal a hátsó gondolattal, hogy</w:t>
      </w:r>
      <w:r w:rsidR="008A0BBD">
        <w:rPr>
          <w:color w:val="000000"/>
          <w:sz w:val="24"/>
          <w:szCs w:val="24"/>
        </w:rPr>
        <w:t xml:space="preserve"> </w:t>
      </w:r>
      <w:r w:rsidR="00C474A3">
        <w:rPr>
          <w:color w:val="000000"/>
          <w:sz w:val="24"/>
          <w:szCs w:val="24"/>
        </w:rPr>
        <w:t>ha</w:t>
      </w:r>
      <w:r w:rsidR="00FB7795">
        <w:rPr>
          <w:color w:val="000000"/>
          <w:sz w:val="24"/>
          <w:szCs w:val="24"/>
        </w:rPr>
        <w:t xml:space="preserve"> félreállítja a közszolgáltatót, akkor ő tud a helyébe lépni. A felszá</w:t>
      </w:r>
      <w:r w:rsidR="00533EAD">
        <w:rPr>
          <w:color w:val="000000"/>
          <w:sz w:val="24"/>
          <w:szCs w:val="24"/>
        </w:rPr>
        <w:t>m</w:t>
      </w:r>
      <w:r w:rsidR="00FB7795">
        <w:rPr>
          <w:color w:val="000000"/>
          <w:sz w:val="24"/>
          <w:szCs w:val="24"/>
        </w:rPr>
        <w:t>o</w:t>
      </w:r>
      <w:r w:rsidR="00533EAD">
        <w:rPr>
          <w:color w:val="000000"/>
          <w:sz w:val="24"/>
          <w:szCs w:val="24"/>
        </w:rPr>
        <w:t>l</w:t>
      </w:r>
      <w:r w:rsidR="00FB7795">
        <w:rPr>
          <w:color w:val="000000"/>
          <w:sz w:val="24"/>
          <w:szCs w:val="24"/>
        </w:rPr>
        <w:t>ási eljárás elindult</w:t>
      </w:r>
      <w:r w:rsidR="00533EAD">
        <w:rPr>
          <w:color w:val="000000"/>
          <w:sz w:val="24"/>
          <w:szCs w:val="24"/>
        </w:rPr>
        <w:t>, m</w:t>
      </w:r>
      <w:r w:rsidR="00FB2095">
        <w:rPr>
          <w:color w:val="000000"/>
          <w:sz w:val="24"/>
          <w:szCs w:val="24"/>
        </w:rPr>
        <w:t>ár másodfokon is lezáru</w:t>
      </w:r>
      <w:r w:rsidR="00533EAD">
        <w:rPr>
          <w:color w:val="000000"/>
          <w:sz w:val="24"/>
          <w:szCs w:val="24"/>
        </w:rPr>
        <w:t>lt</w:t>
      </w:r>
      <w:r w:rsidR="00FB2095">
        <w:rPr>
          <w:color w:val="000000"/>
          <w:sz w:val="24"/>
          <w:szCs w:val="24"/>
        </w:rPr>
        <w:t xml:space="preserve">, 9 </w:t>
      </w:r>
      <w:proofErr w:type="spellStart"/>
      <w:r w:rsidR="00FB2095">
        <w:rPr>
          <w:color w:val="000000"/>
          <w:sz w:val="24"/>
          <w:szCs w:val="24"/>
        </w:rPr>
        <w:t>MFt</w:t>
      </w:r>
      <w:proofErr w:type="spellEnd"/>
      <w:r w:rsidR="00FB2095">
        <w:rPr>
          <w:color w:val="000000"/>
          <w:sz w:val="24"/>
          <w:szCs w:val="24"/>
        </w:rPr>
        <w:t>-</w:t>
      </w:r>
      <w:r w:rsidR="00533EAD">
        <w:rPr>
          <w:color w:val="000000"/>
          <w:sz w:val="24"/>
          <w:szCs w:val="24"/>
        </w:rPr>
        <w:t>ban</w:t>
      </w:r>
      <w:r w:rsidR="00FB2095">
        <w:rPr>
          <w:color w:val="000000"/>
          <w:sz w:val="24"/>
          <w:szCs w:val="24"/>
        </w:rPr>
        <w:t xml:space="preserve"> állapítottak meg</w:t>
      </w:r>
      <w:r w:rsidR="00533EAD">
        <w:rPr>
          <w:color w:val="000000"/>
          <w:sz w:val="24"/>
          <w:szCs w:val="24"/>
        </w:rPr>
        <w:t xml:space="preserve"> a késedelmes fizetés fennállását, </w:t>
      </w:r>
      <w:r w:rsidR="00FB2095">
        <w:rPr>
          <w:color w:val="000000"/>
          <w:sz w:val="24"/>
          <w:szCs w:val="24"/>
        </w:rPr>
        <w:t xml:space="preserve">ami </w:t>
      </w:r>
      <w:r w:rsidR="00533EAD">
        <w:rPr>
          <w:color w:val="000000"/>
          <w:sz w:val="24"/>
          <w:szCs w:val="24"/>
        </w:rPr>
        <w:t xml:space="preserve">a cégközlönyben megjelenő felhívás előtt </w:t>
      </w:r>
      <w:r w:rsidR="00FB2095">
        <w:rPr>
          <w:color w:val="000000"/>
          <w:sz w:val="24"/>
          <w:szCs w:val="24"/>
        </w:rPr>
        <w:t xml:space="preserve">kifizetésre került. Erre a bíróság </w:t>
      </w:r>
      <w:r w:rsidR="00533EAD">
        <w:rPr>
          <w:color w:val="000000"/>
          <w:sz w:val="24"/>
          <w:szCs w:val="24"/>
        </w:rPr>
        <w:t>a felszámolási eljárást a 189/2023/42</w:t>
      </w:r>
      <w:r w:rsidR="008A0BBD">
        <w:rPr>
          <w:color w:val="000000"/>
          <w:sz w:val="24"/>
          <w:szCs w:val="24"/>
        </w:rPr>
        <w:t>.</w:t>
      </w:r>
      <w:r w:rsidR="00533EAD">
        <w:rPr>
          <w:color w:val="000000"/>
          <w:sz w:val="24"/>
          <w:szCs w:val="24"/>
        </w:rPr>
        <w:t xml:space="preserve"> számú határozatával hatályon kívül hely</w:t>
      </w:r>
      <w:r w:rsidR="008A0BBD">
        <w:rPr>
          <w:color w:val="000000"/>
          <w:sz w:val="24"/>
          <w:szCs w:val="24"/>
        </w:rPr>
        <w:t>ezt</w:t>
      </w:r>
      <w:r w:rsidR="00533EAD">
        <w:rPr>
          <w:color w:val="000000"/>
          <w:sz w:val="24"/>
          <w:szCs w:val="24"/>
        </w:rPr>
        <w:t xml:space="preserve">e és </w:t>
      </w:r>
      <w:r w:rsidR="00FB2095">
        <w:rPr>
          <w:color w:val="000000"/>
          <w:sz w:val="24"/>
          <w:szCs w:val="24"/>
        </w:rPr>
        <w:t>megszüntette</w:t>
      </w:r>
      <w:r w:rsidR="001A5D0E">
        <w:rPr>
          <w:color w:val="000000"/>
          <w:sz w:val="24"/>
          <w:szCs w:val="24"/>
        </w:rPr>
        <w:t>,</w:t>
      </w:r>
      <w:r w:rsidR="00FB2095">
        <w:rPr>
          <w:color w:val="000000"/>
          <w:sz w:val="24"/>
          <w:szCs w:val="24"/>
        </w:rPr>
        <w:t xml:space="preserve"> </w:t>
      </w:r>
      <w:r w:rsidR="001A5D0E">
        <w:rPr>
          <w:color w:val="000000"/>
          <w:sz w:val="24"/>
          <w:szCs w:val="24"/>
        </w:rPr>
        <w:t>a</w:t>
      </w:r>
      <w:r w:rsidR="00533EAD">
        <w:rPr>
          <w:color w:val="000000"/>
          <w:sz w:val="24"/>
          <w:szCs w:val="24"/>
        </w:rPr>
        <w:t xml:space="preserve"> kijelölt felszámoló kijelölését pedig visszavonta. Amiért még mindig nehéz helyzetben vannak, </w:t>
      </w:r>
      <w:r w:rsidR="001A5D0E">
        <w:rPr>
          <w:color w:val="000000"/>
          <w:sz w:val="24"/>
          <w:szCs w:val="24"/>
        </w:rPr>
        <w:t xml:space="preserve">az az, </w:t>
      </w:r>
      <w:r w:rsidR="00533EAD">
        <w:rPr>
          <w:color w:val="000000"/>
          <w:sz w:val="24"/>
          <w:szCs w:val="24"/>
        </w:rPr>
        <w:t>hogy e</w:t>
      </w:r>
      <w:r w:rsidR="00FB2095">
        <w:rPr>
          <w:color w:val="000000"/>
          <w:sz w:val="24"/>
          <w:szCs w:val="24"/>
        </w:rPr>
        <w:t xml:space="preserve">z a végzés fellebbezhető. </w:t>
      </w:r>
      <w:r w:rsidR="00533EAD">
        <w:rPr>
          <w:color w:val="000000"/>
          <w:sz w:val="24"/>
          <w:szCs w:val="24"/>
        </w:rPr>
        <w:t xml:space="preserve">A </w:t>
      </w:r>
      <w:proofErr w:type="spellStart"/>
      <w:r w:rsidR="00533EAD">
        <w:rPr>
          <w:color w:val="000000"/>
          <w:sz w:val="24"/>
          <w:szCs w:val="24"/>
        </w:rPr>
        <w:t>Rekultív</w:t>
      </w:r>
      <w:proofErr w:type="spellEnd"/>
      <w:r w:rsidR="00533EAD">
        <w:rPr>
          <w:color w:val="000000"/>
          <w:sz w:val="24"/>
          <w:szCs w:val="24"/>
        </w:rPr>
        <w:t xml:space="preserve"> Kft. mindent megtett azért, hogy a végzést ne vegye át, késedelmesen vegy</w:t>
      </w:r>
      <w:r w:rsidR="001A5D0E">
        <w:rPr>
          <w:color w:val="000000"/>
          <w:sz w:val="24"/>
          <w:szCs w:val="24"/>
        </w:rPr>
        <w:t>e</w:t>
      </w:r>
      <w:r w:rsidR="00533EAD">
        <w:rPr>
          <w:color w:val="000000"/>
          <w:sz w:val="24"/>
          <w:szCs w:val="24"/>
        </w:rPr>
        <w:t xml:space="preserve"> át, olyan határidőket ketyegtet, ami</w:t>
      </w:r>
      <w:r w:rsidR="001A5D0E">
        <w:rPr>
          <w:color w:val="000000"/>
          <w:sz w:val="24"/>
          <w:szCs w:val="24"/>
        </w:rPr>
        <w:t>k</w:t>
      </w:r>
      <w:r w:rsidR="00533EAD">
        <w:rPr>
          <w:color w:val="000000"/>
          <w:sz w:val="24"/>
          <w:szCs w:val="24"/>
        </w:rPr>
        <w:t xml:space="preserve"> miatt még jelen pillanatban is a felszámoló ott áll a háttérben. Érzékelve a helyzetet</w:t>
      </w:r>
      <w:r w:rsidR="001A5D0E">
        <w:rPr>
          <w:color w:val="000000"/>
          <w:sz w:val="24"/>
          <w:szCs w:val="24"/>
        </w:rPr>
        <w:t>,</w:t>
      </w:r>
      <w:r w:rsidR="00533EAD">
        <w:rPr>
          <w:color w:val="000000"/>
          <w:sz w:val="24"/>
          <w:szCs w:val="24"/>
        </w:rPr>
        <w:t xml:space="preserve"> minden kifizetésüket, legyen az munkabér, gázolaj</w:t>
      </w:r>
      <w:r w:rsidR="001A5D0E">
        <w:rPr>
          <w:color w:val="000000"/>
          <w:sz w:val="24"/>
          <w:szCs w:val="24"/>
        </w:rPr>
        <w:t>-</w:t>
      </w:r>
      <w:r w:rsidR="00533EAD">
        <w:rPr>
          <w:color w:val="000000"/>
          <w:sz w:val="24"/>
          <w:szCs w:val="24"/>
        </w:rPr>
        <w:t xml:space="preserve">beszerzés, minden további nélkül </w:t>
      </w:r>
      <w:r w:rsidR="00156FEE">
        <w:rPr>
          <w:color w:val="000000"/>
          <w:sz w:val="24"/>
          <w:szCs w:val="24"/>
        </w:rPr>
        <w:t xml:space="preserve">a felszámoló </w:t>
      </w:r>
      <w:r w:rsidR="00533EAD">
        <w:rPr>
          <w:color w:val="000000"/>
          <w:sz w:val="24"/>
          <w:szCs w:val="24"/>
        </w:rPr>
        <w:t>jóváhagyja. Tehát egy</w:t>
      </w:r>
      <w:r w:rsidR="00FB2095">
        <w:rPr>
          <w:color w:val="000000"/>
          <w:sz w:val="24"/>
          <w:szCs w:val="24"/>
        </w:rPr>
        <w:t xml:space="preserve"> pillanatra sem volt veszélyben a közszolgáltatás.</w:t>
      </w:r>
      <w:r w:rsidR="00533EAD">
        <w:rPr>
          <w:color w:val="000000"/>
          <w:sz w:val="24"/>
          <w:szCs w:val="24"/>
        </w:rPr>
        <w:t xml:space="preserve"> Szerinte ezt érzékelte a helyi lakosság is, nem beszélhetnek Nápolyról.</w:t>
      </w:r>
      <w:r w:rsidR="00583FB8">
        <w:rPr>
          <w:color w:val="000000"/>
          <w:sz w:val="24"/>
          <w:szCs w:val="24"/>
        </w:rPr>
        <w:t xml:space="preserve"> </w:t>
      </w:r>
      <w:r w:rsidR="00C474A3">
        <w:rPr>
          <w:color w:val="000000"/>
          <w:sz w:val="24"/>
          <w:szCs w:val="24"/>
        </w:rPr>
        <w:t>Egyébként,</w:t>
      </w:r>
      <w:r w:rsidR="00533EAD">
        <w:rPr>
          <w:color w:val="000000"/>
          <w:sz w:val="24"/>
          <w:szCs w:val="24"/>
        </w:rPr>
        <w:t xml:space="preserve"> ha a felszámolási eljárás jogszerűen megindult volna, </w:t>
      </w:r>
      <w:r w:rsidR="001A5D0E">
        <w:rPr>
          <w:color w:val="000000"/>
          <w:sz w:val="24"/>
          <w:szCs w:val="24"/>
        </w:rPr>
        <w:t xml:space="preserve">akkor </w:t>
      </w:r>
      <w:r w:rsidR="00533EAD">
        <w:rPr>
          <w:color w:val="000000"/>
          <w:sz w:val="24"/>
          <w:szCs w:val="24"/>
        </w:rPr>
        <w:t>sem lett volna veszélyben az ellátás, hisz a felszámoló is ugyanúgy működtette volna a Kisalföldi Hulladékgazdálkodási Nonprofit Kft.-t. Arra várnak, hogy ez a másodfokú döntés jogerőre emelkedjen, m</w:t>
      </w:r>
      <w:r w:rsidR="00FD58B2">
        <w:rPr>
          <w:color w:val="000000"/>
          <w:sz w:val="24"/>
          <w:szCs w:val="24"/>
        </w:rPr>
        <w:t>a jár le a fellebbezési határidő</w:t>
      </w:r>
      <w:r w:rsidR="001A5D0E">
        <w:rPr>
          <w:color w:val="000000"/>
          <w:sz w:val="24"/>
          <w:szCs w:val="24"/>
        </w:rPr>
        <w:t>. H</w:t>
      </w:r>
      <w:r w:rsidR="00FD58B2">
        <w:rPr>
          <w:color w:val="000000"/>
          <w:sz w:val="24"/>
          <w:szCs w:val="24"/>
        </w:rPr>
        <w:t xml:space="preserve">a </w:t>
      </w:r>
      <w:r w:rsidR="00533EAD">
        <w:rPr>
          <w:color w:val="000000"/>
          <w:sz w:val="24"/>
          <w:szCs w:val="24"/>
        </w:rPr>
        <w:t xml:space="preserve">a </w:t>
      </w:r>
      <w:proofErr w:type="spellStart"/>
      <w:r w:rsidR="00533EAD">
        <w:rPr>
          <w:color w:val="000000"/>
          <w:sz w:val="24"/>
          <w:szCs w:val="24"/>
        </w:rPr>
        <w:t>Rekult</w:t>
      </w:r>
      <w:r w:rsidR="00C52AF5">
        <w:rPr>
          <w:color w:val="000000"/>
          <w:sz w:val="24"/>
          <w:szCs w:val="24"/>
        </w:rPr>
        <w:t>ív</w:t>
      </w:r>
      <w:proofErr w:type="spellEnd"/>
      <w:r w:rsidR="00C52AF5">
        <w:rPr>
          <w:color w:val="000000"/>
          <w:sz w:val="24"/>
          <w:szCs w:val="24"/>
        </w:rPr>
        <w:t xml:space="preserve"> Kft. ez ellen nem fellebbez, </w:t>
      </w:r>
      <w:r w:rsidR="00FD58B2">
        <w:rPr>
          <w:color w:val="000000"/>
          <w:sz w:val="24"/>
          <w:szCs w:val="24"/>
        </w:rPr>
        <w:t>akkor a visszavonó határozat hatályba lép.</w:t>
      </w:r>
      <w:r w:rsidR="00C52AF5">
        <w:rPr>
          <w:color w:val="000000"/>
          <w:sz w:val="24"/>
          <w:szCs w:val="24"/>
        </w:rPr>
        <w:t xml:space="preserve"> Ha fellebbez, akkor ez is másodfokra kerül</w:t>
      </w:r>
      <w:r w:rsidR="00C474A3">
        <w:rPr>
          <w:color w:val="000000"/>
          <w:sz w:val="24"/>
          <w:szCs w:val="24"/>
        </w:rPr>
        <w:t>,</w:t>
      </w:r>
      <w:r w:rsidR="00C52AF5">
        <w:rPr>
          <w:color w:val="000000"/>
          <w:sz w:val="24"/>
          <w:szCs w:val="24"/>
        </w:rPr>
        <w:t xml:space="preserve"> és a másodfokú bíróság fogja eldönteni az elsőfokú bíróság ítéletének jogszerűségét.</w:t>
      </w:r>
      <w:r w:rsidR="00FD58B2">
        <w:rPr>
          <w:color w:val="000000"/>
          <w:sz w:val="24"/>
          <w:szCs w:val="24"/>
        </w:rPr>
        <w:t xml:space="preserve"> Sajnálja ezt a helyzetet, mert egy olyan céggel kapcsolatban lépett fel, akivel évtizedekig jól együtt tudtak működni. A </w:t>
      </w:r>
      <w:proofErr w:type="spellStart"/>
      <w:r w:rsidR="001A5D0E">
        <w:rPr>
          <w:color w:val="000000"/>
          <w:sz w:val="24"/>
          <w:szCs w:val="24"/>
        </w:rPr>
        <w:t>j</w:t>
      </w:r>
      <w:r w:rsidR="00FD58B2">
        <w:rPr>
          <w:color w:val="000000"/>
          <w:sz w:val="24"/>
          <w:szCs w:val="24"/>
        </w:rPr>
        <w:t>ánossomorjai</w:t>
      </w:r>
      <w:proofErr w:type="spellEnd"/>
      <w:r w:rsidR="00FD58B2">
        <w:rPr>
          <w:color w:val="000000"/>
          <w:sz w:val="24"/>
          <w:szCs w:val="24"/>
        </w:rPr>
        <w:t xml:space="preserve"> </w:t>
      </w:r>
      <w:r w:rsidR="00C52AF5">
        <w:rPr>
          <w:color w:val="000000"/>
          <w:sz w:val="24"/>
          <w:szCs w:val="24"/>
        </w:rPr>
        <w:t>lerakóba</w:t>
      </w:r>
      <w:r w:rsidR="00FD58B2">
        <w:rPr>
          <w:color w:val="000000"/>
          <w:sz w:val="24"/>
          <w:szCs w:val="24"/>
        </w:rPr>
        <w:t xml:space="preserve"> nem szállít a MOHU M</w:t>
      </w:r>
      <w:r w:rsidR="001A5D0E">
        <w:rPr>
          <w:color w:val="000000"/>
          <w:sz w:val="24"/>
          <w:szCs w:val="24"/>
        </w:rPr>
        <w:t>OL</w:t>
      </w:r>
      <w:r w:rsidR="00FD58B2">
        <w:rPr>
          <w:color w:val="000000"/>
          <w:sz w:val="24"/>
          <w:szCs w:val="24"/>
        </w:rPr>
        <w:t xml:space="preserve"> Zrt., így </w:t>
      </w:r>
      <w:r w:rsidR="00C52AF5">
        <w:rPr>
          <w:color w:val="000000"/>
          <w:sz w:val="24"/>
          <w:szCs w:val="24"/>
        </w:rPr>
        <w:t xml:space="preserve">úgy tűnik, hogy a </w:t>
      </w:r>
      <w:proofErr w:type="spellStart"/>
      <w:r w:rsidR="00FD58B2">
        <w:rPr>
          <w:color w:val="000000"/>
          <w:sz w:val="24"/>
          <w:szCs w:val="24"/>
        </w:rPr>
        <w:t>Rekultív</w:t>
      </w:r>
      <w:proofErr w:type="spellEnd"/>
      <w:r w:rsidR="00FD58B2">
        <w:rPr>
          <w:color w:val="000000"/>
          <w:sz w:val="24"/>
          <w:szCs w:val="24"/>
        </w:rPr>
        <w:t xml:space="preserve"> Kft. fizetési nehézségbe kerülhetett</w:t>
      </w:r>
      <w:r w:rsidR="00C52AF5">
        <w:rPr>
          <w:color w:val="000000"/>
          <w:sz w:val="24"/>
          <w:szCs w:val="24"/>
        </w:rPr>
        <w:t xml:space="preserve"> és megpróbál minden áron valamiféle likviditáshoz jutni. Akár annak árán is, hogy a helyi közszolgáltatót tönkreteszi. </w:t>
      </w:r>
      <w:r w:rsidR="00C474A3">
        <w:rPr>
          <w:color w:val="000000"/>
          <w:sz w:val="24"/>
          <w:szCs w:val="24"/>
        </w:rPr>
        <w:t>M</w:t>
      </w:r>
      <w:r w:rsidR="00C52AF5">
        <w:rPr>
          <w:color w:val="000000"/>
          <w:sz w:val="24"/>
          <w:szCs w:val="24"/>
        </w:rPr>
        <w:t>ivel ott áll a helyi közszolgáltató mögött a több milliárdos közpénzvagyonnal rendelkező önkormányzati társulás, erre semmiképp nem kerülhet</w:t>
      </w:r>
      <w:r w:rsidR="001A5D0E">
        <w:rPr>
          <w:color w:val="000000"/>
          <w:sz w:val="24"/>
          <w:szCs w:val="24"/>
        </w:rPr>
        <w:t xml:space="preserve"> sor</w:t>
      </w:r>
      <w:r w:rsidR="00C52AF5">
        <w:rPr>
          <w:color w:val="000000"/>
          <w:sz w:val="24"/>
          <w:szCs w:val="24"/>
        </w:rPr>
        <w:t xml:space="preserve">. Kéri kérdező Képviselő Urat, hogy ilyen módon is tájékoztassa a közvéleményt erről a három kérdésről. </w:t>
      </w:r>
    </w:p>
    <w:p w:rsidR="00991EAF" w:rsidRPr="00FC46F1" w:rsidRDefault="00991EAF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4F489E" w:rsidRDefault="004F489E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4F489E" w:rsidRDefault="004F489E" w:rsidP="004F48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NAPIRENDI PONT</w:t>
      </w:r>
    </w:p>
    <w:p w:rsidR="000C337A" w:rsidRPr="00FD58B2" w:rsidRDefault="00FD58B2" w:rsidP="004F48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FD58B2">
        <w:rPr>
          <w:b/>
          <w:sz w:val="24"/>
          <w:szCs w:val="24"/>
        </w:rPr>
        <w:t>Az Önkormányzat 2023. évi költségvetéséről szóló önkormányzati rendelet módosítása 2023. december 31-i állapot szerint</w:t>
      </w:r>
    </w:p>
    <w:p w:rsidR="004F489E" w:rsidRDefault="004F489E" w:rsidP="004F48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4F489E" w:rsidRPr="00EB188D" w:rsidRDefault="004F489E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7650E6" w:rsidRDefault="006B7BCE" w:rsidP="00FD58B2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bookmarkStart w:id="2" w:name="_1fob9te" w:colFirst="0" w:colLast="0"/>
      <w:bookmarkEnd w:id="2"/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0C337A">
        <w:rPr>
          <w:color w:val="000000"/>
          <w:sz w:val="24"/>
          <w:szCs w:val="24"/>
        </w:rPr>
        <w:t>E</w:t>
      </w:r>
      <w:r w:rsidR="004F489E" w:rsidRPr="004F489E">
        <w:rPr>
          <w:color w:val="000000"/>
          <w:sz w:val="24"/>
          <w:szCs w:val="24"/>
        </w:rPr>
        <w:t>gyhangú bizottsági támogatás</w:t>
      </w:r>
      <w:r w:rsidR="004F489E">
        <w:rPr>
          <w:color w:val="000000"/>
          <w:sz w:val="24"/>
          <w:szCs w:val="24"/>
        </w:rPr>
        <w:t xml:space="preserve">sal érkezett a </w:t>
      </w:r>
      <w:r w:rsidR="00CD70E0">
        <w:rPr>
          <w:color w:val="000000"/>
          <w:sz w:val="24"/>
          <w:szCs w:val="24"/>
        </w:rPr>
        <w:t>Pénzügyi és Ügyrendi</w:t>
      </w:r>
      <w:r w:rsidR="000C337A">
        <w:rPr>
          <w:color w:val="000000"/>
          <w:sz w:val="24"/>
          <w:szCs w:val="24"/>
        </w:rPr>
        <w:t xml:space="preserve"> Bizottságtól</w:t>
      </w:r>
      <w:r w:rsidR="00FD58B2">
        <w:rPr>
          <w:color w:val="000000"/>
          <w:sz w:val="24"/>
          <w:szCs w:val="24"/>
        </w:rPr>
        <w:t>.</w:t>
      </w:r>
      <w:r w:rsidR="00FD58B2" w:rsidRPr="00FD58B2">
        <w:t xml:space="preserve"> </w:t>
      </w:r>
      <w:r w:rsidR="00FD58B2" w:rsidRPr="00FD58B2">
        <w:rPr>
          <w:color w:val="000000"/>
          <w:sz w:val="24"/>
          <w:szCs w:val="24"/>
        </w:rPr>
        <w:t>A rendelet-tervezethez kapcsolódó könyvvizsgálói jelentést a képviselők rendelkezésére bocsátott</w:t>
      </w:r>
      <w:r w:rsidR="00FD58B2">
        <w:rPr>
          <w:color w:val="000000"/>
          <w:sz w:val="24"/>
          <w:szCs w:val="24"/>
        </w:rPr>
        <w:t xml:space="preserve">ak. </w:t>
      </w:r>
      <w:r w:rsidR="007650E6">
        <w:rPr>
          <w:color w:val="000000"/>
          <w:sz w:val="24"/>
          <w:szCs w:val="24"/>
        </w:rPr>
        <w:t xml:space="preserve">Szavazásra bocsátja az előterjesztést. 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A Képviselő-testület </w:t>
      </w:r>
      <w:r w:rsidR="0002298D">
        <w:rPr>
          <w:i/>
          <w:color w:val="000000"/>
          <w:sz w:val="24"/>
          <w:szCs w:val="24"/>
        </w:rPr>
        <w:t>1</w:t>
      </w:r>
      <w:r w:rsidR="00FD58B2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igen </w:t>
      </w:r>
      <w:r w:rsidR="006D6ACC">
        <w:rPr>
          <w:i/>
          <w:color w:val="000000"/>
          <w:sz w:val="24"/>
          <w:szCs w:val="24"/>
        </w:rPr>
        <w:t xml:space="preserve">(egyhangú) </w:t>
      </w:r>
      <w:r>
        <w:rPr>
          <w:i/>
          <w:color w:val="000000"/>
          <w:sz w:val="24"/>
          <w:szCs w:val="24"/>
        </w:rPr>
        <w:t xml:space="preserve">szavazattal </w:t>
      </w:r>
      <w:r w:rsidR="00FD58B2">
        <w:rPr>
          <w:i/>
          <w:color w:val="000000"/>
          <w:sz w:val="24"/>
          <w:szCs w:val="24"/>
        </w:rPr>
        <w:t xml:space="preserve">(minősített többséggel) </w:t>
      </w:r>
      <w:r>
        <w:rPr>
          <w:i/>
          <w:color w:val="000000"/>
          <w:sz w:val="24"/>
          <w:szCs w:val="24"/>
        </w:rPr>
        <w:t xml:space="preserve">az alábbi </w:t>
      </w:r>
      <w:r w:rsidR="00FD58B2">
        <w:rPr>
          <w:i/>
          <w:color w:val="000000"/>
          <w:sz w:val="24"/>
          <w:szCs w:val="24"/>
        </w:rPr>
        <w:t>rendeletet alkotta</w:t>
      </w:r>
      <w:r>
        <w:rPr>
          <w:i/>
          <w:color w:val="000000"/>
          <w:sz w:val="24"/>
          <w:szCs w:val="24"/>
        </w:rPr>
        <w:t>:</w:t>
      </w:r>
    </w:p>
    <w:p w:rsidR="00156FEE" w:rsidRDefault="00156FE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156FEE" w:rsidRDefault="00EC1ABC" w:rsidP="00156FEE">
      <w:pPr>
        <w:jc w:val="both"/>
        <w:rPr>
          <w:b/>
          <w:sz w:val="24"/>
          <w:szCs w:val="24"/>
        </w:rPr>
      </w:pPr>
      <w:r w:rsidRPr="00202117">
        <w:rPr>
          <w:b/>
          <w:sz w:val="24"/>
          <w:szCs w:val="24"/>
        </w:rPr>
        <w:t>4</w:t>
      </w:r>
      <w:r w:rsidR="00FD58B2" w:rsidRPr="00202117">
        <w:rPr>
          <w:b/>
          <w:sz w:val="24"/>
          <w:szCs w:val="24"/>
        </w:rPr>
        <w:t>/2024. (I</w:t>
      </w:r>
      <w:r w:rsidRPr="00202117">
        <w:rPr>
          <w:b/>
          <w:sz w:val="24"/>
          <w:szCs w:val="24"/>
        </w:rPr>
        <w:t>I</w:t>
      </w:r>
      <w:r w:rsidR="00FD58B2" w:rsidRPr="00202117">
        <w:rPr>
          <w:b/>
          <w:sz w:val="24"/>
          <w:szCs w:val="24"/>
        </w:rPr>
        <w:t>I.</w:t>
      </w:r>
      <w:r w:rsidRPr="00202117">
        <w:rPr>
          <w:b/>
          <w:sz w:val="24"/>
          <w:szCs w:val="24"/>
        </w:rPr>
        <w:t>22</w:t>
      </w:r>
      <w:r w:rsidR="00FD58B2" w:rsidRPr="00202117">
        <w:rPr>
          <w:b/>
          <w:sz w:val="24"/>
          <w:szCs w:val="24"/>
        </w:rPr>
        <w:t>.) önkormányzati rendelet</w:t>
      </w:r>
    </w:p>
    <w:p w:rsidR="00156FEE" w:rsidRDefault="00156FEE" w:rsidP="00156FEE">
      <w:pPr>
        <w:jc w:val="both"/>
        <w:rPr>
          <w:color w:val="000000"/>
          <w:sz w:val="24"/>
          <w:szCs w:val="24"/>
        </w:rPr>
      </w:pPr>
    </w:p>
    <w:p w:rsidR="00FD58B2" w:rsidRPr="00156FEE" w:rsidRDefault="00FD58B2" w:rsidP="00156FEE">
      <w:pPr>
        <w:jc w:val="both"/>
        <w:rPr>
          <w:b/>
          <w:sz w:val="24"/>
          <w:szCs w:val="24"/>
        </w:rPr>
      </w:pPr>
      <w:r w:rsidRPr="00202117">
        <w:rPr>
          <w:color w:val="000000"/>
          <w:sz w:val="24"/>
          <w:szCs w:val="24"/>
        </w:rPr>
        <w:t xml:space="preserve">Mosonmagyaróvár Város Önkormányzat Képviselő-testülete </w:t>
      </w:r>
      <w:r w:rsidR="00202117" w:rsidRPr="00202117">
        <w:rPr>
          <w:sz w:val="24"/>
          <w:szCs w:val="24"/>
        </w:rPr>
        <w:t>az Önkormányzat 2023. évi költségvetéséről szóló 2/2023. (II.17.) önkormányzati rendelet módosításáról</w:t>
      </w:r>
      <w:r w:rsidRPr="00202117">
        <w:rPr>
          <w:color w:val="000000"/>
          <w:sz w:val="24"/>
          <w:szCs w:val="24"/>
        </w:rPr>
        <w:t xml:space="preserve"> szóló rendeletét megalkotta.</w:t>
      </w:r>
      <w:r>
        <w:rPr>
          <w:color w:val="000000"/>
          <w:sz w:val="24"/>
          <w:szCs w:val="24"/>
        </w:rPr>
        <w:t xml:space="preserve"> </w:t>
      </w:r>
    </w:p>
    <w:p w:rsidR="00156FEE" w:rsidRDefault="00156FEE" w:rsidP="00FD58B2">
      <w:pPr>
        <w:keepNext/>
        <w:ind w:left="567"/>
        <w:jc w:val="both"/>
        <w:rPr>
          <w:color w:val="000000"/>
          <w:sz w:val="24"/>
          <w:szCs w:val="24"/>
        </w:rPr>
      </w:pPr>
    </w:p>
    <w:p w:rsidR="00156FEE" w:rsidRDefault="00156FEE" w:rsidP="00156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3E5B2B" w:rsidRDefault="006B7BCE" w:rsidP="00156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NAPIRENDI PONT</w:t>
      </w:r>
    </w:p>
    <w:p w:rsidR="00EC1ABC" w:rsidRDefault="00EC1ABC" w:rsidP="0002298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EC1ABC">
        <w:rPr>
          <w:b/>
          <w:sz w:val="24"/>
          <w:szCs w:val="24"/>
        </w:rPr>
        <w:t xml:space="preserve">2024. évi költségvetés módosítására javaslat - március </w:t>
      </w:r>
    </w:p>
    <w:p w:rsidR="003E5B2B" w:rsidRDefault="006B7BCE" w:rsidP="000229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650E6" w:rsidRDefault="006B7BCE" w:rsidP="007650E6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előterjesztést megtárgyalta a </w:t>
      </w:r>
      <w:r w:rsidR="00EC1ABC">
        <w:rPr>
          <w:color w:val="000000"/>
          <w:sz w:val="24"/>
          <w:szCs w:val="24"/>
        </w:rPr>
        <w:t>Pénzügyi és Ügyrendi</w:t>
      </w:r>
      <w:r>
        <w:rPr>
          <w:color w:val="000000"/>
          <w:sz w:val="24"/>
          <w:szCs w:val="24"/>
        </w:rPr>
        <w:t xml:space="preserve"> Bizottság</w:t>
      </w:r>
      <w:r w:rsidR="00EC1ABC">
        <w:rPr>
          <w:color w:val="000000"/>
          <w:sz w:val="24"/>
          <w:szCs w:val="24"/>
        </w:rPr>
        <w:t xml:space="preserve"> </w:t>
      </w:r>
      <w:r w:rsidR="0002298D">
        <w:rPr>
          <w:color w:val="000000"/>
          <w:sz w:val="24"/>
          <w:szCs w:val="24"/>
        </w:rPr>
        <w:t>és egyhangúlag támogatt</w:t>
      </w:r>
      <w:r w:rsidR="00EC1ABC">
        <w:rPr>
          <w:color w:val="000000"/>
          <w:sz w:val="24"/>
          <w:szCs w:val="24"/>
        </w:rPr>
        <w:t>a</w:t>
      </w:r>
      <w:r w:rsidR="0002298D">
        <w:rPr>
          <w:color w:val="000000"/>
          <w:sz w:val="24"/>
          <w:szCs w:val="24"/>
        </w:rPr>
        <w:t xml:space="preserve">. </w:t>
      </w:r>
      <w:r w:rsidR="00EC1ABC" w:rsidRPr="00EC1ABC">
        <w:rPr>
          <w:color w:val="000000"/>
          <w:sz w:val="24"/>
          <w:szCs w:val="24"/>
        </w:rPr>
        <w:t>A rendelet-tervezethez kapcsolódó könyvvizsgálói jelentést a képviselők rendelkezésére bocsátott</w:t>
      </w:r>
      <w:r w:rsidR="00EC1ABC">
        <w:rPr>
          <w:color w:val="000000"/>
          <w:sz w:val="24"/>
          <w:szCs w:val="24"/>
        </w:rPr>
        <w:t>á</w:t>
      </w:r>
      <w:r w:rsidR="00EC1ABC" w:rsidRPr="00EC1ABC">
        <w:rPr>
          <w:color w:val="000000"/>
          <w:sz w:val="24"/>
          <w:szCs w:val="24"/>
        </w:rPr>
        <w:t>k.</w:t>
      </w:r>
      <w:r w:rsidR="006A0AFD">
        <w:rPr>
          <w:color w:val="000000"/>
          <w:sz w:val="24"/>
          <w:szCs w:val="24"/>
        </w:rPr>
        <w:t xml:space="preserve"> </w:t>
      </w:r>
      <w:r w:rsidR="007650E6">
        <w:rPr>
          <w:color w:val="000000"/>
          <w:sz w:val="24"/>
          <w:szCs w:val="24"/>
        </w:rPr>
        <w:t xml:space="preserve">Szavazásra bocsátja az előterjesztést. </w:t>
      </w:r>
    </w:p>
    <w:p w:rsidR="003E5B2B" w:rsidRDefault="003E5B2B" w:rsidP="007650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C1ABC" w:rsidRDefault="00EC1ABC" w:rsidP="00EC1AB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bookmarkStart w:id="3" w:name="_3znysh7" w:colFirst="0" w:colLast="0"/>
      <w:bookmarkEnd w:id="3"/>
      <w:r>
        <w:rPr>
          <w:i/>
          <w:color w:val="000000"/>
          <w:sz w:val="24"/>
          <w:szCs w:val="24"/>
        </w:rPr>
        <w:t>A Képviselő-testület 14 igen (egyhangú) szavazattal (minősített többséggel) az alábbi rendeletet alkotta: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EC1ABC" w:rsidRPr="00202117" w:rsidRDefault="00EC1ABC" w:rsidP="00EC1ABC">
      <w:pPr>
        <w:jc w:val="both"/>
        <w:rPr>
          <w:b/>
          <w:sz w:val="24"/>
          <w:szCs w:val="24"/>
        </w:rPr>
      </w:pPr>
      <w:r w:rsidRPr="00202117">
        <w:rPr>
          <w:b/>
          <w:sz w:val="24"/>
          <w:szCs w:val="24"/>
        </w:rPr>
        <w:t>5/2024. (III.22.) önkormányzati rendelet</w:t>
      </w:r>
    </w:p>
    <w:p w:rsidR="00EC1ABC" w:rsidRPr="00202117" w:rsidRDefault="00EC1ABC" w:rsidP="00EC1ABC">
      <w:pPr>
        <w:jc w:val="both"/>
        <w:rPr>
          <w:b/>
          <w:sz w:val="24"/>
          <w:szCs w:val="24"/>
        </w:rPr>
      </w:pPr>
    </w:p>
    <w:p w:rsidR="00EC1ABC" w:rsidRDefault="00EC1ABC" w:rsidP="00EC1ABC">
      <w:pPr>
        <w:keepNext/>
        <w:ind w:left="567"/>
        <w:jc w:val="both"/>
        <w:rPr>
          <w:color w:val="000000"/>
          <w:sz w:val="24"/>
          <w:szCs w:val="24"/>
        </w:rPr>
      </w:pPr>
      <w:r w:rsidRPr="00202117">
        <w:rPr>
          <w:color w:val="000000"/>
          <w:sz w:val="24"/>
          <w:szCs w:val="24"/>
        </w:rPr>
        <w:t xml:space="preserve">Mosonmagyaróvár Város Önkormányzat Képviselő-testülete </w:t>
      </w:r>
      <w:r w:rsidR="00202117" w:rsidRPr="00202117">
        <w:rPr>
          <w:sz w:val="24"/>
          <w:szCs w:val="24"/>
        </w:rPr>
        <w:t>az Önkormányzat 2024. évi költségvetéséről szóló 1/2024. (II.16.) önkormányzati rendelet módosításáról</w:t>
      </w:r>
      <w:r w:rsidR="00202117" w:rsidRPr="00202117">
        <w:rPr>
          <w:color w:val="000000"/>
          <w:sz w:val="24"/>
          <w:szCs w:val="24"/>
        </w:rPr>
        <w:t xml:space="preserve"> </w:t>
      </w:r>
      <w:r w:rsidRPr="00202117">
        <w:rPr>
          <w:color w:val="000000"/>
          <w:sz w:val="24"/>
          <w:szCs w:val="24"/>
        </w:rPr>
        <w:t>szóló rendeletét megalkotta.</w:t>
      </w:r>
      <w:r>
        <w:rPr>
          <w:color w:val="000000"/>
          <w:sz w:val="24"/>
          <w:szCs w:val="24"/>
        </w:rPr>
        <w:t xml:space="preserve"> </w:t>
      </w:r>
    </w:p>
    <w:p w:rsidR="006A0AFD" w:rsidRDefault="006A0AFD" w:rsidP="007650E6">
      <w:pPr>
        <w:rPr>
          <w:rFonts w:eastAsia="Calibri" w:cs="Calibri"/>
          <w:sz w:val="24"/>
          <w:szCs w:val="24"/>
          <w:lang w:eastAsia="en-US"/>
        </w:rPr>
      </w:pPr>
    </w:p>
    <w:p w:rsidR="006A0AFD" w:rsidRDefault="006A0AFD" w:rsidP="007650E6">
      <w:pPr>
        <w:rPr>
          <w:rFonts w:eastAsia="Calibri" w:cs="Calibri"/>
          <w:sz w:val="24"/>
          <w:szCs w:val="24"/>
          <w:lang w:eastAsia="en-US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bookmarkStart w:id="4" w:name="_2et92p0" w:colFirst="0" w:colLast="0"/>
      <w:bookmarkEnd w:id="4"/>
      <w:r>
        <w:rPr>
          <w:color w:val="000000"/>
          <w:sz w:val="24"/>
          <w:szCs w:val="24"/>
        </w:rPr>
        <w:t>3. NAPIRENDI PONT</w:t>
      </w:r>
    </w:p>
    <w:p w:rsidR="00EC1ABC" w:rsidRDefault="00EC1AB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EC1ABC">
        <w:rPr>
          <w:b/>
          <w:sz w:val="24"/>
          <w:szCs w:val="24"/>
        </w:rPr>
        <w:t xml:space="preserve">A Társadalmi Kapcsolatok Bizottság 2019. november - 2024. február közötti időszakra vonatkozó beszámolója a Szervezeti és Működési Szabályzatban meghatározott feladatainak végrehajtásáról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C1ABC" w:rsidRDefault="006B7BCE" w:rsidP="00D53D6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</w:t>
      </w:r>
      <w:r w:rsidR="00D53D67">
        <w:rPr>
          <w:color w:val="000000"/>
          <w:sz w:val="24"/>
          <w:szCs w:val="24"/>
        </w:rPr>
        <w:t xml:space="preserve"> </w:t>
      </w:r>
      <w:r w:rsidR="00EC1ABC">
        <w:rPr>
          <w:color w:val="000000"/>
          <w:sz w:val="24"/>
          <w:szCs w:val="24"/>
        </w:rPr>
        <w:t>Társadalmi Kapcsolatok</w:t>
      </w:r>
      <w:r w:rsidR="00D53D67">
        <w:rPr>
          <w:color w:val="000000"/>
          <w:sz w:val="24"/>
          <w:szCs w:val="24"/>
        </w:rPr>
        <w:t xml:space="preserve"> Bizottság</w:t>
      </w:r>
      <w:r w:rsidR="00EC1AB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megtárgyalta az előterjesz</w:t>
      </w:r>
      <w:r w:rsidR="00E065E8">
        <w:rPr>
          <w:color w:val="000000"/>
          <w:sz w:val="24"/>
          <w:szCs w:val="24"/>
        </w:rPr>
        <w:t>tést és</w:t>
      </w:r>
      <w:r w:rsidR="00D53D67">
        <w:rPr>
          <w:color w:val="000000"/>
          <w:sz w:val="24"/>
          <w:szCs w:val="24"/>
        </w:rPr>
        <w:t xml:space="preserve"> egyhangúlag elfogadásra javasol</w:t>
      </w:r>
      <w:r w:rsidR="00EC1ABC">
        <w:rPr>
          <w:color w:val="000000"/>
          <w:sz w:val="24"/>
          <w:szCs w:val="24"/>
        </w:rPr>
        <w:t>ja</w:t>
      </w:r>
      <w:r w:rsidR="00D53D67">
        <w:rPr>
          <w:color w:val="000000"/>
          <w:sz w:val="24"/>
          <w:szCs w:val="24"/>
        </w:rPr>
        <w:t xml:space="preserve">. </w:t>
      </w:r>
    </w:p>
    <w:p w:rsidR="00EC1ABC" w:rsidRDefault="00EC1ABC" w:rsidP="00D53D6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EC1ABC" w:rsidRDefault="00EC1ABC" w:rsidP="00D53D6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 w:rsidRPr="00EC1ABC">
        <w:rPr>
          <w:color w:val="000000"/>
          <w:sz w:val="24"/>
          <w:szCs w:val="24"/>
          <w:u w:val="single"/>
        </w:rPr>
        <w:t>Staár Katalin</w:t>
      </w:r>
      <w:r>
        <w:rPr>
          <w:color w:val="000000"/>
          <w:sz w:val="24"/>
          <w:szCs w:val="24"/>
        </w:rPr>
        <w:t xml:space="preserve"> képviselő: A beszámolóban </w:t>
      </w:r>
      <w:r w:rsidR="00000E02">
        <w:rPr>
          <w:color w:val="000000"/>
          <w:sz w:val="24"/>
          <w:szCs w:val="24"/>
        </w:rPr>
        <w:t xml:space="preserve">a Bizottság közneveléssel, közművelődéssel, civil szervezetekkel, általános igazgatással és közbiztonsággal kapcsolatos </w:t>
      </w:r>
      <w:r>
        <w:rPr>
          <w:color w:val="000000"/>
          <w:sz w:val="24"/>
          <w:szCs w:val="24"/>
        </w:rPr>
        <w:t>feladatkörei</w:t>
      </w:r>
      <w:r w:rsidR="00000E02">
        <w:rPr>
          <w:color w:val="000000"/>
          <w:sz w:val="24"/>
          <w:szCs w:val="24"/>
        </w:rPr>
        <w:t xml:space="preserve"> olvashatók</w:t>
      </w:r>
      <w:r>
        <w:rPr>
          <w:color w:val="000000"/>
          <w:sz w:val="24"/>
          <w:szCs w:val="24"/>
        </w:rPr>
        <w:t xml:space="preserve">. </w:t>
      </w:r>
      <w:r w:rsidR="00000E02">
        <w:rPr>
          <w:color w:val="000000"/>
          <w:sz w:val="24"/>
          <w:szCs w:val="24"/>
        </w:rPr>
        <w:t>A Bizottság a feladatait a vonatkozó jogszabályok szerinti határidőben m</w:t>
      </w:r>
      <w:r>
        <w:rPr>
          <w:color w:val="000000"/>
          <w:sz w:val="24"/>
          <w:szCs w:val="24"/>
        </w:rPr>
        <w:t>aradéktalanul ellátt</w:t>
      </w:r>
      <w:r w:rsidR="00000E02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. </w:t>
      </w:r>
      <w:r w:rsidR="00000E02">
        <w:rPr>
          <w:color w:val="000000"/>
          <w:sz w:val="24"/>
          <w:szCs w:val="24"/>
        </w:rPr>
        <w:t xml:space="preserve">Kiemelné, hogy </w:t>
      </w:r>
      <w:r>
        <w:rPr>
          <w:color w:val="000000"/>
          <w:sz w:val="24"/>
          <w:szCs w:val="24"/>
        </w:rPr>
        <w:t>2021. évtől a</w:t>
      </w:r>
      <w:r w:rsidR="00000E02">
        <w:rPr>
          <w:color w:val="000000"/>
          <w:sz w:val="24"/>
          <w:szCs w:val="24"/>
        </w:rPr>
        <w:t xml:space="preserve"> költségvetésben az </w:t>
      </w:r>
      <w:r w:rsidR="002F25AC">
        <w:rPr>
          <w:color w:val="000000"/>
          <w:sz w:val="24"/>
          <w:szCs w:val="24"/>
        </w:rPr>
        <w:t>ö</w:t>
      </w:r>
      <w:r w:rsidR="00000E02">
        <w:rPr>
          <w:color w:val="000000"/>
          <w:sz w:val="24"/>
          <w:szCs w:val="24"/>
        </w:rPr>
        <w:t xml:space="preserve">nkormányzati </w:t>
      </w:r>
      <w:r>
        <w:rPr>
          <w:color w:val="000000"/>
          <w:sz w:val="24"/>
          <w:szCs w:val="24"/>
        </w:rPr>
        <w:t>Alapok</w:t>
      </w:r>
      <w:r w:rsidR="00000E02">
        <w:rPr>
          <w:color w:val="000000"/>
          <w:sz w:val="24"/>
          <w:szCs w:val="24"/>
        </w:rPr>
        <w:t>ra támogatási keret</w:t>
      </w:r>
      <w:r>
        <w:rPr>
          <w:color w:val="000000"/>
          <w:sz w:val="24"/>
          <w:szCs w:val="24"/>
        </w:rPr>
        <w:t xml:space="preserve"> nem került</w:t>
      </w:r>
      <w:r w:rsidR="00000E02">
        <w:rPr>
          <w:color w:val="000000"/>
          <w:sz w:val="24"/>
          <w:szCs w:val="24"/>
        </w:rPr>
        <w:t xml:space="preserve"> megállapításra, helyette a városi kultúra, sport és egyéb önszerveződő közösségek támogatása céllal, </w:t>
      </w:r>
      <w:r>
        <w:rPr>
          <w:color w:val="000000"/>
          <w:sz w:val="24"/>
          <w:szCs w:val="24"/>
        </w:rPr>
        <w:t>eseti támogatás</w:t>
      </w:r>
      <w:r w:rsidR="00000E02">
        <w:rPr>
          <w:color w:val="000000"/>
          <w:sz w:val="24"/>
          <w:szCs w:val="24"/>
        </w:rPr>
        <w:t xml:space="preserve">i keret terhére, támogatás volt nyújtható a Bizottság döntése alapján. Kéri a beszámoló elfogadását. </w:t>
      </w:r>
    </w:p>
    <w:p w:rsidR="00EC1ABC" w:rsidRDefault="00EC1ABC" w:rsidP="00D53D6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3E5B2B" w:rsidRDefault="00EC1ABC" w:rsidP="00D53D6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185B51">
        <w:rPr>
          <w:color w:val="000000"/>
          <w:sz w:val="24"/>
          <w:szCs w:val="24"/>
        </w:rPr>
        <w:t>S</w:t>
      </w:r>
      <w:r w:rsidR="006B7BCE">
        <w:rPr>
          <w:color w:val="000000"/>
          <w:sz w:val="24"/>
          <w:szCs w:val="24"/>
        </w:rPr>
        <w:t>zavazásra bocsátja az előterjesztést.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EC1ABC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igen (egyhangú) szavazattal az alábbi határozat</w:t>
      </w:r>
      <w:r w:rsidR="00000E02">
        <w:rPr>
          <w:i/>
          <w:color w:val="000000"/>
          <w:sz w:val="24"/>
          <w:szCs w:val="24"/>
        </w:rPr>
        <w:t>ot</w:t>
      </w:r>
      <w:r>
        <w:rPr>
          <w:i/>
          <w:color w:val="000000"/>
          <w:sz w:val="24"/>
          <w:szCs w:val="24"/>
        </w:rPr>
        <w:t xml:space="preserve"> hozta: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C1ABC" w:rsidRPr="00931560" w:rsidRDefault="00EC1ABC" w:rsidP="00EC1A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38</w:t>
      </w:r>
      <w:r w:rsidRPr="00931560">
        <w:rPr>
          <w:b/>
          <w:color w:val="000000"/>
          <w:sz w:val="24"/>
          <w:szCs w:val="24"/>
        </w:rPr>
        <w:t>/2024. (III.21.) Kt. határozat</w:t>
      </w:r>
    </w:p>
    <w:p w:rsidR="00EC1ABC" w:rsidRPr="00931560" w:rsidRDefault="00EC1ABC" w:rsidP="00EC1A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D495E" w:rsidRDefault="00EC1ABC" w:rsidP="00C5048B">
      <w:p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jc w:val="both"/>
        <w:rPr>
          <w:color w:val="000000"/>
          <w:sz w:val="24"/>
          <w:szCs w:val="24"/>
        </w:rPr>
      </w:pPr>
      <w:r w:rsidRPr="00931560">
        <w:rPr>
          <w:color w:val="000000"/>
          <w:sz w:val="24"/>
          <w:szCs w:val="24"/>
        </w:rPr>
        <w:t xml:space="preserve">Mosonmagyaróvár Város Önkormányzat Képviselő-testülete a Társadalmi Kapcsolatok Bizottság 2019. november - </w:t>
      </w:r>
      <w:r w:rsidR="00156FEE">
        <w:rPr>
          <w:color w:val="000000"/>
          <w:sz w:val="24"/>
          <w:szCs w:val="24"/>
        </w:rPr>
        <w:t>2</w:t>
      </w:r>
      <w:r w:rsidRPr="00931560">
        <w:rPr>
          <w:color w:val="000000"/>
          <w:sz w:val="24"/>
          <w:szCs w:val="24"/>
        </w:rPr>
        <w:t xml:space="preserve">024. február közötti időszakra vonatkozó, a Mosonmagyaróvár Város Önkormányzatának Szervezeti és Működési Szabályzatáról szóló 33/2019. (XI.22.) önkormányzati rendeletben meghatározott feladatainak végrehajtásáról szóló beszámolóját elfogadja. </w:t>
      </w:r>
    </w:p>
    <w:p w:rsidR="00EC1ABC" w:rsidRDefault="00EC1AB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56FEE" w:rsidRDefault="00156F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5048B" w:rsidRDefault="00C504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NAPIRENDI PONT</w:t>
      </w:r>
    </w:p>
    <w:p w:rsidR="00C5048B" w:rsidRDefault="00C5048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C5048B">
        <w:rPr>
          <w:b/>
          <w:sz w:val="24"/>
          <w:szCs w:val="24"/>
        </w:rPr>
        <w:t xml:space="preserve">Beszámoló a Futura Szolgáltató Központ 2023. évi munkájáról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C5048B" w:rsidRDefault="006B7BC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előterjesztést tárgyalta a </w:t>
      </w:r>
      <w:r w:rsidR="00C5048B">
        <w:rPr>
          <w:color w:val="000000"/>
          <w:sz w:val="24"/>
          <w:szCs w:val="24"/>
        </w:rPr>
        <w:t>Gazdasági és Városüzemeltetési Bizottság</w:t>
      </w:r>
      <w:r w:rsidR="00CA3EC7">
        <w:rPr>
          <w:color w:val="000000"/>
          <w:sz w:val="24"/>
          <w:szCs w:val="24"/>
        </w:rPr>
        <w:t xml:space="preserve"> és egyhangúlag támogatta. </w:t>
      </w:r>
      <w:r w:rsidR="00C5048B" w:rsidRPr="00C5048B">
        <w:rPr>
          <w:color w:val="000000"/>
          <w:sz w:val="24"/>
          <w:szCs w:val="24"/>
        </w:rPr>
        <w:t>Köszönt</w:t>
      </w:r>
      <w:r w:rsidR="005F474A">
        <w:rPr>
          <w:color w:val="000000"/>
          <w:sz w:val="24"/>
          <w:szCs w:val="24"/>
        </w:rPr>
        <w:t>i</w:t>
      </w:r>
      <w:r w:rsidR="00C5048B" w:rsidRPr="00C5048B">
        <w:rPr>
          <w:color w:val="000000"/>
          <w:sz w:val="24"/>
          <w:szCs w:val="24"/>
        </w:rPr>
        <w:t xml:space="preserve"> Horváthné Pákozdi Emese igazgató asszonyt.</w:t>
      </w:r>
      <w:r w:rsidR="00C5048B">
        <w:rPr>
          <w:color w:val="000000"/>
          <w:sz w:val="24"/>
          <w:szCs w:val="24"/>
        </w:rPr>
        <w:t xml:space="preserve"> </w:t>
      </w:r>
    </w:p>
    <w:p w:rsidR="00C5048B" w:rsidRDefault="00C5048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C5048B" w:rsidRDefault="00C5048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 w:rsidRPr="00FD7097">
        <w:rPr>
          <w:color w:val="000000"/>
          <w:sz w:val="24"/>
          <w:szCs w:val="24"/>
          <w:u w:val="single"/>
        </w:rPr>
        <w:t xml:space="preserve">Szabó Miklós </w:t>
      </w:r>
      <w:r>
        <w:rPr>
          <w:color w:val="000000"/>
          <w:sz w:val="24"/>
          <w:szCs w:val="24"/>
        </w:rPr>
        <w:t xml:space="preserve">képviselő: A Futura Szolgáltató Központ rendkívül szerteágazó tevékenységet folytat. </w:t>
      </w:r>
      <w:r w:rsidR="00000E02">
        <w:rPr>
          <w:color w:val="000000"/>
          <w:sz w:val="24"/>
          <w:szCs w:val="24"/>
        </w:rPr>
        <w:t xml:space="preserve">A feladatkörét az átszervezésekkel együtt kibővítették. </w:t>
      </w:r>
      <w:r>
        <w:rPr>
          <w:color w:val="000000"/>
          <w:sz w:val="24"/>
          <w:szCs w:val="24"/>
        </w:rPr>
        <w:t>Az IMGSZ egybeolvadásával átvette a közétkeztetést, a Dunaszigeti Tábort</w:t>
      </w:r>
      <w:r w:rsidR="00FD7097">
        <w:rPr>
          <w:color w:val="000000"/>
          <w:sz w:val="24"/>
          <w:szCs w:val="24"/>
        </w:rPr>
        <w:t>, viszi a Part Rendezvényházat</w:t>
      </w:r>
      <w:r w:rsidR="00000E02">
        <w:rPr>
          <w:color w:val="000000"/>
          <w:sz w:val="24"/>
          <w:szCs w:val="24"/>
        </w:rPr>
        <w:t xml:space="preserve"> és működteti a Futur</w:t>
      </w:r>
      <w:r w:rsidR="002F25AC">
        <w:rPr>
          <w:color w:val="000000"/>
          <w:sz w:val="24"/>
          <w:szCs w:val="24"/>
        </w:rPr>
        <w:t>a Élményközpontot</w:t>
      </w:r>
      <w:r w:rsidR="00000E02">
        <w:rPr>
          <w:color w:val="000000"/>
          <w:sz w:val="24"/>
          <w:szCs w:val="24"/>
        </w:rPr>
        <w:t xml:space="preserve"> is jó színvonalon és sikeresen, hisz rekordszámú</w:t>
      </w:r>
      <w:r w:rsidR="00FD7097">
        <w:rPr>
          <w:color w:val="000000"/>
          <w:sz w:val="24"/>
          <w:szCs w:val="24"/>
        </w:rPr>
        <w:t xml:space="preserve"> látogató volt a Futurában. Panaszmentesen látják el a közétkeztetést. </w:t>
      </w:r>
      <w:r w:rsidR="00000E02">
        <w:rPr>
          <w:color w:val="000000"/>
          <w:sz w:val="24"/>
          <w:szCs w:val="24"/>
        </w:rPr>
        <w:t xml:space="preserve">Tevékenységüknek köszönhetően jó a kihasználtsága ezeknek az intézményeknek. </w:t>
      </w:r>
      <w:r w:rsidR="00FD7097">
        <w:rPr>
          <w:color w:val="000000"/>
          <w:sz w:val="24"/>
          <w:szCs w:val="24"/>
        </w:rPr>
        <w:t xml:space="preserve">Szeretne </w:t>
      </w:r>
      <w:r w:rsidR="00000E02">
        <w:rPr>
          <w:color w:val="000000"/>
          <w:sz w:val="24"/>
          <w:szCs w:val="24"/>
        </w:rPr>
        <w:t>az Igazgató As</w:t>
      </w:r>
      <w:r w:rsidR="006432EC">
        <w:rPr>
          <w:color w:val="000000"/>
          <w:sz w:val="24"/>
          <w:szCs w:val="24"/>
        </w:rPr>
        <w:t>s</w:t>
      </w:r>
      <w:r w:rsidR="00000E02">
        <w:rPr>
          <w:color w:val="000000"/>
          <w:sz w:val="24"/>
          <w:szCs w:val="24"/>
        </w:rPr>
        <w:t xml:space="preserve">zonynak </w:t>
      </w:r>
      <w:r w:rsidR="006432EC">
        <w:rPr>
          <w:color w:val="000000"/>
          <w:sz w:val="24"/>
          <w:szCs w:val="24"/>
        </w:rPr>
        <w:t xml:space="preserve">és munkatársainak </w:t>
      </w:r>
      <w:r w:rsidR="00FD7097">
        <w:rPr>
          <w:color w:val="000000"/>
          <w:sz w:val="24"/>
          <w:szCs w:val="24"/>
        </w:rPr>
        <w:t>gratulálni</w:t>
      </w:r>
      <w:r w:rsidR="006432EC">
        <w:rPr>
          <w:color w:val="000000"/>
          <w:sz w:val="24"/>
          <w:szCs w:val="24"/>
        </w:rPr>
        <w:t xml:space="preserve"> és köszönetet mondani, a beszámolót elfogadásra javasolja. </w:t>
      </w:r>
    </w:p>
    <w:p w:rsidR="00C5048B" w:rsidRDefault="00C5048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3E5B2B" w:rsidRDefault="00FD709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Feladatköre tovább bővül, a szociális </w:t>
      </w:r>
      <w:r w:rsidR="006432EC">
        <w:rPr>
          <w:color w:val="000000"/>
          <w:sz w:val="24"/>
          <w:szCs w:val="24"/>
        </w:rPr>
        <w:t xml:space="preserve">intézmények </w:t>
      </w:r>
      <w:r>
        <w:rPr>
          <w:color w:val="000000"/>
          <w:sz w:val="24"/>
          <w:szCs w:val="24"/>
        </w:rPr>
        <w:t>étkeztetés</w:t>
      </w:r>
      <w:r w:rsidR="006432EC">
        <w:rPr>
          <w:color w:val="000000"/>
          <w:sz w:val="24"/>
          <w:szCs w:val="24"/>
        </w:rPr>
        <w:t>i feladatai</w:t>
      </w:r>
      <w:r>
        <w:rPr>
          <w:color w:val="000000"/>
          <w:sz w:val="24"/>
          <w:szCs w:val="24"/>
        </w:rPr>
        <w:t xml:space="preserve"> is hozzá kerül</w:t>
      </w:r>
      <w:r w:rsidR="006432EC">
        <w:rPr>
          <w:color w:val="000000"/>
          <w:sz w:val="24"/>
          <w:szCs w:val="24"/>
        </w:rPr>
        <w:t>nek</w:t>
      </w:r>
      <w:r>
        <w:rPr>
          <w:color w:val="000000"/>
          <w:sz w:val="24"/>
          <w:szCs w:val="24"/>
        </w:rPr>
        <w:t>. A sok</w:t>
      </w:r>
      <w:r w:rsidR="006432EC">
        <w:rPr>
          <w:color w:val="000000"/>
          <w:sz w:val="24"/>
          <w:szCs w:val="24"/>
        </w:rPr>
        <w:t>szor bírált</w:t>
      </w:r>
      <w:r>
        <w:rPr>
          <w:color w:val="000000"/>
          <w:sz w:val="24"/>
          <w:szCs w:val="24"/>
        </w:rPr>
        <w:t xml:space="preserve"> átszervezés</w:t>
      </w:r>
      <w:r w:rsidR="006432EC">
        <w:rPr>
          <w:color w:val="000000"/>
          <w:sz w:val="24"/>
          <w:szCs w:val="24"/>
        </w:rPr>
        <w:t>i döntések</w:t>
      </w:r>
      <w:r>
        <w:rPr>
          <w:color w:val="000000"/>
          <w:sz w:val="24"/>
          <w:szCs w:val="24"/>
        </w:rPr>
        <w:t xml:space="preserve"> kö</w:t>
      </w:r>
      <w:r w:rsidR="006432EC">
        <w:rPr>
          <w:color w:val="000000"/>
          <w:sz w:val="24"/>
          <w:szCs w:val="24"/>
        </w:rPr>
        <w:t>zött</w:t>
      </w:r>
      <w:r>
        <w:rPr>
          <w:color w:val="000000"/>
          <w:sz w:val="24"/>
          <w:szCs w:val="24"/>
        </w:rPr>
        <w:t xml:space="preserve"> ez</w:t>
      </w:r>
      <w:r w:rsidR="006432EC">
        <w:rPr>
          <w:color w:val="000000"/>
          <w:sz w:val="24"/>
          <w:szCs w:val="24"/>
        </w:rPr>
        <w:t xml:space="preserve"> az egyik</w:t>
      </w:r>
      <w:r w:rsidR="008212A0">
        <w:rPr>
          <w:color w:val="000000"/>
          <w:sz w:val="24"/>
          <w:szCs w:val="24"/>
        </w:rPr>
        <w:t>, ami</w:t>
      </w:r>
      <w:r w:rsidR="006432EC">
        <w:rPr>
          <w:color w:val="000000"/>
          <w:sz w:val="24"/>
          <w:szCs w:val="24"/>
        </w:rPr>
        <w:t xml:space="preserve"> nagyon</w:t>
      </w:r>
      <w:r>
        <w:rPr>
          <w:color w:val="000000"/>
          <w:sz w:val="24"/>
          <w:szCs w:val="24"/>
        </w:rPr>
        <w:t xml:space="preserve"> jó</w:t>
      </w:r>
      <w:r w:rsidR="006432EC">
        <w:rPr>
          <w:color w:val="000000"/>
          <w:sz w:val="24"/>
          <w:szCs w:val="24"/>
        </w:rPr>
        <w:t>l beváltotta a reményeket</w:t>
      </w:r>
      <w:r>
        <w:rPr>
          <w:color w:val="000000"/>
          <w:sz w:val="24"/>
          <w:szCs w:val="24"/>
        </w:rPr>
        <w:t xml:space="preserve">. </w:t>
      </w:r>
      <w:r w:rsidR="006432EC">
        <w:rPr>
          <w:color w:val="000000"/>
          <w:sz w:val="24"/>
          <w:szCs w:val="24"/>
        </w:rPr>
        <w:t xml:space="preserve">A könyvtár beolvasztása is a </w:t>
      </w:r>
      <w:proofErr w:type="spellStart"/>
      <w:r w:rsidR="006432EC">
        <w:rPr>
          <w:color w:val="000000"/>
          <w:sz w:val="24"/>
          <w:szCs w:val="24"/>
        </w:rPr>
        <w:t>Flesch</w:t>
      </w:r>
      <w:proofErr w:type="spellEnd"/>
      <w:r w:rsidR="006432EC">
        <w:rPr>
          <w:color w:val="000000"/>
          <w:sz w:val="24"/>
          <w:szCs w:val="24"/>
        </w:rPr>
        <w:t xml:space="preserve"> </w:t>
      </w:r>
      <w:r w:rsidR="002F25AC">
        <w:rPr>
          <w:color w:val="000000"/>
          <w:sz w:val="24"/>
          <w:szCs w:val="24"/>
        </w:rPr>
        <w:t>Nonprofit Kft-be</w:t>
      </w:r>
      <w:r w:rsidR="006432EC">
        <w:rPr>
          <w:color w:val="000000"/>
          <w:sz w:val="24"/>
          <w:szCs w:val="24"/>
        </w:rPr>
        <w:t xml:space="preserve"> sok bírálatot </w:t>
      </w:r>
      <w:r w:rsidR="002F25AC">
        <w:rPr>
          <w:color w:val="000000"/>
          <w:sz w:val="24"/>
          <w:szCs w:val="24"/>
        </w:rPr>
        <w:t>kapott</w:t>
      </w:r>
      <w:r w:rsidR="006432EC">
        <w:rPr>
          <w:color w:val="000000"/>
          <w:sz w:val="24"/>
          <w:szCs w:val="24"/>
        </w:rPr>
        <w:t xml:space="preserve">, de nagyon jól működik. Köszöni ezt a képviselőknek. </w:t>
      </w:r>
      <w:r w:rsidR="00CA3EC7">
        <w:rPr>
          <w:color w:val="000000"/>
          <w:sz w:val="24"/>
          <w:szCs w:val="24"/>
        </w:rPr>
        <w:t xml:space="preserve">Szavazásra bocsátja az előterjesztést. 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Default="006B7BCE" w:rsidP="000A6CF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C5048B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2C46CB" w:rsidRDefault="002C46CB" w:rsidP="000A6C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5048B" w:rsidRPr="00931560" w:rsidRDefault="00C5048B" w:rsidP="00C5048B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39</w:t>
      </w:r>
      <w:r w:rsidRPr="00931560">
        <w:rPr>
          <w:rFonts w:eastAsia="Calibri"/>
          <w:b/>
          <w:sz w:val="24"/>
          <w:szCs w:val="24"/>
          <w:lang w:eastAsia="en-US"/>
        </w:rPr>
        <w:t>/2024. (III.21.) Kt. határozat</w:t>
      </w:r>
    </w:p>
    <w:p w:rsidR="00C5048B" w:rsidRPr="00931560" w:rsidRDefault="00C5048B" w:rsidP="00C5048B">
      <w:pPr>
        <w:jc w:val="both"/>
        <w:rPr>
          <w:rFonts w:eastAsia="Calibri"/>
          <w:sz w:val="24"/>
          <w:szCs w:val="24"/>
          <w:lang w:eastAsia="en-US"/>
        </w:rPr>
      </w:pPr>
    </w:p>
    <w:p w:rsidR="00053C3D" w:rsidRDefault="00C5048B" w:rsidP="00FD7097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931560">
        <w:rPr>
          <w:rFonts w:eastAsia="Calibri"/>
          <w:sz w:val="24"/>
          <w:szCs w:val="24"/>
          <w:lang w:eastAsia="en-US"/>
        </w:rPr>
        <w:t>Mosonmagyaróvár Város Önkormányzat Képviselő-testülete az Önkormányzat fenntartása alatt működő Futura Szolgáltató Központ 2023. évi működéséről szóló beszámolóját az előterjesztés szerinti tartalommal elfogadja</w:t>
      </w:r>
      <w:r w:rsidR="00FD7097">
        <w:rPr>
          <w:rFonts w:eastAsia="Calibri"/>
          <w:sz w:val="24"/>
          <w:szCs w:val="24"/>
          <w:lang w:eastAsia="en-US"/>
        </w:rPr>
        <w:t>.</w:t>
      </w:r>
    </w:p>
    <w:p w:rsidR="00000E02" w:rsidRDefault="00000E02" w:rsidP="00FD7097">
      <w:pPr>
        <w:ind w:left="567"/>
        <w:jc w:val="both"/>
        <w:rPr>
          <w:rFonts w:eastAsia="Calibri"/>
          <w:sz w:val="24"/>
          <w:szCs w:val="24"/>
          <w:lang w:eastAsia="en-US"/>
        </w:rPr>
      </w:pPr>
    </w:p>
    <w:p w:rsidR="00000E02" w:rsidRPr="00FD7097" w:rsidRDefault="00000E02" w:rsidP="00FD7097">
      <w:pPr>
        <w:ind w:left="567"/>
        <w:jc w:val="both"/>
        <w:rPr>
          <w:rFonts w:eastAsia="Calibri"/>
          <w:sz w:val="24"/>
          <w:szCs w:val="24"/>
          <w:lang w:eastAsia="en-US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NAPIRENDI PONT</w:t>
      </w:r>
    </w:p>
    <w:p w:rsidR="005F474A" w:rsidRDefault="005F474A" w:rsidP="005F474A">
      <w:pPr>
        <w:jc w:val="both"/>
        <w:rPr>
          <w:b/>
          <w:sz w:val="24"/>
          <w:szCs w:val="24"/>
        </w:rPr>
      </w:pPr>
      <w:r w:rsidRPr="00931560">
        <w:rPr>
          <w:b/>
          <w:bCs/>
          <w:sz w:val="24"/>
          <w:szCs w:val="24"/>
        </w:rPr>
        <w:t>A Futura Szolgáltató Központ alapító okiratának módosítása</w:t>
      </w:r>
    </w:p>
    <w:p w:rsidR="003E5B2B" w:rsidRDefault="006B7BCE" w:rsidP="005F474A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Default="006B7BCE" w:rsidP="00FD709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FD7097">
        <w:rPr>
          <w:color w:val="000000"/>
          <w:sz w:val="24"/>
          <w:szCs w:val="24"/>
        </w:rPr>
        <w:t xml:space="preserve">Az előterjesztést tárgyalta a Gazdasági és Városüzemeltetési Bizottság és egyhangúlag támogatta. </w:t>
      </w:r>
      <w:r w:rsidR="006432EC">
        <w:rPr>
          <w:color w:val="000000"/>
          <w:sz w:val="24"/>
          <w:szCs w:val="24"/>
        </w:rPr>
        <w:t xml:space="preserve">Az új telephely feltüntetésével </w:t>
      </w:r>
      <w:r w:rsidR="00760627">
        <w:rPr>
          <w:color w:val="000000"/>
          <w:sz w:val="24"/>
          <w:szCs w:val="24"/>
        </w:rPr>
        <w:t xml:space="preserve">is </w:t>
      </w:r>
      <w:r w:rsidR="006432EC">
        <w:rPr>
          <w:color w:val="000000"/>
          <w:sz w:val="24"/>
          <w:szCs w:val="24"/>
        </w:rPr>
        <w:t xml:space="preserve">kapcsolatos az előterjesztés. </w:t>
      </w:r>
      <w:r>
        <w:rPr>
          <w:color w:val="000000"/>
          <w:sz w:val="24"/>
          <w:szCs w:val="24"/>
        </w:rPr>
        <w:t>Szavazásra bocsátja az előterjesztést.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22582C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igen </w:t>
      </w:r>
      <w:r w:rsidR="00BD409E">
        <w:rPr>
          <w:i/>
          <w:color w:val="000000"/>
          <w:sz w:val="24"/>
          <w:szCs w:val="24"/>
        </w:rPr>
        <w:t xml:space="preserve">(egyhangú) </w:t>
      </w:r>
      <w:r>
        <w:rPr>
          <w:i/>
          <w:color w:val="000000"/>
          <w:sz w:val="24"/>
          <w:szCs w:val="24"/>
        </w:rPr>
        <w:t>szavazattal</w:t>
      </w:r>
      <w:r w:rsidR="000A6CFE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az alábbi határozatot hozta: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D409E" w:rsidRPr="00931560" w:rsidRDefault="00BD409E" w:rsidP="00BD409E">
      <w:pPr>
        <w:rPr>
          <w:b/>
          <w:sz w:val="24"/>
          <w:szCs w:val="24"/>
        </w:rPr>
      </w:pPr>
      <w:r>
        <w:rPr>
          <w:b/>
          <w:sz w:val="24"/>
          <w:szCs w:val="24"/>
        </w:rPr>
        <w:t>40</w:t>
      </w:r>
      <w:r w:rsidRPr="00931560">
        <w:rPr>
          <w:b/>
          <w:sz w:val="24"/>
          <w:szCs w:val="24"/>
        </w:rPr>
        <w:t>/2024. (III.21.) Kt. határozat</w:t>
      </w:r>
    </w:p>
    <w:p w:rsidR="00BD409E" w:rsidRPr="00931560" w:rsidRDefault="00BD409E" w:rsidP="00BD409E">
      <w:pPr>
        <w:rPr>
          <w:b/>
          <w:sz w:val="24"/>
          <w:szCs w:val="24"/>
        </w:rPr>
      </w:pPr>
    </w:p>
    <w:p w:rsidR="00BD409E" w:rsidRPr="00931560" w:rsidRDefault="00BD409E" w:rsidP="00B02D25">
      <w:pPr>
        <w:numPr>
          <w:ilvl w:val="0"/>
          <w:numId w:val="2"/>
        </w:numPr>
        <w:contextualSpacing/>
        <w:jc w:val="both"/>
        <w:rPr>
          <w:sz w:val="24"/>
        </w:rPr>
      </w:pPr>
      <w:r w:rsidRPr="00931560">
        <w:rPr>
          <w:sz w:val="24"/>
        </w:rPr>
        <w:t xml:space="preserve">Mosonmagyaróvár Város Önkormányzat Képviselő-testülete a Futura Szolgáltató Központ Módosító okiratát a törzskönyvi bejegyzés napjával jelen határozat 1. melléklete </w:t>
      </w:r>
      <w:r w:rsidRPr="00931560">
        <w:rPr>
          <w:i/>
          <w:sz w:val="24"/>
        </w:rPr>
        <w:t>(előterjesztés 1. melléklete)</w:t>
      </w:r>
      <w:r w:rsidRPr="00931560">
        <w:rPr>
          <w:sz w:val="24"/>
        </w:rPr>
        <w:t xml:space="preserve"> szerinti tartalommal elfogadja.</w:t>
      </w:r>
    </w:p>
    <w:p w:rsidR="00BD409E" w:rsidRPr="00931560" w:rsidRDefault="00BD409E" w:rsidP="00BD409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931560">
        <w:rPr>
          <w:color w:val="000000"/>
          <w:sz w:val="24"/>
        </w:rPr>
        <w:lastRenderedPageBreak/>
        <w:t>A Képviselő-testület a</w:t>
      </w:r>
      <w:r w:rsidRPr="00931560">
        <w:rPr>
          <w:sz w:val="24"/>
        </w:rPr>
        <w:t xml:space="preserve"> módosításokkal egységes szerkezetbe foglalt alapító okiratot </w:t>
      </w:r>
      <w:r w:rsidRPr="00931560">
        <w:rPr>
          <w:color w:val="000000"/>
          <w:sz w:val="24"/>
        </w:rPr>
        <w:t xml:space="preserve">jelen határozat 2. melléklete </w:t>
      </w:r>
      <w:r w:rsidRPr="00931560">
        <w:rPr>
          <w:i/>
          <w:color w:val="000000"/>
          <w:sz w:val="24"/>
        </w:rPr>
        <w:t>(e</w:t>
      </w:r>
      <w:r w:rsidRPr="00931560">
        <w:rPr>
          <w:i/>
          <w:sz w:val="24"/>
        </w:rPr>
        <w:t>lőterjesztés 2. melléklete)</w:t>
      </w:r>
      <w:r w:rsidRPr="00931560">
        <w:rPr>
          <w:sz w:val="24"/>
        </w:rPr>
        <w:t xml:space="preserve"> szerinti tartalommal fogadja el.</w:t>
      </w:r>
    </w:p>
    <w:p w:rsidR="00BD409E" w:rsidRPr="00931560" w:rsidRDefault="00BD409E" w:rsidP="00BD409E">
      <w:pPr>
        <w:ind w:left="720"/>
        <w:contextualSpacing/>
        <w:jc w:val="both"/>
        <w:rPr>
          <w:sz w:val="24"/>
        </w:rPr>
      </w:pPr>
    </w:p>
    <w:p w:rsidR="00BD409E" w:rsidRPr="00931560" w:rsidRDefault="00BD409E" w:rsidP="00B02D25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931560">
        <w:rPr>
          <w:sz w:val="24"/>
          <w:szCs w:val="24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:rsidR="00BD409E" w:rsidRPr="00931560" w:rsidRDefault="00BD409E" w:rsidP="00BD409E">
      <w:pPr>
        <w:ind w:firstLine="360"/>
        <w:jc w:val="both"/>
        <w:rPr>
          <w:sz w:val="24"/>
          <w:szCs w:val="24"/>
        </w:rPr>
      </w:pPr>
    </w:p>
    <w:p w:rsidR="00BD409E" w:rsidRPr="00931560" w:rsidRDefault="00BD409E" w:rsidP="00BD409E">
      <w:pPr>
        <w:ind w:firstLine="360"/>
        <w:jc w:val="both"/>
        <w:rPr>
          <w:sz w:val="24"/>
          <w:szCs w:val="24"/>
        </w:rPr>
      </w:pPr>
      <w:r w:rsidRPr="00931560">
        <w:rPr>
          <w:sz w:val="24"/>
          <w:szCs w:val="24"/>
        </w:rPr>
        <w:t>Felelős: Dr. Árvay István polgármester</w:t>
      </w:r>
    </w:p>
    <w:p w:rsidR="00BD409E" w:rsidRPr="00931560" w:rsidRDefault="00BD409E" w:rsidP="00BD409E">
      <w:pPr>
        <w:ind w:firstLine="360"/>
        <w:jc w:val="both"/>
        <w:rPr>
          <w:sz w:val="24"/>
          <w:szCs w:val="24"/>
        </w:rPr>
      </w:pPr>
      <w:r w:rsidRPr="00931560">
        <w:rPr>
          <w:sz w:val="24"/>
          <w:szCs w:val="24"/>
        </w:rPr>
        <w:t>Határidő: azonnal</w:t>
      </w:r>
    </w:p>
    <w:p w:rsidR="003E5B2B" w:rsidRDefault="003E5B2B">
      <w:pPr>
        <w:jc w:val="both"/>
        <w:rPr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NAPIRENDI PONT</w:t>
      </w:r>
    </w:p>
    <w:p w:rsidR="00BD409E" w:rsidRPr="00BD409E" w:rsidRDefault="00BD409E" w:rsidP="00BD40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BD409E">
        <w:rPr>
          <w:b/>
          <w:sz w:val="24"/>
          <w:szCs w:val="24"/>
        </w:rPr>
        <w:t xml:space="preserve">A szociális szolgáltatásokról, a gyermekjóléti alapellátásokról, a gyermekétkeztetésről, </w:t>
      </w:r>
    </w:p>
    <w:p w:rsidR="00BD409E" w:rsidRDefault="00BD409E" w:rsidP="00BD40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BD409E">
        <w:rPr>
          <w:b/>
          <w:sz w:val="24"/>
          <w:szCs w:val="24"/>
        </w:rPr>
        <w:t>valamint a térítési díjakról szóló önkormányzati rendelet módosítása</w:t>
      </w:r>
      <w:r w:rsidRPr="00BD409E">
        <w:rPr>
          <w:b/>
          <w:color w:val="000000"/>
          <w:sz w:val="24"/>
          <w:szCs w:val="24"/>
        </w:rPr>
        <w:t xml:space="preserve"> </w:t>
      </w:r>
    </w:p>
    <w:p w:rsidR="003E5B2B" w:rsidRDefault="006B7BCE" w:rsidP="00BD40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E5B2B" w:rsidRDefault="006B7BCE" w:rsidP="00844173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BD409E">
        <w:rPr>
          <w:color w:val="000000"/>
          <w:sz w:val="24"/>
          <w:szCs w:val="24"/>
        </w:rPr>
        <w:t>A Szociális és Esélyegyenlőségi</w:t>
      </w:r>
      <w:r w:rsidR="00971FA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Bizottság</w:t>
      </w:r>
      <w:r w:rsidR="00844173">
        <w:rPr>
          <w:color w:val="000000"/>
          <w:sz w:val="24"/>
          <w:szCs w:val="24"/>
        </w:rPr>
        <w:t xml:space="preserve"> tárgyalta az előterjesztést és egyhangúlag elfogadásra javasolja.</w:t>
      </w:r>
      <w:r w:rsidR="00971FAB">
        <w:rPr>
          <w:color w:val="000000"/>
          <w:sz w:val="24"/>
          <w:szCs w:val="24"/>
        </w:rPr>
        <w:t xml:space="preserve"> </w:t>
      </w:r>
      <w:r w:rsidR="00BD409E" w:rsidRPr="00BD409E">
        <w:rPr>
          <w:color w:val="000000"/>
          <w:sz w:val="24"/>
          <w:szCs w:val="24"/>
        </w:rPr>
        <w:t>Köszönt</w:t>
      </w:r>
      <w:r w:rsidR="008212A0">
        <w:rPr>
          <w:color w:val="000000"/>
          <w:sz w:val="24"/>
          <w:szCs w:val="24"/>
        </w:rPr>
        <w:t>i</w:t>
      </w:r>
      <w:r w:rsidR="00BD409E" w:rsidRPr="00BD409E">
        <w:rPr>
          <w:color w:val="000000"/>
          <w:sz w:val="24"/>
          <w:szCs w:val="24"/>
        </w:rPr>
        <w:t xml:space="preserve"> a Kistérségi Egyesített Szociális Intézmény, a Család- és Gyermekjóléti Központ, valamint a Mosonmagyaróvár Egyesített Bölcsődék Intézménye részéről megjelenteket.</w:t>
      </w:r>
      <w:r w:rsidR="00BD409E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Szavazásra bocsátja a javaslatot.</w:t>
      </w:r>
    </w:p>
    <w:p w:rsidR="00844173" w:rsidRPr="00844173" w:rsidRDefault="00844173" w:rsidP="00844173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3E5B2B" w:rsidRDefault="006B7BCE" w:rsidP="0084417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BD409E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igen (egyhangú) szavazattal </w:t>
      </w:r>
      <w:r w:rsidR="00BD409E">
        <w:rPr>
          <w:i/>
          <w:color w:val="000000"/>
          <w:sz w:val="24"/>
          <w:szCs w:val="24"/>
        </w:rPr>
        <w:t xml:space="preserve">(minősített többséggel) </w:t>
      </w:r>
      <w:r>
        <w:rPr>
          <w:i/>
          <w:color w:val="000000"/>
          <w:sz w:val="24"/>
          <w:szCs w:val="24"/>
        </w:rPr>
        <w:t xml:space="preserve">az alábbi </w:t>
      </w:r>
      <w:r w:rsidR="00BD409E">
        <w:rPr>
          <w:i/>
          <w:color w:val="000000"/>
          <w:sz w:val="24"/>
          <w:szCs w:val="24"/>
        </w:rPr>
        <w:t>rendeletet alkotta</w:t>
      </w:r>
      <w:r>
        <w:rPr>
          <w:i/>
          <w:color w:val="000000"/>
          <w:sz w:val="24"/>
          <w:szCs w:val="24"/>
        </w:rPr>
        <w:t>:</w:t>
      </w:r>
    </w:p>
    <w:p w:rsidR="00BD409E" w:rsidRPr="00844173" w:rsidRDefault="00BD409E" w:rsidP="008441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D409E" w:rsidRPr="00202117" w:rsidRDefault="00BD409E" w:rsidP="00BD409E">
      <w:pPr>
        <w:jc w:val="both"/>
        <w:rPr>
          <w:b/>
          <w:sz w:val="24"/>
          <w:szCs w:val="24"/>
        </w:rPr>
      </w:pPr>
      <w:r w:rsidRPr="00202117">
        <w:rPr>
          <w:b/>
          <w:sz w:val="24"/>
          <w:szCs w:val="24"/>
        </w:rPr>
        <w:t>6/2024. (III.22.) önkormányzati rendelet</w:t>
      </w:r>
    </w:p>
    <w:p w:rsidR="00BD409E" w:rsidRPr="00202117" w:rsidRDefault="00BD409E" w:rsidP="00BD409E">
      <w:pPr>
        <w:jc w:val="both"/>
        <w:rPr>
          <w:b/>
          <w:sz w:val="24"/>
          <w:szCs w:val="24"/>
        </w:rPr>
      </w:pPr>
    </w:p>
    <w:p w:rsidR="00BD409E" w:rsidRDefault="00BD409E" w:rsidP="00BD409E">
      <w:pPr>
        <w:keepNext/>
        <w:ind w:left="567"/>
        <w:jc w:val="both"/>
        <w:rPr>
          <w:color w:val="000000"/>
          <w:sz w:val="24"/>
          <w:szCs w:val="24"/>
        </w:rPr>
      </w:pPr>
      <w:r w:rsidRPr="00202117">
        <w:rPr>
          <w:color w:val="000000"/>
          <w:sz w:val="24"/>
          <w:szCs w:val="24"/>
        </w:rPr>
        <w:t>Mosonmagyaróvár Város Önkormányzat Képviselő-</w:t>
      </w:r>
      <w:r w:rsidR="00202117" w:rsidRPr="00202117">
        <w:rPr>
          <w:color w:val="000000"/>
          <w:sz w:val="24"/>
          <w:szCs w:val="24"/>
        </w:rPr>
        <w:t>testülete</w:t>
      </w:r>
      <w:r w:rsidR="00202117" w:rsidRPr="00202117">
        <w:rPr>
          <w:bCs/>
          <w:iCs/>
          <w:sz w:val="24"/>
          <w:szCs w:val="24"/>
        </w:rPr>
        <w:t xml:space="preserve"> a szociális szolgáltatásokról, a gyermekjóléti alapellátásokról, a gyermekétkeztetésről, valamint a térítési díjakról szóló </w:t>
      </w:r>
      <w:r w:rsidR="00202117" w:rsidRPr="00202117">
        <w:rPr>
          <w:bCs/>
          <w:sz w:val="24"/>
          <w:szCs w:val="24"/>
        </w:rPr>
        <w:t>31/2023. (X.13.) önkormányzati rendelet módosításáról</w:t>
      </w:r>
      <w:r w:rsidR="00202117" w:rsidRPr="00202117">
        <w:rPr>
          <w:color w:val="000000"/>
          <w:sz w:val="24"/>
          <w:szCs w:val="24"/>
        </w:rPr>
        <w:t xml:space="preserve"> </w:t>
      </w:r>
      <w:r w:rsidRPr="00202117">
        <w:rPr>
          <w:color w:val="000000"/>
          <w:sz w:val="24"/>
          <w:szCs w:val="24"/>
        </w:rPr>
        <w:t>szóló rendeletét megalkotta.</w:t>
      </w:r>
      <w:r>
        <w:rPr>
          <w:color w:val="000000"/>
          <w:sz w:val="24"/>
          <w:szCs w:val="24"/>
        </w:rPr>
        <w:t xml:space="preserve"> 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B7BCE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01A96" w:rsidRDefault="00601A96" w:rsidP="00601A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NAPIRENDI PONT</w:t>
      </w:r>
    </w:p>
    <w:p w:rsidR="00601A96" w:rsidRDefault="00BD409E" w:rsidP="00B9467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D409E">
        <w:rPr>
          <w:b/>
          <w:sz w:val="24"/>
          <w:szCs w:val="24"/>
        </w:rPr>
        <w:t>A parkolóhelyekről és a parkolás szabályairól szóló önkormányzati rendelet módosítása</w:t>
      </w:r>
      <w:r>
        <w:rPr>
          <w:color w:val="000000"/>
          <w:sz w:val="24"/>
          <w:szCs w:val="24"/>
        </w:rPr>
        <w:t xml:space="preserve"> </w:t>
      </w:r>
      <w:r w:rsidR="00601A96">
        <w:rPr>
          <w:color w:val="000000"/>
          <w:sz w:val="24"/>
          <w:szCs w:val="24"/>
        </w:rPr>
        <w:t>(előterjesztés csatolva)</w:t>
      </w:r>
    </w:p>
    <w:p w:rsidR="00601A96" w:rsidRDefault="00601A96" w:rsidP="00601A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B94674" w:rsidRDefault="00601A96" w:rsidP="00B94674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</w:t>
      </w:r>
      <w:r w:rsidR="00BE0EBE">
        <w:rPr>
          <w:color w:val="000000"/>
          <w:sz w:val="24"/>
          <w:szCs w:val="24"/>
        </w:rPr>
        <w:t xml:space="preserve">Gazdasági és Városüzemeltetési </w:t>
      </w:r>
      <w:r w:rsidR="00B94674">
        <w:rPr>
          <w:color w:val="000000"/>
          <w:sz w:val="24"/>
          <w:szCs w:val="24"/>
        </w:rPr>
        <w:t xml:space="preserve">Bizottság </w:t>
      </w:r>
      <w:r>
        <w:rPr>
          <w:color w:val="000000"/>
          <w:sz w:val="24"/>
          <w:szCs w:val="24"/>
        </w:rPr>
        <w:t>tárgyalta az előterjesztést és egyhangúlag elfogadásra javasolja.</w:t>
      </w:r>
      <w:r w:rsidR="005F474A" w:rsidRPr="005F474A">
        <w:t xml:space="preserve"> </w:t>
      </w:r>
      <w:r w:rsidR="005F474A" w:rsidRPr="005F474A">
        <w:rPr>
          <w:color w:val="000000"/>
          <w:sz w:val="24"/>
          <w:szCs w:val="24"/>
        </w:rPr>
        <w:t>Köszönt</w:t>
      </w:r>
      <w:r w:rsidR="005F474A">
        <w:rPr>
          <w:color w:val="000000"/>
          <w:sz w:val="24"/>
          <w:szCs w:val="24"/>
        </w:rPr>
        <w:t>i</w:t>
      </w:r>
      <w:r w:rsidR="005F474A" w:rsidRPr="005F474A">
        <w:rPr>
          <w:color w:val="000000"/>
          <w:sz w:val="24"/>
          <w:szCs w:val="24"/>
        </w:rPr>
        <w:t xml:space="preserve"> Tóth László parkolási csoportvezető urat</w:t>
      </w:r>
      <w:r w:rsidR="005F474A">
        <w:rPr>
          <w:color w:val="000000"/>
          <w:sz w:val="24"/>
          <w:szCs w:val="24"/>
        </w:rPr>
        <w:t>.</w:t>
      </w:r>
      <w:r w:rsidR="00B94674" w:rsidRPr="00B94674">
        <w:rPr>
          <w:sz w:val="24"/>
          <w:szCs w:val="24"/>
        </w:rPr>
        <w:t xml:space="preserve"> </w:t>
      </w:r>
      <w:r w:rsidR="00B94674">
        <w:rPr>
          <w:sz w:val="24"/>
          <w:szCs w:val="24"/>
        </w:rPr>
        <w:t>Szavazásra bocsátja a javaslatot.</w:t>
      </w:r>
    </w:p>
    <w:p w:rsidR="00601A96" w:rsidRDefault="00601A96" w:rsidP="00601A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A68CB" w:rsidRDefault="00DA68CB" w:rsidP="00DA68C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14 igen (egyhangú) szavazattal (minősített többséggel) az alábbi rendeletet alkotta:</w:t>
      </w:r>
    </w:p>
    <w:p w:rsidR="00B94674" w:rsidRDefault="00B94674" w:rsidP="00B94674">
      <w:pPr>
        <w:pStyle w:val="Listaszerbekezds1"/>
        <w:ind w:left="0"/>
        <w:contextualSpacing/>
        <w:jc w:val="both"/>
        <w:rPr>
          <w:b/>
        </w:rPr>
      </w:pPr>
    </w:p>
    <w:p w:rsidR="00E67953" w:rsidRDefault="00E67953" w:rsidP="00B94674">
      <w:pPr>
        <w:pStyle w:val="Listaszerbekezds1"/>
        <w:ind w:left="0"/>
        <w:contextualSpacing/>
        <w:jc w:val="both"/>
        <w:rPr>
          <w:b/>
        </w:rPr>
      </w:pPr>
    </w:p>
    <w:p w:rsidR="00E67953" w:rsidRDefault="00E67953" w:rsidP="00B94674">
      <w:pPr>
        <w:pStyle w:val="Listaszerbekezds1"/>
        <w:ind w:left="0"/>
        <w:contextualSpacing/>
        <w:jc w:val="both"/>
        <w:rPr>
          <w:b/>
        </w:rPr>
      </w:pPr>
    </w:p>
    <w:p w:rsidR="00E67953" w:rsidRDefault="00E67953" w:rsidP="00B94674">
      <w:pPr>
        <w:pStyle w:val="Listaszerbekezds1"/>
        <w:ind w:left="0"/>
        <w:contextualSpacing/>
        <w:jc w:val="both"/>
        <w:rPr>
          <w:b/>
        </w:rPr>
      </w:pPr>
    </w:p>
    <w:p w:rsidR="00E67953" w:rsidRPr="00C96120" w:rsidRDefault="00E67953" w:rsidP="00B94674">
      <w:pPr>
        <w:pStyle w:val="Listaszerbekezds1"/>
        <w:ind w:left="0"/>
        <w:contextualSpacing/>
        <w:jc w:val="both"/>
        <w:rPr>
          <w:b/>
        </w:rPr>
      </w:pPr>
    </w:p>
    <w:p w:rsidR="00DA68CB" w:rsidRPr="00202117" w:rsidRDefault="00DA68CB" w:rsidP="00DA68CB">
      <w:pPr>
        <w:jc w:val="both"/>
        <w:rPr>
          <w:b/>
          <w:sz w:val="24"/>
          <w:szCs w:val="24"/>
        </w:rPr>
      </w:pPr>
      <w:r w:rsidRPr="00202117">
        <w:rPr>
          <w:b/>
          <w:sz w:val="24"/>
          <w:szCs w:val="24"/>
        </w:rPr>
        <w:lastRenderedPageBreak/>
        <w:t>7/2024. (III.22.) önkormányzati rendelet</w:t>
      </w:r>
    </w:p>
    <w:p w:rsidR="00DA68CB" w:rsidRPr="00202117" w:rsidRDefault="00DA68CB" w:rsidP="00DA68CB">
      <w:pPr>
        <w:jc w:val="both"/>
        <w:rPr>
          <w:b/>
          <w:sz w:val="24"/>
          <w:szCs w:val="24"/>
        </w:rPr>
      </w:pPr>
    </w:p>
    <w:p w:rsidR="00DA68CB" w:rsidRDefault="00DA68CB" w:rsidP="00DA68CB">
      <w:pPr>
        <w:keepNext/>
        <w:ind w:left="567"/>
        <w:jc w:val="both"/>
        <w:rPr>
          <w:color w:val="000000"/>
          <w:sz w:val="24"/>
          <w:szCs w:val="24"/>
        </w:rPr>
      </w:pPr>
      <w:r w:rsidRPr="00202117">
        <w:rPr>
          <w:color w:val="000000"/>
          <w:sz w:val="24"/>
          <w:szCs w:val="24"/>
        </w:rPr>
        <w:t xml:space="preserve">Mosonmagyaróvár Város Önkormányzat Képviselő-testülete </w:t>
      </w:r>
      <w:r w:rsidR="00202117" w:rsidRPr="00202117">
        <w:rPr>
          <w:sz w:val="24"/>
          <w:szCs w:val="24"/>
        </w:rPr>
        <w:t>a parkolóhelyekről és a parkolás szabályairól</w:t>
      </w:r>
      <w:r w:rsidR="00202117" w:rsidRPr="00202117">
        <w:rPr>
          <w:bCs/>
          <w:sz w:val="24"/>
          <w:szCs w:val="24"/>
        </w:rPr>
        <w:t xml:space="preserve"> szóló </w:t>
      </w:r>
      <w:r w:rsidR="00202117" w:rsidRPr="00202117">
        <w:rPr>
          <w:sz w:val="24"/>
          <w:szCs w:val="24"/>
        </w:rPr>
        <w:t>10/2016. (II.19.) önkormányzati rendelet módosításáról</w:t>
      </w:r>
      <w:r w:rsidR="00202117" w:rsidRPr="00202117">
        <w:rPr>
          <w:color w:val="000000"/>
          <w:sz w:val="24"/>
          <w:szCs w:val="24"/>
        </w:rPr>
        <w:t xml:space="preserve"> </w:t>
      </w:r>
      <w:r w:rsidRPr="00202117">
        <w:rPr>
          <w:color w:val="000000"/>
          <w:sz w:val="24"/>
          <w:szCs w:val="24"/>
        </w:rPr>
        <w:t>szóló rendeletét megalkotta.</w:t>
      </w:r>
      <w:r>
        <w:rPr>
          <w:color w:val="000000"/>
          <w:sz w:val="24"/>
          <w:szCs w:val="24"/>
        </w:rPr>
        <w:t xml:space="preserve"> </w:t>
      </w:r>
    </w:p>
    <w:p w:rsidR="003E5B2B" w:rsidRDefault="003E5B2B">
      <w:pPr>
        <w:jc w:val="both"/>
        <w:rPr>
          <w:sz w:val="24"/>
          <w:szCs w:val="24"/>
        </w:rPr>
      </w:pPr>
    </w:p>
    <w:p w:rsidR="00B94674" w:rsidRDefault="00B9467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94674" w:rsidRDefault="00B94674" w:rsidP="00B946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NAPIRENDI PONT</w:t>
      </w:r>
    </w:p>
    <w:p w:rsidR="00DA68CB" w:rsidRDefault="00DA68CB" w:rsidP="00B9467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DA68CB">
        <w:rPr>
          <w:b/>
          <w:bCs/>
          <w:sz w:val="24"/>
          <w:szCs w:val="24"/>
          <w:lang w:eastAsia="en-US"/>
        </w:rPr>
        <w:t xml:space="preserve">Településképi rendelet módosítása </w:t>
      </w:r>
    </w:p>
    <w:p w:rsidR="003E5B2B" w:rsidRDefault="00B94674" w:rsidP="006432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E67953" w:rsidRDefault="00E67953" w:rsidP="006432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A68CB" w:rsidRPr="00DA68CB" w:rsidRDefault="007511D5" w:rsidP="00DA68CB">
      <w:pPr>
        <w:pBdr>
          <w:top w:val="nil"/>
          <w:left w:val="nil"/>
          <w:bottom w:val="nil"/>
          <w:right w:val="nil"/>
          <w:between w:val="nil"/>
        </w:pBdr>
        <w:ind w:left="567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DA68CB">
        <w:rPr>
          <w:color w:val="000000"/>
          <w:sz w:val="24"/>
          <w:szCs w:val="24"/>
        </w:rPr>
        <w:t>Az előterjesztést tárgyalta a Gazdasági és Városüzemeltetési Bizottság és egyhangúlag támogatta.</w:t>
      </w:r>
      <w:r w:rsidR="00DA68CB" w:rsidRPr="00DA68CB">
        <w:t xml:space="preserve"> </w:t>
      </w:r>
      <w:r w:rsidR="00DA68CB" w:rsidRPr="00DA68CB">
        <w:rPr>
          <w:color w:val="000000"/>
          <w:sz w:val="24"/>
          <w:szCs w:val="24"/>
        </w:rPr>
        <w:t>A Mosonmagyaróvár város településképének védelméről szóló 42/2017. (XII. 18.) önkormányzati rendelet módosításával kapcsolatban ismertet</w:t>
      </w:r>
      <w:r w:rsidR="00DA68CB">
        <w:rPr>
          <w:color w:val="000000"/>
          <w:sz w:val="24"/>
          <w:szCs w:val="24"/>
        </w:rPr>
        <w:t>i</w:t>
      </w:r>
      <w:r w:rsidR="00DA68CB" w:rsidRPr="00DA68CB">
        <w:rPr>
          <w:color w:val="000000"/>
          <w:sz w:val="24"/>
          <w:szCs w:val="24"/>
        </w:rPr>
        <w:t xml:space="preserve"> az állami </w:t>
      </w:r>
      <w:proofErr w:type="spellStart"/>
      <w:r w:rsidR="00DA68CB" w:rsidRPr="00DA68CB">
        <w:rPr>
          <w:color w:val="000000"/>
          <w:sz w:val="24"/>
          <w:szCs w:val="24"/>
        </w:rPr>
        <w:t>főépítész</w:t>
      </w:r>
      <w:proofErr w:type="spellEnd"/>
      <w:r w:rsidR="00DA68CB" w:rsidRPr="00DA68CB">
        <w:rPr>
          <w:color w:val="000000"/>
          <w:sz w:val="24"/>
          <w:szCs w:val="24"/>
        </w:rPr>
        <w:t xml:space="preserve"> végső szakmai véleményét:</w:t>
      </w:r>
    </w:p>
    <w:p w:rsidR="00D77F48" w:rsidRDefault="00DA68CB" w:rsidP="00DA68C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DA68CB">
        <w:rPr>
          <w:color w:val="000000"/>
          <w:sz w:val="24"/>
          <w:szCs w:val="24"/>
        </w:rPr>
        <w:t xml:space="preserve">„Az Állami </w:t>
      </w:r>
      <w:proofErr w:type="spellStart"/>
      <w:r w:rsidRPr="00DA68CB">
        <w:rPr>
          <w:color w:val="000000"/>
          <w:sz w:val="24"/>
          <w:szCs w:val="24"/>
        </w:rPr>
        <w:t>Főépítészi</w:t>
      </w:r>
      <w:proofErr w:type="spellEnd"/>
      <w:r w:rsidRPr="00DA68CB">
        <w:rPr>
          <w:color w:val="000000"/>
          <w:sz w:val="24"/>
          <w:szCs w:val="24"/>
        </w:rPr>
        <w:t xml:space="preserve"> Iroda a tervezett módosítás ellen kifogást nem emel, annak elfogadását, képviselő-testület elé terjesztését támogatja.”</w:t>
      </w:r>
    </w:p>
    <w:p w:rsidR="00E67953" w:rsidRDefault="00E67953" w:rsidP="00DA68C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Szavazásra bocsátja az előterjesztést.</w:t>
      </w:r>
    </w:p>
    <w:p w:rsidR="00E35EA6" w:rsidRDefault="00E35EA6" w:rsidP="00F36B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DA68CB" w:rsidRDefault="00DA68CB" w:rsidP="00DA68C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14 igen (egyhangú) szavazattal (minősített többséggel) az alábbi rendeletet alkotta: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E17C41" w:rsidRPr="00E17C41" w:rsidRDefault="00202117" w:rsidP="00E17C4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E17C41" w:rsidRPr="00E17C41">
        <w:rPr>
          <w:b/>
          <w:sz w:val="24"/>
          <w:szCs w:val="24"/>
        </w:rPr>
        <w:t>/202</w:t>
      </w:r>
      <w:r w:rsidR="00E17C41">
        <w:rPr>
          <w:b/>
          <w:sz w:val="24"/>
          <w:szCs w:val="24"/>
        </w:rPr>
        <w:t>4</w:t>
      </w:r>
      <w:r w:rsidR="00E17C41" w:rsidRPr="00E17C41">
        <w:rPr>
          <w:b/>
          <w:sz w:val="24"/>
          <w:szCs w:val="24"/>
        </w:rPr>
        <w:t>. (</w:t>
      </w:r>
      <w:r w:rsidR="00E17C41">
        <w:rPr>
          <w:b/>
          <w:sz w:val="24"/>
          <w:szCs w:val="24"/>
        </w:rPr>
        <w:t>I</w:t>
      </w:r>
      <w:r w:rsidR="00DA68CB">
        <w:rPr>
          <w:b/>
          <w:sz w:val="24"/>
          <w:szCs w:val="24"/>
        </w:rPr>
        <w:t>I</w:t>
      </w:r>
      <w:r w:rsidR="00E17C41">
        <w:rPr>
          <w:b/>
          <w:sz w:val="24"/>
          <w:szCs w:val="24"/>
        </w:rPr>
        <w:t>I</w:t>
      </w:r>
      <w:r w:rsidR="00E17C41" w:rsidRPr="00E17C41">
        <w:rPr>
          <w:b/>
          <w:sz w:val="24"/>
          <w:szCs w:val="24"/>
        </w:rPr>
        <w:t>.</w:t>
      </w:r>
      <w:r w:rsidR="00DA68CB">
        <w:rPr>
          <w:b/>
          <w:sz w:val="24"/>
          <w:szCs w:val="24"/>
        </w:rPr>
        <w:t>22</w:t>
      </w:r>
      <w:r w:rsidR="00E17C41" w:rsidRPr="00E17C41">
        <w:rPr>
          <w:b/>
          <w:sz w:val="24"/>
          <w:szCs w:val="24"/>
        </w:rPr>
        <w:t>.) önkormányzati rendelet</w:t>
      </w:r>
    </w:p>
    <w:p w:rsidR="00E17C41" w:rsidRPr="00E17C41" w:rsidRDefault="00E17C41" w:rsidP="00E17C41">
      <w:pPr>
        <w:jc w:val="both"/>
        <w:rPr>
          <w:b/>
          <w:sz w:val="24"/>
          <w:szCs w:val="24"/>
        </w:rPr>
      </w:pPr>
    </w:p>
    <w:p w:rsidR="00DA68CB" w:rsidRDefault="00DA68CB" w:rsidP="00DA68CB">
      <w:pPr>
        <w:keepNext/>
        <w:ind w:left="567"/>
        <w:jc w:val="both"/>
        <w:rPr>
          <w:color w:val="000000"/>
          <w:sz w:val="24"/>
          <w:szCs w:val="24"/>
        </w:rPr>
      </w:pPr>
      <w:r w:rsidRPr="00202117">
        <w:rPr>
          <w:color w:val="000000"/>
          <w:sz w:val="24"/>
          <w:szCs w:val="24"/>
        </w:rPr>
        <w:t xml:space="preserve">Mosonmagyaróvár Város Önkormányzat Képviselő-testülete </w:t>
      </w:r>
      <w:r w:rsidR="00202117" w:rsidRPr="00202117">
        <w:rPr>
          <w:bCs/>
          <w:sz w:val="24"/>
          <w:szCs w:val="24"/>
        </w:rPr>
        <w:t>a Mosonmagyaróvár város településképének védelméről szóló 42/2017. (XII.18.) önkormányzati rendelet módosításáról</w:t>
      </w:r>
      <w:r w:rsidR="00202117" w:rsidRPr="00202117">
        <w:rPr>
          <w:color w:val="000000"/>
          <w:sz w:val="24"/>
          <w:szCs w:val="24"/>
        </w:rPr>
        <w:t xml:space="preserve"> </w:t>
      </w:r>
      <w:r w:rsidRPr="00202117">
        <w:rPr>
          <w:color w:val="000000"/>
          <w:sz w:val="24"/>
          <w:szCs w:val="24"/>
        </w:rPr>
        <w:t>szóló rendeletét megalkotta.</w:t>
      </w:r>
      <w:r>
        <w:rPr>
          <w:color w:val="000000"/>
          <w:sz w:val="24"/>
          <w:szCs w:val="24"/>
        </w:rPr>
        <w:t xml:space="preserve"> </w:t>
      </w:r>
    </w:p>
    <w:p w:rsidR="007511D5" w:rsidRDefault="007511D5" w:rsidP="007511D5">
      <w:pPr>
        <w:jc w:val="both"/>
        <w:rPr>
          <w:sz w:val="24"/>
        </w:rPr>
      </w:pPr>
    </w:p>
    <w:p w:rsidR="007511D5" w:rsidRPr="00E418F9" w:rsidRDefault="007511D5" w:rsidP="007511D5">
      <w:pPr>
        <w:jc w:val="both"/>
        <w:rPr>
          <w:sz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NAPIRENDI PONT</w:t>
      </w:r>
    </w:p>
    <w:p w:rsidR="00F00BCD" w:rsidRPr="00F00BCD" w:rsidRDefault="007220EF" w:rsidP="00F00BC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7220EF">
        <w:rPr>
          <w:b/>
          <w:bCs/>
          <w:sz w:val="24"/>
          <w:szCs w:val="24"/>
          <w:lang w:eastAsia="en-US"/>
        </w:rPr>
        <w:t>A Képviselő-testület állásfoglalása Mosonmagyaróvár közigazgatási területén létesítendő környezetszennyező beruházások tárgyában</w:t>
      </w:r>
    </w:p>
    <w:p w:rsidR="007511D5" w:rsidRDefault="007511D5" w:rsidP="00F00B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652FD4" w:rsidRDefault="007511D5" w:rsidP="00652FD4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</w:t>
      </w:r>
      <w:r w:rsidR="00F00BCD">
        <w:rPr>
          <w:color w:val="000000"/>
          <w:sz w:val="24"/>
          <w:szCs w:val="24"/>
        </w:rPr>
        <w:t xml:space="preserve">Gazdasági és Városüzemeltetési </w:t>
      </w:r>
      <w:r>
        <w:rPr>
          <w:color w:val="000000"/>
          <w:sz w:val="24"/>
          <w:szCs w:val="24"/>
        </w:rPr>
        <w:t xml:space="preserve">Bizottság </w:t>
      </w:r>
      <w:r w:rsidR="007220EF">
        <w:rPr>
          <w:color w:val="000000"/>
          <w:sz w:val="24"/>
          <w:szCs w:val="24"/>
        </w:rPr>
        <w:t xml:space="preserve">és a Szociális és Esélyegyenlőségi Bizottság </w:t>
      </w:r>
      <w:r>
        <w:rPr>
          <w:color w:val="000000"/>
          <w:sz w:val="24"/>
          <w:szCs w:val="24"/>
        </w:rPr>
        <w:t>tárgyalta az előterjesztést</w:t>
      </w:r>
      <w:r w:rsidR="00221278">
        <w:rPr>
          <w:color w:val="000000"/>
          <w:sz w:val="24"/>
          <w:szCs w:val="24"/>
        </w:rPr>
        <w:t xml:space="preserve">. </w:t>
      </w:r>
      <w:r w:rsidR="008E5649" w:rsidRPr="008E5649">
        <w:rPr>
          <w:color w:val="000000"/>
          <w:sz w:val="24"/>
          <w:szCs w:val="24"/>
        </w:rPr>
        <w:t xml:space="preserve">Módosító indítvány készült az előterjesztéshez: a Mosonmagyaróvár Térségi Társulás feladatkörében a helyi környezet- és </w:t>
      </w:r>
      <w:r w:rsidR="00652FD4" w:rsidRPr="008E5649">
        <w:rPr>
          <w:color w:val="000000"/>
          <w:sz w:val="24"/>
          <w:szCs w:val="24"/>
        </w:rPr>
        <w:t>természetvédelem,</w:t>
      </w:r>
      <w:r w:rsidR="008E5649" w:rsidRPr="008E5649">
        <w:rPr>
          <w:color w:val="000000"/>
          <w:sz w:val="24"/>
          <w:szCs w:val="24"/>
        </w:rPr>
        <w:t xml:space="preserve"> mint helyi önkormányzati feladat nem szerepel, ezért a határozati javaslat erre vonatkozó része törlésre kerül.</w:t>
      </w:r>
      <w:r w:rsidR="00652FD4">
        <w:rPr>
          <w:color w:val="000000"/>
          <w:sz w:val="24"/>
          <w:szCs w:val="24"/>
        </w:rPr>
        <w:t xml:space="preserve"> </w:t>
      </w:r>
      <w:r w:rsidR="00744275">
        <w:rPr>
          <w:color w:val="000000"/>
          <w:sz w:val="24"/>
          <w:szCs w:val="24"/>
        </w:rPr>
        <w:t>Az elnöknek ilyen előterjesztési jogköre ninc</w:t>
      </w:r>
      <w:r w:rsidR="00503820">
        <w:rPr>
          <w:color w:val="000000"/>
          <w:sz w:val="24"/>
          <w:szCs w:val="24"/>
        </w:rPr>
        <w:t>s</w:t>
      </w:r>
      <w:r w:rsidR="00744275">
        <w:rPr>
          <w:color w:val="000000"/>
          <w:sz w:val="24"/>
          <w:szCs w:val="24"/>
        </w:rPr>
        <w:t xml:space="preserve">, ezért az előterjesztő kénytelen lesz egyenként megkeresni az illetékes településeket, hogy a szükséges döntéseket a maguk részéről hozzák meg. </w:t>
      </w:r>
      <w:r w:rsidR="00652FD4">
        <w:rPr>
          <w:color w:val="000000"/>
          <w:sz w:val="24"/>
          <w:szCs w:val="24"/>
        </w:rPr>
        <w:t xml:space="preserve">A Gazdasági és Városüzemeltetési Bizottság egyhangúlag támogatta a módosító indítványt és a módosított előterjesztést is. </w:t>
      </w:r>
      <w:r w:rsidR="00652FD4">
        <w:rPr>
          <w:sz w:val="24"/>
          <w:szCs w:val="24"/>
        </w:rPr>
        <w:t xml:space="preserve">A </w:t>
      </w:r>
      <w:r w:rsidR="00652FD4">
        <w:rPr>
          <w:color w:val="000000"/>
          <w:sz w:val="24"/>
          <w:szCs w:val="24"/>
        </w:rPr>
        <w:t xml:space="preserve">Szociális és Esélyegyenlőségi Bizottság a módosító indítványt 7 igen szavazattal, 2 tartózkodás mellett támogatta. A módosító indítvánnyal együtt a teljes tervezetet egyhangúlag elfogadásra javasolja. </w:t>
      </w:r>
      <w:r w:rsidR="00744275">
        <w:rPr>
          <w:color w:val="000000"/>
          <w:sz w:val="24"/>
          <w:szCs w:val="24"/>
        </w:rPr>
        <w:t xml:space="preserve">Az előterjesztés javaslatának érdemi mondatát, amely Mosonmagyaróvárra vonatkozik, változtatás nélkül elfogadásra javasolja. </w:t>
      </w:r>
    </w:p>
    <w:p w:rsidR="00652FD4" w:rsidRDefault="00652FD4" w:rsidP="00652FD4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4637DF" w:rsidRDefault="001F38CC" w:rsidP="00D21CA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D21CA1">
        <w:rPr>
          <w:color w:val="000000"/>
          <w:sz w:val="24"/>
          <w:szCs w:val="24"/>
          <w:u w:val="single"/>
        </w:rPr>
        <w:t>Szabó Mi</w:t>
      </w:r>
      <w:r w:rsidR="00D21CA1" w:rsidRPr="00D21CA1">
        <w:rPr>
          <w:color w:val="000000"/>
          <w:sz w:val="24"/>
          <w:szCs w:val="24"/>
          <w:u w:val="single"/>
        </w:rPr>
        <w:t>kl</w:t>
      </w:r>
      <w:r w:rsidRPr="00D21CA1">
        <w:rPr>
          <w:color w:val="000000"/>
          <w:sz w:val="24"/>
          <w:szCs w:val="24"/>
          <w:u w:val="single"/>
        </w:rPr>
        <w:t>ós</w:t>
      </w:r>
      <w:r>
        <w:rPr>
          <w:color w:val="000000"/>
          <w:sz w:val="24"/>
          <w:szCs w:val="24"/>
        </w:rPr>
        <w:t xml:space="preserve"> képviselő: Annak ellenére, hogy nincs a </w:t>
      </w:r>
      <w:r w:rsidR="00D21CA1">
        <w:rPr>
          <w:color w:val="000000"/>
          <w:sz w:val="24"/>
          <w:szCs w:val="24"/>
        </w:rPr>
        <w:t xml:space="preserve">Mosonmagyaróvár Térségi Társulás </w:t>
      </w:r>
      <w:r w:rsidR="00744275">
        <w:rPr>
          <w:color w:val="000000"/>
          <w:sz w:val="24"/>
          <w:szCs w:val="24"/>
        </w:rPr>
        <w:t>alapító okiratában ez a fajta állásfoglalás</w:t>
      </w:r>
      <w:r w:rsidR="00D21CA1">
        <w:rPr>
          <w:color w:val="000000"/>
          <w:sz w:val="24"/>
          <w:szCs w:val="24"/>
        </w:rPr>
        <w:t>,</w:t>
      </w:r>
      <w:r w:rsidR="00744275">
        <w:rPr>
          <w:color w:val="000000"/>
          <w:sz w:val="24"/>
          <w:szCs w:val="24"/>
        </w:rPr>
        <w:t xml:space="preserve"> szerinte a Térségi Társulás hozhatna ilyen </w:t>
      </w:r>
      <w:r w:rsidR="00744275">
        <w:rPr>
          <w:color w:val="000000"/>
          <w:sz w:val="24"/>
          <w:szCs w:val="24"/>
        </w:rPr>
        <w:lastRenderedPageBreak/>
        <w:t>döntést,</w:t>
      </w:r>
      <w:r w:rsidR="00D21CA1">
        <w:rPr>
          <w:color w:val="000000"/>
          <w:sz w:val="24"/>
          <w:szCs w:val="24"/>
        </w:rPr>
        <w:t xml:space="preserve"> ez egy javaslat volt</w:t>
      </w:r>
      <w:r w:rsidR="00744275">
        <w:rPr>
          <w:color w:val="000000"/>
          <w:sz w:val="24"/>
          <w:szCs w:val="24"/>
        </w:rPr>
        <w:t xml:space="preserve"> a </w:t>
      </w:r>
      <w:proofErr w:type="gramStart"/>
      <w:r w:rsidR="00744275">
        <w:rPr>
          <w:color w:val="000000"/>
          <w:sz w:val="24"/>
          <w:szCs w:val="24"/>
        </w:rPr>
        <w:t>Polgármester</w:t>
      </w:r>
      <w:proofErr w:type="gramEnd"/>
      <w:r w:rsidR="00744275">
        <w:rPr>
          <w:color w:val="000000"/>
          <w:sz w:val="24"/>
          <w:szCs w:val="24"/>
        </w:rPr>
        <w:t xml:space="preserve"> mint a Térségi Társulás elnöke felé, hogy a Térségi ülésen is foglalkozzanak a témával. </w:t>
      </w:r>
      <w:r w:rsidR="00D21CA1">
        <w:rPr>
          <w:color w:val="000000"/>
          <w:sz w:val="24"/>
          <w:szCs w:val="24"/>
        </w:rPr>
        <w:t>A vízbázis nem csak Mosonmagyaróvár alatt, hanem az egész Szigetköz alatt</w:t>
      </w:r>
      <w:r w:rsidR="00744275">
        <w:rPr>
          <w:color w:val="000000"/>
          <w:sz w:val="24"/>
          <w:szCs w:val="24"/>
        </w:rPr>
        <w:t xml:space="preserve"> elterül és rendkívüli értéket képvisel</w:t>
      </w:r>
      <w:r w:rsidR="00D21CA1">
        <w:rPr>
          <w:color w:val="000000"/>
          <w:sz w:val="24"/>
          <w:szCs w:val="24"/>
        </w:rPr>
        <w:t>.</w:t>
      </w:r>
      <w:r w:rsidR="00744275">
        <w:rPr>
          <w:color w:val="000000"/>
          <w:sz w:val="24"/>
          <w:szCs w:val="24"/>
        </w:rPr>
        <w:t xml:space="preserve"> Örül, hogy a polgármester egyetért vele.</w:t>
      </w:r>
      <w:r w:rsidR="00D21CA1">
        <w:rPr>
          <w:color w:val="000000"/>
          <w:sz w:val="24"/>
          <w:szCs w:val="24"/>
        </w:rPr>
        <w:t xml:space="preserve"> </w:t>
      </w:r>
      <w:r w:rsidR="00744275">
        <w:rPr>
          <w:color w:val="000000"/>
          <w:sz w:val="24"/>
          <w:szCs w:val="24"/>
        </w:rPr>
        <w:t xml:space="preserve">Számára elfogadható, ha </w:t>
      </w:r>
      <w:r w:rsidR="00086162">
        <w:rPr>
          <w:color w:val="000000"/>
          <w:sz w:val="24"/>
          <w:szCs w:val="24"/>
        </w:rPr>
        <w:t xml:space="preserve">a polgármester </w:t>
      </w:r>
      <w:r w:rsidR="00744275">
        <w:rPr>
          <w:color w:val="000000"/>
          <w:sz w:val="24"/>
          <w:szCs w:val="24"/>
        </w:rPr>
        <w:t xml:space="preserve">megkeresi levélben a térségi településeket, hogy hozzanak ők </w:t>
      </w:r>
      <w:r w:rsidR="00BD452F">
        <w:rPr>
          <w:color w:val="000000"/>
          <w:sz w:val="24"/>
          <w:szCs w:val="24"/>
        </w:rPr>
        <w:t xml:space="preserve">is </w:t>
      </w:r>
      <w:r w:rsidR="00744275">
        <w:rPr>
          <w:color w:val="000000"/>
          <w:sz w:val="24"/>
          <w:szCs w:val="24"/>
        </w:rPr>
        <w:t>ilyen döntést a saját hatáskörükben.</w:t>
      </w:r>
      <w:r w:rsidR="00DC1A8A">
        <w:rPr>
          <w:color w:val="000000"/>
          <w:sz w:val="24"/>
          <w:szCs w:val="24"/>
        </w:rPr>
        <w:t xml:space="preserve"> De</w:t>
      </w:r>
      <w:r w:rsidR="00744275">
        <w:rPr>
          <w:color w:val="000000"/>
          <w:sz w:val="24"/>
          <w:szCs w:val="24"/>
        </w:rPr>
        <w:t xml:space="preserve"> </w:t>
      </w:r>
      <w:r w:rsidR="00DC1A8A">
        <w:rPr>
          <w:color w:val="000000"/>
          <w:sz w:val="24"/>
          <w:szCs w:val="24"/>
        </w:rPr>
        <w:t>n</w:t>
      </w:r>
      <w:r w:rsidR="00D21CA1">
        <w:rPr>
          <w:color w:val="000000"/>
          <w:sz w:val="24"/>
          <w:szCs w:val="24"/>
        </w:rPr>
        <w:t xml:space="preserve">agy súlya lenne szerinte, ha a Társulás </w:t>
      </w:r>
      <w:r w:rsidR="00744275">
        <w:rPr>
          <w:color w:val="000000"/>
          <w:sz w:val="24"/>
          <w:szCs w:val="24"/>
        </w:rPr>
        <w:t xml:space="preserve">települései együtt </w:t>
      </w:r>
      <w:r w:rsidR="00D21CA1">
        <w:rPr>
          <w:color w:val="000000"/>
          <w:sz w:val="24"/>
          <w:szCs w:val="24"/>
        </w:rPr>
        <w:t>hozn</w:t>
      </w:r>
      <w:r w:rsidR="00744275">
        <w:rPr>
          <w:color w:val="000000"/>
          <w:sz w:val="24"/>
          <w:szCs w:val="24"/>
        </w:rPr>
        <w:t>ának</w:t>
      </w:r>
      <w:r w:rsidR="00D21CA1">
        <w:rPr>
          <w:color w:val="000000"/>
          <w:sz w:val="24"/>
          <w:szCs w:val="24"/>
        </w:rPr>
        <w:t xml:space="preserve"> ilyen</w:t>
      </w:r>
      <w:r w:rsidR="00744275">
        <w:rPr>
          <w:color w:val="000000"/>
          <w:sz w:val="24"/>
          <w:szCs w:val="24"/>
        </w:rPr>
        <w:t>,</w:t>
      </w:r>
      <w:r w:rsidR="00D21CA1">
        <w:rPr>
          <w:color w:val="000000"/>
          <w:sz w:val="24"/>
          <w:szCs w:val="24"/>
        </w:rPr>
        <w:t xml:space="preserve"> </w:t>
      </w:r>
      <w:r w:rsidR="00744275">
        <w:rPr>
          <w:color w:val="000000"/>
          <w:sz w:val="24"/>
          <w:szCs w:val="24"/>
        </w:rPr>
        <w:t xml:space="preserve">Mosonmagyaróvárhoz hasonló </w:t>
      </w:r>
      <w:r w:rsidR="00D21CA1">
        <w:rPr>
          <w:color w:val="000000"/>
          <w:sz w:val="24"/>
          <w:szCs w:val="24"/>
        </w:rPr>
        <w:t>határozatot. Ez nem kötelez senkit semmire, de egy állásfoglalás lenne</w:t>
      </w:r>
      <w:r w:rsidR="00744275">
        <w:rPr>
          <w:color w:val="000000"/>
          <w:sz w:val="24"/>
          <w:szCs w:val="24"/>
        </w:rPr>
        <w:t>, hogy nem kívánnak ilyen jellegű környezetszennyező beruházás</w:t>
      </w:r>
      <w:r w:rsidR="0053063B">
        <w:rPr>
          <w:color w:val="000000"/>
          <w:sz w:val="24"/>
          <w:szCs w:val="24"/>
        </w:rPr>
        <w:t>t</w:t>
      </w:r>
      <w:r w:rsidR="00F71215">
        <w:rPr>
          <w:color w:val="000000"/>
          <w:sz w:val="24"/>
          <w:szCs w:val="24"/>
        </w:rPr>
        <w:t>, a</w:t>
      </w:r>
      <w:r w:rsidR="00744275">
        <w:rPr>
          <w:color w:val="000000"/>
          <w:sz w:val="24"/>
          <w:szCs w:val="24"/>
        </w:rPr>
        <w:t>mi jelen pillanatban az országban több helyen vihart kavar</w:t>
      </w:r>
      <w:r w:rsidR="0053063B">
        <w:rPr>
          <w:color w:val="000000"/>
          <w:sz w:val="24"/>
          <w:szCs w:val="24"/>
        </w:rPr>
        <w:t xml:space="preserve">, akkumulátor gyárak és akkumulátor feldolgozók témakörében. </w:t>
      </w:r>
    </w:p>
    <w:p w:rsidR="004637DF" w:rsidRDefault="004637DF" w:rsidP="00D21CA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4637DF" w:rsidRDefault="004637DF" w:rsidP="004637D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4637DF">
        <w:rPr>
          <w:color w:val="000000"/>
          <w:sz w:val="24"/>
          <w:szCs w:val="24"/>
          <w:u w:val="single"/>
        </w:rPr>
        <w:t>Vida István</w:t>
      </w:r>
      <w:r>
        <w:rPr>
          <w:color w:val="000000"/>
          <w:sz w:val="24"/>
          <w:szCs w:val="24"/>
        </w:rPr>
        <w:t xml:space="preserve"> képviselő: Történelmi pillanat, hogy egy ellenzéki indítványt </w:t>
      </w:r>
      <w:r w:rsidR="0053063B">
        <w:rPr>
          <w:color w:val="000000"/>
          <w:sz w:val="24"/>
          <w:szCs w:val="24"/>
        </w:rPr>
        <w:t xml:space="preserve">a testület, úgy tűnik, </w:t>
      </w:r>
      <w:r>
        <w:rPr>
          <w:color w:val="000000"/>
          <w:sz w:val="24"/>
          <w:szCs w:val="24"/>
        </w:rPr>
        <w:t>elfogad.</w:t>
      </w:r>
      <w:r w:rsidR="0053063B">
        <w:rPr>
          <w:color w:val="000000"/>
          <w:sz w:val="24"/>
          <w:szCs w:val="24"/>
        </w:rPr>
        <w:t xml:space="preserve"> Ennek tiszta szívből örül, mennyivel másképp nézne ki a város, ha ez a ciklus elejétől bevett gyakorlat lett volna. Az előterjesztésre vonatkozóan, ha a Polgármester Úr azt mondt</w:t>
      </w:r>
      <w:r w:rsidR="001D7C02">
        <w:rPr>
          <w:color w:val="000000"/>
          <w:sz w:val="24"/>
          <w:szCs w:val="24"/>
        </w:rPr>
        <w:t>a,</w:t>
      </w:r>
      <w:r w:rsidR="0053063B">
        <w:rPr>
          <w:color w:val="000000"/>
          <w:sz w:val="24"/>
          <w:szCs w:val="24"/>
        </w:rPr>
        <w:t xml:space="preserve"> ilyen a jog, akkor ezt a megfogalmazást, </w:t>
      </w:r>
      <w:r w:rsidR="00F71215">
        <w:rPr>
          <w:color w:val="000000"/>
          <w:sz w:val="24"/>
          <w:szCs w:val="24"/>
        </w:rPr>
        <w:t>a</w:t>
      </w:r>
      <w:r w:rsidR="0053063B">
        <w:rPr>
          <w:color w:val="000000"/>
          <w:sz w:val="24"/>
          <w:szCs w:val="24"/>
        </w:rPr>
        <w:t xml:space="preserve"> </w:t>
      </w:r>
      <w:r w:rsidR="00F71215">
        <w:rPr>
          <w:color w:val="000000"/>
          <w:sz w:val="24"/>
          <w:szCs w:val="24"/>
        </w:rPr>
        <w:t>„</w:t>
      </w:r>
      <w:r w:rsidR="0053063B">
        <w:rPr>
          <w:color w:val="000000"/>
          <w:sz w:val="24"/>
          <w:szCs w:val="24"/>
        </w:rPr>
        <w:t>semmilyen környezetszennyező</w:t>
      </w:r>
      <w:r w:rsidR="00F71215">
        <w:rPr>
          <w:color w:val="000000"/>
          <w:sz w:val="24"/>
          <w:szCs w:val="24"/>
        </w:rPr>
        <w:t>”</w:t>
      </w:r>
      <w:r w:rsidR="00066077">
        <w:rPr>
          <w:color w:val="000000"/>
          <w:sz w:val="24"/>
          <w:szCs w:val="24"/>
        </w:rPr>
        <w:t xml:space="preserve"> kifejezést nyilván jogi nyelven kellene definiálni. Ne adja Isten, hogy arra kerül a sor, hogy nekik azon kell jogászkodni, egy adott beruházás környezetszennyező-e vagy </w:t>
      </w:r>
      <w:r w:rsidR="00F71215">
        <w:rPr>
          <w:color w:val="000000"/>
          <w:sz w:val="24"/>
          <w:szCs w:val="24"/>
        </w:rPr>
        <w:t>s</w:t>
      </w:r>
      <w:r w:rsidR="00066077">
        <w:rPr>
          <w:color w:val="000000"/>
          <w:sz w:val="24"/>
          <w:szCs w:val="24"/>
        </w:rPr>
        <w:t xml:space="preserve">em. </w:t>
      </w:r>
      <w:r>
        <w:rPr>
          <w:color w:val="000000"/>
          <w:sz w:val="24"/>
          <w:szCs w:val="24"/>
        </w:rPr>
        <w:t xml:space="preserve">Annak próbálnak elébe menni, nehogy valakinek </w:t>
      </w:r>
      <w:r w:rsidR="00066077">
        <w:rPr>
          <w:color w:val="000000"/>
          <w:sz w:val="24"/>
          <w:szCs w:val="24"/>
        </w:rPr>
        <w:t>eszébe jusson</w:t>
      </w:r>
      <w:r w:rsidR="00F71215">
        <w:rPr>
          <w:color w:val="000000"/>
          <w:sz w:val="24"/>
          <w:szCs w:val="24"/>
        </w:rPr>
        <w:t xml:space="preserve">, hogy </w:t>
      </w:r>
      <w:r w:rsidR="00066077">
        <w:rPr>
          <w:color w:val="000000"/>
          <w:sz w:val="24"/>
          <w:szCs w:val="24"/>
        </w:rPr>
        <w:t xml:space="preserve">ide is egy akkumulátor összeszerelőt vagy egy akkumulátor bontót akarjon telepíteni. </w:t>
      </w:r>
      <w:r>
        <w:rPr>
          <w:color w:val="000000"/>
          <w:sz w:val="24"/>
          <w:szCs w:val="24"/>
        </w:rPr>
        <w:t xml:space="preserve">Kéri, hogy </w:t>
      </w:r>
      <w:r w:rsidR="00066077">
        <w:rPr>
          <w:color w:val="000000"/>
          <w:sz w:val="24"/>
          <w:szCs w:val="24"/>
        </w:rPr>
        <w:t xml:space="preserve">az ügy fontosságára való tekintettel </w:t>
      </w:r>
      <w:r>
        <w:rPr>
          <w:color w:val="000000"/>
          <w:sz w:val="24"/>
          <w:szCs w:val="24"/>
        </w:rPr>
        <w:t>a Polgármester</w:t>
      </w:r>
      <w:r w:rsidR="00066077">
        <w:rPr>
          <w:color w:val="000000"/>
          <w:sz w:val="24"/>
          <w:szCs w:val="24"/>
        </w:rPr>
        <w:t xml:space="preserve"> Úr</w:t>
      </w:r>
      <w:r>
        <w:rPr>
          <w:color w:val="000000"/>
          <w:sz w:val="24"/>
          <w:szCs w:val="24"/>
        </w:rPr>
        <w:t xml:space="preserve"> vállalja fel a</w:t>
      </w:r>
      <w:r w:rsidR="00066077">
        <w:rPr>
          <w:color w:val="000000"/>
          <w:sz w:val="24"/>
          <w:szCs w:val="24"/>
        </w:rPr>
        <w:t>zt a plusz</w:t>
      </w:r>
      <w:r>
        <w:rPr>
          <w:color w:val="000000"/>
          <w:sz w:val="24"/>
          <w:szCs w:val="24"/>
        </w:rPr>
        <w:t xml:space="preserve"> feladatot, hogy </w:t>
      </w:r>
      <w:r w:rsidR="00066077">
        <w:rPr>
          <w:color w:val="000000"/>
          <w:sz w:val="24"/>
          <w:szCs w:val="24"/>
        </w:rPr>
        <w:t>akár egyenként is</w:t>
      </w:r>
      <w:r w:rsidR="00DC1A8A">
        <w:rPr>
          <w:color w:val="000000"/>
          <w:sz w:val="24"/>
          <w:szCs w:val="24"/>
        </w:rPr>
        <w:t>,</w:t>
      </w:r>
      <w:r w:rsidR="00066077">
        <w:rPr>
          <w:color w:val="000000"/>
          <w:sz w:val="24"/>
          <w:szCs w:val="24"/>
        </w:rPr>
        <w:t xml:space="preserve"> vagy akár egy levélben kéri </w:t>
      </w:r>
      <w:r>
        <w:rPr>
          <w:color w:val="000000"/>
          <w:sz w:val="24"/>
          <w:szCs w:val="24"/>
        </w:rPr>
        <w:t xml:space="preserve">a térség </w:t>
      </w:r>
      <w:r w:rsidR="00066077">
        <w:rPr>
          <w:color w:val="000000"/>
          <w:sz w:val="24"/>
          <w:szCs w:val="24"/>
        </w:rPr>
        <w:t>elöljáróit, hogy a testületeikkel erősítsék meg ezt a szándékot</w:t>
      </w:r>
      <w:r>
        <w:rPr>
          <w:color w:val="000000"/>
          <w:sz w:val="24"/>
          <w:szCs w:val="24"/>
        </w:rPr>
        <w:t xml:space="preserve">. </w:t>
      </w:r>
      <w:r w:rsidR="00066077">
        <w:rPr>
          <w:color w:val="000000"/>
          <w:sz w:val="24"/>
          <w:szCs w:val="24"/>
        </w:rPr>
        <w:t>Ő mindkét megoldást el tudja fogadni, de jobban</w:t>
      </w:r>
      <w:r w:rsidR="00691C40">
        <w:rPr>
          <w:color w:val="000000"/>
          <w:sz w:val="24"/>
          <w:szCs w:val="24"/>
        </w:rPr>
        <w:t xml:space="preserve"> </w:t>
      </w:r>
      <w:r w:rsidR="00066077">
        <w:rPr>
          <w:color w:val="000000"/>
          <w:sz w:val="24"/>
          <w:szCs w:val="24"/>
        </w:rPr>
        <w:t xml:space="preserve">örülne annak, ha benne </w:t>
      </w:r>
      <w:r w:rsidR="001D7C02">
        <w:rPr>
          <w:color w:val="000000"/>
          <w:sz w:val="24"/>
          <w:szCs w:val="24"/>
        </w:rPr>
        <w:t>maradna,</w:t>
      </w:r>
      <w:r w:rsidR="00066077">
        <w:rPr>
          <w:color w:val="000000"/>
          <w:sz w:val="24"/>
          <w:szCs w:val="24"/>
        </w:rPr>
        <w:t xml:space="preserve"> </w:t>
      </w:r>
      <w:r w:rsidR="001D7C02">
        <w:rPr>
          <w:color w:val="000000"/>
          <w:sz w:val="24"/>
          <w:szCs w:val="24"/>
        </w:rPr>
        <w:t>hogy a</w:t>
      </w:r>
      <w:r w:rsidR="00066077">
        <w:rPr>
          <w:color w:val="000000"/>
          <w:sz w:val="24"/>
          <w:szCs w:val="24"/>
        </w:rPr>
        <w:t xml:space="preserve"> térség</w:t>
      </w:r>
      <w:r w:rsidR="001D7C02">
        <w:rPr>
          <w:color w:val="000000"/>
          <w:sz w:val="24"/>
          <w:szCs w:val="24"/>
        </w:rPr>
        <w:t xml:space="preserve"> is tesz egy ilyen szándéknyilatkozatot. Köszöni a történelmi pillanatot. </w:t>
      </w:r>
    </w:p>
    <w:p w:rsidR="004637DF" w:rsidRDefault="004637DF" w:rsidP="004637D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4637DF" w:rsidRDefault="004637DF" w:rsidP="00D21CA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Beleköthetett volna a pongyola megfogalmazásba</w:t>
      </w:r>
      <w:r w:rsidR="001D7C02">
        <w:rPr>
          <w:color w:val="000000"/>
          <w:sz w:val="24"/>
          <w:szCs w:val="24"/>
        </w:rPr>
        <w:t>, de nem akart</w:t>
      </w:r>
      <w:r>
        <w:rPr>
          <w:color w:val="000000"/>
          <w:sz w:val="24"/>
          <w:szCs w:val="24"/>
        </w:rPr>
        <w:t>.</w:t>
      </w:r>
      <w:r w:rsidR="001D7C02">
        <w:rPr>
          <w:color w:val="000000"/>
          <w:sz w:val="24"/>
          <w:szCs w:val="24"/>
        </w:rPr>
        <w:t xml:space="preserve"> És nem is fedné az együttérzésüket, ami mögötte van ennek a dolognak.</w:t>
      </w:r>
      <w:r>
        <w:rPr>
          <w:color w:val="000000"/>
          <w:sz w:val="24"/>
          <w:szCs w:val="24"/>
        </w:rPr>
        <w:t xml:space="preserve"> </w:t>
      </w:r>
      <w:r w:rsidR="001D7C02">
        <w:rPr>
          <w:color w:val="000000"/>
          <w:sz w:val="24"/>
          <w:szCs w:val="24"/>
        </w:rPr>
        <w:t>Nyilván tudja a Képviselő Úr, hogy szinte v</w:t>
      </w:r>
      <w:r>
        <w:rPr>
          <w:color w:val="000000"/>
          <w:sz w:val="24"/>
          <w:szCs w:val="24"/>
        </w:rPr>
        <w:t>alamennyi települést bombáz</w:t>
      </w:r>
      <w:r w:rsidR="001D7C02">
        <w:rPr>
          <w:color w:val="000000"/>
          <w:sz w:val="24"/>
          <w:szCs w:val="24"/>
        </w:rPr>
        <w:t>zák az ilyen akkumulátor beruházások, nyil</w:t>
      </w:r>
      <w:r w:rsidR="00CB2573">
        <w:rPr>
          <w:color w:val="000000"/>
          <w:sz w:val="24"/>
          <w:szCs w:val="24"/>
        </w:rPr>
        <w:t>v</w:t>
      </w:r>
      <w:r w:rsidR="001D7C02">
        <w:rPr>
          <w:color w:val="000000"/>
          <w:sz w:val="24"/>
          <w:szCs w:val="24"/>
        </w:rPr>
        <w:t>án Mosonmagyaróvár sem volt ez alól kivétel</w:t>
      </w:r>
      <w:r>
        <w:rPr>
          <w:color w:val="000000"/>
          <w:sz w:val="24"/>
          <w:szCs w:val="24"/>
        </w:rPr>
        <w:t>, ő ezt elutasította.</w:t>
      </w:r>
      <w:r w:rsidR="001D7C02">
        <w:rPr>
          <w:color w:val="000000"/>
          <w:sz w:val="24"/>
          <w:szCs w:val="24"/>
        </w:rPr>
        <w:t xml:space="preserve"> A megfogalmazás</w:t>
      </w:r>
      <w:r>
        <w:rPr>
          <w:color w:val="000000"/>
          <w:sz w:val="24"/>
          <w:szCs w:val="24"/>
        </w:rPr>
        <w:t xml:space="preserve"> </w:t>
      </w:r>
      <w:r w:rsidR="001D7C02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zért pongyola, mert </w:t>
      </w:r>
      <w:r w:rsidR="001D7C02">
        <w:rPr>
          <w:color w:val="000000"/>
          <w:sz w:val="24"/>
          <w:szCs w:val="24"/>
        </w:rPr>
        <w:t xml:space="preserve">bármilyen beruházás, </w:t>
      </w:r>
      <w:r>
        <w:rPr>
          <w:color w:val="000000"/>
          <w:sz w:val="24"/>
          <w:szCs w:val="24"/>
        </w:rPr>
        <w:t xml:space="preserve">akár egy szántó-vető </w:t>
      </w:r>
      <w:r w:rsidR="001D7C02">
        <w:rPr>
          <w:color w:val="000000"/>
          <w:sz w:val="24"/>
          <w:szCs w:val="24"/>
        </w:rPr>
        <w:t xml:space="preserve">munka </w:t>
      </w:r>
      <w:r>
        <w:rPr>
          <w:color w:val="000000"/>
          <w:sz w:val="24"/>
          <w:szCs w:val="24"/>
        </w:rPr>
        <w:t>is lehet környezetszennyező</w:t>
      </w:r>
      <w:r w:rsidR="001D7C02">
        <w:rPr>
          <w:color w:val="000000"/>
          <w:sz w:val="24"/>
          <w:szCs w:val="24"/>
        </w:rPr>
        <w:t xml:space="preserve"> tevékenység</w:t>
      </w:r>
      <w:r>
        <w:rPr>
          <w:color w:val="000000"/>
          <w:sz w:val="24"/>
          <w:szCs w:val="24"/>
        </w:rPr>
        <w:t xml:space="preserve">. Állásfoglalásnak, </w:t>
      </w:r>
      <w:r w:rsidR="001D7C02">
        <w:rPr>
          <w:color w:val="000000"/>
          <w:sz w:val="24"/>
          <w:szCs w:val="24"/>
        </w:rPr>
        <w:t>kiindulópontnak</w:t>
      </w:r>
      <w:r>
        <w:rPr>
          <w:color w:val="000000"/>
          <w:sz w:val="24"/>
          <w:szCs w:val="24"/>
        </w:rPr>
        <w:t xml:space="preserve"> elfogadható, </w:t>
      </w:r>
      <w:r w:rsidR="001D7C02">
        <w:rPr>
          <w:color w:val="000000"/>
          <w:sz w:val="24"/>
          <w:szCs w:val="24"/>
        </w:rPr>
        <w:t xml:space="preserve">elvnek </w:t>
      </w:r>
      <w:r>
        <w:rPr>
          <w:color w:val="000000"/>
          <w:sz w:val="24"/>
          <w:szCs w:val="24"/>
        </w:rPr>
        <w:t xml:space="preserve">megfelelő. </w:t>
      </w:r>
      <w:r w:rsidR="001D7C02">
        <w:rPr>
          <w:color w:val="000000"/>
          <w:sz w:val="24"/>
          <w:szCs w:val="24"/>
        </w:rPr>
        <w:t xml:space="preserve">Másik fájó pontja, hogy </w:t>
      </w:r>
      <w:r w:rsidR="00F71215">
        <w:rPr>
          <w:color w:val="000000"/>
          <w:sz w:val="24"/>
          <w:szCs w:val="24"/>
        </w:rPr>
        <w:t>öt</w:t>
      </w:r>
      <w:r w:rsidR="005C448A">
        <w:rPr>
          <w:color w:val="000000"/>
          <w:sz w:val="24"/>
          <w:szCs w:val="24"/>
        </w:rPr>
        <w:t xml:space="preserve"> év alatt ez az egyetlen </w:t>
      </w:r>
      <w:r w:rsidR="001D7C02">
        <w:rPr>
          <w:color w:val="000000"/>
          <w:sz w:val="24"/>
          <w:szCs w:val="24"/>
        </w:rPr>
        <w:t>ellenzéki előterjesztés jött</w:t>
      </w:r>
      <w:r w:rsidR="005C448A">
        <w:rPr>
          <w:color w:val="000000"/>
          <w:sz w:val="24"/>
          <w:szCs w:val="24"/>
        </w:rPr>
        <w:t>, ami</w:t>
      </w:r>
      <w:r w:rsidR="001D7C02">
        <w:rPr>
          <w:color w:val="000000"/>
          <w:sz w:val="24"/>
          <w:szCs w:val="24"/>
        </w:rPr>
        <w:t>t támogatni tudtak.</w:t>
      </w:r>
      <w:r w:rsidR="005C448A">
        <w:rPr>
          <w:color w:val="000000"/>
          <w:sz w:val="24"/>
          <w:szCs w:val="24"/>
        </w:rPr>
        <w:t xml:space="preserve"> </w:t>
      </w:r>
      <w:r w:rsidR="001D7C02">
        <w:rPr>
          <w:color w:val="000000"/>
          <w:sz w:val="24"/>
          <w:szCs w:val="24"/>
        </w:rPr>
        <w:t>Ez volt az egyetlen, amit írásban és épkézláb módon benyújtottak. Az arány így szerinte egész jól alakult.</w:t>
      </w:r>
    </w:p>
    <w:p w:rsidR="007511D5" w:rsidRPr="005C448A" w:rsidRDefault="005C448A" w:rsidP="005C448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5C448A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A módosító indítványt és ezzel együtt a módosít</w:t>
      </w:r>
      <w:r w:rsidR="00202117">
        <w:rPr>
          <w:color w:val="000000"/>
          <w:sz w:val="24"/>
          <w:szCs w:val="24"/>
        </w:rPr>
        <w:t>ott</w:t>
      </w:r>
      <w:r>
        <w:rPr>
          <w:color w:val="000000"/>
          <w:sz w:val="24"/>
          <w:szCs w:val="24"/>
        </w:rPr>
        <w:t xml:space="preserve"> </w:t>
      </w:r>
      <w:r w:rsidR="0010411A">
        <w:rPr>
          <w:color w:val="000000"/>
          <w:sz w:val="24"/>
          <w:szCs w:val="24"/>
        </w:rPr>
        <w:t>határozati javaslatot</w:t>
      </w:r>
      <w:r>
        <w:rPr>
          <w:color w:val="000000"/>
          <w:sz w:val="24"/>
          <w:szCs w:val="24"/>
        </w:rPr>
        <w:t xml:space="preserve"> szavazásra bocsátja.</w:t>
      </w:r>
    </w:p>
    <w:p w:rsidR="003E5B2B" w:rsidRDefault="003E5B2B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11D5" w:rsidRPr="00844173" w:rsidRDefault="007511D5" w:rsidP="007511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202117">
        <w:rPr>
          <w:i/>
          <w:color w:val="000000"/>
          <w:sz w:val="24"/>
          <w:szCs w:val="24"/>
        </w:rPr>
        <w:t>0</w:t>
      </w:r>
      <w:r>
        <w:rPr>
          <w:i/>
          <w:color w:val="000000"/>
          <w:sz w:val="24"/>
          <w:szCs w:val="24"/>
        </w:rPr>
        <w:t xml:space="preserve"> igen</w:t>
      </w:r>
      <w:r w:rsidR="0010411A">
        <w:rPr>
          <w:i/>
          <w:color w:val="000000"/>
          <w:sz w:val="24"/>
          <w:szCs w:val="24"/>
        </w:rPr>
        <w:t xml:space="preserve"> szavazattal,</w:t>
      </w:r>
      <w:r w:rsidR="00202117">
        <w:rPr>
          <w:i/>
          <w:color w:val="000000"/>
          <w:sz w:val="24"/>
          <w:szCs w:val="24"/>
        </w:rPr>
        <w:t xml:space="preserve"> 4 nem</w:t>
      </w:r>
      <w:r>
        <w:rPr>
          <w:i/>
          <w:color w:val="000000"/>
          <w:sz w:val="24"/>
          <w:szCs w:val="24"/>
        </w:rPr>
        <w:t xml:space="preserve"> szavazat</w:t>
      </w:r>
      <w:r w:rsidR="0010411A">
        <w:rPr>
          <w:i/>
          <w:color w:val="000000"/>
          <w:sz w:val="24"/>
          <w:szCs w:val="24"/>
        </w:rPr>
        <w:t xml:space="preserve"> mellett</w:t>
      </w:r>
      <w:r>
        <w:rPr>
          <w:i/>
          <w:color w:val="000000"/>
          <w:sz w:val="24"/>
          <w:szCs w:val="24"/>
        </w:rPr>
        <w:t xml:space="preserve"> az alábbi határozatot hozta: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C448A" w:rsidRPr="004212E4" w:rsidRDefault="005C448A" w:rsidP="005C448A">
      <w:pPr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4212E4">
        <w:rPr>
          <w:rFonts w:eastAsia="Calibri"/>
          <w:b/>
          <w:sz w:val="24"/>
          <w:szCs w:val="24"/>
          <w:lang w:eastAsia="en-US"/>
        </w:rPr>
        <w:t>41/2024. (III.21) Kt. határozat</w:t>
      </w:r>
    </w:p>
    <w:p w:rsidR="007511D5" w:rsidRPr="00DC1A8A" w:rsidRDefault="005C448A" w:rsidP="00BD452F">
      <w:pPr>
        <w:spacing w:after="160"/>
        <w:ind w:left="567"/>
        <w:jc w:val="both"/>
        <w:rPr>
          <w:rFonts w:eastAsia="Calibri"/>
          <w:sz w:val="24"/>
          <w:szCs w:val="24"/>
          <w:lang w:eastAsia="en-US"/>
        </w:rPr>
      </w:pPr>
      <w:r w:rsidRPr="004212E4">
        <w:rPr>
          <w:rFonts w:eastAsia="Calibri"/>
          <w:sz w:val="24"/>
          <w:szCs w:val="24"/>
          <w:lang w:eastAsia="en-US"/>
        </w:rPr>
        <w:t>Mosonmagyaróvár Város Önkormányzat Képviselő-testülete fontosnak tartja a vízbázis és az itt élők egészségének védelmét, ezért nem támogat a közigazgatási területén semmilyen környezetszennyező beruházást.</w:t>
      </w:r>
    </w:p>
    <w:p w:rsidR="005C448A" w:rsidRDefault="005C448A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NAPIRENDI PONT</w:t>
      </w:r>
    </w:p>
    <w:p w:rsidR="005A0740" w:rsidRDefault="00202117" w:rsidP="007511D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202117">
        <w:rPr>
          <w:b/>
          <w:bCs/>
          <w:sz w:val="24"/>
          <w:szCs w:val="24"/>
          <w:lang w:eastAsia="en-US"/>
        </w:rPr>
        <w:t>A Mosonmagyaróvári Fekete István Általános Iskola 2024. évi átszervezésének véleményezése (2024/2025. tanév)</w:t>
      </w:r>
      <w:r w:rsidR="005A0740" w:rsidRPr="005A0740">
        <w:rPr>
          <w:b/>
          <w:bCs/>
          <w:sz w:val="24"/>
          <w:szCs w:val="24"/>
          <w:lang w:eastAsia="en-US"/>
        </w:rPr>
        <w:t xml:space="preserve"> 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7511D5" w:rsidRDefault="007511D5" w:rsidP="00643BD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</w:t>
      </w:r>
      <w:r w:rsidR="00643BDB">
        <w:rPr>
          <w:color w:val="000000"/>
          <w:sz w:val="24"/>
          <w:szCs w:val="24"/>
        </w:rPr>
        <w:t xml:space="preserve">A </w:t>
      </w:r>
      <w:r w:rsidR="00202117">
        <w:rPr>
          <w:color w:val="000000"/>
          <w:sz w:val="24"/>
          <w:szCs w:val="24"/>
        </w:rPr>
        <w:t>Társadalmi Ka</w:t>
      </w:r>
      <w:r w:rsidR="001D7C02">
        <w:rPr>
          <w:color w:val="000000"/>
          <w:sz w:val="24"/>
          <w:szCs w:val="24"/>
        </w:rPr>
        <w:t>p</w:t>
      </w:r>
      <w:r w:rsidR="00202117">
        <w:rPr>
          <w:color w:val="000000"/>
          <w:sz w:val="24"/>
          <w:szCs w:val="24"/>
        </w:rPr>
        <w:t>csolatok</w:t>
      </w:r>
      <w:r w:rsidR="00643BDB">
        <w:rPr>
          <w:color w:val="000000"/>
          <w:sz w:val="24"/>
          <w:szCs w:val="24"/>
        </w:rPr>
        <w:t xml:space="preserve"> Bizottság tárgyalta az előterjesztést és egyhangúlag elfogadásra javasolja</w:t>
      </w:r>
      <w:r w:rsidR="009E6758">
        <w:rPr>
          <w:color w:val="000000"/>
          <w:sz w:val="24"/>
          <w:szCs w:val="24"/>
        </w:rPr>
        <w:t xml:space="preserve">. </w:t>
      </w:r>
      <w:r w:rsidR="003B657D">
        <w:rPr>
          <w:color w:val="000000"/>
          <w:sz w:val="24"/>
          <w:szCs w:val="24"/>
        </w:rPr>
        <w:t xml:space="preserve">Az átszervezés a 2024/2025-ös tanévre vonatkozik. </w:t>
      </w:r>
      <w:r w:rsidR="009E6758">
        <w:rPr>
          <w:color w:val="000000"/>
          <w:sz w:val="24"/>
          <w:szCs w:val="24"/>
        </w:rPr>
        <w:t xml:space="preserve">Szavazásra bocsátja az előterjesztést. </w:t>
      </w:r>
    </w:p>
    <w:p w:rsidR="009E6758" w:rsidRDefault="009E6758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35163" w:rsidRDefault="009E6758" w:rsidP="0033516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202117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DC1A8A" w:rsidRDefault="00DC1A8A" w:rsidP="0033516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202117" w:rsidRDefault="00202117" w:rsidP="00202117">
      <w:p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42</w:t>
      </w:r>
      <w:r w:rsidRPr="0031335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24</w:t>
      </w:r>
      <w:r w:rsidRPr="0031335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31335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III.</w:t>
      </w:r>
      <w:r w:rsidRPr="0031335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1.) Kt. határozat</w:t>
      </w:r>
    </w:p>
    <w:p w:rsidR="00202117" w:rsidRPr="007A05B5" w:rsidRDefault="00202117" w:rsidP="00202117">
      <w:pPr>
        <w:tabs>
          <w:tab w:val="left" w:pos="360"/>
        </w:tabs>
        <w:ind w:left="284"/>
        <w:rPr>
          <w:sz w:val="16"/>
          <w:szCs w:val="24"/>
        </w:rPr>
      </w:pPr>
    </w:p>
    <w:p w:rsidR="00202117" w:rsidRDefault="00202117" w:rsidP="00202117">
      <w:pPr>
        <w:ind w:left="284"/>
        <w:jc w:val="both"/>
        <w:rPr>
          <w:sz w:val="24"/>
          <w:szCs w:val="24"/>
        </w:rPr>
      </w:pPr>
      <w:r w:rsidRPr="00313351">
        <w:rPr>
          <w:sz w:val="24"/>
          <w:szCs w:val="24"/>
        </w:rPr>
        <w:t>Mosonmagyaróvár</w:t>
      </w:r>
      <w:r w:rsidRPr="00313351">
        <w:rPr>
          <w:b/>
          <w:sz w:val="24"/>
          <w:szCs w:val="24"/>
        </w:rPr>
        <w:t xml:space="preserve"> </w:t>
      </w:r>
      <w:r w:rsidRPr="00313351">
        <w:rPr>
          <w:sz w:val="24"/>
          <w:szCs w:val="24"/>
        </w:rPr>
        <w:t>Város Önkormányzat Képviselő-testülete a nemzeti köznevelésről szóló 2011.</w:t>
      </w:r>
      <w:r>
        <w:rPr>
          <w:sz w:val="24"/>
          <w:szCs w:val="24"/>
        </w:rPr>
        <w:t xml:space="preserve"> </w:t>
      </w:r>
      <w:r w:rsidRPr="00313351">
        <w:rPr>
          <w:sz w:val="24"/>
          <w:szCs w:val="24"/>
        </w:rPr>
        <w:t xml:space="preserve">évi CXC. törvény </w:t>
      </w:r>
      <w:r>
        <w:rPr>
          <w:bCs/>
          <w:sz w:val="24"/>
          <w:szCs w:val="24"/>
        </w:rPr>
        <w:t>83</w:t>
      </w:r>
      <w:r w:rsidRPr="00313351">
        <w:rPr>
          <w:bCs/>
          <w:sz w:val="24"/>
          <w:szCs w:val="24"/>
        </w:rPr>
        <w:t xml:space="preserve">. § </w:t>
      </w:r>
      <w:r w:rsidRPr="00313351">
        <w:rPr>
          <w:sz w:val="24"/>
          <w:szCs w:val="24"/>
        </w:rPr>
        <w:t>(</w:t>
      </w:r>
      <w:r>
        <w:rPr>
          <w:sz w:val="24"/>
          <w:szCs w:val="24"/>
        </w:rPr>
        <w:t>4</w:t>
      </w:r>
      <w:r w:rsidRPr="00313351">
        <w:rPr>
          <w:sz w:val="24"/>
          <w:szCs w:val="24"/>
        </w:rPr>
        <w:t xml:space="preserve">) bekezdésében kapott véleményezési jogkörében eljárva </w:t>
      </w:r>
      <w:r>
        <w:rPr>
          <w:sz w:val="24"/>
          <w:szCs w:val="24"/>
        </w:rPr>
        <w:t>a Győri Tankerületi Központ fenntartásában lévő Mosonmagyaróvári Fekete István Általános Iskola átszervezésével – az előterjesztés szerinti tartalommal – egyetért.</w:t>
      </w:r>
    </w:p>
    <w:p w:rsidR="00202117" w:rsidRDefault="00202117" w:rsidP="00202117">
      <w:pPr>
        <w:ind w:left="284"/>
        <w:jc w:val="both"/>
        <w:rPr>
          <w:sz w:val="24"/>
          <w:szCs w:val="24"/>
        </w:rPr>
      </w:pPr>
      <w:r w:rsidRPr="00313351">
        <w:rPr>
          <w:sz w:val="24"/>
          <w:szCs w:val="24"/>
        </w:rPr>
        <w:t>A Képviselő-testület felkéri a Polgármestert, hogy döntéséről a</w:t>
      </w:r>
      <w:r>
        <w:rPr>
          <w:sz w:val="24"/>
          <w:szCs w:val="24"/>
        </w:rPr>
        <w:t xml:space="preserve"> Győri Tankerületi Központ igazgatóját </w:t>
      </w:r>
      <w:r w:rsidRPr="00313351">
        <w:rPr>
          <w:sz w:val="24"/>
          <w:szCs w:val="24"/>
        </w:rPr>
        <w:t>tájékoztassa.</w:t>
      </w:r>
    </w:p>
    <w:p w:rsidR="00202117" w:rsidRDefault="00202117" w:rsidP="00202117">
      <w:pPr>
        <w:ind w:left="284"/>
        <w:jc w:val="both"/>
        <w:rPr>
          <w:sz w:val="24"/>
          <w:szCs w:val="24"/>
        </w:rPr>
      </w:pPr>
    </w:p>
    <w:p w:rsidR="00202117" w:rsidRPr="00313351" w:rsidRDefault="00202117" w:rsidP="00202117">
      <w:pPr>
        <w:tabs>
          <w:tab w:val="num" w:pos="426"/>
          <w:tab w:val="num" w:pos="709"/>
        </w:tabs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13351">
        <w:rPr>
          <w:sz w:val="24"/>
          <w:szCs w:val="24"/>
        </w:rPr>
        <w:t>Felelős: dr. Árvay István polgármester</w:t>
      </w:r>
    </w:p>
    <w:p w:rsidR="00202117" w:rsidRPr="00313351" w:rsidRDefault="00202117" w:rsidP="00202117">
      <w:pPr>
        <w:tabs>
          <w:tab w:val="left" w:pos="360"/>
        </w:tabs>
        <w:ind w:left="284"/>
        <w:rPr>
          <w:sz w:val="24"/>
          <w:szCs w:val="24"/>
        </w:rPr>
      </w:pPr>
      <w:r w:rsidRPr="00313351">
        <w:rPr>
          <w:sz w:val="24"/>
          <w:szCs w:val="24"/>
        </w:rPr>
        <w:t>Határidő:</w:t>
      </w:r>
      <w:r w:rsidRPr="0031335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2024. március 22.</w:t>
      </w:r>
    </w:p>
    <w:p w:rsidR="009E6758" w:rsidRDefault="009E6758" w:rsidP="009E6758"/>
    <w:p w:rsidR="003B657D" w:rsidRPr="009E6758" w:rsidRDefault="003B657D" w:rsidP="009E6758"/>
    <w:p w:rsidR="009E6758" w:rsidRDefault="009E6758" w:rsidP="009E6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NAPIRENDI PONT</w:t>
      </w:r>
    </w:p>
    <w:p w:rsidR="008F525F" w:rsidRDefault="008F525F" w:rsidP="009E675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8F525F">
        <w:rPr>
          <w:b/>
          <w:bCs/>
          <w:sz w:val="24"/>
          <w:szCs w:val="24"/>
          <w:lang w:eastAsia="en-US"/>
        </w:rPr>
        <w:t xml:space="preserve">A </w:t>
      </w:r>
      <w:bookmarkStart w:id="5" w:name="_GoBack"/>
      <w:r w:rsidRPr="008F525F">
        <w:rPr>
          <w:b/>
          <w:bCs/>
          <w:sz w:val="24"/>
          <w:szCs w:val="24"/>
          <w:lang w:eastAsia="en-US"/>
        </w:rPr>
        <w:t>6. számú</w:t>
      </w:r>
      <w:bookmarkEnd w:id="5"/>
      <w:r w:rsidRPr="008F525F">
        <w:rPr>
          <w:b/>
          <w:bCs/>
          <w:sz w:val="24"/>
          <w:szCs w:val="24"/>
          <w:lang w:eastAsia="en-US"/>
        </w:rPr>
        <w:t xml:space="preserve"> vegyes fogorvosi körzet feladatellátására kiírt pályázat elbírálása </w:t>
      </w:r>
    </w:p>
    <w:p w:rsidR="009E6758" w:rsidRDefault="009E6758" w:rsidP="009E67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8F525F" w:rsidRDefault="008F525F" w:rsidP="009E67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9E6758" w:rsidRDefault="009E6758" w:rsidP="009E675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</w:t>
      </w:r>
      <w:r w:rsidR="008F525F">
        <w:rPr>
          <w:color w:val="000000"/>
          <w:sz w:val="24"/>
          <w:szCs w:val="24"/>
        </w:rPr>
        <w:t>Szociális és Esélyegyenlőségi</w:t>
      </w:r>
      <w:r w:rsidR="00643BD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Bizottság</w:t>
      </w:r>
      <w:r w:rsidR="008F52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tárgyalta az előterjesztést és egyhangúlag elfogadásra javasolj</w:t>
      </w:r>
      <w:r w:rsidR="0010411A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. </w:t>
      </w:r>
      <w:r w:rsidR="008F525F">
        <w:rPr>
          <w:color w:val="000000"/>
          <w:sz w:val="24"/>
          <w:szCs w:val="24"/>
        </w:rPr>
        <w:t>Dr. Bekő Gabriella pályázott, alkalmasnak találta a Bizottság</w:t>
      </w:r>
      <w:r w:rsidR="00643BDB">
        <w:rPr>
          <w:color w:val="000000"/>
          <w:sz w:val="24"/>
          <w:szCs w:val="24"/>
        </w:rPr>
        <w:t xml:space="preserve">. </w:t>
      </w:r>
      <w:r w:rsidR="00FA4E8A">
        <w:rPr>
          <w:color w:val="000000"/>
          <w:sz w:val="24"/>
          <w:szCs w:val="24"/>
        </w:rPr>
        <w:t>Szavazásra bocsátja az előterjesztést.</w:t>
      </w:r>
    </w:p>
    <w:p w:rsidR="009E6758" w:rsidRDefault="009E6758" w:rsidP="009E6758">
      <w:pPr>
        <w:rPr>
          <w:sz w:val="24"/>
          <w:szCs w:val="24"/>
        </w:rPr>
      </w:pPr>
    </w:p>
    <w:p w:rsidR="00FA4E8A" w:rsidRPr="00844173" w:rsidRDefault="00FA4E8A" w:rsidP="00FA4E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8F525F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FA4E8A" w:rsidRDefault="00FA4E8A" w:rsidP="009E6758">
      <w:pPr>
        <w:rPr>
          <w:sz w:val="24"/>
          <w:szCs w:val="24"/>
        </w:rPr>
      </w:pPr>
    </w:p>
    <w:p w:rsidR="008F525F" w:rsidRPr="002A4705" w:rsidRDefault="008F525F" w:rsidP="008F525F">
      <w:pPr>
        <w:rPr>
          <w:b/>
          <w:kern w:val="24"/>
          <w:sz w:val="24"/>
          <w:szCs w:val="24"/>
        </w:rPr>
      </w:pPr>
      <w:r>
        <w:rPr>
          <w:b/>
          <w:kern w:val="24"/>
          <w:sz w:val="24"/>
          <w:szCs w:val="24"/>
        </w:rPr>
        <w:t>43</w:t>
      </w:r>
      <w:r w:rsidRPr="002A4705">
        <w:rPr>
          <w:b/>
          <w:kern w:val="24"/>
          <w:sz w:val="24"/>
          <w:szCs w:val="24"/>
        </w:rPr>
        <w:t>/2024. (III.21.) Kt. határozat</w:t>
      </w:r>
    </w:p>
    <w:p w:rsidR="008F525F" w:rsidRPr="002A4705" w:rsidRDefault="008F525F" w:rsidP="008F525F">
      <w:p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kern w:val="24"/>
          <w:sz w:val="24"/>
        </w:rPr>
      </w:pPr>
    </w:p>
    <w:p w:rsidR="008F525F" w:rsidRPr="002A4705" w:rsidRDefault="008F525F" w:rsidP="00B02D25">
      <w:pPr>
        <w:numPr>
          <w:ilvl w:val="0"/>
          <w:numId w:val="5"/>
        </w:numPr>
        <w:tabs>
          <w:tab w:val="center" w:pos="426"/>
          <w:tab w:val="righ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2A4705">
        <w:rPr>
          <w:kern w:val="24"/>
          <w:sz w:val="24"/>
        </w:rPr>
        <w:t>Mosonmagyaróvár Város Önkormányzat Képviselő-testülete a</w:t>
      </w:r>
      <w:r w:rsidRPr="002A4705">
        <w:rPr>
          <w:kern w:val="24"/>
          <w:sz w:val="24"/>
          <w:szCs w:val="24"/>
        </w:rPr>
        <w:t xml:space="preserve"> 6. számú vegyes fogorvosi körzetre kiírt pályázati eljárás eredményeként az IMPLAN-MED Egészségügyi Szolgáltató Korlátolt Felelősségű Társasággal (cg: 08-09-011304; képviseli: </w:t>
      </w:r>
      <w:r w:rsidRPr="002A4705">
        <w:rPr>
          <w:kern w:val="24"/>
          <w:sz w:val="24"/>
          <w:szCs w:val="24"/>
        </w:rPr>
        <w:tab/>
        <w:t>dr. Bekő Gabriella ügyvezető) - feladatellátásra kötelezett fogorvos: Dr. Bekő Gabriella - a 6. számú vegyes fogorvosi körzet ellátására feladat-ellátási előszerződést köt a határozat mellékletében foglaltak szerint.</w:t>
      </w:r>
    </w:p>
    <w:p w:rsidR="008F525F" w:rsidRPr="002A4705" w:rsidRDefault="008F525F" w:rsidP="008F525F">
      <w:p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kern w:val="24"/>
          <w:sz w:val="24"/>
          <w:szCs w:val="24"/>
        </w:rPr>
      </w:pPr>
      <w:r w:rsidRPr="002A4705">
        <w:rPr>
          <w:kern w:val="24"/>
          <w:sz w:val="24"/>
          <w:szCs w:val="24"/>
        </w:rPr>
        <w:t>A Képviselő-testület a körzetre vonatkozó praxisjog megszerzésével, a hatályos jogszabályi feltételek teljesülése esetén végleges feladat-ellátási szerződés köt.</w:t>
      </w:r>
    </w:p>
    <w:p w:rsidR="008F525F" w:rsidRPr="002A4705" w:rsidRDefault="008F525F" w:rsidP="008F525F">
      <w:p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kern w:val="24"/>
          <w:sz w:val="24"/>
          <w:szCs w:val="24"/>
        </w:rPr>
      </w:pPr>
    </w:p>
    <w:p w:rsidR="008F525F" w:rsidRPr="002A4705" w:rsidRDefault="008F525F" w:rsidP="00B02D25">
      <w:pPr>
        <w:numPr>
          <w:ilvl w:val="0"/>
          <w:numId w:val="5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  <w:szCs w:val="24"/>
        </w:rPr>
      </w:pPr>
      <w:r w:rsidRPr="002A4705">
        <w:rPr>
          <w:kern w:val="24"/>
          <w:sz w:val="24"/>
          <w:szCs w:val="24"/>
        </w:rPr>
        <w:t>Mosonmagyaróvár Város Önkormányzat Képviselő-testülete felkéri a polgármestert a jelen határozat 1. pontja szerinti feladat-ellátási előszerződés, majd a feladat-ellátási szerződés megkötésével kapcsolatos intézkedések megtételére, a felmerülő kérdések tisztázására és az egyéb szükséges dokumentumok aláírására és kiadására.</w:t>
      </w:r>
    </w:p>
    <w:p w:rsidR="008F525F" w:rsidRPr="002A4705" w:rsidRDefault="008F525F" w:rsidP="008F525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kern w:val="24"/>
          <w:sz w:val="24"/>
          <w:szCs w:val="24"/>
        </w:rPr>
      </w:pPr>
    </w:p>
    <w:p w:rsidR="008F525F" w:rsidRPr="002A4705" w:rsidRDefault="008F525F" w:rsidP="00B02D25">
      <w:pPr>
        <w:numPr>
          <w:ilvl w:val="0"/>
          <w:numId w:val="5"/>
        </w:numPr>
        <w:tabs>
          <w:tab w:val="righ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2A4705">
        <w:rPr>
          <w:kern w:val="24"/>
          <w:sz w:val="24"/>
          <w:szCs w:val="24"/>
        </w:rPr>
        <w:t xml:space="preserve">Mosonmagyaróvár Város Önkormányzat Képviselő-testülete felhatalmazza a polgármestert, hogy a határozat 1. pontjában foglaltak teljesülése esetén intézkedjen a VÁR.FOG-ADÓ Fogászati Korlátolt Felelősségű Társasággal (a személyes </w:t>
      </w:r>
      <w:r w:rsidRPr="002A4705">
        <w:rPr>
          <w:kern w:val="24"/>
          <w:sz w:val="24"/>
          <w:szCs w:val="24"/>
        </w:rPr>
        <w:lastRenderedPageBreak/>
        <w:t xml:space="preserve">feladatellátásra kötelezett helyettes fogorvos: dr. </w:t>
      </w:r>
      <w:proofErr w:type="spellStart"/>
      <w:r w:rsidRPr="002A4705">
        <w:rPr>
          <w:kern w:val="24"/>
          <w:sz w:val="24"/>
          <w:szCs w:val="24"/>
        </w:rPr>
        <w:t>Móritz</w:t>
      </w:r>
      <w:proofErr w:type="spellEnd"/>
      <w:r w:rsidRPr="002A4705">
        <w:rPr>
          <w:kern w:val="24"/>
          <w:sz w:val="24"/>
          <w:szCs w:val="24"/>
        </w:rPr>
        <w:t xml:space="preserve"> Csilla Judit) kötött Feladat-ellátási szerződés megszüntetése iránt.</w:t>
      </w:r>
    </w:p>
    <w:p w:rsidR="008F525F" w:rsidRPr="002A4705" w:rsidRDefault="008F525F" w:rsidP="008F525F">
      <w:pPr>
        <w:overflowPunct w:val="0"/>
        <w:autoSpaceDE w:val="0"/>
        <w:autoSpaceDN w:val="0"/>
        <w:adjustRightInd w:val="0"/>
        <w:ind w:left="720"/>
        <w:contextualSpacing/>
        <w:textAlignment w:val="baseline"/>
        <w:rPr>
          <w:kern w:val="24"/>
          <w:sz w:val="24"/>
          <w:szCs w:val="24"/>
        </w:rPr>
      </w:pPr>
    </w:p>
    <w:p w:rsidR="008F525F" w:rsidRPr="002A4705" w:rsidRDefault="008F525F" w:rsidP="008F525F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2A4705">
        <w:rPr>
          <w:rFonts w:eastAsia="Calibri"/>
          <w:sz w:val="24"/>
          <w:szCs w:val="24"/>
          <w:lang w:eastAsia="en-US"/>
        </w:rPr>
        <w:t>Felelős:</w:t>
      </w:r>
      <w:r w:rsidRPr="002A4705">
        <w:rPr>
          <w:rFonts w:eastAsia="Calibri"/>
          <w:sz w:val="24"/>
          <w:szCs w:val="24"/>
          <w:lang w:eastAsia="en-US"/>
        </w:rPr>
        <w:tab/>
        <w:t>Dr. Árvay István polgármester</w:t>
      </w:r>
    </w:p>
    <w:p w:rsidR="008F525F" w:rsidRPr="002A4705" w:rsidRDefault="008F525F" w:rsidP="008F525F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2A4705">
        <w:rPr>
          <w:rFonts w:eastAsia="Calibri"/>
          <w:sz w:val="24"/>
          <w:szCs w:val="24"/>
          <w:lang w:eastAsia="en-US"/>
        </w:rPr>
        <w:t xml:space="preserve">Határidő: </w:t>
      </w:r>
      <w:r w:rsidRPr="002A4705">
        <w:rPr>
          <w:rFonts w:eastAsia="Calibri"/>
          <w:sz w:val="24"/>
          <w:szCs w:val="24"/>
          <w:lang w:eastAsia="en-US"/>
        </w:rPr>
        <w:tab/>
        <w:t>2024. június 30.</w:t>
      </w:r>
    </w:p>
    <w:p w:rsidR="00F73696" w:rsidRDefault="00F73696" w:rsidP="00F73696">
      <w:pPr>
        <w:jc w:val="both"/>
        <w:rPr>
          <w:kern w:val="24"/>
          <w:sz w:val="24"/>
        </w:rPr>
      </w:pPr>
    </w:p>
    <w:p w:rsidR="004E6F52" w:rsidRDefault="004E6F52" w:rsidP="009E6758">
      <w:pPr>
        <w:rPr>
          <w:sz w:val="24"/>
          <w:szCs w:val="24"/>
        </w:rPr>
      </w:pPr>
    </w:p>
    <w:p w:rsidR="004E6F52" w:rsidRDefault="004E6F52" w:rsidP="004E6F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NAPIRENDI PONT</w:t>
      </w:r>
    </w:p>
    <w:p w:rsidR="008F525F" w:rsidRDefault="008F525F" w:rsidP="004E6F5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8F525F">
        <w:rPr>
          <w:b/>
          <w:bCs/>
          <w:sz w:val="24"/>
          <w:szCs w:val="24"/>
          <w:lang w:eastAsia="en-US"/>
        </w:rPr>
        <w:t xml:space="preserve">Tájékoztatás az 5. számú házi gyermekorvosi körzetet érintő változásról </w:t>
      </w:r>
    </w:p>
    <w:p w:rsidR="004E6F52" w:rsidRDefault="004E6F52" w:rsidP="004E6F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4E6F52" w:rsidRDefault="004E6F52" w:rsidP="004E6F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E6F52" w:rsidRPr="00FA690E" w:rsidRDefault="004E6F52" w:rsidP="00FA690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</w:t>
      </w:r>
      <w:r w:rsidR="008F525F">
        <w:rPr>
          <w:color w:val="000000"/>
          <w:sz w:val="24"/>
          <w:szCs w:val="24"/>
        </w:rPr>
        <w:t xml:space="preserve">Szociális és Esélyegyenlőségi </w:t>
      </w:r>
      <w:r>
        <w:rPr>
          <w:color w:val="000000"/>
          <w:sz w:val="24"/>
          <w:szCs w:val="24"/>
        </w:rPr>
        <w:t>Bizottság tárgyalta az előterjesztést</w:t>
      </w:r>
      <w:r w:rsidR="00F73696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egyhangúlag elfogadásra javasolja. Szavazásra bocsátja a</w:t>
      </w:r>
      <w:r w:rsidR="00F73696">
        <w:rPr>
          <w:color w:val="000000"/>
          <w:sz w:val="24"/>
          <w:szCs w:val="24"/>
        </w:rPr>
        <w:t xml:space="preserve">z </w:t>
      </w:r>
      <w:r>
        <w:rPr>
          <w:color w:val="000000"/>
          <w:sz w:val="24"/>
          <w:szCs w:val="24"/>
        </w:rPr>
        <w:t>előterjesztést.</w:t>
      </w:r>
    </w:p>
    <w:p w:rsidR="007C33EC" w:rsidRP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8F525F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igen (egyhangú) szavazattal</w:t>
      </w:r>
      <w:r w:rsidR="008F525F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az alábbi </w:t>
      </w:r>
      <w:r w:rsidR="008F525F">
        <w:rPr>
          <w:i/>
          <w:color w:val="000000"/>
          <w:sz w:val="24"/>
          <w:szCs w:val="24"/>
        </w:rPr>
        <w:t>határozatot hozta</w:t>
      </w:r>
      <w:r>
        <w:rPr>
          <w:i/>
          <w:color w:val="000000"/>
          <w:sz w:val="24"/>
          <w:szCs w:val="24"/>
        </w:rPr>
        <w:t>:</w:t>
      </w:r>
    </w:p>
    <w:p w:rsidR="000C5252" w:rsidRDefault="000C5252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8F525F" w:rsidRPr="002A4705" w:rsidRDefault="008F525F" w:rsidP="008F525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  <w:r>
        <w:rPr>
          <w:b/>
          <w:kern w:val="24"/>
          <w:sz w:val="24"/>
          <w:szCs w:val="24"/>
        </w:rPr>
        <w:t>44</w:t>
      </w:r>
      <w:r w:rsidRPr="002A4705">
        <w:rPr>
          <w:b/>
          <w:kern w:val="24"/>
          <w:sz w:val="24"/>
          <w:szCs w:val="24"/>
        </w:rPr>
        <w:t>/2024. (III.21.) Kt. határozat</w:t>
      </w:r>
    </w:p>
    <w:p w:rsidR="008F525F" w:rsidRPr="002A4705" w:rsidRDefault="008F525F" w:rsidP="008F525F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</w:rPr>
      </w:pPr>
    </w:p>
    <w:p w:rsidR="008F525F" w:rsidRPr="002A4705" w:rsidRDefault="008F525F" w:rsidP="008F525F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kern w:val="24"/>
          <w:sz w:val="24"/>
          <w:szCs w:val="24"/>
        </w:rPr>
      </w:pPr>
      <w:bookmarkStart w:id="6" w:name="_Hlk94524169"/>
      <w:r w:rsidRPr="002A4705">
        <w:rPr>
          <w:kern w:val="24"/>
          <w:sz w:val="24"/>
          <w:szCs w:val="24"/>
        </w:rPr>
        <w:t>Mosonmagyaróvár Város Önkormányzat Képviselő-testülete</w:t>
      </w:r>
      <w:bookmarkEnd w:id="6"/>
      <w:r w:rsidRPr="002A4705">
        <w:rPr>
          <w:kern w:val="24"/>
          <w:sz w:val="24"/>
          <w:szCs w:val="24"/>
        </w:rPr>
        <w:t xml:space="preserve"> tudomásul veszi </w:t>
      </w:r>
      <w:r w:rsidRPr="002A4705">
        <w:rPr>
          <w:rFonts w:eastAsia="Calibri"/>
          <w:bCs/>
          <w:color w:val="000000"/>
          <w:sz w:val="24"/>
          <w:szCs w:val="24"/>
          <w:lang w:eastAsia="en-US"/>
        </w:rPr>
        <w:t xml:space="preserve">az 5. számú házi gyermekorvosi körzetet érintő </w:t>
      </w:r>
      <w:r w:rsidRPr="002A4705">
        <w:rPr>
          <w:kern w:val="24"/>
          <w:sz w:val="24"/>
          <w:szCs w:val="24"/>
        </w:rPr>
        <w:t>változásról szóló – előterjesztés szerinti – tájékoztatást.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7C33EC" w:rsidRDefault="007C33EC" w:rsidP="007C33EC">
      <w:pPr>
        <w:rPr>
          <w:sz w:val="24"/>
          <w:szCs w:val="24"/>
        </w:rPr>
      </w:pP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NAPIRENDI PONT</w:t>
      </w:r>
    </w:p>
    <w:p w:rsidR="0032296B" w:rsidRDefault="008F525F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8F525F">
        <w:rPr>
          <w:b/>
          <w:bCs/>
          <w:sz w:val="24"/>
          <w:szCs w:val="24"/>
          <w:lang w:eastAsia="en-US"/>
        </w:rPr>
        <w:t>Ingyenes vagyonátadási megállapodás Duna lakópark III. ütemben szereplő területek átadásáról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7C33EC" w:rsidRDefault="007C33EC" w:rsidP="007C33EC">
      <w:pPr>
        <w:rPr>
          <w:sz w:val="24"/>
          <w:szCs w:val="24"/>
        </w:rPr>
      </w:pP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</w:t>
      </w:r>
      <w:r w:rsidR="008F525F">
        <w:rPr>
          <w:color w:val="000000"/>
          <w:sz w:val="24"/>
          <w:szCs w:val="24"/>
        </w:rPr>
        <w:t xml:space="preserve">Gazdasági és Városüzemeltetési </w:t>
      </w:r>
      <w:r>
        <w:rPr>
          <w:color w:val="000000"/>
          <w:sz w:val="24"/>
          <w:szCs w:val="24"/>
        </w:rPr>
        <w:t>Bizottság tárgyalta az előterjesztést és egyhangúlag elfogadásra javasolja.</w:t>
      </w:r>
      <w:r w:rsidR="008F525F">
        <w:rPr>
          <w:color w:val="000000"/>
          <w:sz w:val="24"/>
          <w:szCs w:val="24"/>
        </w:rPr>
        <w:t xml:space="preserve"> Út</w:t>
      </w:r>
      <w:r w:rsidR="00BD452F">
        <w:rPr>
          <w:color w:val="000000"/>
          <w:sz w:val="24"/>
          <w:szCs w:val="24"/>
        </w:rPr>
        <w:t>ról</w:t>
      </w:r>
      <w:r w:rsidR="008F525F">
        <w:rPr>
          <w:color w:val="000000"/>
          <w:sz w:val="24"/>
          <w:szCs w:val="24"/>
        </w:rPr>
        <w:t xml:space="preserve"> és közterületi ingatlanokról van szó</w:t>
      </w:r>
      <w:r>
        <w:rPr>
          <w:color w:val="000000"/>
          <w:sz w:val="24"/>
          <w:szCs w:val="24"/>
        </w:rPr>
        <w:t>.</w:t>
      </w:r>
    </w:p>
    <w:p w:rsidR="008F525F" w:rsidRDefault="008F525F" w:rsidP="007C33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8F525F" w:rsidRDefault="008F525F" w:rsidP="007C33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983AA2">
        <w:rPr>
          <w:color w:val="000000"/>
          <w:sz w:val="24"/>
          <w:szCs w:val="24"/>
          <w:u w:val="single"/>
        </w:rPr>
        <w:t>Szabó Miklós</w:t>
      </w:r>
      <w:r>
        <w:rPr>
          <w:color w:val="000000"/>
          <w:sz w:val="24"/>
          <w:szCs w:val="24"/>
        </w:rPr>
        <w:t xml:space="preserve"> képviselő: </w:t>
      </w:r>
      <w:r w:rsidR="003B657D">
        <w:rPr>
          <w:color w:val="000000"/>
          <w:sz w:val="24"/>
          <w:szCs w:val="24"/>
        </w:rPr>
        <w:t>Kérdezi, hogy e</w:t>
      </w:r>
      <w:r>
        <w:rPr>
          <w:color w:val="000000"/>
          <w:sz w:val="24"/>
          <w:szCs w:val="24"/>
        </w:rPr>
        <w:t xml:space="preserve">zeket </w:t>
      </w:r>
      <w:r w:rsidR="003B657D">
        <w:rPr>
          <w:color w:val="000000"/>
          <w:sz w:val="24"/>
          <w:szCs w:val="24"/>
        </w:rPr>
        <w:t xml:space="preserve">az utakat </w:t>
      </w:r>
      <w:r>
        <w:rPr>
          <w:color w:val="000000"/>
          <w:sz w:val="24"/>
          <w:szCs w:val="24"/>
        </w:rPr>
        <w:t>úgy kell átadn</w:t>
      </w:r>
      <w:r w:rsidR="003B657D">
        <w:rPr>
          <w:color w:val="000000"/>
          <w:sz w:val="24"/>
          <w:szCs w:val="24"/>
        </w:rPr>
        <w:t>ia a beruházónak</w:t>
      </w:r>
      <w:r>
        <w:rPr>
          <w:color w:val="000000"/>
          <w:sz w:val="24"/>
          <w:szCs w:val="24"/>
        </w:rPr>
        <w:t xml:space="preserve">, hogy </w:t>
      </w:r>
      <w:r w:rsidR="003B657D">
        <w:rPr>
          <w:color w:val="000000"/>
          <w:sz w:val="24"/>
          <w:szCs w:val="24"/>
        </w:rPr>
        <w:t>szilárd burkolattal vannak ellátva?</w:t>
      </w:r>
    </w:p>
    <w:p w:rsidR="008F525F" w:rsidRDefault="008F525F" w:rsidP="007C33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8F525F" w:rsidRDefault="008F525F" w:rsidP="007C33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3B657D">
        <w:rPr>
          <w:color w:val="000000"/>
          <w:sz w:val="24"/>
          <w:szCs w:val="24"/>
        </w:rPr>
        <w:t xml:space="preserve">Igen, </w:t>
      </w:r>
      <w:r w:rsidR="0010411A">
        <w:rPr>
          <w:color w:val="000000"/>
          <w:sz w:val="24"/>
          <w:szCs w:val="24"/>
        </w:rPr>
        <w:t>továbbá</w:t>
      </w:r>
      <w:r w:rsidR="003B657D">
        <w:rPr>
          <w:color w:val="000000"/>
          <w:sz w:val="24"/>
          <w:szCs w:val="24"/>
        </w:rPr>
        <w:t xml:space="preserve"> közvilágítással, járdával. Minden esetben településfejlesztési megállapodást kötnek, </w:t>
      </w:r>
      <w:r>
        <w:rPr>
          <w:color w:val="000000"/>
          <w:sz w:val="24"/>
          <w:szCs w:val="24"/>
        </w:rPr>
        <w:t>jelzálogjoggal biztosítva</w:t>
      </w:r>
      <w:r w:rsidR="003B657D">
        <w:rPr>
          <w:color w:val="000000"/>
          <w:sz w:val="24"/>
          <w:szCs w:val="24"/>
        </w:rPr>
        <w:t>. Ez így megy</w:t>
      </w:r>
      <w:r w:rsidR="00BD452F">
        <w:rPr>
          <w:color w:val="000000"/>
          <w:sz w:val="24"/>
          <w:szCs w:val="24"/>
        </w:rPr>
        <w:t>,</w:t>
      </w:r>
      <w:r w:rsidR="003B657D">
        <w:rPr>
          <w:color w:val="000000"/>
          <w:sz w:val="24"/>
          <w:szCs w:val="24"/>
        </w:rPr>
        <w:t xml:space="preserve"> mióta ő ezeket az ügyeket átvette.</w:t>
      </w:r>
      <w:r>
        <w:rPr>
          <w:color w:val="000000"/>
          <w:sz w:val="24"/>
          <w:szCs w:val="24"/>
        </w:rPr>
        <w:t xml:space="preserve"> </w:t>
      </w:r>
      <w:r w:rsidR="003B657D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>olt olyan időszak, amikor ez nem működött. Szavazásra bocsátja az előterjesztést.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8F525F" w:rsidRDefault="008F525F" w:rsidP="008F525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14 igen (egyhangú) szavazattal az alábbi határozatot hozta: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8F525F" w:rsidRPr="00D0271D" w:rsidRDefault="008F525F" w:rsidP="008F525F">
      <w:pPr>
        <w:spacing w:after="12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45</w:t>
      </w:r>
      <w:r w:rsidRPr="00D0271D">
        <w:rPr>
          <w:rFonts w:eastAsia="Calibri"/>
          <w:b/>
          <w:sz w:val="24"/>
          <w:szCs w:val="24"/>
        </w:rPr>
        <w:t>/202</w:t>
      </w:r>
      <w:r>
        <w:rPr>
          <w:rFonts w:eastAsia="Calibri"/>
          <w:b/>
          <w:sz w:val="24"/>
          <w:szCs w:val="24"/>
        </w:rPr>
        <w:t>4</w:t>
      </w:r>
      <w:r w:rsidRPr="00D0271D">
        <w:rPr>
          <w:rFonts w:eastAsia="Calibri"/>
          <w:b/>
          <w:sz w:val="24"/>
          <w:szCs w:val="24"/>
        </w:rPr>
        <w:t>. (</w:t>
      </w:r>
      <w:r>
        <w:rPr>
          <w:rFonts w:eastAsia="Calibri"/>
          <w:b/>
          <w:sz w:val="24"/>
          <w:szCs w:val="24"/>
        </w:rPr>
        <w:t>III</w:t>
      </w:r>
      <w:r w:rsidRPr="00D0271D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>21</w:t>
      </w:r>
      <w:r w:rsidRPr="00D0271D">
        <w:rPr>
          <w:rFonts w:eastAsia="Calibri"/>
          <w:b/>
          <w:sz w:val="24"/>
          <w:szCs w:val="24"/>
        </w:rPr>
        <w:t>.) Kt. határozat</w:t>
      </w:r>
    </w:p>
    <w:p w:rsidR="008F525F" w:rsidRPr="00D0271D" w:rsidRDefault="008F525F" w:rsidP="00B02D25">
      <w:pPr>
        <w:pStyle w:val="Listaszerbekezds"/>
        <w:numPr>
          <w:ilvl w:val="0"/>
          <w:numId w:val="3"/>
        </w:numPr>
        <w:tabs>
          <w:tab w:val="clear" w:pos="720"/>
        </w:tabs>
        <w:spacing w:after="120" w:line="240" w:lineRule="auto"/>
        <w:ind w:left="567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271D">
        <w:rPr>
          <w:rFonts w:ascii="Times New Roman" w:hAnsi="Times New Roman"/>
          <w:sz w:val="24"/>
          <w:szCs w:val="24"/>
        </w:rPr>
        <w:t>Mosonmagyaróvár Város Önkormányzat Képviselő-testülete úgy határozott, hogy ingyenes vagyonát</w:t>
      </w:r>
      <w:r>
        <w:rPr>
          <w:rFonts w:ascii="Times New Roman" w:hAnsi="Times New Roman"/>
          <w:sz w:val="24"/>
          <w:szCs w:val="24"/>
        </w:rPr>
        <w:t xml:space="preserve">vételre vonatkozó </w:t>
      </w:r>
      <w:r w:rsidRPr="00D0271D">
        <w:rPr>
          <w:rFonts w:ascii="Times New Roman" w:hAnsi="Times New Roman"/>
          <w:sz w:val="24"/>
          <w:szCs w:val="24"/>
        </w:rPr>
        <w:t xml:space="preserve">megállapodást köt az </w:t>
      </w:r>
      <w:proofErr w:type="spellStart"/>
      <w:r w:rsidRPr="00D0271D">
        <w:rPr>
          <w:rFonts w:ascii="Times New Roman" w:hAnsi="Times New Roman"/>
          <w:sz w:val="24"/>
          <w:szCs w:val="24"/>
        </w:rPr>
        <w:t>Imoville</w:t>
      </w:r>
      <w:proofErr w:type="spellEnd"/>
      <w:r w:rsidRPr="00D0271D">
        <w:rPr>
          <w:rFonts w:ascii="Times New Roman" w:hAnsi="Times New Roman"/>
          <w:sz w:val="24"/>
          <w:szCs w:val="24"/>
        </w:rPr>
        <w:t xml:space="preserve"> Kft.</w:t>
      </w:r>
      <w:r>
        <w:rPr>
          <w:rFonts w:ascii="Times New Roman" w:hAnsi="Times New Roman"/>
          <w:sz w:val="24"/>
          <w:szCs w:val="24"/>
          <w:lang w:eastAsia="hu-HU"/>
        </w:rPr>
        <w:t xml:space="preserve"> beruházóval</w:t>
      </w:r>
      <w:r w:rsidRPr="00D0271D">
        <w:rPr>
          <w:rFonts w:ascii="Times New Roman" w:hAnsi="Times New Roman"/>
          <w:sz w:val="24"/>
          <w:szCs w:val="24"/>
          <w:lang w:eastAsia="hu-HU"/>
        </w:rPr>
        <w:t xml:space="preserve"> (székhely: 9200 Mosonmagyaróvár, </w:t>
      </w:r>
      <w:r w:rsidRPr="00D0271D">
        <w:rPr>
          <w:rFonts w:ascii="Times New Roman" w:eastAsia="Times New Roman" w:hAnsi="Times New Roman"/>
          <w:sz w:val="24"/>
          <w:szCs w:val="24"/>
          <w:lang w:eastAsia="hu-HU"/>
        </w:rPr>
        <w:t>48-as tér 1</w:t>
      </w:r>
      <w:r w:rsidRPr="00D0271D">
        <w:rPr>
          <w:rFonts w:ascii="Times New Roman" w:hAnsi="Times New Roman"/>
          <w:sz w:val="24"/>
          <w:szCs w:val="24"/>
          <w:lang w:eastAsia="hu-HU"/>
        </w:rPr>
        <w:t xml:space="preserve">., adószám: </w:t>
      </w:r>
      <w:r w:rsidRPr="00D0271D">
        <w:rPr>
          <w:rFonts w:ascii="Times New Roman" w:eastAsia="Times New Roman" w:hAnsi="Times New Roman"/>
          <w:sz w:val="24"/>
          <w:szCs w:val="24"/>
          <w:lang w:eastAsia="hu-HU"/>
        </w:rPr>
        <w:t>25285084-2-08</w:t>
      </w:r>
      <w:r w:rsidRPr="00D0271D">
        <w:rPr>
          <w:rFonts w:ascii="Times New Roman" w:hAnsi="Times New Roman"/>
          <w:sz w:val="24"/>
          <w:szCs w:val="24"/>
          <w:lang w:eastAsia="hu-HU"/>
        </w:rPr>
        <w:t xml:space="preserve">, </w:t>
      </w:r>
      <w:r>
        <w:rPr>
          <w:rFonts w:ascii="Times New Roman" w:hAnsi="Times New Roman"/>
          <w:sz w:val="24"/>
          <w:szCs w:val="24"/>
          <w:lang w:eastAsia="hu-HU"/>
        </w:rPr>
        <w:t>c</w:t>
      </w:r>
      <w:r w:rsidRPr="00D0271D">
        <w:rPr>
          <w:rFonts w:ascii="Times New Roman" w:hAnsi="Times New Roman"/>
          <w:sz w:val="24"/>
          <w:szCs w:val="24"/>
          <w:lang w:eastAsia="hu-HU"/>
        </w:rPr>
        <w:t xml:space="preserve">égjegyzékszám: </w:t>
      </w:r>
      <w:r w:rsidRPr="00D0271D">
        <w:rPr>
          <w:rFonts w:ascii="Times New Roman" w:eastAsia="Times New Roman" w:hAnsi="Times New Roman"/>
          <w:sz w:val="24"/>
          <w:szCs w:val="24"/>
          <w:lang w:eastAsia="hu-HU"/>
        </w:rPr>
        <w:t>08-09-027208</w:t>
      </w:r>
      <w:r w:rsidRPr="00D0271D">
        <w:rPr>
          <w:rFonts w:ascii="Times New Roman" w:hAnsi="Times New Roman"/>
          <w:sz w:val="24"/>
          <w:szCs w:val="24"/>
          <w:lang w:eastAsia="hu-HU"/>
        </w:rPr>
        <w:t xml:space="preserve">, KSH szám: </w:t>
      </w:r>
      <w:r w:rsidRPr="00D0271D">
        <w:rPr>
          <w:rFonts w:ascii="Times New Roman" w:eastAsia="Times New Roman" w:hAnsi="Times New Roman"/>
          <w:sz w:val="24"/>
          <w:szCs w:val="24"/>
          <w:lang w:eastAsia="hu-HU"/>
        </w:rPr>
        <w:t>25285084-6810-113-08</w:t>
      </w:r>
      <w:r w:rsidRPr="00D0271D">
        <w:rPr>
          <w:rFonts w:ascii="Times New Roman" w:hAnsi="Times New Roman"/>
          <w:sz w:val="24"/>
          <w:szCs w:val="24"/>
          <w:lang w:eastAsia="hu-HU"/>
        </w:rPr>
        <w:t xml:space="preserve">, képviseli: </w:t>
      </w:r>
      <w:proofErr w:type="spellStart"/>
      <w:r w:rsidRPr="00D0271D">
        <w:rPr>
          <w:rFonts w:ascii="Times New Roman" w:hAnsi="Times New Roman"/>
          <w:sz w:val="24"/>
          <w:szCs w:val="24"/>
          <w:lang w:eastAsia="hu-HU"/>
        </w:rPr>
        <w:t>Hunyaddobrai</w:t>
      </w:r>
      <w:proofErr w:type="spellEnd"/>
      <w:r w:rsidRPr="00D0271D">
        <w:rPr>
          <w:rFonts w:ascii="Times New Roman" w:hAnsi="Times New Roman"/>
          <w:sz w:val="24"/>
          <w:szCs w:val="24"/>
          <w:lang w:eastAsia="hu-HU"/>
        </w:rPr>
        <w:t xml:space="preserve"> Zoltán ügyvezető)</w:t>
      </w:r>
      <w:r w:rsidRPr="007152CD">
        <w:rPr>
          <w:rFonts w:ascii="Times New Roman" w:hAnsi="Times New Roman"/>
          <w:sz w:val="24"/>
          <w:szCs w:val="24"/>
        </w:rPr>
        <w:t>,</w:t>
      </w:r>
      <w:r w:rsidRPr="00D0271D">
        <w:rPr>
          <w:rFonts w:ascii="Times New Roman" w:hAnsi="Times New Roman"/>
          <w:b/>
          <w:sz w:val="24"/>
          <w:szCs w:val="24"/>
        </w:rPr>
        <w:t xml:space="preserve"> </w:t>
      </w:r>
      <w:r w:rsidRPr="00D0271D">
        <w:rPr>
          <w:rFonts w:ascii="Times New Roman" w:hAnsi="Times New Roman"/>
          <w:sz w:val="24"/>
          <w:szCs w:val="24"/>
        </w:rPr>
        <w:t xml:space="preserve">valamint </w:t>
      </w:r>
      <w:r>
        <w:rPr>
          <w:rFonts w:ascii="Times New Roman" w:hAnsi="Times New Roman"/>
          <w:sz w:val="24"/>
          <w:szCs w:val="24"/>
        </w:rPr>
        <w:t xml:space="preserve">Kácsor István </w:t>
      </w:r>
      <w:r w:rsidRPr="004F6126">
        <w:rPr>
          <w:rFonts w:ascii="Times New Roman" w:hAnsi="Times New Roman"/>
          <w:sz w:val="24"/>
          <w:szCs w:val="24"/>
        </w:rPr>
        <w:t>(</w:t>
      </w:r>
      <w:r w:rsidR="000C46A0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.)</w:t>
      </w:r>
      <w:r w:rsidRPr="00FC7B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tulajdonossal, mint átadóval </w:t>
      </w:r>
      <w:r w:rsidRPr="00D0271D">
        <w:rPr>
          <w:rFonts w:ascii="Times New Roman" w:hAnsi="Times New Roman"/>
          <w:sz w:val="24"/>
          <w:szCs w:val="24"/>
        </w:rPr>
        <w:t xml:space="preserve">a határozat </w:t>
      </w:r>
      <w:r w:rsidRPr="00D0271D">
        <w:rPr>
          <w:rFonts w:ascii="Times New Roman" w:hAnsi="Times New Roman"/>
          <w:i/>
          <w:sz w:val="24"/>
          <w:szCs w:val="24"/>
        </w:rPr>
        <w:t>melléklete</w:t>
      </w:r>
      <w:r w:rsidRPr="00D0271D">
        <w:rPr>
          <w:rFonts w:ascii="Times New Roman" w:hAnsi="Times New Roman"/>
          <w:sz w:val="24"/>
          <w:szCs w:val="24"/>
        </w:rPr>
        <w:t xml:space="preserve"> szerinti tartalommal.</w:t>
      </w:r>
    </w:p>
    <w:p w:rsidR="008F525F" w:rsidRPr="00D0271D" w:rsidRDefault="008F525F" w:rsidP="00B02D25">
      <w:pPr>
        <w:pStyle w:val="Listaszerbekezds"/>
        <w:numPr>
          <w:ilvl w:val="0"/>
          <w:numId w:val="3"/>
        </w:numPr>
        <w:tabs>
          <w:tab w:val="clear" w:pos="720"/>
        </w:tabs>
        <w:spacing w:after="120" w:line="240" w:lineRule="auto"/>
        <w:ind w:left="567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271D">
        <w:rPr>
          <w:rFonts w:ascii="Times New Roman" w:hAnsi="Times New Roman"/>
          <w:sz w:val="24"/>
          <w:szCs w:val="24"/>
        </w:rPr>
        <w:lastRenderedPageBreak/>
        <w:t xml:space="preserve">A Képviselő-testület megállapítja, hogy </w:t>
      </w:r>
      <w:r>
        <w:rPr>
          <w:rFonts w:ascii="Times New Roman" w:hAnsi="Times New Roman"/>
          <w:sz w:val="24"/>
          <w:szCs w:val="24"/>
        </w:rPr>
        <w:t>a vagyonátvételre vonatkozó</w:t>
      </w:r>
      <w:r w:rsidRPr="00D0271D">
        <w:rPr>
          <w:rFonts w:ascii="Times New Roman" w:hAnsi="Times New Roman"/>
          <w:sz w:val="24"/>
          <w:szCs w:val="24"/>
        </w:rPr>
        <w:t xml:space="preserve"> megállapodás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271D">
        <w:rPr>
          <w:rFonts w:ascii="Times New Roman" w:hAnsi="Times New Roman"/>
          <w:sz w:val="24"/>
          <w:szCs w:val="24"/>
        </w:rPr>
        <w:t>megkötésével és ahhoz kapcsolódó ingatlan-nyilvántartási eljárással kapcsolatban az Önkormányzatnak költsége nem merül fel.</w:t>
      </w:r>
    </w:p>
    <w:p w:rsidR="008F525F" w:rsidRPr="00D0271D" w:rsidRDefault="008F525F" w:rsidP="00B02D25">
      <w:pPr>
        <w:pStyle w:val="Listaszerbekezds"/>
        <w:numPr>
          <w:ilvl w:val="0"/>
          <w:numId w:val="3"/>
        </w:numPr>
        <w:tabs>
          <w:tab w:val="clear" w:pos="720"/>
        </w:tabs>
        <w:spacing w:after="120" w:line="240" w:lineRule="auto"/>
        <w:ind w:left="567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271D">
        <w:rPr>
          <w:rFonts w:ascii="Times New Roman" w:hAnsi="Times New Roman"/>
          <w:sz w:val="24"/>
          <w:szCs w:val="24"/>
        </w:rPr>
        <w:t>A Képviselő-testület felhatalmazza a Polgármestert, hogy az 1. pontban foglalt megállapodást aláírja, valamint az ezekhez kapcsolódó eljárás során a szükséges jognyilatkozatokat megtegye.</w:t>
      </w:r>
    </w:p>
    <w:p w:rsidR="008F525F" w:rsidRPr="00D0271D" w:rsidRDefault="008F525F" w:rsidP="008F525F">
      <w:pPr>
        <w:pStyle w:val="Listaszerbekezds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271D">
        <w:rPr>
          <w:rFonts w:ascii="Times New Roman" w:hAnsi="Times New Roman"/>
          <w:b/>
          <w:sz w:val="24"/>
          <w:szCs w:val="24"/>
        </w:rPr>
        <w:t>Felelős:</w:t>
      </w:r>
      <w:r w:rsidRPr="00D0271D">
        <w:rPr>
          <w:rFonts w:ascii="Times New Roman" w:hAnsi="Times New Roman"/>
          <w:sz w:val="24"/>
          <w:szCs w:val="24"/>
        </w:rPr>
        <w:t xml:space="preserve"> Dr. Árvay István polgármester </w:t>
      </w:r>
    </w:p>
    <w:p w:rsidR="008F525F" w:rsidRPr="00D0271D" w:rsidRDefault="008F525F" w:rsidP="008F525F">
      <w:pPr>
        <w:ind w:left="567"/>
        <w:jc w:val="both"/>
        <w:rPr>
          <w:rFonts w:eastAsia="Calibri"/>
          <w:sz w:val="24"/>
          <w:szCs w:val="24"/>
        </w:rPr>
      </w:pPr>
      <w:r w:rsidRPr="00D0271D">
        <w:rPr>
          <w:rFonts w:eastAsia="Calibri"/>
          <w:b/>
          <w:sz w:val="24"/>
          <w:szCs w:val="24"/>
        </w:rPr>
        <w:t xml:space="preserve">Határidő: </w:t>
      </w:r>
      <w:r w:rsidRPr="00D0271D">
        <w:rPr>
          <w:rFonts w:eastAsia="Calibri"/>
          <w:sz w:val="24"/>
          <w:szCs w:val="24"/>
        </w:rPr>
        <w:t>202</w:t>
      </w:r>
      <w:r>
        <w:rPr>
          <w:rFonts w:eastAsia="Calibri"/>
          <w:sz w:val="24"/>
          <w:szCs w:val="24"/>
        </w:rPr>
        <w:t>4</w:t>
      </w:r>
      <w:r w:rsidRPr="009105A8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április 30.</w:t>
      </w:r>
    </w:p>
    <w:p w:rsidR="007C33EC" w:rsidRDefault="007C33EC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F525F" w:rsidRDefault="008F525F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 NAPIRENDI PONT</w:t>
      </w:r>
    </w:p>
    <w:p w:rsidR="007C33EC" w:rsidRDefault="008F525F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8F525F">
        <w:rPr>
          <w:b/>
          <w:bCs/>
          <w:sz w:val="24"/>
          <w:szCs w:val="24"/>
          <w:lang w:eastAsia="en-US"/>
        </w:rPr>
        <w:t>Szabályozási terv szerinti telekalakítás, vagyoni körbe sorolás és javaslat ingatlan értékesítésére – Mosonmagyaróvár 5044/6 hrsz.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7C33EC" w:rsidRDefault="007C33EC" w:rsidP="007C33EC">
      <w:pPr>
        <w:rPr>
          <w:sz w:val="24"/>
          <w:szCs w:val="24"/>
        </w:rPr>
      </w:pPr>
    </w:p>
    <w:p w:rsidR="007C33EC" w:rsidRDefault="007C33EC" w:rsidP="00B02D25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Gazdasági és Városüzemeltetési Bizottság tárgyalta az előterjesztést és egyhangúlag elfogadásra javasolja. Szavazásra bocsátja az előterjesztést.</w:t>
      </w:r>
      <w:r w:rsidR="00D311A7">
        <w:rPr>
          <w:color w:val="000000"/>
          <w:sz w:val="24"/>
          <w:szCs w:val="24"/>
        </w:rPr>
        <w:t xml:space="preserve"> 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7C33EC" w:rsidRPr="00B02D25" w:rsidRDefault="00B02D25" w:rsidP="00B02D25">
      <w:pPr>
        <w:jc w:val="both"/>
        <w:rPr>
          <w:i/>
          <w:sz w:val="24"/>
          <w:szCs w:val="24"/>
        </w:rPr>
      </w:pPr>
      <w:r w:rsidRPr="00381A7F">
        <w:rPr>
          <w:i/>
          <w:sz w:val="24"/>
          <w:szCs w:val="24"/>
        </w:rPr>
        <w:t>A Képviselő-testület 1</w:t>
      </w:r>
      <w:r>
        <w:rPr>
          <w:i/>
          <w:sz w:val="24"/>
          <w:szCs w:val="24"/>
        </w:rPr>
        <w:t>4</w:t>
      </w:r>
      <w:r w:rsidRPr="00381A7F">
        <w:rPr>
          <w:i/>
          <w:sz w:val="24"/>
          <w:szCs w:val="24"/>
        </w:rPr>
        <w:t xml:space="preserve"> igen (egyhangú) szavazattal (minősített többséggel) az alábbi határozatot hozta:</w:t>
      </w:r>
    </w:p>
    <w:p w:rsidR="007C33EC" w:rsidRDefault="007C33EC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02D25" w:rsidRDefault="00B02D25" w:rsidP="00B02D25">
      <w:pPr>
        <w:spacing w:after="24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46</w:t>
      </w:r>
      <w:r w:rsidRPr="004C0C6A">
        <w:rPr>
          <w:rFonts w:eastAsia="Calibri"/>
          <w:b/>
          <w:sz w:val="24"/>
          <w:szCs w:val="24"/>
        </w:rPr>
        <w:t>/202</w:t>
      </w:r>
      <w:r>
        <w:rPr>
          <w:rFonts w:eastAsia="Calibri"/>
          <w:b/>
          <w:sz w:val="24"/>
          <w:szCs w:val="24"/>
        </w:rPr>
        <w:t>4</w:t>
      </w:r>
      <w:r w:rsidRPr="004C0C6A">
        <w:rPr>
          <w:rFonts w:eastAsia="Calibri"/>
          <w:b/>
          <w:sz w:val="24"/>
          <w:szCs w:val="24"/>
        </w:rPr>
        <w:t>. (</w:t>
      </w:r>
      <w:r>
        <w:rPr>
          <w:rFonts w:eastAsia="Calibri"/>
          <w:b/>
          <w:sz w:val="24"/>
          <w:szCs w:val="24"/>
        </w:rPr>
        <w:t>III</w:t>
      </w:r>
      <w:r w:rsidRPr="004C0C6A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>21</w:t>
      </w:r>
      <w:r w:rsidRPr="004C0C6A">
        <w:rPr>
          <w:rFonts w:eastAsia="Calibri"/>
          <w:b/>
          <w:sz w:val="24"/>
          <w:szCs w:val="24"/>
        </w:rPr>
        <w:t>.) Kt. határozat</w:t>
      </w:r>
    </w:p>
    <w:p w:rsidR="00B02D25" w:rsidRPr="00D059DA" w:rsidRDefault="00B02D25" w:rsidP="00B02D25">
      <w:pPr>
        <w:pStyle w:val="Listaszerbekezds"/>
        <w:numPr>
          <w:ilvl w:val="0"/>
          <w:numId w:val="7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3BD0">
        <w:rPr>
          <w:rFonts w:ascii="Times New Roman" w:hAnsi="Times New Roman"/>
          <w:sz w:val="24"/>
          <w:szCs w:val="24"/>
        </w:rPr>
        <w:t xml:space="preserve">A Képviselő-testület hozzájárul a Mosonmagyaróvár Város Önkormányzata kizárólagos tulajdonában álló Mosonmagyaróvár belterület 5044/6 hrsz-ú, </w:t>
      </w:r>
      <w:r w:rsidRPr="00F53BD0">
        <w:rPr>
          <w:rFonts w:ascii="Times New Roman" w:eastAsia="Times New Roman" w:hAnsi="Times New Roman"/>
          <w:sz w:val="24"/>
          <w:szCs w:val="24"/>
          <w:lang w:eastAsia="hu-HU"/>
        </w:rPr>
        <w:t xml:space="preserve">„kivett út” megnevezésű </w:t>
      </w:r>
      <w:proofErr w:type="gramStart"/>
      <w:r w:rsidRPr="00F53BD0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proofErr w:type="gramEnd"/>
      <w:r w:rsidRPr="00F53BD0">
        <w:rPr>
          <w:rFonts w:ascii="Times New Roman" w:eastAsia="Times New Roman" w:hAnsi="Times New Roman"/>
          <w:sz w:val="24"/>
          <w:szCs w:val="24"/>
          <w:lang w:eastAsia="hu-HU"/>
        </w:rPr>
        <w:t xml:space="preserve"> ha 2872 m</w:t>
      </w:r>
      <w:r w:rsidRPr="00F53BD0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 xml:space="preserve">2 </w:t>
      </w:r>
      <w:r w:rsidRPr="00F53BD0">
        <w:rPr>
          <w:rFonts w:ascii="Times New Roman" w:eastAsia="Times New Roman" w:hAnsi="Times New Roman"/>
          <w:sz w:val="24"/>
          <w:szCs w:val="24"/>
          <w:lang w:eastAsia="hu-HU"/>
        </w:rPr>
        <w:t>területű ingatlan</w:t>
      </w:r>
      <w:r w:rsidRPr="00F53BD0">
        <w:rPr>
          <w:rFonts w:ascii="Times New Roman" w:hAnsi="Times New Roman"/>
          <w:sz w:val="24"/>
          <w:szCs w:val="24"/>
        </w:rPr>
        <w:t xml:space="preserve"> szabályozási tervvel összhangban lévő telekalakításához, ingatlan-nyilvántartási átvezetéséhez</w:t>
      </w:r>
      <w:r>
        <w:rPr>
          <w:rFonts w:ascii="Times New Roman" w:hAnsi="Times New Roman"/>
          <w:sz w:val="24"/>
          <w:szCs w:val="24"/>
        </w:rPr>
        <w:t>.</w:t>
      </w:r>
    </w:p>
    <w:p w:rsidR="00B02D25" w:rsidRPr="00F53BD0" w:rsidRDefault="00B02D25" w:rsidP="00B02D25">
      <w:pPr>
        <w:pStyle w:val="Listaszerbekezds"/>
        <w:numPr>
          <w:ilvl w:val="0"/>
          <w:numId w:val="7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BD0">
        <w:rPr>
          <w:rFonts w:ascii="Times New Roman" w:hAnsi="Times New Roman"/>
          <w:sz w:val="24"/>
          <w:szCs w:val="24"/>
        </w:rPr>
        <w:t xml:space="preserve">A Képviselő-testület az 1) pont szerinti telekalakítást követően újonnan kialakuló </w:t>
      </w:r>
    </w:p>
    <w:p w:rsidR="00B02D25" w:rsidRPr="00F53BD0" w:rsidRDefault="00B02D25" w:rsidP="00B02D25">
      <w:pPr>
        <w:numPr>
          <w:ilvl w:val="0"/>
          <w:numId w:val="6"/>
        </w:numPr>
        <w:suppressAutoHyphens/>
        <w:spacing w:after="120"/>
        <w:ind w:left="993" w:hanging="284"/>
        <w:jc w:val="both"/>
        <w:rPr>
          <w:bCs/>
          <w:sz w:val="24"/>
          <w:szCs w:val="24"/>
        </w:rPr>
      </w:pPr>
      <w:r w:rsidRPr="00F53BD0">
        <w:rPr>
          <w:bCs/>
          <w:sz w:val="24"/>
          <w:szCs w:val="24"/>
        </w:rPr>
        <w:t>Mosonmagyaróvár belterület 5044/13 hrsz. alatti, kivett beépítetlen terület</w:t>
      </w:r>
      <w:r>
        <w:rPr>
          <w:bCs/>
          <w:sz w:val="24"/>
          <w:szCs w:val="24"/>
        </w:rPr>
        <w:t xml:space="preserve"> megnevezésű ingatlant </w:t>
      </w:r>
      <w:r w:rsidRPr="00F53BD0">
        <w:rPr>
          <w:bCs/>
          <w:sz w:val="24"/>
          <w:szCs w:val="24"/>
        </w:rPr>
        <w:t xml:space="preserve">a forgalomképes üzleti vagyon </w:t>
      </w:r>
      <w:bookmarkStart w:id="7" w:name="_Hlk73449636"/>
      <w:r w:rsidRPr="00F53BD0">
        <w:rPr>
          <w:bCs/>
          <w:sz w:val="24"/>
          <w:szCs w:val="24"/>
        </w:rPr>
        <w:t>körébe sorolja</w:t>
      </w:r>
      <w:bookmarkEnd w:id="7"/>
      <w:r w:rsidRPr="00F53BD0">
        <w:rPr>
          <w:bCs/>
          <w:sz w:val="24"/>
          <w:szCs w:val="24"/>
        </w:rPr>
        <w:t xml:space="preserve">, </w:t>
      </w:r>
    </w:p>
    <w:p w:rsidR="00B02D25" w:rsidRPr="00F53BD0" w:rsidRDefault="00B02D25" w:rsidP="00B02D25">
      <w:pPr>
        <w:numPr>
          <w:ilvl w:val="0"/>
          <w:numId w:val="6"/>
        </w:numPr>
        <w:suppressAutoHyphens/>
        <w:spacing w:after="120"/>
        <w:ind w:left="993" w:hanging="284"/>
        <w:jc w:val="both"/>
        <w:rPr>
          <w:bCs/>
          <w:sz w:val="24"/>
          <w:szCs w:val="24"/>
        </w:rPr>
      </w:pPr>
      <w:r w:rsidRPr="00F53BD0">
        <w:rPr>
          <w:bCs/>
          <w:sz w:val="24"/>
          <w:szCs w:val="24"/>
        </w:rPr>
        <w:t>Mosonmagyaróvár belterület 5044/1</w:t>
      </w:r>
      <w:r>
        <w:rPr>
          <w:bCs/>
          <w:sz w:val="24"/>
          <w:szCs w:val="24"/>
        </w:rPr>
        <w:t>4</w:t>
      </w:r>
      <w:r w:rsidRPr="00F53BD0">
        <w:rPr>
          <w:bCs/>
          <w:sz w:val="24"/>
          <w:szCs w:val="24"/>
        </w:rPr>
        <w:t xml:space="preserve"> hrsz. alatti, önkormányzati közút megnevezésű </w:t>
      </w:r>
      <w:r>
        <w:rPr>
          <w:bCs/>
          <w:sz w:val="24"/>
          <w:szCs w:val="24"/>
        </w:rPr>
        <w:t xml:space="preserve">ingatlant </w:t>
      </w:r>
      <w:r w:rsidRPr="00F53BD0">
        <w:rPr>
          <w:bCs/>
          <w:sz w:val="24"/>
          <w:szCs w:val="24"/>
        </w:rPr>
        <w:t>a forgalomképtelen törzsvagyon körébe sorolja.</w:t>
      </w:r>
    </w:p>
    <w:p w:rsidR="00B02D25" w:rsidRPr="00F53BD0" w:rsidRDefault="00B02D25" w:rsidP="00B02D25">
      <w:pPr>
        <w:pStyle w:val="Listaszerbekezds"/>
        <w:numPr>
          <w:ilvl w:val="0"/>
          <w:numId w:val="7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BD0">
        <w:rPr>
          <w:rFonts w:ascii="Times New Roman" w:hAnsi="Times New Roman"/>
          <w:sz w:val="24"/>
          <w:szCs w:val="24"/>
        </w:rPr>
        <w:t xml:space="preserve">A Képviselő-testület felkéri a Polgármestert, hogy a 2) pont szerinti </w:t>
      </w:r>
      <w:r>
        <w:rPr>
          <w:rFonts w:ascii="Times New Roman" w:hAnsi="Times New Roman"/>
          <w:sz w:val="24"/>
          <w:szCs w:val="24"/>
        </w:rPr>
        <w:t xml:space="preserve">ingatlanok </w:t>
      </w:r>
      <w:r w:rsidRPr="00F53BD0">
        <w:rPr>
          <w:rFonts w:ascii="Times New Roman" w:hAnsi="Times New Roman"/>
          <w:sz w:val="24"/>
          <w:szCs w:val="24"/>
        </w:rPr>
        <w:t>vagyoni körbe sorolás</w:t>
      </w:r>
      <w:r>
        <w:rPr>
          <w:rFonts w:ascii="Times New Roman" w:hAnsi="Times New Roman"/>
          <w:sz w:val="24"/>
          <w:szCs w:val="24"/>
        </w:rPr>
        <w:t>a</w:t>
      </w:r>
      <w:r w:rsidRPr="00F53BD0">
        <w:rPr>
          <w:rFonts w:ascii="Times New Roman" w:hAnsi="Times New Roman"/>
          <w:sz w:val="24"/>
          <w:szCs w:val="24"/>
        </w:rPr>
        <w:t xml:space="preserve"> kapcsán </w:t>
      </w:r>
      <w:r>
        <w:rPr>
          <w:rFonts w:ascii="Times New Roman" w:hAnsi="Times New Roman"/>
          <w:sz w:val="24"/>
          <w:szCs w:val="24"/>
        </w:rPr>
        <w:t>a</w:t>
      </w:r>
      <w:r w:rsidRPr="00513FE2">
        <w:rPr>
          <w:rFonts w:ascii="Times New Roman" w:eastAsia="Times New Roman" w:hAnsi="Times New Roman"/>
          <w:sz w:val="24"/>
          <w:szCs w:val="24"/>
          <w:lang w:eastAsia="hu-HU"/>
        </w:rPr>
        <w:t xml:space="preserve"> Mosonmagyaróvár Város Önkormányzatának vagyonáról és a vagyon feletti tulajdonosi jogok gyakorlásáról szóló 27/2016. (VI. 30.) önkormányzati rendelet </w:t>
      </w:r>
      <w:r w:rsidRPr="00F53BD0">
        <w:rPr>
          <w:rFonts w:ascii="Times New Roman" w:hAnsi="Times New Roman"/>
          <w:sz w:val="24"/>
          <w:szCs w:val="24"/>
        </w:rPr>
        <w:t xml:space="preserve">módosítására vonatkozó előterjesztés előkészítéséről gondoskodjon.  </w:t>
      </w:r>
    </w:p>
    <w:p w:rsidR="00B02D25" w:rsidRPr="00F53BD0" w:rsidRDefault="00B02D25" w:rsidP="00B02D25">
      <w:pPr>
        <w:pStyle w:val="Listaszerbekezds"/>
        <w:numPr>
          <w:ilvl w:val="0"/>
          <w:numId w:val="7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BD0">
        <w:rPr>
          <w:rFonts w:ascii="Times New Roman" w:hAnsi="Times New Roman"/>
          <w:sz w:val="24"/>
          <w:szCs w:val="24"/>
        </w:rPr>
        <w:t xml:space="preserve">A Képviselő-testület felhatalmazza a Polgármestert, hogy az 1) pontban foglalt ingatlan szabályozási terv szerinti </w:t>
      </w:r>
      <w:r>
        <w:rPr>
          <w:rFonts w:ascii="Times New Roman" w:hAnsi="Times New Roman"/>
          <w:sz w:val="24"/>
          <w:szCs w:val="24"/>
        </w:rPr>
        <w:t xml:space="preserve">telekalakításával </w:t>
      </w:r>
      <w:r w:rsidRPr="00F53BD0">
        <w:rPr>
          <w:rFonts w:ascii="Times New Roman" w:hAnsi="Times New Roman"/>
          <w:sz w:val="24"/>
          <w:szCs w:val="24"/>
        </w:rPr>
        <w:t xml:space="preserve">kapcsolatos eljárás során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F53BD0">
        <w:rPr>
          <w:rFonts w:ascii="Times New Roman" w:hAnsi="Times New Roman"/>
          <w:sz w:val="24"/>
          <w:szCs w:val="24"/>
        </w:rPr>
        <w:t>szükséges jognyilatkozatok</w:t>
      </w:r>
      <w:r>
        <w:rPr>
          <w:rFonts w:ascii="Times New Roman" w:hAnsi="Times New Roman"/>
          <w:sz w:val="24"/>
          <w:szCs w:val="24"/>
        </w:rPr>
        <w:t>at</w:t>
      </w:r>
      <w:r w:rsidRPr="00F53BD0">
        <w:rPr>
          <w:rFonts w:ascii="Times New Roman" w:hAnsi="Times New Roman"/>
          <w:sz w:val="24"/>
          <w:szCs w:val="24"/>
        </w:rPr>
        <w:t xml:space="preserve"> megtegye, a záradékolt változási vázrajzot aláírja</w:t>
      </w:r>
      <w:r>
        <w:rPr>
          <w:rFonts w:ascii="Times New Roman" w:hAnsi="Times New Roman"/>
          <w:sz w:val="24"/>
          <w:szCs w:val="24"/>
        </w:rPr>
        <w:t>, a telekalakításhoz szükséges jogosulti hozzájáruló nyilatkozatot beszerezze.</w:t>
      </w:r>
    </w:p>
    <w:p w:rsidR="00B02D25" w:rsidRPr="00D059DA" w:rsidRDefault="00B02D25" w:rsidP="00B02D25">
      <w:pPr>
        <w:pStyle w:val="Listaszerbekezds"/>
        <w:numPr>
          <w:ilvl w:val="0"/>
          <w:numId w:val="7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9DA">
        <w:rPr>
          <w:rFonts w:ascii="Times New Roman" w:hAnsi="Times New Roman"/>
          <w:color w:val="000000"/>
          <w:sz w:val="24"/>
          <w:szCs w:val="24"/>
        </w:rPr>
        <w:t>A Képviselő-testület hozzájárul ahhoz, hogy az 1) pont szerinti ingatlan telekalakítását követően kialakuló Mosonmagyaróvár belterület 5044/13 hrsz-ú, kivett beépítetlen terület megnevezésű, 100 m2 térmértékű ingatlan értékesítésre kerüljön bruttó 1.000.000 Ft vételáron Markó Béláné (</w:t>
      </w:r>
      <w:r w:rsidRPr="00B9079E">
        <w:rPr>
          <w:rFonts w:ascii="Times New Roman" w:eastAsia="Times New Roman" w:hAnsi="Times New Roman"/>
          <w:sz w:val="24"/>
          <w:szCs w:val="24"/>
          <w:lang w:eastAsia="hu-HU"/>
        </w:rPr>
        <w:t xml:space="preserve">lakcíme: </w:t>
      </w:r>
      <w:r w:rsidR="000C46A0">
        <w:rPr>
          <w:rFonts w:ascii="Times New Roman" w:eastAsia="Times New Roman" w:hAnsi="Times New Roman"/>
          <w:sz w:val="24"/>
          <w:szCs w:val="24"/>
          <w:lang w:eastAsia="hu-HU"/>
        </w:rPr>
        <w:t>..</w:t>
      </w:r>
      <w:r w:rsidRPr="00B9079E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részére. </w:t>
      </w:r>
      <w:r w:rsidRPr="00D059D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02D25" w:rsidRPr="00D059DA" w:rsidRDefault="00B02D25" w:rsidP="00B02D25">
      <w:pPr>
        <w:pStyle w:val="Listaszerbekezds"/>
        <w:numPr>
          <w:ilvl w:val="0"/>
          <w:numId w:val="7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9DA">
        <w:rPr>
          <w:rFonts w:ascii="Times New Roman" w:hAnsi="Times New Roman"/>
          <w:color w:val="000000"/>
          <w:sz w:val="24"/>
          <w:szCs w:val="24"/>
        </w:rPr>
        <w:t xml:space="preserve">A Képviselő-testület felhatalmazza a Polgármestert, hogy az 5) pont szerinti ingatlanra vonatkozó adásvételi szerződést aláírja – tekintettel a nemzeti vagyonról szóló 2011. évi </w:t>
      </w:r>
      <w:r w:rsidRPr="00D059DA">
        <w:rPr>
          <w:rFonts w:ascii="Times New Roman" w:hAnsi="Times New Roman"/>
          <w:color w:val="000000"/>
          <w:sz w:val="24"/>
          <w:szCs w:val="24"/>
        </w:rPr>
        <w:lastRenderedPageBreak/>
        <w:t xml:space="preserve">CXCVI. törvény vonatkozó rendelkezéseire -, valamint az ahhoz kapcsolódó és a szükséges intézkedéseket, továbbá jognyilatkozatokat megtegye. </w:t>
      </w:r>
    </w:p>
    <w:p w:rsidR="00B02D25" w:rsidRPr="00D059DA" w:rsidRDefault="00B02D25" w:rsidP="00B02D25">
      <w:pPr>
        <w:pStyle w:val="Listaszerbekezds"/>
        <w:numPr>
          <w:ilvl w:val="0"/>
          <w:numId w:val="7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9DA">
        <w:rPr>
          <w:rFonts w:ascii="Times New Roman" w:hAnsi="Times New Roman"/>
          <w:color w:val="000000"/>
          <w:sz w:val="24"/>
          <w:szCs w:val="24"/>
        </w:rPr>
        <w:t>A telekalakítással, az értékesítéssel és az ingatlan-nyilvántartási átvezetéssel kapcsolatban az Önkormányzatnak költsége nem merül fel, azok megtérítését a kérelmező vállalta.</w:t>
      </w:r>
    </w:p>
    <w:p w:rsidR="00B02D25" w:rsidRPr="00D059DA" w:rsidRDefault="00B02D25" w:rsidP="00B02D25">
      <w:pPr>
        <w:ind w:left="567"/>
        <w:jc w:val="both"/>
        <w:rPr>
          <w:rFonts w:eastAsia="Calibri"/>
          <w:color w:val="000000"/>
          <w:sz w:val="24"/>
          <w:szCs w:val="24"/>
        </w:rPr>
      </w:pPr>
      <w:r w:rsidRPr="00D059DA">
        <w:rPr>
          <w:rFonts w:eastAsia="Calibri"/>
          <w:b/>
          <w:color w:val="000000"/>
          <w:sz w:val="24"/>
          <w:szCs w:val="24"/>
        </w:rPr>
        <w:t>Felelős:</w:t>
      </w:r>
      <w:r w:rsidRPr="00D059DA">
        <w:rPr>
          <w:rFonts w:eastAsia="Calibri"/>
          <w:color w:val="000000"/>
          <w:sz w:val="24"/>
          <w:szCs w:val="24"/>
        </w:rPr>
        <w:t xml:space="preserve"> Dr. Árvay István polgármester</w:t>
      </w:r>
    </w:p>
    <w:p w:rsidR="00B02D25" w:rsidRPr="00D059DA" w:rsidRDefault="00B02D25" w:rsidP="00B02D25">
      <w:pPr>
        <w:ind w:firstLine="567"/>
        <w:jc w:val="both"/>
        <w:rPr>
          <w:rFonts w:eastAsia="Calibri"/>
          <w:color w:val="000000"/>
          <w:sz w:val="24"/>
          <w:szCs w:val="24"/>
        </w:rPr>
      </w:pPr>
      <w:r w:rsidRPr="00D059DA">
        <w:rPr>
          <w:rFonts w:eastAsia="Calibri"/>
          <w:b/>
          <w:color w:val="000000"/>
          <w:sz w:val="24"/>
          <w:szCs w:val="24"/>
        </w:rPr>
        <w:t>Határidő:</w:t>
      </w:r>
      <w:r w:rsidRPr="00D059DA">
        <w:rPr>
          <w:rFonts w:eastAsia="Calibri"/>
          <w:color w:val="000000"/>
          <w:sz w:val="24"/>
          <w:szCs w:val="24"/>
        </w:rPr>
        <w:t xml:space="preserve"> 2024.08.30.</w:t>
      </w:r>
    </w:p>
    <w:p w:rsidR="003F0D23" w:rsidRDefault="003F0D23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F0D23" w:rsidRDefault="003F0D23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F0D23" w:rsidRDefault="003F0D23" w:rsidP="003F0D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 NAPIRENDI PONT</w:t>
      </w:r>
    </w:p>
    <w:p w:rsidR="00F3254A" w:rsidRDefault="00B02D25" w:rsidP="003F0D2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B02D25">
        <w:rPr>
          <w:b/>
          <w:bCs/>
          <w:sz w:val="24"/>
          <w:szCs w:val="24"/>
          <w:lang w:eastAsia="en-US"/>
        </w:rPr>
        <w:t>Javaslat ingyenes vagyonátvételre – Mosonmagyaróvár belterület 1062/15 hrsz.</w:t>
      </w:r>
    </w:p>
    <w:p w:rsidR="003F0D23" w:rsidRDefault="003F0D23" w:rsidP="003F0D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1A4E6B" w:rsidRDefault="001A4E6B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F0D23" w:rsidRDefault="003F0D23" w:rsidP="003F0D23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</w:t>
      </w:r>
      <w:r w:rsidR="00B02D25">
        <w:rPr>
          <w:color w:val="000000"/>
          <w:sz w:val="24"/>
          <w:szCs w:val="24"/>
        </w:rPr>
        <w:t xml:space="preserve">Gazdasági és Városüzemeltetési </w:t>
      </w:r>
      <w:r>
        <w:rPr>
          <w:color w:val="000000"/>
          <w:sz w:val="24"/>
          <w:szCs w:val="24"/>
        </w:rPr>
        <w:t>Bizottság tárgyalta az előterjesztést és egyhangúlag elfogadásra javasolja.</w:t>
      </w:r>
      <w:r w:rsidRPr="00B94674">
        <w:rPr>
          <w:sz w:val="24"/>
          <w:szCs w:val="24"/>
        </w:rPr>
        <w:t xml:space="preserve"> </w:t>
      </w:r>
      <w:r w:rsidR="003B657D">
        <w:rPr>
          <w:sz w:val="24"/>
          <w:szCs w:val="24"/>
        </w:rPr>
        <w:t xml:space="preserve">Területfejlesztéshez kapcsolódó útterületről van szó. </w:t>
      </w:r>
    </w:p>
    <w:p w:rsidR="003F0D23" w:rsidRDefault="003F0D23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F0D23" w:rsidRDefault="003F0D23" w:rsidP="003F0D2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B02D25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3F0D23" w:rsidRDefault="003F0D23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02D25" w:rsidRPr="00D0271D" w:rsidRDefault="00B02D25" w:rsidP="00B02D25">
      <w:pPr>
        <w:spacing w:after="12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47</w:t>
      </w:r>
      <w:r w:rsidRPr="00D0271D">
        <w:rPr>
          <w:rFonts w:eastAsia="Calibri"/>
          <w:b/>
          <w:sz w:val="24"/>
          <w:szCs w:val="24"/>
        </w:rPr>
        <w:t>/202</w:t>
      </w:r>
      <w:r>
        <w:rPr>
          <w:rFonts w:eastAsia="Calibri"/>
          <w:b/>
          <w:sz w:val="24"/>
          <w:szCs w:val="24"/>
        </w:rPr>
        <w:t>4</w:t>
      </w:r>
      <w:r w:rsidRPr="00D0271D">
        <w:rPr>
          <w:rFonts w:eastAsia="Calibri"/>
          <w:b/>
          <w:sz w:val="24"/>
          <w:szCs w:val="24"/>
        </w:rPr>
        <w:t>. (</w:t>
      </w:r>
      <w:r>
        <w:rPr>
          <w:rFonts w:eastAsia="Calibri"/>
          <w:b/>
          <w:sz w:val="24"/>
          <w:szCs w:val="24"/>
        </w:rPr>
        <w:t>III</w:t>
      </w:r>
      <w:r w:rsidRPr="00D0271D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>21</w:t>
      </w:r>
      <w:r w:rsidRPr="00D0271D">
        <w:rPr>
          <w:rFonts w:eastAsia="Calibri"/>
          <w:b/>
          <w:sz w:val="24"/>
          <w:szCs w:val="24"/>
        </w:rPr>
        <w:t>.) Kt. határozat</w:t>
      </w:r>
    </w:p>
    <w:p w:rsidR="00B02D25" w:rsidRPr="001F76BE" w:rsidRDefault="00B02D25" w:rsidP="00B02D25">
      <w:pPr>
        <w:pStyle w:val="Listaszerbekezds"/>
        <w:numPr>
          <w:ilvl w:val="0"/>
          <w:numId w:val="8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271D">
        <w:rPr>
          <w:rFonts w:ascii="Times New Roman" w:hAnsi="Times New Roman"/>
          <w:sz w:val="24"/>
          <w:szCs w:val="24"/>
        </w:rPr>
        <w:t xml:space="preserve">Mosonmagyaróvár Város Önkormányzat Képviselő-testülete </w:t>
      </w:r>
      <w:r w:rsidRPr="001F76BE">
        <w:rPr>
          <w:rFonts w:ascii="Times New Roman" w:hAnsi="Times New Roman"/>
          <w:sz w:val="24"/>
          <w:szCs w:val="24"/>
        </w:rPr>
        <w:t xml:space="preserve">hozzájárul ahhoz, hogy a </w:t>
      </w:r>
      <w:r w:rsidRPr="00D25935">
        <w:rPr>
          <w:rFonts w:ascii="Times New Roman" w:hAnsi="Times New Roman"/>
          <w:sz w:val="24"/>
          <w:szCs w:val="24"/>
        </w:rPr>
        <w:t xml:space="preserve">Mosonmagyaróvár belterület 1062/15 hrsz-ú, </w:t>
      </w:r>
      <w:r>
        <w:rPr>
          <w:rFonts w:ascii="Times New Roman" w:hAnsi="Times New Roman"/>
          <w:sz w:val="24"/>
          <w:szCs w:val="24"/>
        </w:rPr>
        <w:t xml:space="preserve">kivett </w:t>
      </w:r>
      <w:r w:rsidRPr="00D25935">
        <w:rPr>
          <w:rFonts w:ascii="Times New Roman" w:hAnsi="Times New Roman"/>
          <w:sz w:val="24"/>
          <w:szCs w:val="24"/>
        </w:rPr>
        <w:t xml:space="preserve">beépítetlen terület megnevezésű, </w:t>
      </w:r>
      <w:r>
        <w:rPr>
          <w:rFonts w:ascii="Times New Roman" w:hAnsi="Times New Roman"/>
          <w:sz w:val="24"/>
          <w:szCs w:val="24"/>
        </w:rPr>
        <w:t xml:space="preserve">1388 </w:t>
      </w:r>
      <w:r w:rsidRPr="00D25935">
        <w:rPr>
          <w:rFonts w:ascii="Times New Roman" w:hAnsi="Times New Roman"/>
          <w:sz w:val="24"/>
          <w:szCs w:val="24"/>
        </w:rPr>
        <w:t xml:space="preserve">m2 térmértékű, </w:t>
      </w:r>
      <w:proofErr w:type="spellStart"/>
      <w:r w:rsidRPr="00D25935">
        <w:rPr>
          <w:rFonts w:ascii="Times New Roman" w:hAnsi="Times New Roman"/>
          <w:sz w:val="24"/>
          <w:szCs w:val="24"/>
        </w:rPr>
        <w:t>Imoville</w:t>
      </w:r>
      <w:proofErr w:type="spellEnd"/>
      <w:r w:rsidRPr="00D25935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 xml:space="preserve">orlátolt Felelősségű Társaság </w:t>
      </w:r>
      <w:r w:rsidRPr="00D25935">
        <w:rPr>
          <w:rFonts w:ascii="Times New Roman" w:hAnsi="Times New Roman"/>
          <w:sz w:val="24"/>
          <w:szCs w:val="24"/>
        </w:rPr>
        <w:t xml:space="preserve">(székhely: 9200 Mosonmagyaróvár, 48-as tér 1., adószám: 25285084-2-08, cégjegyzékszám: 08-09-027208, KSH szám: 25285084-6810-113-08, képviseli: </w:t>
      </w:r>
      <w:proofErr w:type="spellStart"/>
      <w:r w:rsidRPr="00D25935">
        <w:rPr>
          <w:rFonts w:ascii="Times New Roman" w:hAnsi="Times New Roman"/>
          <w:sz w:val="24"/>
          <w:szCs w:val="24"/>
        </w:rPr>
        <w:t>Hunyaddobrai</w:t>
      </w:r>
      <w:proofErr w:type="spellEnd"/>
      <w:r w:rsidRPr="00D25935">
        <w:rPr>
          <w:rFonts w:ascii="Times New Roman" w:hAnsi="Times New Roman"/>
          <w:sz w:val="24"/>
          <w:szCs w:val="24"/>
        </w:rPr>
        <w:t xml:space="preserve"> Zoltán ügyvezető) kizárólagos tulajdonában álló ingatlan </w:t>
      </w:r>
      <w:r w:rsidRPr="001F76BE">
        <w:rPr>
          <w:rFonts w:ascii="Times New Roman" w:hAnsi="Times New Roman"/>
          <w:sz w:val="24"/>
          <w:szCs w:val="24"/>
        </w:rPr>
        <w:t>térítésmentesen Mosonmagyaróvár Város Önkormányzata tulajdonába kerüljön.</w:t>
      </w:r>
    </w:p>
    <w:p w:rsidR="00B02D25" w:rsidRDefault="00B02D25" w:rsidP="00B02D25">
      <w:pPr>
        <w:pStyle w:val="Listaszerbekezds"/>
        <w:numPr>
          <w:ilvl w:val="0"/>
          <w:numId w:val="8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271D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>hozzájárulását azzal a feltétellel adja, hogy az ingyenes vagyonátadás ingatlan-nyilvántartási bejegyzésével egyidejűleg gondoskodni szükséges az ingyenes vagyonátadással érintett Mosonmagyaróvár belterület 1062/15 hrsz-ú ingatlan rendeltetésmód változásának ingatlan-nyilvántartási átvezetéséről, melynek során a Mosonmagyaróvár belterület 1062/15 hrsz-ú beépítetlen terület megnevezésű ingatlan megnevezése önkormányzati közút megnevezésre módosul.</w:t>
      </w:r>
    </w:p>
    <w:p w:rsidR="00B02D25" w:rsidRPr="00D0271D" w:rsidRDefault="00B02D25" w:rsidP="00B02D25">
      <w:pPr>
        <w:pStyle w:val="Listaszerbekezds"/>
        <w:numPr>
          <w:ilvl w:val="0"/>
          <w:numId w:val="8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</w:t>
      </w:r>
      <w:r w:rsidRPr="00D0271D">
        <w:rPr>
          <w:rFonts w:ascii="Times New Roman" w:hAnsi="Times New Roman"/>
          <w:sz w:val="24"/>
          <w:szCs w:val="24"/>
        </w:rPr>
        <w:t xml:space="preserve">megállapítja, hogy </w:t>
      </w:r>
      <w:r>
        <w:rPr>
          <w:rFonts w:ascii="Times New Roman" w:hAnsi="Times New Roman"/>
          <w:sz w:val="24"/>
          <w:szCs w:val="24"/>
        </w:rPr>
        <w:t>a vagyonátvételre vonatkozó</w:t>
      </w:r>
      <w:r w:rsidRPr="00D0271D">
        <w:rPr>
          <w:rFonts w:ascii="Times New Roman" w:hAnsi="Times New Roman"/>
          <w:sz w:val="24"/>
          <w:szCs w:val="24"/>
        </w:rPr>
        <w:t xml:space="preserve"> megállapodás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271D">
        <w:rPr>
          <w:rFonts w:ascii="Times New Roman" w:hAnsi="Times New Roman"/>
          <w:sz w:val="24"/>
          <w:szCs w:val="24"/>
        </w:rPr>
        <w:t>megkötésével</w:t>
      </w:r>
      <w:r>
        <w:rPr>
          <w:rFonts w:ascii="Times New Roman" w:hAnsi="Times New Roman"/>
          <w:sz w:val="24"/>
          <w:szCs w:val="24"/>
        </w:rPr>
        <w:t>, a rendeltetésmód változással és azok ingatlan-nyilvántartási bejegyzésével kapcsolatban a</w:t>
      </w:r>
      <w:r w:rsidRPr="00D0271D">
        <w:rPr>
          <w:rFonts w:ascii="Times New Roman" w:hAnsi="Times New Roman"/>
          <w:sz w:val="24"/>
          <w:szCs w:val="24"/>
        </w:rPr>
        <w:t>z Önkormányzatnak költsége nem merül fel.</w:t>
      </w:r>
    </w:p>
    <w:p w:rsidR="00B02D25" w:rsidRDefault="00B02D25" w:rsidP="00B02D25">
      <w:pPr>
        <w:pStyle w:val="Listaszerbekezds"/>
        <w:numPr>
          <w:ilvl w:val="0"/>
          <w:numId w:val="8"/>
        </w:numPr>
        <w:spacing w:after="120" w:line="240" w:lineRule="auto"/>
        <w:ind w:left="709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271D">
        <w:rPr>
          <w:rFonts w:ascii="Times New Roman" w:hAnsi="Times New Roman"/>
          <w:sz w:val="24"/>
          <w:szCs w:val="24"/>
        </w:rPr>
        <w:t>A Képviselő-testület felhatalmazza a Polgármestert, hogy az 1. pontban foglalt megállapodást aláírja, valamint a</w:t>
      </w:r>
      <w:r>
        <w:rPr>
          <w:rFonts w:ascii="Times New Roman" w:hAnsi="Times New Roman"/>
          <w:sz w:val="24"/>
          <w:szCs w:val="24"/>
        </w:rPr>
        <w:t xml:space="preserve"> kapcsolódó ingatlan-nyilvántartási eljárás során a </w:t>
      </w:r>
      <w:r w:rsidRPr="00D0271D">
        <w:rPr>
          <w:rFonts w:ascii="Times New Roman" w:hAnsi="Times New Roman"/>
          <w:sz w:val="24"/>
          <w:szCs w:val="24"/>
        </w:rPr>
        <w:t>szükséges jognyilatkozatokat megtegye.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02D25" w:rsidRPr="00D0271D" w:rsidRDefault="00B02D25" w:rsidP="00B02D25">
      <w:pPr>
        <w:pStyle w:val="Listaszerbekezds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271D">
        <w:rPr>
          <w:rFonts w:ascii="Times New Roman" w:hAnsi="Times New Roman"/>
          <w:b/>
          <w:sz w:val="24"/>
          <w:szCs w:val="24"/>
        </w:rPr>
        <w:t>Felelős:</w:t>
      </w:r>
      <w:r w:rsidRPr="00D0271D">
        <w:rPr>
          <w:rFonts w:ascii="Times New Roman" w:hAnsi="Times New Roman"/>
          <w:sz w:val="24"/>
          <w:szCs w:val="24"/>
        </w:rPr>
        <w:t xml:space="preserve"> Dr. Árvay István polgármester </w:t>
      </w:r>
    </w:p>
    <w:p w:rsidR="00B02D25" w:rsidRPr="00D0271D" w:rsidRDefault="00B02D25" w:rsidP="00B02D25">
      <w:pPr>
        <w:jc w:val="both"/>
        <w:rPr>
          <w:rFonts w:eastAsia="Calibri"/>
          <w:sz w:val="24"/>
          <w:szCs w:val="24"/>
        </w:rPr>
      </w:pPr>
      <w:r w:rsidRPr="00D0271D">
        <w:rPr>
          <w:rFonts w:eastAsia="Calibri"/>
          <w:b/>
          <w:sz w:val="24"/>
          <w:szCs w:val="24"/>
        </w:rPr>
        <w:t xml:space="preserve">     Határidő: </w:t>
      </w:r>
      <w:r w:rsidRPr="00D0271D">
        <w:rPr>
          <w:rFonts w:eastAsia="Calibri"/>
          <w:sz w:val="24"/>
          <w:szCs w:val="24"/>
        </w:rPr>
        <w:t>202</w:t>
      </w:r>
      <w:r>
        <w:rPr>
          <w:rFonts w:eastAsia="Calibri"/>
          <w:sz w:val="24"/>
          <w:szCs w:val="24"/>
        </w:rPr>
        <w:t>4</w:t>
      </w:r>
      <w:r w:rsidRPr="009105A8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május 30.</w:t>
      </w:r>
    </w:p>
    <w:p w:rsidR="000C46A0" w:rsidRDefault="000C46A0" w:rsidP="0094793A">
      <w:pPr>
        <w:ind w:left="708" w:firstLine="360"/>
        <w:jc w:val="both"/>
        <w:rPr>
          <w:sz w:val="24"/>
          <w:szCs w:val="24"/>
        </w:rPr>
      </w:pPr>
    </w:p>
    <w:p w:rsidR="000C46A0" w:rsidRPr="00A82E5E" w:rsidRDefault="000C46A0" w:rsidP="0094793A">
      <w:pPr>
        <w:ind w:left="708" w:firstLine="360"/>
        <w:jc w:val="both"/>
        <w:rPr>
          <w:sz w:val="24"/>
          <w:szCs w:val="24"/>
        </w:rPr>
      </w:pPr>
    </w:p>
    <w:p w:rsidR="003F0D23" w:rsidRDefault="000C14A0" w:rsidP="000C14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C595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 NAPIRENDI PONT</w:t>
      </w:r>
    </w:p>
    <w:p w:rsidR="003B657D" w:rsidRDefault="003B657D" w:rsidP="00BC59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3B657D">
        <w:rPr>
          <w:b/>
          <w:sz w:val="24"/>
          <w:szCs w:val="24"/>
        </w:rPr>
        <w:t xml:space="preserve">Alapítványok támogatása </w:t>
      </w:r>
    </w:p>
    <w:p w:rsid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C5955" w:rsidRPr="00322AA0" w:rsidRDefault="00BC5955" w:rsidP="00322AA0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</w:t>
      </w:r>
      <w:r w:rsidR="00B02D25">
        <w:rPr>
          <w:color w:val="000000"/>
          <w:sz w:val="24"/>
          <w:szCs w:val="24"/>
        </w:rPr>
        <w:t>Pénzügyi és Ügyrendi Bizottság t</w:t>
      </w:r>
      <w:r>
        <w:rPr>
          <w:color w:val="000000"/>
          <w:sz w:val="24"/>
          <w:szCs w:val="24"/>
        </w:rPr>
        <w:t>árgyalta az előterjesztést és egyhangúlag elfogadásra javasolj</w:t>
      </w:r>
      <w:r w:rsidR="00B02D25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 w:rsidR="00B02D25">
        <w:rPr>
          <w:sz w:val="24"/>
          <w:szCs w:val="24"/>
        </w:rPr>
        <w:t xml:space="preserve"> </w:t>
      </w:r>
      <w:r w:rsidR="00322AA0">
        <w:rPr>
          <w:color w:val="000000"/>
          <w:sz w:val="24"/>
          <w:szCs w:val="24"/>
        </w:rPr>
        <w:t xml:space="preserve">Szavazásra bocsátja az előterjesztést. </w:t>
      </w:r>
    </w:p>
    <w:p w:rsid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BC5955" w:rsidRP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B02D25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igen (egyhangú) szavazattal az alábbi határozat</w:t>
      </w:r>
      <w:r w:rsidR="003B657D">
        <w:rPr>
          <w:i/>
          <w:color w:val="000000"/>
          <w:sz w:val="24"/>
          <w:szCs w:val="24"/>
        </w:rPr>
        <w:t>ot</w:t>
      </w:r>
      <w:r>
        <w:rPr>
          <w:i/>
          <w:color w:val="000000"/>
          <w:sz w:val="24"/>
          <w:szCs w:val="24"/>
        </w:rPr>
        <w:t xml:space="preserve"> hozta:</w:t>
      </w:r>
    </w:p>
    <w:p w:rsid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B02D25" w:rsidRDefault="00B02D25" w:rsidP="00B02D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48</w:t>
      </w:r>
      <w:r w:rsidRPr="00B8199E">
        <w:rPr>
          <w:b/>
          <w:sz w:val="24"/>
          <w:szCs w:val="24"/>
        </w:rPr>
        <w:t>/2024. (III.21.) Kt. határozat</w:t>
      </w:r>
    </w:p>
    <w:p w:rsidR="00B02D25" w:rsidRPr="00B8199E" w:rsidRDefault="00B02D25" w:rsidP="00B02D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02D25" w:rsidRPr="00B8199E" w:rsidRDefault="00B02D25" w:rsidP="00B02D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4"/>
        <w:jc w:val="both"/>
        <w:rPr>
          <w:color w:val="000000"/>
          <w:sz w:val="24"/>
          <w:szCs w:val="24"/>
        </w:rPr>
      </w:pPr>
      <w:r w:rsidRPr="00B8199E">
        <w:rPr>
          <w:color w:val="000000"/>
          <w:sz w:val="24"/>
          <w:szCs w:val="24"/>
        </w:rPr>
        <w:t>Mosonmagyaróvár Város Önkormányzat Képviselő-testülete hozzájárul, hogy az Önkormányzat 202</w:t>
      </w:r>
      <w:r w:rsidRPr="00B8199E">
        <w:rPr>
          <w:sz w:val="24"/>
          <w:szCs w:val="24"/>
        </w:rPr>
        <w:t>4</w:t>
      </w:r>
      <w:r w:rsidRPr="00B8199E">
        <w:rPr>
          <w:color w:val="000000"/>
          <w:sz w:val="24"/>
          <w:szCs w:val="24"/>
        </w:rPr>
        <w:t xml:space="preserve">. évi költségvetésében megnevezett </w:t>
      </w:r>
      <w:r w:rsidRPr="00B8199E">
        <w:rPr>
          <w:sz w:val="24"/>
          <w:szCs w:val="24"/>
        </w:rPr>
        <w:t>polgármesteri keret-támogatás</w:t>
      </w:r>
      <w:r w:rsidRPr="00B8199E">
        <w:rPr>
          <w:color w:val="000000"/>
          <w:sz w:val="24"/>
          <w:szCs w:val="24"/>
        </w:rPr>
        <w:t xml:space="preserve"> terhére a </w:t>
      </w:r>
      <w:r w:rsidRPr="00B8199E">
        <w:rPr>
          <w:sz w:val="24"/>
          <w:szCs w:val="24"/>
          <w:shd w:val="clear" w:color="auto" w:fill="FFFFFF"/>
        </w:rPr>
        <w:t>"</w:t>
      </w:r>
      <w:r w:rsidRPr="00B8199E">
        <w:rPr>
          <w:sz w:val="24"/>
          <w:szCs w:val="24"/>
        </w:rPr>
        <w:t>Hátrányos helyzetű tanulókért</w:t>
      </w:r>
      <w:r w:rsidRPr="00B8199E">
        <w:rPr>
          <w:sz w:val="24"/>
          <w:szCs w:val="24"/>
          <w:shd w:val="clear" w:color="auto" w:fill="FFFFFF"/>
        </w:rPr>
        <w:t>"</w:t>
      </w:r>
      <w:r w:rsidRPr="00B8199E">
        <w:rPr>
          <w:sz w:val="24"/>
          <w:szCs w:val="24"/>
        </w:rPr>
        <w:t xml:space="preserve"> Alapítvány</w:t>
      </w:r>
      <w:r w:rsidRPr="00B8199E">
        <w:rPr>
          <w:sz w:val="24"/>
          <w:szCs w:val="24"/>
          <w:shd w:val="clear" w:color="auto" w:fill="FFFFFF"/>
        </w:rPr>
        <w:t xml:space="preserve"> részére </w:t>
      </w:r>
      <w:r w:rsidRPr="00B8199E">
        <w:rPr>
          <w:sz w:val="24"/>
          <w:szCs w:val="24"/>
        </w:rPr>
        <w:t>a Győri SZC Bolyai János Általános Iskola eszközállományának fejlesztéséhez, az iskola 2024. évi munkatervében megfogalmazott programok megvalósításához való hozzájárulásra 50.000 Ft kerüljön kifizetésre.</w:t>
      </w:r>
    </w:p>
    <w:p w:rsidR="00B02D25" w:rsidRPr="00B8199E" w:rsidRDefault="00B02D25" w:rsidP="00B02D25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B02D25" w:rsidRPr="00B8199E" w:rsidRDefault="00B02D25" w:rsidP="00B02D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4"/>
        <w:jc w:val="both"/>
        <w:rPr>
          <w:color w:val="000000"/>
          <w:sz w:val="24"/>
          <w:szCs w:val="24"/>
        </w:rPr>
      </w:pPr>
      <w:r w:rsidRPr="00B8199E">
        <w:rPr>
          <w:color w:val="000000"/>
          <w:sz w:val="24"/>
          <w:szCs w:val="24"/>
        </w:rPr>
        <w:t>Mosonmagyaróvár Város Önkormányzat Képviselő-testülete hozzájárul, hogy az Önkormányzat 2024. évi költségvetésében megnevezett al</w:t>
      </w:r>
      <w:r w:rsidRPr="00B8199E">
        <w:rPr>
          <w:sz w:val="24"/>
          <w:szCs w:val="24"/>
        </w:rPr>
        <w:t>polgármesteri keret-támogatás</w:t>
      </w:r>
      <w:r w:rsidRPr="00B8199E">
        <w:rPr>
          <w:color w:val="000000"/>
          <w:sz w:val="24"/>
          <w:szCs w:val="24"/>
        </w:rPr>
        <w:t xml:space="preserve"> terhére </w:t>
      </w:r>
    </w:p>
    <w:p w:rsidR="00B02D25" w:rsidRPr="00B8199E" w:rsidRDefault="00B02D25" w:rsidP="00B02D25">
      <w:pPr>
        <w:pStyle w:val="Listaszerbekezds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66" w:hanging="35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8199E">
        <w:rPr>
          <w:rFonts w:ascii="Times New Roman" w:hAnsi="Times New Roman"/>
          <w:sz w:val="24"/>
          <w:szCs w:val="24"/>
        </w:rPr>
        <w:t xml:space="preserve">a "Gondoskodás" Alapítvány </w:t>
      </w:r>
      <w:r w:rsidRPr="00B8199E">
        <w:rPr>
          <w:rFonts w:ascii="Times New Roman" w:hAnsi="Times New Roman"/>
          <w:sz w:val="24"/>
          <w:szCs w:val="24"/>
          <w:shd w:val="clear" w:color="auto" w:fill="FFFFFF"/>
        </w:rPr>
        <w:t xml:space="preserve">részére </w:t>
      </w:r>
      <w:r w:rsidRPr="00B8199E">
        <w:rPr>
          <w:rFonts w:ascii="Times New Roman" w:hAnsi="Times New Roman"/>
          <w:sz w:val="24"/>
          <w:szCs w:val="24"/>
        </w:rPr>
        <w:t>a fogyatékossággal élő fiatalok nyaralásának lebonyolításához való hozzájárulásra 100.000 Ft;</w:t>
      </w:r>
    </w:p>
    <w:p w:rsidR="00B02D25" w:rsidRPr="00B8199E" w:rsidRDefault="00B02D25" w:rsidP="00B02D25">
      <w:pPr>
        <w:pStyle w:val="Listaszerbekezds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66" w:hanging="35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8199E">
        <w:rPr>
          <w:rFonts w:ascii="Times New Roman" w:eastAsia="Times New Roman" w:hAnsi="Times New Roman"/>
          <w:color w:val="000000"/>
          <w:sz w:val="24"/>
          <w:szCs w:val="24"/>
        </w:rPr>
        <w:t xml:space="preserve">a </w:t>
      </w:r>
      <w:proofErr w:type="spellStart"/>
      <w:r w:rsidRPr="00B8199E">
        <w:rPr>
          <w:rFonts w:ascii="Times New Roman" w:hAnsi="Times New Roman"/>
          <w:sz w:val="24"/>
          <w:szCs w:val="24"/>
          <w:shd w:val="clear" w:color="auto" w:fill="FFFFFF"/>
        </w:rPr>
        <w:t>Zsidanits</w:t>
      </w:r>
      <w:proofErr w:type="spellEnd"/>
      <w:r w:rsidRPr="00B8199E">
        <w:rPr>
          <w:rFonts w:ascii="Times New Roman" w:hAnsi="Times New Roman"/>
          <w:sz w:val="24"/>
          <w:szCs w:val="24"/>
          <w:shd w:val="clear" w:color="auto" w:fill="FFFFFF"/>
        </w:rPr>
        <w:t xml:space="preserve"> István Alapítvány részére </w:t>
      </w:r>
      <w:r w:rsidRPr="00B8199E">
        <w:rPr>
          <w:rFonts w:ascii="Times New Roman" w:hAnsi="Times New Roman"/>
          <w:sz w:val="24"/>
          <w:szCs w:val="24"/>
        </w:rPr>
        <w:t xml:space="preserve">a </w:t>
      </w:r>
      <w:r w:rsidRPr="00B8199E">
        <w:rPr>
          <w:rFonts w:ascii="Times New Roman" w:eastAsia="Times New Roman" w:hAnsi="Times New Roman"/>
          <w:sz w:val="24"/>
          <w:szCs w:val="24"/>
        </w:rPr>
        <w:t>Piarista Gimnázium, Általános Iskola és Óvoda</w:t>
      </w:r>
      <w:r w:rsidRPr="00B8199E">
        <w:rPr>
          <w:rFonts w:ascii="Times New Roman" w:hAnsi="Times New Roman"/>
          <w:sz w:val="24"/>
          <w:szCs w:val="24"/>
        </w:rPr>
        <w:t xml:space="preserve"> által </w:t>
      </w:r>
      <w:r w:rsidRPr="00E6279F">
        <w:rPr>
          <w:rFonts w:ascii="Times New Roman" w:hAnsi="Times New Roman"/>
          <w:color w:val="000000"/>
          <w:sz w:val="24"/>
          <w:szCs w:val="24"/>
        </w:rPr>
        <w:t>2024. április 23-ára tervezett szakmai előadás lebonyolításának költségeihez</w:t>
      </w:r>
      <w:r w:rsidRPr="00B8199E">
        <w:rPr>
          <w:rFonts w:ascii="Times New Roman" w:hAnsi="Times New Roman"/>
          <w:sz w:val="24"/>
          <w:szCs w:val="24"/>
        </w:rPr>
        <w:t xml:space="preserve"> való hozzájárulásra 100.000 Ft</w:t>
      </w:r>
    </w:p>
    <w:p w:rsidR="00B02D25" w:rsidRPr="00B8199E" w:rsidRDefault="00B02D25" w:rsidP="00B02D25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4"/>
          <w:szCs w:val="24"/>
        </w:rPr>
      </w:pPr>
      <w:r w:rsidRPr="00B8199E">
        <w:rPr>
          <w:sz w:val="24"/>
          <w:szCs w:val="24"/>
        </w:rPr>
        <w:t>kerüljön kifizetésre.</w:t>
      </w:r>
    </w:p>
    <w:p w:rsidR="00B02D25" w:rsidRPr="00B8199E" w:rsidRDefault="00B02D25" w:rsidP="00B02D25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B02D25" w:rsidRPr="00B8199E" w:rsidRDefault="00B02D25" w:rsidP="00B02D25">
      <w:pPr>
        <w:pStyle w:val="Listaszerbekezds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284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8199E">
        <w:rPr>
          <w:rFonts w:ascii="Times New Roman" w:eastAsia="Times New Roman" w:hAnsi="Times New Roman"/>
          <w:color w:val="000000"/>
          <w:sz w:val="24"/>
          <w:szCs w:val="24"/>
        </w:rPr>
        <w:t>Mosonmagyaróvár Város Önkormányzat Képviselő-testülete hozzájárul, hogy az Önkormányzat 2024. évi költségvetésében megnevezett választókerületi</w:t>
      </w:r>
      <w:r w:rsidRPr="00B8199E">
        <w:rPr>
          <w:rFonts w:ascii="Times New Roman" w:hAnsi="Times New Roman"/>
          <w:sz w:val="24"/>
          <w:szCs w:val="24"/>
        </w:rPr>
        <w:t xml:space="preserve"> keret-támogatás</w:t>
      </w:r>
      <w:r w:rsidRPr="00B8199E">
        <w:rPr>
          <w:rFonts w:ascii="Times New Roman" w:eastAsia="Times New Roman" w:hAnsi="Times New Roman"/>
          <w:color w:val="000000"/>
          <w:sz w:val="24"/>
          <w:szCs w:val="24"/>
        </w:rPr>
        <w:t xml:space="preserve"> terhére</w:t>
      </w:r>
    </w:p>
    <w:p w:rsidR="00B02D25" w:rsidRPr="00B8199E" w:rsidRDefault="00B02D25" w:rsidP="00B02D25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66" w:hanging="35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8199E">
        <w:rPr>
          <w:rFonts w:ascii="Times New Roman" w:eastAsia="Times New Roman" w:hAnsi="Times New Roman"/>
          <w:color w:val="000000"/>
          <w:sz w:val="24"/>
          <w:szCs w:val="24"/>
        </w:rPr>
        <w:t xml:space="preserve">a </w:t>
      </w:r>
      <w:r w:rsidRPr="00B8199E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B8199E">
        <w:rPr>
          <w:rFonts w:ascii="Times New Roman" w:eastAsia="Times New Roman" w:hAnsi="Times New Roman"/>
          <w:sz w:val="24"/>
          <w:szCs w:val="24"/>
        </w:rPr>
        <w:t>Hátrányos helyzetű tanulókért</w:t>
      </w:r>
      <w:r w:rsidRPr="00B8199E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B8199E">
        <w:rPr>
          <w:rFonts w:ascii="Times New Roman" w:eastAsia="Times New Roman" w:hAnsi="Times New Roman"/>
          <w:sz w:val="24"/>
          <w:szCs w:val="24"/>
        </w:rPr>
        <w:t xml:space="preserve"> Alapítvány részére </w:t>
      </w:r>
    </w:p>
    <w:p w:rsidR="00B02D25" w:rsidRPr="00B8199E" w:rsidRDefault="00B02D25" w:rsidP="00B02D25">
      <w:pPr>
        <w:pStyle w:val="Listaszerbekezds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560" w:hanging="426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8199E">
        <w:rPr>
          <w:rFonts w:ascii="Times New Roman" w:hAnsi="Times New Roman"/>
          <w:sz w:val="24"/>
          <w:szCs w:val="24"/>
        </w:rPr>
        <w:t xml:space="preserve">a </w:t>
      </w:r>
      <w:r w:rsidRPr="00B8199E">
        <w:rPr>
          <w:rFonts w:ascii="Times New Roman" w:eastAsia="Times New Roman" w:hAnsi="Times New Roman"/>
          <w:sz w:val="24"/>
          <w:szCs w:val="24"/>
        </w:rPr>
        <w:t xml:space="preserve">Győri SZC Bolyai János Általános Iskola </w:t>
      </w:r>
      <w:r w:rsidRPr="00B8199E">
        <w:rPr>
          <w:rFonts w:ascii="Times New Roman" w:hAnsi="Times New Roman"/>
          <w:sz w:val="24"/>
          <w:szCs w:val="24"/>
        </w:rPr>
        <w:t xml:space="preserve">eszközállományának fejlesztéséhez, az iskola 2024. évi munkatervében megfogalmazott programok megvalósításához való hozzájárulásra mindösszesen </w:t>
      </w:r>
      <w:r w:rsidRPr="00E6279F">
        <w:rPr>
          <w:rFonts w:ascii="Times New Roman" w:hAnsi="Times New Roman"/>
          <w:color w:val="000000"/>
          <w:sz w:val="24"/>
          <w:szCs w:val="24"/>
        </w:rPr>
        <w:t>400.000 Ft,</w:t>
      </w:r>
    </w:p>
    <w:p w:rsidR="00B02D25" w:rsidRPr="00E6279F" w:rsidRDefault="00B02D25" w:rsidP="00B02D25">
      <w:pPr>
        <w:pBdr>
          <w:top w:val="nil"/>
          <w:left w:val="nil"/>
          <w:bottom w:val="nil"/>
          <w:right w:val="nil"/>
          <w:between w:val="nil"/>
        </w:pBdr>
        <w:spacing w:after="120"/>
        <w:ind w:left="1559" w:hanging="425"/>
        <w:jc w:val="both"/>
        <w:rPr>
          <w:color w:val="000000"/>
          <w:sz w:val="24"/>
          <w:szCs w:val="24"/>
        </w:rPr>
      </w:pPr>
      <w:r w:rsidRPr="00B8199E">
        <w:rPr>
          <w:color w:val="000000"/>
          <w:sz w:val="24"/>
          <w:szCs w:val="24"/>
        </w:rPr>
        <w:t xml:space="preserve">ab) a </w:t>
      </w:r>
      <w:r w:rsidRPr="00E6279F">
        <w:rPr>
          <w:color w:val="000000"/>
          <w:sz w:val="24"/>
          <w:szCs w:val="24"/>
        </w:rPr>
        <w:t>Győri SZC Bolyai János Technikum</w:t>
      </w:r>
      <w:r w:rsidRPr="00E6279F">
        <w:rPr>
          <w:i/>
          <w:color w:val="000000"/>
          <w:sz w:val="24"/>
          <w:szCs w:val="24"/>
        </w:rPr>
        <w:t xml:space="preserve"> </w:t>
      </w:r>
      <w:r w:rsidRPr="00B8199E">
        <w:rPr>
          <w:color w:val="000000"/>
          <w:sz w:val="24"/>
          <w:szCs w:val="24"/>
        </w:rPr>
        <w:t xml:space="preserve">eszközállományának fejlesztéséhez, az iskola 2024. évi munkatervében megfogalmazott programok megvalósításához való hozzájárulásra mindösszesen </w:t>
      </w:r>
      <w:r w:rsidRPr="00E6279F">
        <w:rPr>
          <w:color w:val="000000"/>
          <w:sz w:val="24"/>
          <w:szCs w:val="24"/>
        </w:rPr>
        <w:t>350.000 Ft;</w:t>
      </w:r>
    </w:p>
    <w:p w:rsidR="00B02D25" w:rsidRPr="00B8199E" w:rsidRDefault="00B02D25" w:rsidP="00B02D25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66" w:hanging="35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8199E">
        <w:rPr>
          <w:rFonts w:ascii="Times New Roman" w:eastAsia="Times New Roman" w:hAnsi="Times New Roman"/>
          <w:color w:val="000000"/>
          <w:sz w:val="24"/>
          <w:szCs w:val="24"/>
        </w:rPr>
        <w:t xml:space="preserve">a </w:t>
      </w:r>
      <w:r w:rsidRPr="00B8199E">
        <w:rPr>
          <w:rFonts w:ascii="Times New Roman" w:hAnsi="Times New Roman"/>
          <w:sz w:val="24"/>
          <w:szCs w:val="24"/>
        </w:rPr>
        <w:t xml:space="preserve">"Gondoskodás" Alapítvány részére </w:t>
      </w:r>
    </w:p>
    <w:p w:rsidR="00B02D25" w:rsidRPr="00B8199E" w:rsidRDefault="00B02D25" w:rsidP="00B02D25">
      <w:pPr>
        <w:pBdr>
          <w:top w:val="nil"/>
          <w:left w:val="nil"/>
          <w:bottom w:val="nil"/>
          <w:right w:val="nil"/>
          <w:between w:val="nil"/>
        </w:pBdr>
        <w:spacing w:after="120"/>
        <w:ind w:left="1560" w:hanging="426"/>
        <w:jc w:val="both"/>
        <w:rPr>
          <w:sz w:val="24"/>
          <w:szCs w:val="24"/>
        </w:rPr>
      </w:pPr>
      <w:proofErr w:type="spellStart"/>
      <w:r w:rsidRPr="00B8199E">
        <w:rPr>
          <w:sz w:val="24"/>
          <w:szCs w:val="24"/>
        </w:rPr>
        <w:t>ba</w:t>
      </w:r>
      <w:proofErr w:type="spellEnd"/>
      <w:r w:rsidRPr="00B8199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8199E">
        <w:rPr>
          <w:sz w:val="24"/>
          <w:szCs w:val="24"/>
        </w:rPr>
        <w:t>a fogyatékossággal élő fiatalok nyaralásának lebonyolításához való hozzájárulásra mindösszesen 700.000 Ft,</w:t>
      </w:r>
    </w:p>
    <w:p w:rsidR="00B02D25" w:rsidRPr="00B8199E" w:rsidRDefault="00B02D25" w:rsidP="00B02D25">
      <w:pPr>
        <w:pStyle w:val="Listaszerbekezds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40" w:lineRule="auto"/>
        <w:ind w:left="1559" w:hanging="425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8199E">
        <w:rPr>
          <w:rFonts w:ascii="Times New Roman" w:hAnsi="Times New Roman"/>
          <w:sz w:val="24"/>
          <w:szCs w:val="24"/>
        </w:rPr>
        <w:t>a fogyatékossággal élő fiatalok és támogatóik számára szervezett ünnepség költségeihez való hozzájárulásra mindösszesen</w:t>
      </w:r>
      <w:r w:rsidRPr="00B8199E">
        <w:rPr>
          <w:rFonts w:ascii="Times New Roman" w:eastAsia="Times New Roman" w:hAnsi="Times New Roman"/>
          <w:sz w:val="24"/>
          <w:szCs w:val="24"/>
        </w:rPr>
        <w:t xml:space="preserve"> 200.000 Ft;</w:t>
      </w:r>
    </w:p>
    <w:p w:rsidR="00B02D25" w:rsidRPr="00B8199E" w:rsidRDefault="00B02D25" w:rsidP="00B02D25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40" w:lineRule="auto"/>
        <w:ind w:left="1066" w:hanging="35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8199E">
        <w:rPr>
          <w:rFonts w:ascii="Times New Roman" w:eastAsia="Times New Roman" w:hAnsi="Times New Roman"/>
          <w:color w:val="000000"/>
          <w:sz w:val="24"/>
          <w:szCs w:val="24"/>
        </w:rPr>
        <w:t xml:space="preserve">a </w:t>
      </w:r>
      <w:proofErr w:type="spellStart"/>
      <w:r w:rsidRPr="00B8199E">
        <w:rPr>
          <w:rFonts w:ascii="Times New Roman" w:hAnsi="Times New Roman"/>
          <w:sz w:val="24"/>
          <w:szCs w:val="24"/>
          <w:shd w:val="clear" w:color="auto" w:fill="FFFFFF"/>
        </w:rPr>
        <w:t>Zsidanits</w:t>
      </w:r>
      <w:proofErr w:type="spellEnd"/>
      <w:r w:rsidRPr="00B8199E">
        <w:rPr>
          <w:rFonts w:ascii="Times New Roman" w:hAnsi="Times New Roman"/>
          <w:sz w:val="24"/>
          <w:szCs w:val="24"/>
          <w:shd w:val="clear" w:color="auto" w:fill="FFFFFF"/>
        </w:rPr>
        <w:t xml:space="preserve"> István Alapítvány részére a </w:t>
      </w:r>
      <w:r w:rsidRPr="00B8199E">
        <w:rPr>
          <w:rFonts w:ascii="Times New Roman" w:eastAsia="Times New Roman" w:hAnsi="Times New Roman"/>
          <w:sz w:val="24"/>
          <w:szCs w:val="24"/>
        </w:rPr>
        <w:t>Piarista Gimnázium, Általános Iskola és Óvoda által</w:t>
      </w:r>
      <w:r w:rsidRPr="00E6279F">
        <w:rPr>
          <w:rFonts w:ascii="Times New Roman" w:hAnsi="Times New Roman"/>
          <w:color w:val="000000"/>
          <w:sz w:val="24"/>
          <w:szCs w:val="24"/>
        </w:rPr>
        <w:t xml:space="preserve"> 2024. április 23-ára tervezett szakmai előadás lebonyolításának költségeihez való </w:t>
      </w:r>
      <w:r w:rsidRPr="00B8199E">
        <w:rPr>
          <w:rFonts w:ascii="Times New Roman" w:hAnsi="Times New Roman"/>
          <w:sz w:val="24"/>
          <w:szCs w:val="24"/>
        </w:rPr>
        <w:t xml:space="preserve">hozzájárulásra mindösszesen </w:t>
      </w:r>
      <w:r w:rsidRPr="00E6279F">
        <w:rPr>
          <w:rFonts w:ascii="Times New Roman" w:hAnsi="Times New Roman"/>
          <w:color w:val="000000"/>
          <w:sz w:val="24"/>
          <w:szCs w:val="24"/>
        </w:rPr>
        <w:t>200.000 Ft;</w:t>
      </w:r>
    </w:p>
    <w:p w:rsidR="00B02D25" w:rsidRPr="00B8199E" w:rsidRDefault="00B02D25" w:rsidP="00B02D25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40" w:lineRule="auto"/>
        <w:ind w:left="1066" w:hanging="35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8199E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a </w:t>
      </w:r>
      <w:r w:rsidRPr="00B8199E">
        <w:rPr>
          <w:rFonts w:ascii="Times New Roman" w:hAnsi="Times New Roman"/>
          <w:sz w:val="24"/>
          <w:szCs w:val="24"/>
          <w:shd w:val="clear" w:color="auto" w:fill="FFFFFF"/>
        </w:rPr>
        <w:t xml:space="preserve">"KÜHNE FÚVÓSZENEKARÉRT" Alapítvány részére </w:t>
      </w:r>
      <w:r w:rsidRPr="00B8199E">
        <w:rPr>
          <w:rFonts w:ascii="Times New Roman" w:eastAsia="Times New Roman" w:hAnsi="Times New Roman"/>
          <w:sz w:val="24"/>
          <w:szCs w:val="24"/>
        </w:rPr>
        <w:t xml:space="preserve">eszközbeszerzés (hangszer, egyenruha, egyéb felszerelés), hangszerjavítás, fellépésekre való elutazás finanszírozásához, kommunikációs költségekhez való hozzájárulásra </w:t>
      </w:r>
      <w:r w:rsidRPr="00B8199E">
        <w:rPr>
          <w:rFonts w:ascii="Times New Roman" w:hAnsi="Times New Roman"/>
          <w:sz w:val="24"/>
          <w:szCs w:val="24"/>
        </w:rPr>
        <w:t>75.000 Ft;</w:t>
      </w:r>
    </w:p>
    <w:p w:rsidR="00B02D25" w:rsidRPr="00B8199E" w:rsidRDefault="00B02D25" w:rsidP="00B02D25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40" w:lineRule="auto"/>
        <w:ind w:left="1066" w:hanging="35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8199E">
        <w:rPr>
          <w:rFonts w:ascii="Times New Roman" w:eastAsia="Times New Roman" w:hAnsi="Times New Roman"/>
          <w:color w:val="000000"/>
          <w:sz w:val="24"/>
          <w:szCs w:val="24"/>
        </w:rPr>
        <w:t xml:space="preserve">a </w:t>
      </w:r>
      <w:r w:rsidRPr="00B8199E">
        <w:rPr>
          <w:rFonts w:ascii="Times New Roman" w:hAnsi="Times New Roman"/>
          <w:sz w:val="24"/>
          <w:szCs w:val="24"/>
          <w:shd w:val="clear" w:color="auto" w:fill="FFFFFF"/>
        </w:rPr>
        <w:t xml:space="preserve">Majoroki Iskola Tanulóiért Alapítvány részére </w:t>
      </w:r>
      <w:r w:rsidRPr="00B8199E">
        <w:rPr>
          <w:rFonts w:ascii="Times New Roman" w:hAnsi="Times New Roman"/>
          <w:sz w:val="24"/>
          <w:szCs w:val="24"/>
        </w:rPr>
        <w:t xml:space="preserve">az „Éljen a magyar szabadság” történelmi vetélkedő Ujhelyi Imre Általános Iskola által történő megrendezésének költségeihez, a vetélkedőn résztvevők díjazásához </w:t>
      </w:r>
      <w:r>
        <w:rPr>
          <w:rFonts w:ascii="Times New Roman" w:hAnsi="Times New Roman"/>
          <w:sz w:val="24"/>
          <w:szCs w:val="24"/>
        </w:rPr>
        <w:t xml:space="preserve">való </w:t>
      </w:r>
      <w:r w:rsidRPr="00B8199E">
        <w:rPr>
          <w:rFonts w:ascii="Times New Roman" w:hAnsi="Times New Roman"/>
          <w:sz w:val="24"/>
          <w:szCs w:val="24"/>
        </w:rPr>
        <w:t>hozzájárulásra mindösszesen 240.000 Ft;</w:t>
      </w:r>
    </w:p>
    <w:p w:rsidR="00B02D25" w:rsidRPr="00B8199E" w:rsidRDefault="00B02D25" w:rsidP="00B02D25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40" w:lineRule="auto"/>
        <w:ind w:left="1066" w:hanging="35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8199E">
        <w:rPr>
          <w:rFonts w:ascii="Times New Roman" w:eastAsia="Times New Roman" w:hAnsi="Times New Roman"/>
          <w:color w:val="000000"/>
          <w:sz w:val="24"/>
          <w:szCs w:val="24"/>
        </w:rPr>
        <w:t xml:space="preserve">az </w:t>
      </w:r>
      <w:r w:rsidRPr="00B8199E">
        <w:rPr>
          <w:rFonts w:ascii="Times New Roman" w:hAnsi="Times New Roman"/>
          <w:sz w:val="24"/>
          <w:szCs w:val="24"/>
          <w:shd w:val="clear" w:color="auto" w:fill="FFFFFF"/>
        </w:rPr>
        <w:t>"Újjáéledés Alapítvány" részére a</w:t>
      </w:r>
      <w:r w:rsidRPr="00B8199E">
        <w:rPr>
          <w:rFonts w:ascii="Times New Roman" w:hAnsi="Times New Roman"/>
          <w:sz w:val="24"/>
          <w:szCs w:val="24"/>
        </w:rPr>
        <w:t>z Alapítvány 2024. évi működésének, programjainak és rendezvényeinek támogatására 60.000 Ft</w:t>
      </w:r>
    </w:p>
    <w:p w:rsidR="00B02D25" w:rsidRPr="00B8199E" w:rsidRDefault="00B02D25" w:rsidP="00B02D2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/>
        <w:jc w:val="both"/>
        <w:rPr>
          <w:color w:val="000000"/>
          <w:sz w:val="24"/>
          <w:szCs w:val="24"/>
        </w:rPr>
      </w:pPr>
      <w:r w:rsidRPr="00B8199E">
        <w:rPr>
          <w:sz w:val="24"/>
          <w:szCs w:val="24"/>
        </w:rPr>
        <w:t>kerüljön kifizetésre.</w:t>
      </w:r>
    </w:p>
    <w:p w:rsidR="00B02D25" w:rsidRPr="00B8199E" w:rsidRDefault="00B02D25" w:rsidP="00B02D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02D25" w:rsidRPr="00B8199E" w:rsidRDefault="00B02D25" w:rsidP="00B02D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color w:val="000000"/>
          <w:sz w:val="24"/>
          <w:szCs w:val="24"/>
        </w:rPr>
      </w:pPr>
      <w:r w:rsidRPr="00B8199E">
        <w:rPr>
          <w:color w:val="000000"/>
          <w:sz w:val="24"/>
          <w:szCs w:val="24"/>
        </w:rPr>
        <w:t>Támogatási szerződés kizárólag azon alapítvánnyal kerül megkötésre, amely átlátható szervezetnek minősül.</w:t>
      </w:r>
    </w:p>
    <w:p w:rsidR="00B02D25" w:rsidRPr="00B8199E" w:rsidRDefault="00B02D25" w:rsidP="00B02D25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B02D25" w:rsidRPr="00B8199E" w:rsidRDefault="00B02D25" w:rsidP="00B02D25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 w:rsidRPr="00B8199E">
        <w:rPr>
          <w:color w:val="000000"/>
          <w:sz w:val="24"/>
          <w:szCs w:val="24"/>
        </w:rPr>
        <w:t>Felelős: Dr. Árvay István polgármester</w:t>
      </w:r>
    </w:p>
    <w:p w:rsidR="00B02D25" w:rsidRDefault="00B02D25" w:rsidP="00B02D25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 w:rsidRPr="00B8199E">
        <w:rPr>
          <w:color w:val="000000"/>
          <w:sz w:val="24"/>
          <w:szCs w:val="24"/>
        </w:rPr>
        <w:t>Határidő: folyamatos 2024. december 31-ig</w:t>
      </w:r>
    </w:p>
    <w:p w:rsidR="00B02D25" w:rsidRDefault="00B02D25" w:rsidP="00B02D25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B02D25" w:rsidRPr="00B8199E" w:rsidRDefault="00B02D25" w:rsidP="00B02D25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B02D25" w:rsidRDefault="00B02D25" w:rsidP="00B02D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Polgármester megköszönte a részvételt, a Képviselő-testület nyilvános ülését 13.35 órakor bezárta. </w:t>
      </w:r>
      <w:r w:rsidRPr="00B02D25">
        <w:rPr>
          <w:sz w:val="24"/>
          <w:szCs w:val="24"/>
        </w:rPr>
        <w:t>A Képviselő-testület zárt ülésen folytatta munkáját.</w:t>
      </w:r>
    </w:p>
    <w:p w:rsidR="00B02D25" w:rsidRDefault="00B02D25" w:rsidP="00B02D25">
      <w:pPr>
        <w:jc w:val="both"/>
        <w:rPr>
          <w:sz w:val="24"/>
          <w:szCs w:val="24"/>
        </w:rPr>
      </w:pPr>
    </w:p>
    <w:p w:rsidR="00B02D25" w:rsidRPr="00087939" w:rsidRDefault="00B02D25" w:rsidP="00B02D25">
      <w:pPr>
        <w:jc w:val="both"/>
        <w:rPr>
          <w:sz w:val="24"/>
          <w:szCs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K.m.f.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Árvay István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Fehérné dr. Bodó Mariann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polgármester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címzetes főjegyző</w:t>
      </w:r>
    </w:p>
    <w:sectPr w:rsidR="003E5B2B">
      <w:headerReference w:type="even" r:id="rId7"/>
      <w:headerReference w:type="default" r:id="rId8"/>
      <w:pgSz w:w="11906" w:h="16838"/>
      <w:pgMar w:top="1417" w:right="1417" w:bottom="1618" w:left="1417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812" w:rsidRDefault="00810812">
      <w:r>
        <w:separator/>
      </w:r>
    </w:p>
  </w:endnote>
  <w:endnote w:type="continuationSeparator" w:id="0">
    <w:p w:rsidR="00810812" w:rsidRDefault="0081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812" w:rsidRDefault="00810812">
      <w:r>
        <w:separator/>
      </w:r>
    </w:p>
  </w:footnote>
  <w:footnote w:type="continuationSeparator" w:id="0">
    <w:p w:rsidR="00810812" w:rsidRDefault="0081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EAD" w:rsidRDefault="00533E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533EAD" w:rsidRDefault="00533E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EAD" w:rsidRDefault="00533E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533EAD" w:rsidRDefault="00533E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50BE0"/>
    <w:multiLevelType w:val="hybridMultilevel"/>
    <w:tmpl w:val="5DE8F6DA"/>
    <w:lvl w:ilvl="0" w:tplc="423420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7A2445"/>
    <w:multiLevelType w:val="hybridMultilevel"/>
    <w:tmpl w:val="4E78BB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D5B10"/>
    <w:multiLevelType w:val="hybridMultilevel"/>
    <w:tmpl w:val="673AA274"/>
    <w:lvl w:ilvl="0" w:tplc="BEEE53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990501"/>
    <w:multiLevelType w:val="hybridMultilevel"/>
    <w:tmpl w:val="A7B8E2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4466C"/>
    <w:multiLevelType w:val="hybridMultilevel"/>
    <w:tmpl w:val="C820FF5A"/>
    <w:lvl w:ilvl="0" w:tplc="AC3E44EE">
      <w:start w:val="27"/>
      <w:numFmt w:val="lowerLetter"/>
      <w:lvlText w:val="%1)"/>
      <w:lvlJc w:val="left"/>
      <w:pPr>
        <w:ind w:left="1789" w:hanging="360"/>
      </w:pPr>
      <w:rPr>
        <w:rFonts w:eastAsia="Calibr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509" w:hanging="360"/>
      </w:pPr>
    </w:lvl>
    <w:lvl w:ilvl="2" w:tplc="040E001B" w:tentative="1">
      <w:start w:val="1"/>
      <w:numFmt w:val="lowerRoman"/>
      <w:lvlText w:val="%3."/>
      <w:lvlJc w:val="right"/>
      <w:pPr>
        <w:ind w:left="3229" w:hanging="180"/>
      </w:pPr>
    </w:lvl>
    <w:lvl w:ilvl="3" w:tplc="040E000F" w:tentative="1">
      <w:start w:val="1"/>
      <w:numFmt w:val="decimal"/>
      <w:lvlText w:val="%4."/>
      <w:lvlJc w:val="left"/>
      <w:pPr>
        <w:ind w:left="3949" w:hanging="360"/>
      </w:pPr>
    </w:lvl>
    <w:lvl w:ilvl="4" w:tplc="040E0019" w:tentative="1">
      <w:start w:val="1"/>
      <w:numFmt w:val="lowerLetter"/>
      <w:lvlText w:val="%5."/>
      <w:lvlJc w:val="left"/>
      <w:pPr>
        <w:ind w:left="4669" w:hanging="360"/>
      </w:pPr>
    </w:lvl>
    <w:lvl w:ilvl="5" w:tplc="040E001B" w:tentative="1">
      <w:start w:val="1"/>
      <w:numFmt w:val="lowerRoman"/>
      <w:lvlText w:val="%6."/>
      <w:lvlJc w:val="right"/>
      <w:pPr>
        <w:ind w:left="5389" w:hanging="180"/>
      </w:pPr>
    </w:lvl>
    <w:lvl w:ilvl="6" w:tplc="040E000F" w:tentative="1">
      <w:start w:val="1"/>
      <w:numFmt w:val="decimal"/>
      <w:lvlText w:val="%7."/>
      <w:lvlJc w:val="left"/>
      <w:pPr>
        <w:ind w:left="6109" w:hanging="360"/>
      </w:pPr>
    </w:lvl>
    <w:lvl w:ilvl="7" w:tplc="040E0019" w:tentative="1">
      <w:start w:val="1"/>
      <w:numFmt w:val="lowerLetter"/>
      <w:lvlText w:val="%8."/>
      <w:lvlJc w:val="left"/>
      <w:pPr>
        <w:ind w:left="6829" w:hanging="360"/>
      </w:pPr>
    </w:lvl>
    <w:lvl w:ilvl="8" w:tplc="040E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559A3361"/>
    <w:multiLevelType w:val="hybridMultilevel"/>
    <w:tmpl w:val="A4EA3DB0"/>
    <w:lvl w:ilvl="0" w:tplc="040E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6F24815"/>
    <w:multiLevelType w:val="hybridMultilevel"/>
    <w:tmpl w:val="BB46E2A4"/>
    <w:lvl w:ilvl="0" w:tplc="277043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D443F7A"/>
    <w:multiLevelType w:val="hybridMultilevel"/>
    <w:tmpl w:val="BEFC78C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9E0B13"/>
    <w:multiLevelType w:val="hybridMultilevel"/>
    <w:tmpl w:val="6AE07A0A"/>
    <w:lvl w:ilvl="0" w:tplc="567C33A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3048A5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2B"/>
    <w:rsid w:val="00000E02"/>
    <w:rsid w:val="0001124A"/>
    <w:rsid w:val="0002298D"/>
    <w:rsid w:val="00053C3D"/>
    <w:rsid w:val="00066077"/>
    <w:rsid w:val="00086162"/>
    <w:rsid w:val="00091440"/>
    <w:rsid w:val="000A07AA"/>
    <w:rsid w:val="000A6AC3"/>
    <w:rsid w:val="000A6CFE"/>
    <w:rsid w:val="000C14A0"/>
    <w:rsid w:val="000C337A"/>
    <w:rsid w:val="000C46A0"/>
    <w:rsid w:val="000C5252"/>
    <w:rsid w:val="000D0C57"/>
    <w:rsid w:val="000D2889"/>
    <w:rsid w:val="000F3678"/>
    <w:rsid w:val="000F7DB0"/>
    <w:rsid w:val="0010411A"/>
    <w:rsid w:val="001325ED"/>
    <w:rsid w:val="00141E23"/>
    <w:rsid w:val="00151F5B"/>
    <w:rsid w:val="00156FEE"/>
    <w:rsid w:val="00157CAE"/>
    <w:rsid w:val="001614E9"/>
    <w:rsid w:val="001630FA"/>
    <w:rsid w:val="00165A7B"/>
    <w:rsid w:val="001702CD"/>
    <w:rsid w:val="00180CD2"/>
    <w:rsid w:val="00185B51"/>
    <w:rsid w:val="001A1DE9"/>
    <w:rsid w:val="001A4E6B"/>
    <w:rsid w:val="001A5D0E"/>
    <w:rsid w:val="001C2E30"/>
    <w:rsid w:val="001D7C02"/>
    <w:rsid w:val="001E74FF"/>
    <w:rsid w:val="001F19B6"/>
    <w:rsid w:val="001F38CC"/>
    <w:rsid w:val="00202117"/>
    <w:rsid w:val="00221278"/>
    <w:rsid w:val="0022582C"/>
    <w:rsid w:val="00242B12"/>
    <w:rsid w:val="00243506"/>
    <w:rsid w:val="0025401A"/>
    <w:rsid w:val="0026092B"/>
    <w:rsid w:val="00276D98"/>
    <w:rsid w:val="0028191A"/>
    <w:rsid w:val="002C46CB"/>
    <w:rsid w:val="002C4E48"/>
    <w:rsid w:val="002D6079"/>
    <w:rsid w:val="002D7144"/>
    <w:rsid w:val="002F25AC"/>
    <w:rsid w:val="00301581"/>
    <w:rsid w:val="00310E54"/>
    <w:rsid w:val="0032296B"/>
    <w:rsid w:val="00322AA0"/>
    <w:rsid w:val="003335FF"/>
    <w:rsid w:val="00333819"/>
    <w:rsid w:val="00335163"/>
    <w:rsid w:val="00340B10"/>
    <w:rsid w:val="003542DA"/>
    <w:rsid w:val="003654CA"/>
    <w:rsid w:val="003723B4"/>
    <w:rsid w:val="0037398A"/>
    <w:rsid w:val="003930B6"/>
    <w:rsid w:val="003B5256"/>
    <w:rsid w:val="003B657D"/>
    <w:rsid w:val="003B69FB"/>
    <w:rsid w:val="003C2C81"/>
    <w:rsid w:val="003C7D89"/>
    <w:rsid w:val="003D00B8"/>
    <w:rsid w:val="003E5B2B"/>
    <w:rsid w:val="003F0D23"/>
    <w:rsid w:val="003F1ED1"/>
    <w:rsid w:val="003F2884"/>
    <w:rsid w:val="0040796E"/>
    <w:rsid w:val="00417FA2"/>
    <w:rsid w:val="00431152"/>
    <w:rsid w:val="00432234"/>
    <w:rsid w:val="00460FD7"/>
    <w:rsid w:val="004637DF"/>
    <w:rsid w:val="004947C0"/>
    <w:rsid w:val="004A20A4"/>
    <w:rsid w:val="004B0D72"/>
    <w:rsid w:val="004C65D2"/>
    <w:rsid w:val="004E6F52"/>
    <w:rsid w:val="004F489E"/>
    <w:rsid w:val="0050253E"/>
    <w:rsid w:val="00503820"/>
    <w:rsid w:val="00517BB9"/>
    <w:rsid w:val="0053063B"/>
    <w:rsid w:val="00533EAD"/>
    <w:rsid w:val="00547FCB"/>
    <w:rsid w:val="00565016"/>
    <w:rsid w:val="00571359"/>
    <w:rsid w:val="00582637"/>
    <w:rsid w:val="00583FB8"/>
    <w:rsid w:val="00595FB4"/>
    <w:rsid w:val="005A0740"/>
    <w:rsid w:val="005A4CD2"/>
    <w:rsid w:val="005B794A"/>
    <w:rsid w:val="005C2BB6"/>
    <w:rsid w:val="005C448A"/>
    <w:rsid w:val="005C5434"/>
    <w:rsid w:val="005C5756"/>
    <w:rsid w:val="005E2DE2"/>
    <w:rsid w:val="005E6B2D"/>
    <w:rsid w:val="005F474A"/>
    <w:rsid w:val="00601A96"/>
    <w:rsid w:val="006432EC"/>
    <w:rsid w:val="00643BDB"/>
    <w:rsid w:val="00647943"/>
    <w:rsid w:val="00652FD4"/>
    <w:rsid w:val="006569D4"/>
    <w:rsid w:val="00680071"/>
    <w:rsid w:val="00683D24"/>
    <w:rsid w:val="00691C40"/>
    <w:rsid w:val="006A0AFD"/>
    <w:rsid w:val="006A2566"/>
    <w:rsid w:val="006B7BCE"/>
    <w:rsid w:val="006D43BF"/>
    <w:rsid w:val="006D443B"/>
    <w:rsid w:val="006D6ACC"/>
    <w:rsid w:val="006D7F0A"/>
    <w:rsid w:val="006E188B"/>
    <w:rsid w:val="006F3514"/>
    <w:rsid w:val="00707A0D"/>
    <w:rsid w:val="007213BF"/>
    <w:rsid w:val="007220EF"/>
    <w:rsid w:val="00737086"/>
    <w:rsid w:val="00744275"/>
    <w:rsid w:val="00750B4A"/>
    <w:rsid w:val="007511D5"/>
    <w:rsid w:val="0075185C"/>
    <w:rsid w:val="00760627"/>
    <w:rsid w:val="007650E6"/>
    <w:rsid w:val="00774194"/>
    <w:rsid w:val="007760B5"/>
    <w:rsid w:val="00782CD3"/>
    <w:rsid w:val="00787AA9"/>
    <w:rsid w:val="0079244E"/>
    <w:rsid w:val="007A6AC9"/>
    <w:rsid w:val="007B675B"/>
    <w:rsid w:val="007C216A"/>
    <w:rsid w:val="007C2923"/>
    <w:rsid w:val="007C33EC"/>
    <w:rsid w:val="007D085F"/>
    <w:rsid w:val="007D08E9"/>
    <w:rsid w:val="00810812"/>
    <w:rsid w:val="008212A0"/>
    <w:rsid w:val="00823299"/>
    <w:rsid w:val="00834807"/>
    <w:rsid w:val="00844173"/>
    <w:rsid w:val="008528D8"/>
    <w:rsid w:val="008612FF"/>
    <w:rsid w:val="00885A61"/>
    <w:rsid w:val="00894E92"/>
    <w:rsid w:val="008A0BBD"/>
    <w:rsid w:val="008E203C"/>
    <w:rsid w:val="008E3DE9"/>
    <w:rsid w:val="008E5649"/>
    <w:rsid w:val="008F2387"/>
    <w:rsid w:val="008F525F"/>
    <w:rsid w:val="00937347"/>
    <w:rsid w:val="0094205F"/>
    <w:rsid w:val="0094793A"/>
    <w:rsid w:val="0096670B"/>
    <w:rsid w:val="00971FAB"/>
    <w:rsid w:val="00983AA2"/>
    <w:rsid w:val="00991EAF"/>
    <w:rsid w:val="009A117C"/>
    <w:rsid w:val="009C1683"/>
    <w:rsid w:val="009E1A24"/>
    <w:rsid w:val="009E371A"/>
    <w:rsid w:val="009E6758"/>
    <w:rsid w:val="009F13D0"/>
    <w:rsid w:val="00A06F3B"/>
    <w:rsid w:val="00A30FC7"/>
    <w:rsid w:val="00A4475E"/>
    <w:rsid w:val="00A60B22"/>
    <w:rsid w:val="00A865D6"/>
    <w:rsid w:val="00A94D36"/>
    <w:rsid w:val="00A96A42"/>
    <w:rsid w:val="00AC2934"/>
    <w:rsid w:val="00AD1FEC"/>
    <w:rsid w:val="00B01306"/>
    <w:rsid w:val="00B02D25"/>
    <w:rsid w:val="00B21D41"/>
    <w:rsid w:val="00B34B46"/>
    <w:rsid w:val="00B45D0C"/>
    <w:rsid w:val="00B503D5"/>
    <w:rsid w:val="00B827CF"/>
    <w:rsid w:val="00B847E1"/>
    <w:rsid w:val="00B94674"/>
    <w:rsid w:val="00BA1C30"/>
    <w:rsid w:val="00BA264B"/>
    <w:rsid w:val="00BA463B"/>
    <w:rsid w:val="00BC5955"/>
    <w:rsid w:val="00BD409E"/>
    <w:rsid w:val="00BD452F"/>
    <w:rsid w:val="00BE0EBE"/>
    <w:rsid w:val="00C02096"/>
    <w:rsid w:val="00C37734"/>
    <w:rsid w:val="00C474A3"/>
    <w:rsid w:val="00C5048B"/>
    <w:rsid w:val="00C52AF5"/>
    <w:rsid w:val="00C6549E"/>
    <w:rsid w:val="00C70FCF"/>
    <w:rsid w:val="00C8018A"/>
    <w:rsid w:val="00C8763A"/>
    <w:rsid w:val="00CA3EC7"/>
    <w:rsid w:val="00CB10CE"/>
    <w:rsid w:val="00CB2573"/>
    <w:rsid w:val="00CC5021"/>
    <w:rsid w:val="00CD70E0"/>
    <w:rsid w:val="00CF3050"/>
    <w:rsid w:val="00CF7204"/>
    <w:rsid w:val="00D105A7"/>
    <w:rsid w:val="00D21CA1"/>
    <w:rsid w:val="00D26414"/>
    <w:rsid w:val="00D311A7"/>
    <w:rsid w:val="00D53D67"/>
    <w:rsid w:val="00D67FC1"/>
    <w:rsid w:val="00D77F48"/>
    <w:rsid w:val="00D95D32"/>
    <w:rsid w:val="00DA68CB"/>
    <w:rsid w:val="00DC0BEE"/>
    <w:rsid w:val="00DC1A8A"/>
    <w:rsid w:val="00DC73D6"/>
    <w:rsid w:val="00E0181F"/>
    <w:rsid w:val="00E065E8"/>
    <w:rsid w:val="00E172D9"/>
    <w:rsid w:val="00E17C41"/>
    <w:rsid w:val="00E35EA6"/>
    <w:rsid w:val="00E67953"/>
    <w:rsid w:val="00E7491D"/>
    <w:rsid w:val="00EA3C60"/>
    <w:rsid w:val="00EA71CF"/>
    <w:rsid w:val="00EB188D"/>
    <w:rsid w:val="00EB2ABE"/>
    <w:rsid w:val="00EC1ABC"/>
    <w:rsid w:val="00ED495E"/>
    <w:rsid w:val="00F00BCD"/>
    <w:rsid w:val="00F04265"/>
    <w:rsid w:val="00F125E5"/>
    <w:rsid w:val="00F15E27"/>
    <w:rsid w:val="00F26887"/>
    <w:rsid w:val="00F31EBB"/>
    <w:rsid w:val="00F3254A"/>
    <w:rsid w:val="00F34AFD"/>
    <w:rsid w:val="00F36B1B"/>
    <w:rsid w:val="00F40AE5"/>
    <w:rsid w:val="00F634D8"/>
    <w:rsid w:val="00F71215"/>
    <w:rsid w:val="00F73696"/>
    <w:rsid w:val="00F759EA"/>
    <w:rsid w:val="00F87B4F"/>
    <w:rsid w:val="00FA25EF"/>
    <w:rsid w:val="00FA4E8A"/>
    <w:rsid w:val="00FA690E"/>
    <w:rsid w:val="00FA7D70"/>
    <w:rsid w:val="00FB0807"/>
    <w:rsid w:val="00FB2095"/>
    <w:rsid w:val="00FB3DDF"/>
    <w:rsid w:val="00FB7795"/>
    <w:rsid w:val="00FC1F16"/>
    <w:rsid w:val="00FC46F1"/>
    <w:rsid w:val="00FD58B2"/>
    <w:rsid w:val="00FD7097"/>
    <w:rsid w:val="00FE26CD"/>
    <w:rsid w:val="00FE42F0"/>
    <w:rsid w:val="00FE4425"/>
    <w:rsid w:val="00F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B49E"/>
  <w15:docId w15:val="{60DED017-1334-4640-89A8-7A2C44E9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fej">
    <w:name w:val="header"/>
    <w:aliases w:val="Char,Header1 Char Char,Header1 Char Char Char Char Char,Header1"/>
    <w:basedOn w:val="Norml"/>
    <w:link w:val="lfejChar"/>
    <w:uiPriority w:val="99"/>
    <w:rsid w:val="00CA3EC7"/>
    <w:pPr>
      <w:tabs>
        <w:tab w:val="center" w:pos="4536"/>
        <w:tab w:val="right" w:pos="9072"/>
      </w:tabs>
    </w:pPr>
    <w:rPr>
      <w:rFonts w:ascii="Calibri" w:hAnsi="Calibri"/>
      <w:sz w:val="24"/>
      <w:szCs w:val="22"/>
      <w:lang w:val="x-none"/>
    </w:rPr>
  </w:style>
  <w:style w:type="character" w:customStyle="1" w:styleId="lfejChar">
    <w:name w:val="Élőfej Char"/>
    <w:aliases w:val="Char Char,Header1 Char Char Char,Header1 Char Char Char Char Char Char,Header1 Char"/>
    <w:basedOn w:val="Bekezdsalapbettpusa"/>
    <w:link w:val="lfej"/>
    <w:uiPriority w:val="99"/>
    <w:rsid w:val="00CA3EC7"/>
    <w:rPr>
      <w:rFonts w:ascii="Calibri" w:hAnsi="Calibri"/>
      <w:sz w:val="24"/>
      <w:szCs w:val="22"/>
      <w:lang w:val="x-none"/>
    </w:rPr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B94674"/>
    <w:pPr>
      <w:ind w:left="708"/>
    </w:pPr>
    <w:rPr>
      <w:sz w:val="24"/>
      <w:szCs w:val="24"/>
      <w:lang w:eastAsia="en-US"/>
    </w:rPr>
  </w:style>
  <w:style w:type="paragraph" w:styleId="Listaszerbekezds">
    <w:name w:val="List Paragraph"/>
    <w:aliases w:val="bekezdés1"/>
    <w:basedOn w:val="Norml"/>
    <w:link w:val="ListaszerbekezdsChar"/>
    <w:uiPriority w:val="34"/>
    <w:qFormat/>
    <w:rsid w:val="007511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bekezdés1 Char"/>
    <w:link w:val="Listaszerbekezds"/>
    <w:uiPriority w:val="34"/>
    <w:qFormat/>
    <w:rsid w:val="007511D5"/>
    <w:rPr>
      <w:rFonts w:ascii="Calibri" w:eastAsia="Calibri" w:hAnsi="Calibri"/>
      <w:sz w:val="22"/>
      <w:szCs w:val="22"/>
      <w:lang w:eastAsia="en-US"/>
    </w:rPr>
  </w:style>
  <w:style w:type="character" w:customStyle="1" w:styleId="CmChar">
    <w:name w:val="Cím Char"/>
    <w:link w:val="Cm"/>
    <w:uiPriority w:val="10"/>
    <w:rsid w:val="009E6758"/>
    <w:rPr>
      <w:b/>
      <w:sz w:val="72"/>
      <w:szCs w:val="72"/>
    </w:rPr>
  </w:style>
  <w:style w:type="character" w:customStyle="1" w:styleId="szekhely">
    <w:name w:val="szekhely"/>
    <w:rsid w:val="007C33EC"/>
    <w:rPr>
      <w:rFonts w:cs="Times New Roman"/>
    </w:rPr>
  </w:style>
  <w:style w:type="paragraph" w:styleId="Nincstrkz">
    <w:name w:val="No Spacing"/>
    <w:uiPriority w:val="1"/>
    <w:qFormat/>
    <w:rsid w:val="002C4E48"/>
  </w:style>
  <w:style w:type="paragraph" w:customStyle="1" w:styleId="FCm">
    <w:name w:val="FôCím"/>
    <w:basedOn w:val="Norml"/>
    <w:uiPriority w:val="99"/>
    <w:rsid w:val="000F3678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4766</Words>
  <Characters>32892</Characters>
  <Application>Microsoft Office Word</Application>
  <DocSecurity>0</DocSecurity>
  <Lines>274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Vámosi Bettina</dc:creator>
  <cp:lastModifiedBy>dr. Vámosi Bettina</cp:lastModifiedBy>
  <cp:revision>2</cp:revision>
  <cp:lastPrinted>2024-03-27T08:16:00Z</cp:lastPrinted>
  <dcterms:created xsi:type="dcterms:W3CDTF">2024-04-05T11:32:00Z</dcterms:created>
  <dcterms:modified xsi:type="dcterms:W3CDTF">2024-04-05T11:32:00Z</dcterms:modified>
</cp:coreProperties>
</file>