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Mosonmagyaróvár Város Önkormányzat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Képviselő-testülete</w:t>
      </w:r>
    </w:p>
    <w:p w:rsidR="003E5B2B" w:rsidRDefault="0086024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6B7BCE">
        <w:rPr>
          <w:color w:val="000000"/>
          <w:sz w:val="24"/>
          <w:szCs w:val="24"/>
        </w:rPr>
        <w:t>/202</w:t>
      </w:r>
      <w:r w:rsidR="00CA7206">
        <w:rPr>
          <w:color w:val="000000"/>
          <w:sz w:val="24"/>
          <w:szCs w:val="24"/>
        </w:rPr>
        <w:t>4</w:t>
      </w:r>
      <w:r w:rsidR="006B7BCE">
        <w:rPr>
          <w:color w:val="000000"/>
          <w:sz w:val="24"/>
          <w:szCs w:val="24"/>
        </w:rPr>
        <w:t>. Kt.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C12F5" w:rsidRDefault="007C12F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 e g y z ő k ö n y v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C12F5" w:rsidRDefault="007C12F5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Készült Mosonmagyaróváron, 202</w:t>
      </w:r>
      <w:r w:rsidR="00CA7206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  <w:r w:rsidR="00CA7206">
        <w:rPr>
          <w:color w:val="000000"/>
          <w:sz w:val="24"/>
          <w:szCs w:val="24"/>
        </w:rPr>
        <w:t>január</w:t>
      </w:r>
      <w:r>
        <w:rPr>
          <w:color w:val="000000"/>
          <w:sz w:val="24"/>
          <w:szCs w:val="24"/>
        </w:rPr>
        <w:t xml:space="preserve"> </w:t>
      </w:r>
      <w:r w:rsidR="00CA7206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-</w:t>
      </w:r>
      <w:r w:rsidR="00CA7206">
        <w:rPr>
          <w:color w:val="000000"/>
          <w:sz w:val="24"/>
          <w:szCs w:val="24"/>
        </w:rPr>
        <w:t>á</w:t>
      </w:r>
      <w:r>
        <w:rPr>
          <w:color w:val="000000"/>
          <w:sz w:val="24"/>
          <w:szCs w:val="24"/>
        </w:rPr>
        <w:t>n (</w:t>
      </w:r>
      <w:r w:rsidR="00CA7206">
        <w:rPr>
          <w:color w:val="000000"/>
          <w:sz w:val="24"/>
          <w:szCs w:val="24"/>
        </w:rPr>
        <w:t>hétfőn</w:t>
      </w:r>
      <w:r>
        <w:rPr>
          <w:color w:val="000000"/>
          <w:sz w:val="24"/>
          <w:szCs w:val="24"/>
        </w:rPr>
        <w:t>) 1</w:t>
      </w:r>
      <w:r w:rsidR="00CA720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</w:t>
      </w:r>
      <w:r w:rsidR="00180CD2">
        <w:rPr>
          <w:color w:val="000000"/>
          <w:sz w:val="24"/>
          <w:szCs w:val="24"/>
        </w:rPr>
        <w:t>0</w:t>
      </w:r>
      <w:r w:rsidR="00CA720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órakor a Képviselő-testület </w:t>
      </w:r>
      <w:r w:rsidR="00DF1EED">
        <w:rPr>
          <w:color w:val="000000"/>
          <w:sz w:val="24"/>
          <w:szCs w:val="24"/>
        </w:rPr>
        <w:t xml:space="preserve">rendkívüli, </w:t>
      </w:r>
      <w:r>
        <w:rPr>
          <w:color w:val="000000"/>
          <w:sz w:val="24"/>
          <w:szCs w:val="24"/>
        </w:rPr>
        <w:t>nyilvános ülésén a Városháza I. emeleti Dísztermében.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39" w:hanging="53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Jelen vannak:</w:t>
      </w:r>
      <w:r>
        <w:rPr>
          <w:color w:val="000000"/>
          <w:sz w:val="24"/>
          <w:szCs w:val="24"/>
        </w:rPr>
        <w:t xml:space="preserve"> Dr. Árvay István polgármester elnökletével</w:t>
      </w:r>
      <w:r w:rsidR="0086024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Keszeiné Siklósi Zsuzsanna, Staár Katalin, Németh Sándor, Nyitrai József, Muráncsik László, Pausits István, Dr. Frauhammer Csaba, </w:t>
      </w:r>
      <w:r w:rsidR="00180CD2">
        <w:rPr>
          <w:color w:val="000000"/>
          <w:sz w:val="24"/>
          <w:szCs w:val="24"/>
        </w:rPr>
        <w:t xml:space="preserve">Kránitz László, </w:t>
      </w:r>
      <w:r>
        <w:rPr>
          <w:color w:val="000000"/>
          <w:sz w:val="24"/>
          <w:szCs w:val="24"/>
        </w:rPr>
        <w:t xml:space="preserve">Vida István, Ábrahám </w:t>
      </w:r>
      <w:r w:rsidR="00CA7206">
        <w:rPr>
          <w:color w:val="000000"/>
          <w:sz w:val="24"/>
          <w:szCs w:val="24"/>
        </w:rPr>
        <w:t>Tivadar képviselők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Polgármesteri Hivatal részéről: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Fehérné dr. Bodó Mariann címzetes főjegyző</w:t>
      </w:r>
    </w:p>
    <w:p w:rsidR="003E5B2B" w:rsidRDefault="00CA7206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Szabóné </w:t>
      </w:r>
      <w:r w:rsidR="006B7BCE">
        <w:rPr>
          <w:color w:val="000000"/>
          <w:sz w:val="24"/>
          <w:szCs w:val="24"/>
        </w:rPr>
        <w:t xml:space="preserve">Molnár </w:t>
      </w:r>
      <w:r>
        <w:rPr>
          <w:color w:val="000000"/>
          <w:sz w:val="24"/>
          <w:szCs w:val="24"/>
        </w:rPr>
        <w:t>Ildikó aljegyző-</w:t>
      </w:r>
      <w:r w:rsidR="006B7BCE">
        <w:rPr>
          <w:color w:val="000000"/>
          <w:sz w:val="24"/>
          <w:szCs w:val="24"/>
        </w:rPr>
        <w:t>osztályvezető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Horváthné Szemerits Katalin csoportvezető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Vámosi Bettina Önkormányzati Osztály részéről</w:t>
      </w:r>
    </w:p>
    <w:p w:rsidR="00180CD2" w:rsidRDefault="00180CD2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Troján-Kern Ágnes Önkormányzati Osztály részéről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Vargáné Rigó Hedvig jegyzőkönyvvezető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/>
        <w:jc w:val="both"/>
        <w:rPr>
          <w:color w:val="000000"/>
          <w:sz w:val="24"/>
          <w:szCs w:val="24"/>
        </w:rPr>
      </w:pPr>
    </w:p>
    <w:p w:rsidR="003E5B2B" w:rsidRDefault="006B7BCE">
      <w:pPr>
        <w:ind w:left="539" w:hanging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t>Dr. Árvay István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polgármester: Köszönti a</w:t>
      </w:r>
      <w:r w:rsidR="00CA7206">
        <w:rPr>
          <w:color w:val="000000"/>
          <w:sz w:val="24"/>
          <w:szCs w:val="24"/>
        </w:rPr>
        <w:t xml:space="preserve"> rendkívüli</w:t>
      </w:r>
      <w:r>
        <w:rPr>
          <w:color w:val="000000"/>
          <w:sz w:val="24"/>
          <w:szCs w:val="24"/>
        </w:rPr>
        <w:t xml:space="preserve"> képviselő-testületi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ülésen megjelenteket, az ülést megnyitja. </w:t>
      </w:r>
      <w:r>
        <w:rPr>
          <w:sz w:val="24"/>
          <w:szCs w:val="24"/>
        </w:rPr>
        <w:t>Megállapítja, hogy a Képviselő-testület határozatképes, mivel</w:t>
      </w:r>
      <w:r w:rsidR="00CA7206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CA7206">
        <w:rPr>
          <w:sz w:val="24"/>
          <w:szCs w:val="24"/>
        </w:rPr>
        <w:t>1</w:t>
      </w:r>
      <w:r>
        <w:rPr>
          <w:sz w:val="24"/>
          <w:szCs w:val="24"/>
        </w:rPr>
        <w:t xml:space="preserve"> képviselő jelen van. </w:t>
      </w:r>
      <w:r w:rsidR="00CA7206">
        <w:rPr>
          <w:sz w:val="24"/>
          <w:szCs w:val="24"/>
        </w:rPr>
        <w:t xml:space="preserve">Dr. Iváncsics János, </w:t>
      </w:r>
      <w:r w:rsidR="00BF3B10">
        <w:rPr>
          <w:sz w:val="24"/>
          <w:szCs w:val="24"/>
        </w:rPr>
        <w:t xml:space="preserve">Szabó Miklós, Dr. Jávor Miklós és Élő Károly képviselők igazoltan vannak távol.  </w:t>
      </w:r>
    </w:p>
    <w:p w:rsidR="009352D2" w:rsidRPr="002F3629" w:rsidRDefault="002F3629" w:rsidP="009352D2">
      <w:pPr>
        <w:pBdr>
          <w:top w:val="nil"/>
          <w:left w:val="nil"/>
          <w:bottom w:val="nil"/>
          <w:right w:val="nil"/>
          <w:between w:val="nil"/>
        </w:pBdr>
        <w:ind w:left="539"/>
        <w:jc w:val="both"/>
        <w:rPr>
          <w:sz w:val="24"/>
          <w:szCs w:val="24"/>
        </w:rPr>
      </w:pPr>
      <w:r w:rsidRPr="002F3629">
        <w:rPr>
          <w:sz w:val="24"/>
          <w:szCs w:val="24"/>
        </w:rPr>
        <w:t>A képviselők kézhez kapták az ülés meghívóját, amely tartalmazza a napirendi javaslatot. Amennyiben nincs más javaslat,</w:t>
      </w:r>
      <w:r>
        <w:rPr>
          <w:sz w:val="24"/>
          <w:szCs w:val="24"/>
        </w:rPr>
        <w:t xml:space="preserve"> </w:t>
      </w:r>
      <w:r w:rsidRPr="002F3629">
        <w:rPr>
          <w:sz w:val="24"/>
          <w:szCs w:val="24"/>
        </w:rPr>
        <w:t>s</w:t>
      </w:r>
      <w:r w:rsidR="009352D2" w:rsidRPr="002F3629">
        <w:rPr>
          <w:sz w:val="24"/>
          <w:szCs w:val="24"/>
        </w:rPr>
        <w:t>zavazásra bocsátja a napirend</w:t>
      </w:r>
      <w:r>
        <w:rPr>
          <w:sz w:val="24"/>
          <w:szCs w:val="24"/>
        </w:rPr>
        <w:t>et</w:t>
      </w:r>
      <w:r w:rsidR="009352D2" w:rsidRPr="002F3629">
        <w:rPr>
          <w:sz w:val="24"/>
          <w:szCs w:val="24"/>
        </w:rPr>
        <w:t xml:space="preserve">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ind w:left="540" w:hanging="540"/>
        <w:jc w:val="both"/>
        <w:rPr>
          <w:color w:val="000000"/>
          <w:sz w:val="24"/>
          <w:szCs w:val="24"/>
          <w:u w:val="single"/>
        </w:rPr>
      </w:pPr>
    </w:p>
    <w:p w:rsidR="009352D2" w:rsidRDefault="006B7BC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A Képviselő-testület 1</w:t>
      </w:r>
      <w:r w:rsidR="00BF3B10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igen (egyhangú) szavazattal az alábbi határozatot hozta:</w:t>
      </w:r>
    </w:p>
    <w:p w:rsidR="001E48C3" w:rsidRDefault="001E48C3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4"/>
          <w:szCs w:val="24"/>
        </w:rPr>
      </w:pPr>
    </w:p>
    <w:p w:rsidR="003E5B2B" w:rsidRDefault="00BF3B1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6B7BCE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4</w:t>
      </w:r>
      <w:r w:rsidR="006B7BCE">
        <w:rPr>
          <w:b/>
          <w:color w:val="000000"/>
          <w:sz w:val="24"/>
          <w:szCs w:val="24"/>
        </w:rPr>
        <w:t>. (</w:t>
      </w:r>
      <w:r w:rsidR="009352D2">
        <w:rPr>
          <w:b/>
          <w:color w:val="000000"/>
          <w:sz w:val="24"/>
          <w:szCs w:val="24"/>
        </w:rPr>
        <w:t>I</w:t>
      </w:r>
      <w:r w:rsidR="006B7BC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8</w:t>
      </w:r>
      <w:r w:rsidR="006B7BCE">
        <w:rPr>
          <w:b/>
          <w:color w:val="000000"/>
          <w:sz w:val="24"/>
          <w:szCs w:val="24"/>
        </w:rPr>
        <w:t>.) Kt. határozat</w:t>
      </w:r>
    </w:p>
    <w:p w:rsidR="00603455" w:rsidRPr="00603455" w:rsidRDefault="00603455" w:rsidP="00042CB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0" w:name="_gjdgxs" w:colFirst="0" w:colLast="0"/>
      <w:bookmarkEnd w:id="0"/>
    </w:p>
    <w:p w:rsidR="00BF3B10" w:rsidRDefault="00042CB8" w:rsidP="00BF3B10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03455" w:rsidRPr="00603455">
        <w:rPr>
          <w:sz w:val="24"/>
          <w:szCs w:val="24"/>
        </w:rPr>
        <w:t xml:space="preserve">.) </w:t>
      </w:r>
      <w:r w:rsidR="00BF3B10">
        <w:rPr>
          <w:sz w:val="24"/>
          <w:szCs w:val="24"/>
        </w:rPr>
        <w:t>Mosonmagyaróvár Város Önkormányzata fenntartásában működő óvodák alapító okiratainak módosítása</w:t>
      </w:r>
    </w:p>
    <w:p w:rsidR="00BF3B10" w:rsidRDefault="00BF3B10" w:rsidP="00BF3B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7C12F5" w:rsidRDefault="007C12F5" w:rsidP="00BF3B1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F489E" w:rsidRDefault="004F489E" w:rsidP="004F4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40"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NAPIRENDI PONT</w:t>
      </w:r>
    </w:p>
    <w:p w:rsidR="004F489E" w:rsidRDefault="007373EE" w:rsidP="007373EE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4"/>
          <w:szCs w:val="24"/>
        </w:rPr>
      </w:pPr>
      <w:r w:rsidRPr="007373EE">
        <w:rPr>
          <w:b/>
          <w:sz w:val="24"/>
          <w:szCs w:val="24"/>
        </w:rPr>
        <w:t>Mosonmagyaróvár Város Önkormányzata fenntartásában működő óvodák alapító okiratainak módosítása</w:t>
      </w:r>
    </w:p>
    <w:p w:rsidR="007373EE" w:rsidRPr="007373EE" w:rsidRDefault="007373EE" w:rsidP="007373E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7373EE">
        <w:rPr>
          <w:sz w:val="24"/>
          <w:szCs w:val="24"/>
        </w:rPr>
        <w:t>(előterjesztés csatolva)</w:t>
      </w:r>
    </w:p>
    <w:p w:rsidR="007373EE" w:rsidRPr="00EB188D" w:rsidRDefault="007373EE" w:rsidP="00EB188D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24"/>
          <w:szCs w:val="24"/>
        </w:rPr>
      </w:pPr>
    </w:p>
    <w:p w:rsidR="006D143C" w:rsidRDefault="006B7BCE" w:rsidP="00D57226">
      <w:pPr>
        <w:tabs>
          <w:tab w:val="center" w:pos="4536"/>
          <w:tab w:val="right" w:pos="9072"/>
        </w:tabs>
        <w:ind w:left="567" w:hanging="567"/>
        <w:jc w:val="both"/>
        <w:rPr>
          <w:color w:val="000000"/>
          <w:sz w:val="24"/>
          <w:szCs w:val="24"/>
        </w:rPr>
      </w:pPr>
      <w:bookmarkStart w:id="1" w:name="_1fob9te" w:colFirst="0" w:colLast="0"/>
      <w:bookmarkEnd w:id="1"/>
      <w:r>
        <w:rPr>
          <w:color w:val="000000"/>
          <w:sz w:val="24"/>
          <w:szCs w:val="24"/>
          <w:u w:val="single"/>
        </w:rPr>
        <w:t>Dr. Árvay István</w:t>
      </w:r>
      <w:r>
        <w:rPr>
          <w:color w:val="000000"/>
          <w:sz w:val="24"/>
          <w:szCs w:val="24"/>
        </w:rPr>
        <w:t xml:space="preserve"> polgármester: </w:t>
      </w:r>
      <w:r w:rsidR="007D2D8B">
        <w:rPr>
          <w:color w:val="000000"/>
          <w:sz w:val="24"/>
          <w:szCs w:val="24"/>
        </w:rPr>
        <w:t xml:space="preserve">A </w:t>
      </w:r>
      <w:r w:rsidR="007373EE">
        <w:rPr>
          <w:color w:val="000000"/>
          <w:sz w:val="24"/>
          <w:szCs w:val="24"/>
        </w:rPr>
        <w:t>Társadalmi Kapcsolatok</w:t>
      </w:r>
      <w:r w:rsidR="004F489E">
        <w:rPr>
          <w:color w:val="000000"/>
          <w:sz w:val="24"/>
          <w:szCs w:val="24"/>
        </w:rPr>
        <w:t xml:space="preserve"> Bizottság</w:t>
      </w:r>
      <w:r w:rsidR="007D2D8B">
        <w:rPr>
          <w:color w:val="000000"/>
          <w:sz w:val="24"/>
          <w:szCs w:val="24"/>
        </w:rPr>
        <w:t xml:space="preserve"> </w:t>
      </w:r>
      <w:r w:rsidR="007373EE">
        <w:rPr>
          <w:color w:val="000000"/>
          <w:sz w:val="24"/>
          <w:szCs w:val="24"/>
        </w:rPr>
        <w:t>tárgyalta és egyhangú</w:t>
      </w:r>
      <w:r w:rsidR="002F3629">
        <w:rPr>
          <w:color w:val="000000"/>
          <w:sz w:val="24"/>
          <w:szCs w:val="24"/>
        </w:rPr>
        <w:t>lag</w:t>
      </w:r>
      <w:r w:rsidR="007373EE">
        <w:rPr>
          <w:color w:val="000000"/>
          <w:sz w:val="24"/>
          <w:szCs w:val="24"/>
        </w:rPr>
        <w:t xml:space="preserve"> elfogadásra javasolja. </w:t>
      </w:r>
      <w:r w:rsidR="007373EE" w:rsidRPr="007373EE">
        <w:rPr>
          <w:color w:val="000000"/>
          <w:sz w:val="24"/>
          <w:szCs w:val="24"/>
        </w:rPr>
        <w:t xml:space="preserve">Az előterjesztés </w:t>
      </w:r>
      <w:r w:rsidR="002F3629">
        <w:rPr>
          <w:color w:val="000000"/>
          <w:sz w:val="24"/>
          <w:szCs w:val="24"/>
        </w:rPr>
        <w:t xml:space="preserve">a </w:t>
      </w:r>
      <w:r w:rsidR="007373EE" w:rsidRPr="007373EE">
        <w:rPr>
          <w:color w:val="000000"/>
          <w:sz w:val="24"/>
          <w:szCs w:val="24"/>
        </w:rPr>
        <w:t>Mosonmagyaróvár Város Önkormányzatának fenntartásában működő hét óvoda alapító okiratának módosítását tartalmazza. Az alapító okiratok módosítására a pedagógusok új életpályájáról szóló 2023. évi LII. törvény alapján létrejövő köznevelési foglalkoztatotti jogviszony, valamint a költségvetési szerv vezetőj</w:t>
      </w:r>
      <w:r w:rsidR="000F3BE7">
        <w:rPr>
          <w:color w:val="000000"/>
          <w:sz w:val="24"/>
          <w:szCs w:val="24"/>
        </w:rPr>
        <w:t>e</w:t>
      </w:r>
      <w:r w:rsidR="007373EE" w:rsidRPr="007373EE">
        <w:rPr>
          <w:color w:val="000000"/>
          <w:sz w:val="24"/>
          <w:szCs w:val="24"/>
        </w:rPr>
        <w:t xml:space="preserve"> e törvény szerinti megbízási rendjének alapító okiratban történő átvezetése miatt </w:t>
      </w:r>
      <w:r w:rsidR="007373EE" w:rsidRPr="007373EE">
        <w:rPr>
          <w:color w:val="000000"/>
          <w:sz w:val="24"/>
          <w:szCs w:val="24"/>
        </w:rPr>
        <w:lastRenderedPageBreak/>
        <w:t xml:space="preserve">van szükség. A módosító okirat technikai jellegű módosítást is tartalmaz, melynek célja, hogy az alapító okiratok a Magyar Államkincstár által jelenleg elfogadott formanyomtatványnak </w:t>
      </w:r>
      <w:r w:rsidR="000F3BE7">
        <w:rPr>
          <w:color w:val="000000"/>
          <w:sz w:val="24"/>
          <w:szCs w:val="24"/>
        </w:rPr>
        <w:t>–</w:t>
      </w:r>
      <w:r w:rsidR="007373EE" w:rsidRPr="007373EE">
        <w:rPr>
          <w:color w:val="000000"/>
          <w:sz w:val="24"/>
          <w:szCs w:val="24"/>
        </w:rPr>
        <w:t xml:space="preserve"> ami</w:t>
      </w:r>
      <w:r w:rsidR="000F3BE7">
        <w:rPr>
          <w:color w:val="000000"/>
          <w:sz w:val="24"/>
          <w:szCs w:val="24"/>
        </w:rPr>
        <w:t xml:space="preserve"> </w:t>
      </w:r>
      <w:r w:rsidR="007373EE" w:rsidRPr="007373EE">
        <w:rPr>
          <w:color w:val="000000"/>
          <w:sz w:val="24"/>
          <w:szCs w:val="24"/>
        </w:rPr>
        <w:t>formájában kötött – megfeleljenek.</w:t>
      </w:r>
      <w:r w:rsidR="007373EE">
        <w:rPr>
          <w:color w:val="000000"/>
          <w:sz w:val="24"/>
          <w:szCs w:val="24"/>
        </w:rPr>
        <w:t xml:space="preserve"> Január 15-ig van erre határidő. </w:t>
      </w:r>
      <w:r w:rsidR="00BF35FE">
        <w:rPr>
          <w:color w:val="000000"/>
          <w:sz w:val="24"/>
          <w:szCs w:val="24"/>
        </w:rPr>
        <w:t>A határozatokban a módosító okiratok elfogadását is rögzíteni szükséges. A Képviselő-testület elé kerülő előterjesztés ezt már tartalmazza.</w:t>
      </w:r>
    </w:p>
    <w:p w:rsidR="003E5B2B" w:rsidRDefault="00D57226" w:rsidP="00D57226">
      <w:pPr>
        <w:tabs>
          <w:tab w:val="center" w:pos="4536"/>
          <w:tab w:val="right" w:pos="9072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0672D5">
        <w:rPr>
          <w:color w:val="000000"/>
          <w:sz w:val="24"/>
          <w:szCs w:val="24"/>
        </w:rPr>
        <w:t xml:space="preserve">Szavazásra bocsátja az előterjesztést. 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A Képviselő-testület </w:t>
      </w:r>
      <w:r w:rsidR="0002298D">
        <w:rPr>
          <w:i/>
          <w:color w:val="000000"/>
          <w:sz w:val="24"/>
          <w:szCs w:val="24"/>
        </w:rPr>
        <w:t>1</w:t>
      </w:r>
      <w:r w:rsidR="007373EE">
        <w:rPr>
          <w:i/>
          <w:color w:val="000000"/>
          <w:sz w:val="24"/>
          <w:szCs w:val="24"/>
        </w:rPr>
        <w:t>1</w:t>
      </w:r>
      <w:r>
        <w:rPr>
          <w:i/>
          <w:color w:val="000000"/>
          <w:sz w:val="24"/>
          <w:szCs w:val="24"/>
        </w:rPr>
        <w:t xml:space="preserve"> igen </w:t>
      </w:r>
      <w:r w:rsidR="006D6ACC">
        <w:rPr>
          <w:i/>
          <w:color w:val="000000"/>
          <w:sz w:val="24"/>
          <w:szCs w:val="24"/>
        </w:rPr>
        <w:t xml:space="preserve">(egyhangú) </w:t>
      </w:r>
      <w:r>
        <w:rPr>
          <w:i/>
          <w:color w:val="000000"/>
          <w:sz w:val="24"/>
          <w:szCs w:val="24"/>
        </w:rPr>
        <w:t>szavazattal</w:t>
      </w:r>
      <w:r w:rsidR="000672D5">
        <w:rPr>
          <w:i/>
          <w:color w:val="000000"/>
          <w:sz w:val="24"/>
          <w:szCs w:val="24"/>
        </w:rPr>
        <w:t xml:space="preserve"> </w:t>
      </w:r>
      <w:r>
        <w:rPr>
          <w:i/>
          <w:color w:val="000000"/>
          <w:sz w:val="24"/>
          <w:szCs w:val="24"/>
        </w:rPr>
        <w:t xml:space="preserve">az alábbi </w:t>
      </w:r>
      <w:r w:rsidR="000672D5">
        <w:rPr>
          <w:i/>
          <w:color w:val="000000"/>
          <w:sz w:val="24"/>
          <w:szCs w:val="24"/>
        </w:rPr>
        <w:t>határozato</w:t>
      </w:r>
      <w:r w:rsidR="007373EE">
        <w:rPr>
          <w:i/>
          <w:color w:val="000000"/>
          <w:sz w:val="24"/>
          <w:szCs w:val="24"/>
        </w:rPr>
        <w:t>kat</w:t>
      </w:r>
      <w:r w:rsidR="000672D5">
        <w:rPr>
          <w:i/>
          <w:color w:val="000000"/>
          <w:sz w:val="24"/>
          <w:szCs w:val="24"/>
        </w:rPr>
        <w:t xml:space="preserve"> hozta</w:t>
      </w:r>
      <w:r>
        <w:rPr>
          <w:i/>
          <w:color w:val="000000"/>
          <w:sz w:val="24"/>
          <w:szCs w:val="24"/>
        </w:rPr>
        <w:t>:</w:t>
      </w: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4"/>
          <w:szCs w:val="24"/>
        </w:rPr>
      </w:pPr>
    </w:p>
    <w:p w:rsidR="007373EE" w:rsidRPr="00500F8A" w:rsidRDefault="007373EE" w:rsidP="007373E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500F8A">
        <w:rPr>
          <w:b/>
          <w:sz w:val="24"/>
          <w:szCs w:val="24"/>
        </w:rPr>
        <w:t>/2024. (I.8.) Kt. határozat</w:t>
      </w:r>
    </w:p>
    <w:p w:rsidR="007373EE" w:rsidRPr="00500F8A" w:rsidRDefault="007373EE" w:rsidP="007373EE">
      <w:pPr>
        <w:rPr>
          <w:b/>
          <w:sz w:val="24"/>
          <w:szCs w:val="24"/>
        </w:rPr>
      </w:pPr>
    </w:p>
    <w:p w:rsidR="007373EE" w:rsidRPr="00500F8A" w:rsidRDefault="007373EE" w:rsidP="007373EE">
      <w:pPr>
        <w:numPr>
          <w:ilvl w:val="0"/>
          <w:numId w:val="39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Bóbita Óvoda </w:t>
      </w:r>
      <w:r w:rsidR="00D57226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1. melléklete)</w:t>
      </w:r>
      <w:r w:rsidRPr="00500F8A">
        <w:rPr>
          <w:sz w:val="24"/>
        </w:rPr>
        <w:t xml:space="preserve"> szerinti tartalommal </w:t>
      </w:r>
      <w:r w:rsidR="00D57226">
        <w:rPr>
          <w:sz w:val="24"/>
        </w:rPr>
        <w:t>elfogadja</w:t>
      </w:r>
      <w:r w:rsidRPr="00500F8A">
        <w:rPr>
          <w:sz w:val="24"/>
        </w:rPr>
        <w:t>.</w:t>
      </w:r>
    </w:p>
    <w:p w:rsidR="007373EE" w:rsidRPr="00500F8A" w:rsidRDefault="007373EE" w:rsidP="007373E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2. melléklete)</w:t>
      </w:r>
      <w:r w:rsidRPr="00500F8A">
        <w:rPr>
          <w:sz w:val="24"/>
        </w:rPr>
        <w:t xml:space="preserve"> szerinti tartalommal jóváhagyja.</w:t>
      </w:r>
    </w:p>
    <w:p w:rsidR="007373EE" w:rsidRPr="00500F8A" w:rsidRDefault="007373EE" w:rsidP="007373EE">
      <w:pPr>
        <w:ind w:left="720"/>
        <w:contextualSpacing/>
        <w:jc w:val="both"/>
        <w:rPr>
          <w:sz w:val="24"/>
        </w:rPr>
      </w:pPr>
    </w:p>
    <w:p w:rsidR="007373EE" w:rsidRPr="00500F8A" w:rsidRDefault="007373EE" w:rsidP="007373EE">
      <w:pPr>
        <w:numPr>
          <w:ilvl w:val="0"/>
          <w:numId w:val="39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7373EE" w:rsidRPr="00500F8A" w:rsidRDefault="007373EE" w:rsidP="007373EE">
      <w:pPr>
        <w:ind w:firstLine="360"/>
        <w:jc w:val="both"/>
        <w:rPr>
          <w:sz w:val="24"/>
          <w:szCs w:val="24"/>
        </w:rPr>
      </w:pPr>
    </w:p>
    <w:p w:rsidR="007373EE" w:rsidRPr="00500F8A" w:rsidRDefault="007373EE" w:rsidP="007373EE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7373EE" w:rsidRPr="00500F8A" w:rsidRDefault="007373EE" w:rsidP="007373EE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0672D5" w:rsidRDefault="000672D5" w:rsidP="00C419B7">
      <w:pPr>
        <w:pStyle w:val="Listaszerbekezds1"/>
        <w:ind w:left="0"/>
      </w:pPr>
    </w:p>
    <w:p w:rsidR="007C12F5" w:rsidRDefault="007C12F5" w:rsidP="00C419B7">
      <w:pPr>
        <w:pStyle w:val="Listaszerbekezds1"/>
        <w:ind w:left="0"/>
      </w:pPr>
    </w:p>
    <w:p w:rsidR="00C419B7" w:rsidRPr="00500F8A" w:rsidRDefault="00C419B7" w:rsidP="00C419B7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500F8A">
        <w:rPr>
          <w:b/>
          <w:sz w:val="24"/>
          <w:szCs w:val="24"/>
        </w:rPr>
        <w:t>/2024. (I.8.) Kt. határozat</w:t>
      </w:r>
    </w:p>
    <w:p w:rsidR="00C419B7" w:rsidRPr="00500F8A" w:rsidRDefault="00C419B7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numPr>
          <w:ilvl w:val="0"/>
          <w:numId w:val="40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Kékcinke Óvoda </w:t>
      </w:r>
      <w:r w:rsidR="00D57226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3. melléklete)</w:t>
      </w:r>
      <w:r w:rsidRPr="00500F8A">
        <w:rPr>
          <w:sz w:val="24"/>
        </w:rPr>
        <w:t xml:space="preserve"> szerinti tartalommal </w:t>
      </w:r>
      <w:r w:rsidR="00D57226">
        <w:rPr>
          <w:sz w:val="24"/>
        </w:rPr>
        <w:t>elfogadja</w:t>
      </w:r>
      <w:r w:rsidRPr="00500F8A">
        <w:rPr>
          <w:sz w:val="24"/>
        </w:rPr>
        <w:t>.</w:t>
      </w:r>
    </w:p>
    <w:p w:rsidR="00C419B7" w:rsidRPr="00500F8A" w:rsidRDefault="00C419B7" w:rsidP="00C419B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4. melléklete)</w:t>
      </w:r>
      <w:r w:rsidRPr="00500F8A">
        <w:rPr>
          <w:sz w:val="24"/>
        </w:rPr>
        <w:t xml:space="preserve"> szerinti tartalommal jóváhagyja.</w:t>
      </w:r>
    </w:p>
    <w:p w:rsidR="00C419B7" w:rsidRPr="00500F8A" w:rsidRDefault="00C419B7" w:rsidP="00C419B7">
      <w:pPr>
        <w:ind w:left="720"/>
        <w:contextualSpacing/>
        <w:jc w:val="both"/>
        <w:rPr>
          <w:sz w:val="24"/>
        </w:rPr>
      </w:pPr>
    </w:p>
    <w:p w:rsidR="00C419B7" w:rsidRPr="00500F8A" w:rsidRDefault="00C419B7" w:rsidP="00C419B7">
      <w:pPr>
        <w:numPr>
          <w:ilvl w:val="0"/>
          <w:numId w:val="40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BF35FE" w:rsidRDefault="00BF35FE" w:rsidP="00C419B7">
      <w:pPr>
        <w:rPr>
          <w:b/>
          <w:sz w:val="24"/>
          <w:szCs w:val="24"/>
        </w:rPr>
      </w:pPr>
    </w:p>
    <w:p w:rsidR="00BF35FE" w:rsidRDefault="00BF35FE" w:rsidP="00C419B7">
      <w:pPr>
        <w:rPr>
          <w:b/>
          <w:sz w:val="24"/>
          <w:szCs w:val="24"/>
        </w:rPr>
      </w:pPr>
    </w:p>
    <w:p w:rsidR="00BF35FE" w:rsidRDefault="00BF35FE" w:rsidP="00C419B7">
      <w:pPr>
        <w:rPr>
          <w:b/>
          <w:sz w:val="24"/>
          <w:szCs w:val="24"/>
        </w:rPr>
      </w:pPr>
    </w:p>
    <w:p w:rsidR="00BF35FE" w:rsidRDefault="00BF35FE" w:rsidP="00C419B7">
      <w:pPr>
        <w:rPr>
          <w:b/>
          <w:sz w:val="24"/>
          <w:szCs w:val="24"/>
        </w:rPr>
      </w:pPr>
    </w:p>
    <w:p w:rsidR="00BF35FE" w:rsidRDefault="00BF35FE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rPr>
          <w:b/>
          <w:sz w:val="24"/>
          <w:szCs w:val="24"/>
        </w:rPr>
      </w:pPr>
      <w:bookmarkStart w:id="2" w:name="_GoBack"/>
      <w:bookmarkEnd w:id="2"/>
      <w:r>
        <w:rPr>
          <w:b/>
          <w:sz w:val="24"/>
          <w:szCs w:val="24"/>
        </w:rPr>
        <w:lastRenderedPageBreak/>
        <w:t>4</w:t>
      </w:r>
      <w:r w:rsidRPr="00500F8A">
        <w:rPr>
          <w:b/>
          <w:sz w:val="24"/>
          <w:szCs w:val="24"/>
        </w:rPr>
        <w:t>/2024. (I.8.) Kt. határozat</w:t>
      </w:r>
    </w:p>
    <w:p w:rsidR="00C419B7" w:rsidRPr="00500F8A" w:rsidRDefault="00C419B7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numPr>
          <w:ilvl w:val="0"/>
          <w:numId w:val="41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Lurkóvár Óvoda </w:t>
      </w:r>
      <w:r w:rsidR="007C12F5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5. melléklete)</w:t>
      </w:r>
      <w:r w:rsidRPr="00500F8A">
        <w:rPr>
          <w:sz w:val="24"/>
        </w:rPr>
        <w:t xml:space="preserve"> szerinti tartalommal </w:t>
      </w:r>
      <w:r w:rsidR="007C12F5">
        <w:rPr>
          <w:sz w:val="24"/>
        </w:rPr>
        <w:t>elfogadja</w:t>
      </w:r>
      <w:r w:rsidRPr="00500F8A">
        <w:rPr>
          <w:sz w:val="24"/>
        </w:rPr>
        <w:t>.</w:t>
      </w:r>
    </w:p>
    <w:p w:rsidR="00C419B7" w:rsidRDefault="00C419B7" w:rsidP="00C419B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6. melléklete)</w:t>
      </w:r>
      <w:r w:rsidRPr="00500F8A">
        <w:rPr>
          <w:sz w:val="24"/>
        </w:rPr>
        <w:t xml:space="preserve"> szerinti tartalommal jóváhagyja</w:t>
      </w:r>
      <w:r w:rsidR="00536947">
        <w:rPr>
          <w:sz w:val="24"/>
        </w:rPr>
        <w:t>.</w:t>
      </w:r>
    </w:p>
    <w:p w:rsidR="000F3BE7" w:rsidRPr="00500F8A" w:rsidRDefault="000F3BE7" w:rsidP="00C419B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</w:p>
    <w:p w:rsidR="00C419B7" w:rsidRPr="00500F8A" w:rsidRDefault="00C419B7" w:rsidP="00C419B7">
      <w:pPr>
        <w:numPr>
          <w:ilvl w:val="0"/>
          <w:numId w:val="41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C419B7" w:rsidRDefault="00C419B7" w:rsidP="00C419B7">
      <w:pPr>
        <w:pStyle w:val="Listaszerbekezds1"/>
        <w:ind w:left="0"/>
      </w:pPr>
    </w:p>
    <w:p w:rsidR="007C12F5" w:rsidRDefault="007C12F5" w:rsidP="00C419B7">
      <w:pPr>
        <w:pStyle w:val="Listaszerbekezds1"/>
        <w:ind w:left="0"/>
      </w:pPr>
    </w:p>
    <w:p w:rsidR="00C419B7" w:rsidRPr="00500F8A" w:rsidRDefault="00C419B7" w:rsidP="00C419B7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500F8A">
        <w:rPr>
          <w:b/>
          <w:sz w:val="24"/>
          <w:szCs w:val="24"/>
        </w:rPr>
        <w:t>/2024. (I.8.) Kt. határozat</w:t>
      </w:r>
    </w:p>
    <w:p w:rsidR="00C419B7" w:rsidRPr="00500F8A" w:rsidRDefault="00C419B7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numPr>
          <w:ilvl w:val="0"/>
          <w:numId w:val="42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Majoroki Óvoda </w:t>
      </w:r>
      <w:r w:rsidR="007C12F5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7. melléklete)</w:t>
      </w:r>
      <w:r w:rsidRPr="00500F8A">
        <w:rPr>
          <w:sz w:val="24"/>
        </w:rPr>
        <w:t xml:space="preserve"> szerinti tartalommal </w:t>
      </w:r>
      <w:r w:rsidR="007C12F5">
        <w:rPr>
          <w:sz w:val="24"/>
        </w:rPr>
        <w:t>elfogadja</w:t>
      </w:r>
      <w:r w:rsidRPr="00500F8A">
        <w:rPr>
          <w:sz w:val="24"/>
        </w:rPr>
        <w:t>.</w:t>
      </w:r>
    </w:p>
    <w:p w:rsidR="00C419B7" w:rsidRPr="00500F8A" w:rsidRDefault="00C419B7" w:rsidP="00C419B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8. melléklete)</w:t>
      </w:r>
      <w:r w:rsidRPr="00500F8A">
        <w:rPr>
          <w:sz w:val="24"/>
        </w:rPr>
        <w:t xml:space="preserve"> szerinti tartalommal jóváhagyja.</w:t>
      </w:r>
    </w:p>
    <w:p w:rsidR="00C419B7" w:rsidRPr="00500F8A" w:rsidRDefault="00C419B7" w:rsidP="00C419B7">
      <w:pPr>
        <w:ind w:left="720"/>
        <w:contextualSpacing/>
        <w:jc w:val="both"/>
        <w:rPr>
          <w:sz w:val="24"/>
        </w:rPr>
      </w:pPr>
    </w:p>
    <w:p w:rsidR="00C419B7" w:rsidRPr="00500F8A" w:rsidRDefault="00C419B7" w:rsidP="00C419B7">
      <w:pPr>
        <w:numPr>
          <w:ilvl w:val="0"/>
          <w:numId w:val="42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C419B7" w:rsidRDefault="00C419B7" w:rsidP="00C419B7">
      <w:pPr>
        <w:pStyle w:val="Listaszerbekezds1"/>
        <w:ind w:left="0"/>
      </w:pPr>
    </w:p>
    <w:p w:rsidR="007C12F5" w:rsidRDefault="007C12F5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500F8A">
        <w:rPr>
          <w:b/>
          <w:sz w:val="24"/>
          <w:szCs w:val="24"/>
        </w:rPr>
        <w:t>/2024. (I.8.) Kt. határozat</w:t>
      </w:r>
    </w:p>
    <w:p w:rsidR="00C419B7" w:rsidRPr="00500F8A" w:rsidRDefault="00C419B7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numPr>
          <w:ilvl w:val="0"/>
          <w:numId w:val="43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az Ostermayer Óvoda </w:t>
      </w:r>
      <w:r w:rsidR="007C12F5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9. melléklete)</w:t>
      </w:r>
      <w:r w:rsidRPr="00500F8A">
        <w:rPr>
          <w:sz w:val="24"/>
        </w:rPr>
        <w:t xml:space="preserve"> szerinti tartalommal </w:t>
      </w:r>
      <w:r w:rsidR="007C12F5">
        <w:rPr>
          <w:sz w:val="24"/>
        </w:rPr>
        <w:t>elfogadja</w:t>
      </w:r>
      <w:r w:rsidRPr="00500F8A">
        <w:rPr>
          <w:sz w:val="24"/>
        </w:rPr>
        <w:t>.</w:t>
      </w:r>
    </w:p>
    <w:p w:rsidR="00C419B7" w:rsidRPr="00500F8A" w:rsidRDefault="00C419B7" w:rsidP="00C419B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10. melléklete)</w:t>
      </w:r>
      <w:r w:rsidRPr="00500F8A">
        <w:rPr>
          <w:sz w:val="24"/>
        </w:rPr>
        <w:t xml:space="preserve"> szerinti tartalommal jóváhagyja.</w:t>
      </w:r>
    </w:p>
    <w:p w:rsidR="00C419B7" w:rsidRPr="00500F8A" w:rsidRDefault="00C419B7" w:rsidP="00C419B7">
      <w:pPr>
        <w:ind w:left="720"/>
        <w:contextualSpacing/>
        <w:jc w:val="both"/>
        <w:rPr>
          <w:sz w:val="24"/>
        </w:rPr>
      </w:pPr>
    </w:p>
    <w:p w:rsidR="00C419B7" w:rsidRPr="00500F8A" w:rsidRDefault="00C419B7" w:rsidP="00C419B7">
      <w:pPr>
        <w:numPr>
          <w:ilvl w:val="0"/>
          <w:numId w:val="43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 xml:space="preserve">Mosonmagyaróvár Város Önkormányzat Képviselő-testülete felkéri a polgármestert, hogy gondoskodjon az alapító okirat módosításával kapcsolatos intézkedések megtételéről, a törzskönyvi bejegyzéssel kapcsolatban esetlegesen felmerülő további </w:t>
      </w:r>
      <w:r w:rsidRPr="00500F8A">
        <w:rPr>
          <w:sz w:val="24"/>
          <w:szCs w:val="24"/>
        </w:rPr>
        <w:lastRenderedPageBreak/>
        <w:t>hiánypótlások teljesítésére és az egyéb szükséges dokumentumok aláírására és kiadására.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C419B7" w:rsidRDefault="00C419B7" w:rsidP="00C419B7">
      <w:pPr>
        <w:pStyle w:val="Listaszerbekezds1"/>
        <w:ind w:left="0"/>
      </w:pPr>
    </w:p>
    <w:p w:rsidR="007C12F5" w:rsidRDefault="007C12F5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500F8A">
        <w:rPr>
          <w:b/>
          <w:sz w:val="24"/>
          <w:szCs w:val="24"/>
        </w:rPr>
        <w:t>/2024. (I.8.) Kt. határozat</w:t>
      </w:r>
    </w:p>
    <w:p w:rsidR="00C419B7" w:rsidRPr="00500F8A" w:rsidRDefault="00C419B7" w:rsidP="00C419B7">
      <w:pPr>
        <w:rPr>
          <w:b/>
          <w:sz w:val="24"/>
          <w:szCs w:val="24"/>
        </w:rPr>
      </w:pPr>
    </w:p>
    <w:p w:rsidR="00C419B7" w:rsidRPr="00500F8A" w:rsidRDefault="00C419B7" w:rsidP="00C419B7">
      <w:pPr>
        <w:numPr>
          <w:ilvl w:val="0"/>
          <w:numId w:val="44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Őzikés Óvoda </w:t>
      </w:r>
      <w:r w:rsidR="007C12F5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11. melléklete)</w:t>
      </w:r>
      <w:r w:rsidRPr="00500F8A">
        <w:rPr>
          <w:sz w:val="24"/>
        </w:rPr>
        <w:t xml:space="preserve"> szerinti tartalommal </w:t>
      </w:r>
      <w:r w:rsidR="007C12F5">
        <w:rPr>
          <w:sz w:val="24"/>
        </w:rPr>
        <w:t>elfogadja</w:t>
      </w:r>
      <w:r w:rsidRPr="00500F8A">
        <w:rPr>
          <w:sz w:val="24"/>
        </w:rPr>
        <w:t>.</w:t>
      </w:r>
    </w:p>
    <w:p w:rsidR="00C419B7" w:rsidRPr="00500F8A" w:rsidRDefault="00C419B7" w:rsidP="00C419B7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12. melléklete)</w:t>
      </w:r>
      <w:r w:rsidRPr="00500F8A">
        <w:rPr>
          <w:sz w:val="24"/>
        </w:rPr>
        <w:t xml:space="preserve"> szerinti tartalommal jóváhagyja.</w:t>
      </w:r>
    </w:p>
    <w:p w:rsidR="00C419B7" w:rsidRPr="00500F8A" w:rsidRDefault="00C419B7" w:rsidP="00C419B7">
      <w:pPr>
        <w:ind w:left="720"/>
        <w:contextualSpacing/>
        <w:jc w:val="both"/>
        <w:rPr>
          <w:sz w:val="24"/>
        </w:rPr>
      </w:pPr>
    </w:p>
    <w:p w:rsidR="00C419B7" w:rsidRPr="00500F8A" w:rsidRDefault="00C419B7" w:rsidP="00C419B7">
      <w:pPr>
        <w:numPr>
          <w:ilvl w:val="0"/>
          <w:numId w:val="44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C419B7" w:rsidRPr="00500F8A" w:rsidRDefault="00C419B7" w:rsidP="00C419B7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C419B7" w:rsidRDefault="00C419B7" w:rsidP="00C419B7">
      <w:pPr>
        <w:pStyle w:val="Listaszerbekezds1"/>
        <w:ind w:left="0"/>
      </w:pPr>
    </w:p>
    <w:p w:rsidR="007C12F5" w:rsidRDefault="007C12F5" w:rsidP="00CF532C">
      <w:pPr>
        <w:rPr>
          <w:b/>
          <w:sz w:val="24"/>
          <w:szCs w:val="24"/>
        </w:rPr>
      </w:pPr>
    </w:p>
    <w:p w:rsidR="00CF532C" w:rsidRPr="00500F8A" w:rsidRDefault="00CF532C" w:rsidP="00CF532C">
      <w:pPr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Pr="00500F8A">
        <w:rPr>
          <w:b/>
          <w:sz w:val="24"/>
          <w:szCs w:val="24"/>
        </w:rPr>
        <w:t>/2024. (I.8.) Kt. határozat</w:t>
      </w:r>
    </w:p>
    <w:p w:rsidR="00CF532C" w:rsidRPr="00500F8A" w:rsidRDefault="00CF532C" w:rsidP="00CF532C">
      <w:pPr>
        <w:rPr>
          <w:b/>
          <w:sz w:val="24"/>
          <w:szCs w:val="24"/>
        </w:rPr>
      </w:pPr>
    </w:p>
    <w:p w:rsidR="00CF532C" w:rsidRPr="00500F8A" w:rsidRDefault="00CF532C" w:rsidP="00CF532C">
      <w:pPr>
        <w:numPr>
          <w:ilvl w:val="0"/>
          <w:numId w:val="45"/>
        </w:numPr>
        <w:contextualSpacing/>
        <w:jc w:val="both"/>
        <w:rPr>
          <w:sz w:val="24"/>
        </w:rPr>
      </w:pPr>
      <w:r w:rsidRPr="00500F8A">
        <w:rPr>
          <w:sz w:val="24"/>
        </w:rPr>
        <w:t xml:space="preserve">Mosonmagyaróvár Város Önkormányzat Képviselő-testülete a Mosonmagyaróvári Vackor Óvoda </w:t>
      </w:r>
      <w:r w:rsidR="007C12F5">
        <w:rPr>
          <w:sz w:val="24"/>
        </w:rPr>
        <w:t>Módosító</w:t>
      </w:r>
      <w:r w:rsidRPr="00500F8A">
        <w:rPr>
          <w:sz w:val="24"/>
        </w:rPr>
        <w:t xml:space="preserve"> okiratát a törzskönyvi bejegyzés napjával a határozat 1. melléklete </w:t>
      </w:r>
      <w:r w:rsidRPr="00500F8A">
        <w:rPr>
          <w:i/>
          <w:sz w:val="24"/>
        </w:rPr>
        <w:t>(jelen előterjesztés 13. melléklete)</w:t>
      </w:r>
      <w:r w:rsidRPr="00500F8A">
        <w:rPr>
          <w:sz w:val="24"/>
        </w:rPr>
        <w:t xml:space="preserve"> szerinti tartalommal </w:t>
      </w:r>
      <w:r w:rsidR="007C12F5">
        <w:rPr>
          <w:sz w:val="24"/>
        </w:rPr>
        <w:t>elfogadja</w:t>
      </w:r>
      <w:r w:rsidRPr="00500F8A">
        <w:rPr>
          <w:sz w:val="24"/>
        </w:rPr>
        <w:t>.</w:t>
      </w:r>
    </w:p>
    <w:p w:rsidR="00CF532C" w:rsidRPr="00500F8A" w:rsidRDefault="00CF532C" w:rsidP="00CF532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500F8A">
        <w:rPr>
          <w:color w:val="000000"/>
          <w:sz w:val="24"/>
        </w:rPr>
        <w:t>A Képviselő-testület a</w:t>
      </w:r>
      <w:r w:rsidRPr="00500F8A">
        <w:rPr>
          <w:sz w:val="24"/>
        </w:rPr>
        <w:t xml:space="preserve"> módosításokkal egységes szerkezetbe foglalt alapító okiratot </w:t>
      </w:r>
      <w:r w:rsidRPr="00500F8A">
        <w:rPr>
          <w:color w:val="000000"/>
          <w:sz w:val="24"/>
        </w:rPr>
        <w:t xml:space="preserve">jelen határozat 2. melléklete </w:t>
      </w:r>
      <w:r w:rsidRPr="00500F8A">
        <w:rPr>
          <w:i/>
          <w:color w:val="000000"/>
          <w:sz w:val="24"/>
        </w:rPr>
        <w:t>(e</w:t>
      </w:r>
      <w:r w:rsidRPr="00500F8A">
        <w:rPr>
          <w:i/>
          <w:sz w:val="24"/>
        </w:rPr>
        <w:t>lőterjesztés 14. melléklete)</w:t>
      </w:r>
      <w:r w:rsidRPr="00500F8A">
        <w:rPr>
          <w:sz w:val="24"/>
        </w:rPr>
        <w:t xml:space="preserve"> szerinti tartalommal jóváhagyja.</w:t>
      </w:r>
    </w:p>
    <w:p w:rsidR="00CF532C" w:rsidRPr="00500F8A" w:rsidRDefault="00CF532C" w:rsidP="00CF532C">
      <w:pPr>
        <w:ind w:left="720"/>
        <w:contextualSpacing/>
        <w:jc w:val="both"/>
        <w:rPr>
          <w:sz w:val="24"/>
        </w:rPr>
      </w:pPr>
    </w:p>
    <w:p w:rsidR="00CF532C" w:rsidRPr="00500F8A" w:rsidRDefault="00CF532C" w:rsidP="00CF532C">
      <w:pPr>
        <w:numPr>
          <w:ilvl w:val="0"/>
          <w:numId w:val="45"/>
        </w:numPr>
        <w:contextualSpacing/>
        <w:jc w:val="both"/>
        <w:rPr>
          <w:sz w:val="24"/>
          <w:szCs w:val="24"/>
        </w:rPr>
      </w:pPr>
      <w:r w:rsidRPr="00500F8A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CF532C" w:rsidRPr="00500F8A" w:rsidRDefault="00CF532C" w:rsidP="00CF532C">
      <w:pPr>
        <w:ind w:firstLine="360"/>
        <w:jc w:val="both"/>
        <w:rPr>
          <w:sz w:val="24"/>
          <w:szCs w:val="24"/>
        </w:rPr>
      </w:pPr>
    </w:p>
    <w:p w:rsidR="00CF532C" w:rsidRPr="00500F8A" w:rsidRDefault="00CF532C" w:rsidP="00CF532C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Felelős: Dr. Árvay István polgármester</w:t>
      </w:r>
    </w:p>
    <w:p w:rsidR="00CF532C" w:rsidRPr="00500F8A" w:rsidRDefault="00CF532C" w:rsidP="00CF532C">
      <w:pPr>
        <w:ind w:firstLine="360"/>
        <w:jc w:val="both"/>
        <w:rPr>
          <w:sz w:val="24"/>
          <w:szCs w:val="24"/>
        </w:rPr>
      </w:pPr>
      <w:r w:rsidRPr="00500F8A">
        <w:rPr>
          <w:sz w:val="24"/>
          <w:szCs w:val="24"/>
        </w:rPr>
        <w:t>Határidő: Azonnal</w:t>
      </w:r>
    </w:p>
    <w:p w:rsidR="00CF532C" w:rsidRDefault="00CF532C" w:rsidP="007511D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7C12F5" w:rsidRDefault="007C12F5">
      <w:pP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br w:type="page"/>
      </w:r>
    </w:p>
    <w:p w:rsidR="000F3BE7" w:rsidRDefault="007511D5" w:rsidP="00536947">
      <w:pPr>
        <w:ind w:left="567" w:hanging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u w:val="single"/>
        </w:rPr>
        <w:lastRenderedPageBreak/>
        <w:t>Dr. Árvay István</w:t>
      </w:r>
      <w:r>
        <w:rPr>
          <w:color w:val="000000"/>
          <w:sz w:val="24"/>
          <w:szCs w:val="24"/>
        </w:rPr>
        <w:t xml:space="preserve"> polgármester:</w:t>
      </w:r>
      <w:r>
        <w:rPr>
          <w:sz w:val="24"/>
          <w:szCs w:val="24"/>
        </w:rPr>
        <w:t xml:space="preserve"> </w:t>
      </w:r>
      <w:r w:rsidR="00536947">
        <w:rPr>
          <w:sz w:val="24"/>
          <w:szCs w:val="24"/>
        </w:rPr>
        <w:t>Tájékoztat</w:t>
      </w:r>
      <w:r w:rsidR="000F3BE7">
        <w:rPr>
          <w:sz w:val="24"/>
          <w:szCs w:val="24"/>
        </w:rPr>
        <w:t>ja a képviselőket</w:t>
      </w:r>
      <w:r w:rsidR="00536947">
        <w:rPr>
          <w:sz w:val="24"/>
          <w:szCs w:val="24"/>
        </w:rPr>
        <w:t>, hogy február 15-én várható a következő</w:t>
      </w:r>
      <w:r w:rsidR="000F3BE7">
        <w:rPr>
          <w:sz w:val="24"/>
          <w:szCs w:val="24"/>
        </w:rPr>
        <w:t>, rendes</w:t>
      </w:r>
      <w:r w:rsidR="00536947">
        <w:rPr>
          <w:sz w:val="24"/>
          <w:szCs w:val="24"/>
        </w:rPr>
        <w:t xml:space="preserve"> </w:t>
      </w:r>
      <w:r w:rsidR="000F3BE7">
        <w:rPr>
          <w:sz w:val="24"/>
          <w:szCs w:val="24"/>
        </w:rPr>
        <w:t>képviselő-</w:t>
      </w:r>
      <w:r w:rsidR="00536947">
        <w:rPr>
          <w:sz w:val="24"/>
          <w:szCs w:val="24"/>
        </w:rPr>
        <w:t>testületi ülés. Előtte hétfőn</w:t>
      </w:r>
      <w:r w:rsidR="000F3BE7">
        <w:rPr>
          <w:sz w:val="24"/>
          <w:szCs w:val="24"/>
        </w:rPr>
        <w:t xml:space="preserve"> és</w:t>
      </w:r>
      <w:r w:rsidR="00536947">
        <w:rPr>
          <w:sz w:val="24"/>
          <w:szCs w:val="24"/>
        </w:rPr>
        <w:t xml:space="preserve"> szerdán </w:t>
      </w:r>
      <w:r w:rsidR="000F3BE7">
        <w:rPr>
          <w:sz w:val="24"/>
          <w:szCs w:val="24"/>
        </w:rPr>
        <w:t xml:space="preserve">kerülnek megtartásra </w:t>
      </w:r>
      <w:r w:rsidR="00536947">
        <w:rPr>
          <w:sz w:val="24"/>
          <w:szCs w:val="24"/>
        </w:rPr>
        <w:t>a bizottsági ülések</w:t>
      </w:r>
      <w:r w:rsidR="000F3BE7">
        <w:rPr>
          <w:sz w:val="24"/>
          <w:szCs w:val="24"/>
        </w:rPr>
        <w:t>,</w:t>
      </w:r>
      <w:r w:rsidR="00536947">
        <w:rPr>
          <w:sz w:val="24"/>
          <w:szCs w:val="24"/>
        </w:rPr>
        <w:t xml:space="preserve"> a megszokott módon. Január 22-én lesz a Kultúra Napi rendezvény, 27-én Kolbásztöltő Fesztivál. </w:t>
      </w:r>
    </w:p>
    <w:p w:rsidR="007511D5" w:rsidRDefault="007511D5" w:rsidP="000F3BE7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Megköszönte a részvételt és a Képviselő-testület </w:t>
      </w:r>
      <w:r w:rsidR="00536947">
        <w:rPr>
          <w:sz w:val="24"/>
          <w:szCs w:val="24"/>
        </w:rPr>
        <w:t xml:space="preserve">rendkívüli, </w:t>
      </w:r>
      <w:r>
        <w:rPr>
          <w:sz w:val="24"/>
          <w:szCs w:val="24"/>
        </w:rPr>
        <w:t xml:space="preserve">nyilvános ülését </w:t>
      </w:r>
      <w:r w:rsidR="00536947">
        <w:rPr>
          <w:sz w:val="24"/>
          <w:szCs w:val="24"/>
        </w:rPr>
        <w:t>15</w:t>
      </w:r>
      <w:r w:rsidR="000F3BE7">
        <w:rPr>
          <w:sz w:val="24"/>
          <w:szCs w:val="24"/>
        </w:rPr>
        <w:t>.</w:t>
      </w:r>
      <w:r w:rsidR="00536947">
        <w:rPr>
          <w:sz w:val="24"/>
          <w:szCs w:val="24"/>
        </w:rPr>
        <w:t>10</w:t>
      </w:r>
      <w:r>
        <w:rPr>
          <w:sz w:val="24"/>
          <w:szCs w:val="24"/>
        </w:rPr>
        <w:t xml:space="preserve"> órakor bezárta.</w:t>
      </w:r>
      <w:r w:rsidR="008F3FF3">
        <w:rPr>
          <w:sz w:val="24"/>
          <w:szCs w:val="24"/>
        </w:rPr>
        <w:t xml:space="preserve"> </w:t>
      </w:r>
    </w:p>
    <w:p w:rsidR="0086686F" w:rsidRDefault="0086686F" w:rsidP="000F3BE7">
      <w:pPr>
        <w:ind w:left="567"/>
        <w:jc w:val="both"/>
        <w:rPr>
          <w:sz w:val="24"/>
          <w:szCs w:val="24"/>
        </w:rPr>
      </w:pPr>
    </w:p>
    <w:p w:rsidR="0086686F" w:rsidRDefault="0086686F" w:rsidP="000F3BE7">
      <w:pPr>
        <w:ind w:left="567"/>
        <w:jc w:val="both"/>
        <w:rPr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K.m.f.</w:t>
      </w:r>
    </w:p>
    <w:p w:rsidR="0086686F" w:rsidRDefault="0086686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3E5B2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Dr. Árvay István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Fehérné dr. Bodó Mariann</w:t>
      </w:r>
    </w:p>
    <w:p w:rsidR="003E5B2B" w:rsidRDefault="006B7BC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  polgármester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címzetes főjegyző</w:t>
      </w:r>
    </w:p>
    <w:sectPr w:rsidR="003E5B2B">
      <w:headerReference w:type="even" r:id="rId8"/>
      <w:headerReference w:type="default" r:id="rId9"/>
      <w:pgSz w:w="11906" w:h="16838"/>
      <w:pgMar w:top="1417" w:right="1417" w:bottom="1618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C32" w:rsidRDefault="002F2C32">
      <w:r>
        <w:separator/>
      </w:r>
    </w:p>
  </w:endnote>
  <w:endnote w:type="continuationSeparator" w:id="0">
    <w:p w:rsidR="002F2C32" w:rsidRDefault="002F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C32" w:rsidRDefault="002F2C32">
      <w:r>
        <w:separator/>
      </w:r>
    </w:p>
  </w:footnote>
  <w:footnote w:type="continuationSeparator" w:id="0">
    <w:p w:rsidR="002F2C32" w:rsidRDefault="002F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206" w:rsidRDefault="00CA72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CA7206" w:rsidRDefault="00CA72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206" w:rsidRDefault="00CA72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CA7206" w:rsidRDefault="00CA720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67A4"/>
    <w:multiLevelType w:val="hybridMultilevel"/>
    <w:tmpl w:val="FACAC68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F57C7"/>
    <w:multiLevelType w:val="multilevel"/>
    <w:tmpl w:val="82F0B79C"/>
    <w:lvl w:ilvl="0">
      <w:start w:val="1"/>
      <w:numFmt w:val="bullet"/>
      <w:lvlText w:val="●"/>
      <w:lvlJc w:val="left"/>
      <w:pPr>
        <w:ind w:left="21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4833C8D"/>
    <w:multiLevelType w:val="hybridMultilevel"/>
    <w:tmpl w:val="15FE010C"/>
    <w:lvl w:ilvl="0" w:tplc="923446D0">
      <w:start w:val="2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17DF"/>
    <w:multiLevelType w:val="hybridMultilevel"/>
    <w:tmpl w:val="C0260F78"/>
    <w:lvl w:ilvl="0" w:tplc="27D0B3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401646"/>
    <w:multiLevelType w:val="hybridMultilevel"/>
    <w:tmpl w:val="FFFC23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7EA4"/>
    <w:multiLevelType w:val="hybridMultilevel"/>
    <w:tmpl w:val="FA2C1F1C"/>
    <w:lvl w:ilvl="0" w:tplc="0114CE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90AA4"/>
    <w:multiLevelType w:val="hybridMultilevel"/>
    <w:tmpl w:val="5DA4C5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06D9B"/>
    <w:multiLevelType w:val="multilevel"/>
    <w:tmpl w:val="42922DD0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17668"/>
    <w:multiLevelType w:val="hybridMultilevel"/>
    <w:tmpl w:val="D8FE3434"/>
    <w:lvl w:ilvl="0" w:tplc="E8EC22D0">
      <w:start w:val="2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31B23"/>
    <w:multiLevelType w:val="hybridMultilevel"/>
    <w:tmpl w:val="2EEEB55E"/>
    <w:lvl w:ilvl="0" w:tplc="88280F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EC64DE"/>
    <w:multiLevelType w:val="hybridMultilevel"/>
    <w:tmpl w:val="CCB0151E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0F924BE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F3AE6"/>
    <w:multiLevelType w:val="hybridMultilevel"/>
    <w:tmpl w:val="26D28A3E"/>
    <w:lvl w:ilvl="0" w:tplc="0A2E01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34D5B"/>
    <w:multiLevelType w:val="hybridMultilevel"/>
    <w:tmpl w:val="50E831A6"/>
    <w:lvl w:ilvl="0" w:tplc="4F26EF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745EF"/>
    <w:multiLevelType w:val="multilevel"/>
    <w:tmpl w:val="5300806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D9B5AF3"/>
    <w:multiLevelType w:val="hybridMultilevel"/>
    <w:tmpl w:val="B3D0CBD4"/>
    <w:lvl w:ilvl="0" w:tplc="580ACBF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5209CA"/>
    <w:multiLevelType w:val="multilevel"/>
    <w:tmpl w:val="5D3C2358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175949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AD516B"/>
    <w:multiLevelType w:val="hybridMultilevel"/>
    <w:tmpl w:val="7BBEA336"/>
    <w:lvl w:ilvl="0" w:tplc="F5A8B3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F28CC"/>
    <w:multiLevelType w:val="hybridMultilevel"/>
    <w:tmpl w:val="8C80AF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4A6140"/>
    <w:multiLevelType w:val="multilevel"/>
    <w:tmpl w:val="381C03BE"/>
    <w:lvl w:ilvl="0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04020B9"/>
    <w:multiLevelType w:val="hybridMultilevel"/>
    <w:tmpl w:val="3154C7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671E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03BCD"/>
    <w:multiLevelType w:val="hybridMultilevel"/>
    <w:tmpl w:val="FE686626"/>
    <w:lvl w:ilvl="0" w:tplc="DD045DFC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B9478B"/>
    <w:multiLevelType w:val="hybridMultilevel"/>
    <w:tmpl w:val="D2D4B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5064F"/>
    <w:multiLevelType w:val="hybridMultilevel"/>
    <w:tmpl w:val="3C3C48F8"/>
    <w:lvl w:ilvl="0" w:tplc="C55A90B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60279"/>
    <w:multiLevelType w:val="multilevel"/>
    <w:tmpl w:val="F3024BBC"/>
    <w:lvl w:ilvl="0">
      <w:start w:val="1"/>
      <w:numFmt w:val="lowerLetter"/>
      <w:lvlText w:val="%1)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83A6A21"/>
    <w:multiLevelType w:val="hybridMultilevel"/>
    <w:tmpl w:val="71AAF0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933C4"/>
    <w:multiLevelType w:val="hybridMultilevel"/>
    <w:tmpl w:val="62724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E569B4"/>
    <w:multiLevelType w:val="multilevel"/>
    <w:tmpl w:val="E56266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9461F9"/>
    <w:multiLevelType w:val="hybridMultilevel"/>
    <w:tmpl w:val="15FA5B62"/>
    <w:lvl w:ilvl="0" w:tplc="BFF0F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20D86"/>
    <w:multiLevelType w:val="hybridMultilevel"/>
    <w:tmpl w:val="7C309F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017D7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95B47"/>
    <w:multiLevelType w:val="hybridMultilevel"/>
    <w:tmpl w:val="0846A2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A1D21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D21AC"/>
    <w:multiLevelType w:val="multilevel"/>
    <w:tmpl w:val="DA2EA1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3B662E"/>
    <w:multiLevelType w:val="hybridMultilevel"/>
    <w:tmpl w:val="09D80B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3008FA"/>
    <w:multiLevelType w:val="multilevel"/>
    <w:tmpl w:val="113ED8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60CB0"/>
    <w:multiLevelType w:val="multilevel"/>
    <w:tmpl w:val="D31EC126"/>
    <w:lvl w:ilvl="0">
      <w:start w:val="1"/>
      <w:numFmt w:val="decimal"/>
      <w:lvlText w:val="%1)"/>
      <w:lvlJc w:val="left"/>
      <w:pPr>
        <w:ind w:left="1288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008" w:hanging="360"/>
      </w:pPr>
    </w:lvl>
    <w:lvl w:ilvl="2">
      <w:start w:val="1"/>
      <w:numFmt w:val="lowerRoman"/>
      <w:lvlText w:val="%3."/>
      <w:lvlJc w:val="right"/>
      <w:pPr>
        <w:ind w:left="2728" w:hanging="180"/>
      </w:pPr>
    </w:lvl>
    <w:lvl w:ilvl="3">
      <w:start w:val="1"/>
      <w:numFmt w:val="decimal"/>
      <w:lvlText w:val="%4."/>
      <w:lvlJc w:val="left"/>
      <w:pPr>
        <w:ind w:left="3448" w:hanging="360"/>
      </w:pPr>
    </w:lvl>
    <w:lvl w:ilvl="4">
      <w:start w:val="1"/>
      <w:numFmt w:val="lowerLetter"/>
      <w:lvlText w:val="%5."/>
      <w:lvlJc w:val="left"/>
      <w:pPr>
        <w:ind w:left="4168" w:hanging="360"/>
      </w:pPr>
    </w:lvl>
    <w:lvl w:ilvl="5">
      <w:start w:val="1"/>
      <w:numFmt w:val="lowerRoman"/>
      <w:lvlText w:val="%6."/>
      <w:lvlJc w:val="right"/>
      <w:pPr>
        <w:ind w:left="4888" w:hanging="180"/>
      </w:pPr>
    </w:lvl>
    <w:lvl w:ilvl="6">
      <w:start w:val="1"/>
      <w:numFmt w:val="decimal"/>
      <w:lvlText w:val="%7."/>
      <w:lvlJc w:val="left"/>
      <w:pPr>
        <w:ind w:left="5608" w:hanging="360"/>
      </w:pPr>
    </w:lvl>
    <w:lvl w:ilvl="7">
      <w:start w:val="1"/>
      <w:numFmt w:val="lowerLetter"/>
      <w:lvlText w:val="%8."/>
      <w:lvlJc w:val="left"/>
      <w:pPr>
        <w:ind w:left="6328" w:hanging="360"/>
      </w:pPr>
    </w:lvl>
    <w:lvl w:ilvl="8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7C505941"/>
    <w:multiLevelType w:val="hybridMultilevel"/>
    <w:tmpl w:val="AB427C2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938C0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8"/>
  </w:num>
  <w:num w:numId="3">
    <w:abstractNumId w:val="28"/>
  </w:num>
  <w:num w:numId="4">
    <w:abstractNumId w:val="41"/>
  </w:num>
  <w:num w:numId="5">
    <w:abstractNumId w:val="17"/>
  </w:num>
  <w:num w:numId="6">
    <w:abstractNumId w:val="15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2"/>
  </w:num>
  <w:num w:numId="10">
    <w:abstractNumId w:val="1"/>
  </w:num>
  <w:num w:numId="11">
    <w:abstractNumId w:val="2"/>
  </w:num>
  <w:num w:numId="12">
    <w:abstractNumId w:val="27"/>
  </w:num>
  <w:num w:numId="13">
    <w:abstractNumId w:val="20"/>
  </w:num>
  <w:num w:numId="14">
    <w:abstractNumId w:val="42"/>
  </w:num>
  <w:num w:numId="15">
    <w:abstractNumId w:val="21"/>
  </w:num>
  <w:num w:numId="16">
    <w:abstractNumId w:val="22"/>
  </w:num>
  <w:num w:numId="17">
    <w:abstractNumId w:val="30"/>
  </w:num>
  <w:num w:numId="18">
    <w:abstractNumId w:val="6"/>
  </w:num>
  <w:num w:numId="19">
    <w:abstractNumId w:val="11"/>
  </w:num>
  <w:num w:numId="20">
    <w:abstractNumId w:val="34"/>
  </w:num>
  <w:num w:numId="21">
    <w:abstractNumId w:val="36"/>
  </w:num>
  <w:num w:numId="22">
    <w:abstractNumId w:val="39"/>
  </w:num>
  <w:num w:numId="23">
    <w:abstractNumId w:val="4"/>
  </w:num>
  <w:num w:numId="24">
    <w:abstractNumId w:val="0"/>
  </w:num>
  <w:num w:numId="25">
    <w:abstractNumId w:val="1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3"/>
  </w:num>
  <w:num w:numId="29">
    <w:abstractNumId w:val="3"/>
  </w:num>
  <w:num w:numId="30">
    <w:abstractNumId w:val="9"/>
  </w:num>
  <w:num w:numId="31">
    <w:abstractNumId w:val="14"/>
  </w:num>
  <w:num w:numId="32">
    <w:abstractNumId w:val="31"/>
  </w:num>
  <w:num w:numId="33">
    <w:abstractNumId w:val="5"/>
  </w:num>
  <w:num w:numId="34">
    <w:abstractNumId w:val="43"/>
  </w:num>
  <w:num w:numId="35">
    <w:abstractNumId w:val="8"/>
  </w:num>
  <w:num w:numId="36">
    <w:abstractNumId w:val="19"/>
  </w:num>
  <w:num w:numId="37">
    <w:abstractNumId w:val="29"/>
  </w:num>
  <w:num w:numId="38">
    <w:abstractNumId w:val="10"/>
  </w:num>
  <w:num w:numId="39">
    <w:abstractNumId w:val="40"/>
  </w:num>
  <w:num w:numId="40">
    <w:abstractNumId w:val="37"/>
  </w:num>
  <w:num w:numId="41">
    <w:abstractNumId w:val="44"/>
  </w:num>
  <w:num w:numId="42">
    <w:abstractNumId w:val="35"/>
  </w:num>
  <w:num w:numId="43">
    <w:abstractNumId w:val="24"/>
  </w:num>
  <w:num w:numId="44">
    <w:abstractNumId w:val="18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B2B"/>
    <w:rsid w:val="00005ADC"/>
    <w:rsid w:val="0002298D"/>
    <w:rsid w:val="00042CB8"/>
    <w:rsid w:val="00052B95"/>
    <w:rsid w:val="00053C3D"/>
    <w:rsid w:val="00057ADF"/>
    <w:rsid w:val="000672D5"/>
    <w:rsid w:val="000721FD"/>
    <w:rsid w:val="000B17DC"/>
    <w:rsid w:val="000B1C41"/>
    <w:rsid w:val="000B7B51"/>
    <w:rsid w:val="000D0C57"/>
    <w:rsid w:val="000F3BE7"/>
    <w:rsid w:val="00115337"/>
    <w:rsid w:val="00165A7B"/>
    <w:rsid w:val="00180CD2"/>
    <w:rsid w:val="001A4E6B"/>
    <w:rsid w:val="001B697B"/>
    <w:rsid w:val="001D584C"/>
    <w:rsid w:val="001E48C3"/>
    <w:rsid w:val="0020240A"/>
    <w:rsid w:val="00213F51"/>
    <w:rsid w:val="0022582C"/>
    <w:rsid w:val="002466CD"/>
    <w:rsid w:val="002514ED"/>
    <w:rsid w:val="00264322"/>
    <w:rsid w:val="002D7144"/>
    <w:rsid w:val="002F2C32"/>
    <w:rsid w:val="002F3629"/>
    <w:rsid w:val="00301581"/>
    <w:rsid w:val="003214D0"/>
    <w:rsid w:val="00335163"/>
    <w:rsid w:val="003723B4"/>
    <w:rsid w:val="003B0F3F"/>
    <w:rsid w:val="003C4A7E"/>
    <w:rsid w:val="003E5B2B"/>
    <w:rsid w:val="003F0D23"/>
    <w:rsid w:val="003F2884"/>
    <w:rsid w:val="0040796E"/>
    <w:rsid w:val="00417FA2"/>
    <w:rsid w:val="004736FF"/>
    <w:rsid w:val="004A20A4"/>
    <w:rsid w:val="004A79D3"/>
    <w:rsid w:val="004B0D72"/>
    <w:rsid w:val="004C0CA4"/>
    <w:rsid w:val="004C609A"/>
    <w:rsid w:val="004E6F52"/>
    <w:rsid w:val="004F489E"/>
    <w:rsid w:val="00536947"/>
    <w:rsid w:val="00541445"/>
    <w:rsid w:val="00547FCB"/>
    <w:rsid w:val="00595FB4"/>
    <w:rsid w:val="005A4CD2"/>
    <w:rsid w:val="005C2BB6"/>
    <w:rsid w:val="005C5756"/>
    <w:rsid w:val="005E6B2D"/>
    <w:rsid w:val="005E6D72"/>
    <w:rsid w:val="00601A96"/>
    <w:rsid w:val="00603455"/>
    <w:rsid w:val="00613BCF"/>
    <w:rsid w:val="00636858"/>
    <w:rsid w:val="006434B3"/>
    <w:rsid w:val="006503C0"/>
    <w:rsid w:val="00680071"/>
    <w:rsid w:val="006A2566"/>
    <w:rsid w:val="006B04B0"/>
    <w:rsid w:val="006B7BCE"/>
    <w:rsid w:val="006D143C"/>
    <w:rsid w:val="006D43BF"/>
    <w:rsid w:val="006D6ACC"/>
    <w:rsid w:val="006D7F0A"/>
    <w:rsid w:val="006F3514"/>
    <w:rsid w:val="007373EE"/>
    <w:rsid w:val="007511D5"/>
    <w:rsid w:val="0075185C"/>
    <w:rsid w:val="0079244E"/>
    <w:rsid w:val="007C12F5"/>
    <w:rsid w:val="007C216A"/>
    <w:rsid w:val="007C33EC"/>
    <w:rsid w:val="007D2D8B"/>
    <w:rsid w:val="007E089E"/>
    <w:rsid w:val="0080510D"/>
    <w:rsid w:val="00807DA5"/>
    <w:rsid w:val="00834807"/>
    <w:rsid w:val="00844173"/>
    <w:rsid w:val="00860243"/>
    <w:rsid w:val="008612FF"/>
    <w:rsid w:val="0086686F"/>
    <w:rsid w:val="00897ACD"/>
    <w:rsid w:val="008B39A7"/>
    <w:rsid w:val="008C06BF"/>
    <w:rsid w:val="008F3FF3"/>
    <w:rsid w:val="00903587"/>
    <w:rsid w:val="009241D1"/>
    <w:rsid w:val="009352D2"/>
    <w:rsid w:val="0094205F"/>
    <w:rsid w:val="0096670B"/>
    <w:rsid w:val="0097628E"/>
    <w:rsid w:val="00984F34"/>
    <w:rsid w:val="00991EAF"/>
    <w:rsid w:val="009A117C"/>
    <w:rsid w:val="009A1EE5"/>
    <w:rsid w:val="009E6758"/>
    <w:rsid w:val="00A22C57"/>
    <w:rsid w:val="00A4099B"/>
    <w:rsid w:val="00A60B22"/>
    <w:rsid w:val="00A80ED0"/>
    <w:rsid w:val="00A82B61"/>
    <w:rsid w:val="00AA2875"/>
    <w:rsid w:val="00AC2934"/>
    <w:rsid w:val="00AD1EC6"/>
    <w:rsid w:val="00AE4E24"/>
    <w:rsid w:val="00B048CE"/>
    <w:rsid w:val="00B071F4"/>
    <w:rsid w:val="00B27410"/>
    <w:rsid w:val="00B46729"/>
    <w:rsid w:val="00B63146"/>
    <w:rsid w:val="00B63F9D"/>
    <w:rsid w:val="00B827CF"/>
    <w:rsid w:val="00B847E1"/>
    <w:rsid w:val="00B94674"/>
    <w:rsid w:val="00BA1C30"/>
    <w:rsid w:val="00BA4DD2"/>
    <w:rsid w:val="00BC46EC"/>
    <w:rsid w:val="00BF35FE"/>
    <w:rsid w:val="00BF3B10"/>
    <w:rsid w:val="00C02096"/>
    <w:rsid w:val="00C267E5"/>
    <w:rsid w:val="00C419B7"/>
    <w:rsid w:val="00C43293"/>
    <w:rsid w:val="00C6549E"/>
    <w:rsid w:val="00C65ECE"/>
    <w:rsid w:val="00C8018A"/>
    <w:rsid w:val="00CA3EC7"/>
    <w:rsid w:val="00CA7206"/>
    <w:rsid w:val="00CC5021"/>
    <w:rsid w:val="00CD79A7"/>
    <w:rsid w:val="00CE270C"/>
    <w:rsid w:val="00CF36B5"/>
    <w:rsid w:val="00CF532C"/>
    <w:rsid w:val="00D105A7"/>
    <w:rsid w:val="00D527AA"/>
    <w:rsid w:val="00D53D67"/>
    <w:rsid w:val="00D57226"/>
    <w:rsid w:val="00D6365D"/>
    <w:rsid w:val="00D95D32"/>
    <w:rsid w:val="00DA23B2"/>
    <w:rsid w:val="00DB00DC"/>
    <w:rsid w:val="00DC73D6"/>
    <w:rsid w:val="00DF1EED"/>
    <w:rsid w:val="00DF79CA"/>
    <w:rsid w:val="00E340D6"/>
    <w:rsid w:val="00EA3C60"/>
    <w:rsid w:val="00EB188D"/>
    <w:rsid w:val="00EB2216"/>
    <w:rsid w:val="00EB3385"/>
    <w:rsid w:val="00EC6424"/>
    <w:rsid w:val="00EE4597"/>
    <w:rsid w:val="00EE4FBB"/>
    <w:rsid w:val="00F04265"/>
    <w:rsid w:val="00F125E5"/>
    <w:rsid w:val="00F31EBB"/>
    <w:rsid w:val="00F34A45"/>
    <w:rsid w:val="00F34AFD"/>
    <w:rsid w:val="00F40AE5"/>
    <w:rsid w:val="00F55A7B"/>
    <w:rsid w:val="00F65FD8"/>
    <w:rsid w:val="00F759EA"/>
    <w:rsid w:val="00FA3B73"/>
    <w:rsid w:val="00FA4E8A"/>
    <w:rsid w:val="00FA7D70"/>
    <w:rsid w:val="00FB1BFF"/>
    <w:rsid w:val="00FE26CD"/>
    <w:rsid w:val="00FE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577E"/>
  <w15:docId w15:val="{60DED017-1334-4640-89A8-7A2C44E9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lfej">
    <w:name w:val="header"/>
    <w:aliases w:val="Char,Header1 Char Char,Header1 Char Char Char Char Char,Header1"/>
    <w:basedOn w:val="Norml"/>
    <w:link w:val="lfejChar"/>
    <w:uiPriority w:val="99"/>
    <w:rsid w:val="00CA3EC7"/>
    <w:pPr>
      <w:tabs>
        <w:tab w:val="center" w:pos="4536"/>
        <w:tab w:val="right" w:pos="9072"/>
      </w:tabs>
    </w:pPr>
    <w:rPr>
      <w:rFonts w:ascii="Calibri" w:hAnsi="Calibri"/>
      <w:sz w:val="24"/>
      <w:szCs w:val="22"/>
      <w:lang w:val="x-none"/>
    </w:rPr>
  </w:style>
  <w:style w:type="character" w:customStyle="1" w:styleId="lfejChar">
    <w:name w:val="Élőfej Char"/>
    <w:aliases w:val="Char Char,Header1 Char Char Char,Header1 Char Char Char Char Char Char,Header1 Char"/>
    <w:basedOn w:val="Bekezdsalapbettpusa"/>
    <w:link w:val="lfej"/>
    <w:uiPriority w:val="99"/>
    <w:rsid w:val="00CA3EC7"/>
    <w:rPr>
      <w:rFonts w:ascii="Calibri" w:hAnsi="Calibri"/>
      <w:sz w:val="24"/>
      <w:szCs w:val="22"/>
      <w:lang w:val="x-none"/>
    </w:rPr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B94674"/>
    <w:pPr>
      <w:ind w:left="708"/>
    </w:pPr>
    <w:rPr>
      <w:sz w:val="24"/>
      <w:szCs w:val="24"/>
      <w:lang w:eastAsia="en-US"/>
    </w:rPr>
  </w:style>
  <w:style w:type="paragraph" w:styleId="Listaszerbekezds">
    <w:name w:val="List Paragraph"/>
    <w:aliases w:val="bekezdés1"/>
    <w:basedOn w:val="Norml"/>
    <w:link w:val="ListaszerbekezdsChar"/>
    <w:uiPriority w:val="34"/>
    <w:qFormat/>
    <w:rsid w:val="00751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aszerbekezdsChar">
    <w:name w:val="Listaszerű bekezdés Char"/>
    <w:aliases w:val="bekezdés1 Char"/>
    <w:link w:val="Listaszerbekezds"/>
    <w:uiPriority w:val="34"/>
    <w:qFormat/>
    <w:rsid w:val="007511D5"/>
    <w:rPr>
      <w:rFonts w:ascii="Calibri" w:eastAsia="Calibri" w:hAnsi="Calibri"/>
      <w:sz w:val="22"/>
      <w:szCs w:val="22"/>
      <w:lang w:eastAsia="en-US"/>
    </w:rPr>
  </w:style>
  <w:style w:type="character" w:customStyle="1" w:styleId="CmChar">
    <w:name w:val="Cím Char"/>
    <w:link w:val="Cm"/>
    <w:uiPriority w:val="10"/>
    <w:rsid w:val="009E6758"/>
    <w:rPr>
      <w:b/>
      <w:sz w:val="72"/>
      <w:szCs w:val="72"/>
    </w:rPr>
  </w:style>
  <w:style w:type="character" w:customStyle="1" w:styleId="szekhely">
    <w:name w:val="szekhely"/>
    <w:rsid w:val="007C33EC"/>
    <w:rPr>
      <w:rFonts w:cs="Times New Roman"/>
    </w:rPr>
  </w:style>
  <w:style w:type="paragraph" w:customStyle="1" w:styleId="Szvegtrzsbehzssal1">
    <w:name w:val="Szövegtörzs behúzással1"/>
    <w:basedOn w:val="Norml"/>
    <w:link w:val="BodyTextIndentChar"/>
    <w:semiHidden/>
    <w:rsid w:val="006B04B0"/>
    <w:pPr>
      <w:spacing w:after="120"/>
      <w:ind w:left="283"/>
    </w:pPr>
    <w:rPr>
      <w:rFonts w:ascii="Calibri" w:hAnsi="Calibri"/>
      <w:sz w:val="24"/>
      <w:szCs w:val="22"/>
      <w:lang w:val="en-GB" w:eastAsia="en-US"/>
    </w:rPr>
  </w:style>
  <w:style w:type="character" w:customStyle="1" w:styleId="BodyTextIndentChar">
    <w:name w:val="Body Text Indent Char"/>
    <w:link w:val="Szvegtrzsbehzssal1"/>
    <w:semiHidden/>
    <w:rsid w:val="006B04B0"/>
    <w:rPr>
      <w:rFonts w:ascii="Calibri" w:hAnsi="Calibri"/>
      <w:sz w:val="24"/>
      <w:szCs w:val="22"/>
      <w:lang w:val="en-GB" w:eastAsia="en-US"/>
    </w:rPr>
  </w:style>
  <w:style w:type="paragraph" w:customStyle="1" w:styleId="Default">
    <w:name w:val="Default"/>
    <w:rsid w:val="008F3F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0B8B5-6DCC-45F5-AD3D-4DC926FB9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1130</Words>
  <Characters>7797</Characters>
  <Application>Microsoft Office Word</Application>
  <DocSecurity>0</DocSecurity>
  <Lines>64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7</cp:revision>
  <cp:lastPrinted>2024-01-15T09:32:00Z</cp:lastPrinted>
  <dcterms:created xsi:type="dcterms:W3CDTF">2024-01-10T10:42:00Z</dcterms:created>
  <dcterms:modified xsi:type="dcterms:W3CDTF">2024-01-15T10:26:00Z</dcterms:modified>
</cp:coreProperties>
</file>