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48" w:rsidRDefault="006679B3" w:rsidP="00826548">
      <w:r>
        <w:t>Mosonmagyaróvár V</w:t>
      </w:r>
      <w:r w:rsidR="00826548">
        <w:t>áros Önkormányzat</w:t>
      </w:r>
    </w:p>
    <w:p w:rsidR="00826548" w:rsidRDefault="00826548" w:rsidP="00826548">
      <w:r>
        <w:t>Képviselő-testülete</w:t>
      </w:r>
    </w:p>
    <w:p w:rsidR="00826548" w:rsidRDefault="004B2335" w:rsidP="00826548">
      <w:r>
        <w:t>11</w:t>
      </w:r>
      <w:r w:rsidR="00826548">
        <w:t>/2</w:t>
      </w:r>
      <w:r w:rsidR="00677B30">
        <w:t>024</w:t>
      </w:r>
      <w:r w:rsidR="00826548">
        <w:t>. Kt.</w:t>
      </w:r>
    </w:p>
    <w:p w:rsidR="00826548" w:rsidRDefault="00826548" w:rsidP="00826548"/>
    <w:p w:rsidR="00826548" w:rsidRPr="00C30093" w:rsidRDefault="00826548" w:rsidP="00826548">
      <w:pPr>
        <w:jc w:val="center"/>
        <w:rPr>
          <w:b/>
          <w:sz w:val="28"/>
        </w:rPr>
      </w:pPr>
      <w:r w:rsidRPr="00C30093">
        <w:rPr>
          <w:b/>
          <w:sz w:val="28"/>
        </w:rPr>
        <w:t xml:space="preserve">J e g y z ő k ö n y v </w:t>
      </w:r>
    </w:p>
    <w:p w:rsidR="00752429" w:rsidRDefault="00752429" w:rsidP="00060B18">
      <w:pPr>
        <w:jc w:val="both"/>
      </w:pPr>
    </w:p>
    <w:p w:rsidR="00826548" w:rsidRDefault="00826548" w:rsidP="00060B18">
      <w:pPr>
        <w:jc w:val="both"/>
      </w:pPr>
      <w:r>
        <w:t>Készült Mosonmagyaróváron, 20</w:t>
      </w:r>
      <w:r w:rsidR="00677B30">
        <w:t>24</w:t>
      </w:r>
      <w:r>
        <w:t xml:space="preserve">. </w:t>
      </w:r>
      <w:r w:rsidR="004B2335">
        <w:t>november</w:t>
      </w:r>
      <w:r w:rsidR="003A05E8">
        <w:t xml:space="preserve"> </w:t>
      </w:r>
      <w:r w:rsidR="004B2335">
        <w:t>28</w:t>
      </w:r>
      <w:r w:rsidRPr="001F4694">
        <w:t>-</w:t>
      </w:r>
      <w:r w:rsidR="00752429">
        <w:t>á</w:t>
      </w:r>
      <w:r>
        <w:t>n (</w:t>
      </w:r>
      <w:r w:rsidR="00752429">
        <w:t>csütörtök</w:t>
      </w:r>
      <w:r>
        <w:t>) 1</w:t>
      </w:r>
      <w:r w:rsidR="00752429">
        <w:t>3</w:t>
      </w:r>
      <w:r w:rsidR="001D0287">
        <w:t>.00</w:t>
      </w:r>
      <w:r>
        <w:t xml:space="preserve"> órakor a Képviselő-testület </w:t>
      </w:r>
      <w:r w:rsidR="00120F20">
        <w:t xml:space="preserve">nyilvános </w:t>
      </w:r>
      <w:r>
        <w:t xml:space="preserve">ülésén, a </w:t>
      </w:r>
      <w:r w:rsidR="001D0287">
        <w:t>V</w:t>
      </w:r>
      <w:r>
        <w:t xml:space="preserve">árosháza </w:t>
      </w:r>
      <w:r w:rsidR="003A05E8">
        <w:t xml:space="preserve">I. emeleti </w:t>
      </w:r>
      <w:r w:rsidR="006679B3">
        <w:t>D</w:t>
      </w:r>
      <w:r>
        <w:t>ísztermében.</w:t>
      </w:r>
    </w:p>
    <w:p w:rsidR="00826548" w:rsidRDefault="00826548" w:rsidP="00060B18">
      <w:pPr>
        <w:jc w:val="both"/>
      </w:pPr>
    </w:p>
    <w:p w:rsidR="00826548" w:rsidRDefault="00826548" w:rsidP="003864A1">
      <w:pPr>
        <w:ind w:left="540" w:hanging="540"/>
        <w:jc w:val="both"/>
      </w:pPr>
      <w:r w:rsidRPr="005169BA">
        <w:rPr>
          <w:u w:val="single"/>
        </w:rPr>
        <w:t>Jelen vannak:</w:t>
      </w:r>
      <w:r>
        <w:t xml:space="preserve"> </w:t>
      </w:r>
      <w:r w:rsidR="00D22BE5">
        <w:t>Szabó Miklós</w:t>
      </w:r>
      <w:r>
        <w:t xml:space="preserve"> polgármester elnökletével </w:t>
      </w:r>
      <w:r w:rsidR="001E0F75">
        <w:t xml:space="preserve">Ábrahám Tivadar, Dr. Árvay István, </w:t>
      </w:r>
      <w:r w:rsidR="00EE51A2">
        <w:t>Balázs Endre</w:t>
      </w:r>
      <w:r w:rsidR="00BA4A20">
        <w:t>,</w:t>
      </w:r>
      <w:r w:rsidR="00EE51A2">
        <w:t xml:space="preserve"> </w:t>
      </w:r>
      <w:r w:rsidR="00BA4A20">
        <w:t>Csorba Dezső, Darázs Norbert</w:t>
      </w:r>
      <w:r w:rsidR="003864A1">
        <w:t xml:space="preserve">, </w:t>
      </w:r>
      <w:r w:rsidR="00BA4A20">
        <w:t>Dr. Frauhammer Csaba</w:t>
      </w:r>
      <w:r>
        <w:t xml:space="preserve">, </w:t>
      </w:r>
      <w:r w:rsidR="001E0F75">
        <w:t xml:space="preserve">Dr. Iváncsics János, </w:t>
      </w:r>
      <w:r w:rsidR="00BA4A20">
        <w:t xml:space="preserve">Kránitz László, </w:t>
      </w:r>
      <w:r w:rsidR="001E0F75">
        <w:t xml:space="preserve">Lendvai László, </w:t>
      </w:r>
      <w:r w:rsidR="00BA4A20">
        <w:t xml:space="preserve">Márkus János, </w:t>
      </w:r>
      <w:r w:rsidR="003A05E8">
        <w:t xml:space="preserve">Staár Katalin, </w:t>
      </w:r>
      <w:r w:rsidR="00BA4A20">
        <w:t>Szabados Tamás</w:t>
      </w:r>
      <w:r>
        <w:t>,</w:t>
      </w:r>
      <w:r w:rsidR="001E0F75">
        <w:t xml:space="preserve"> </w:t>
      </w:r>
      <w:r w:rsidR="00BA4A20">
        <w:t>Takács Miklós</w:t>
      </w:r>
      <w:r>
        <w:t xml:space="preserve"> képviselők</w:t>
      </w:r>
    </w:p>
    <w:p w:rsidR="00826548" w:rsidRDefault="00826548" w:rsidP="00826548"/>
    <w:p w:rsidR="00826548" w:rsidRDefault="00826548" w:rsidP="003A05E8">
      <w:pPr>
        <w:rPr>
          <w:u w:val="single"/>
        </w:rPr>
      </w:pPr>
      <w:r w:rsidRPr="001A4198">
        <w:rPr>
          <w:u w:val="single"/>
        </w:rPr>
        <w:t>Meghívottak:</w:t>
      </w:r>
    </w:p>
    <w:p w:rsidR="00501B97" w:rsidRDefault="00501B97" w:rsidP="00501B97">
      <w:pPr>
        <w:ind w:firstLine="539"/>
        <w:jc w:val="both"/>
      </w:pPr>
      <w:r>
        <w:t>Radányi Zoltánné Mosonmagyaróvár Egyesített Bölcsődék Intézményének vezetője</w:t>
      </w:r>
    </w:p>
    <w:p w:rsidR="00501B97" w:rsidRDefault="00501B97" w:rsidP="00501B97">
      <w:pPr>
        <w:ind w:firstLine="539"/>
        <w:jc w:val="both"/>
      </w:pPr>
      <w:r>
        <w:t>Horváthné Pákozdi Emese Futura Szolgáltató Központ igazgatója</w:t>
      </w:r>
    </w:p>
    <w:p w:rsidR="00501B97" w:rsidRDefault="00501B97" w:rsidP="00501B97">
      <w:pPr>
        <w:ind w:firstLine="539"/>
        <w:jc w:val="both"/>
      </w:pPr>
      <w:r>
        <w:t xml:space="preserve">Élőné Győrik Márta </w:t>
      </w:r>
      <w:r w:rsidRPr="00FD0F88">
        <w:t xml:space="preserve">Futura </w:t>
      </w:r>
      <w:r>
        <w:t>Szolgáltató Központ gazdasági vezetője</w:t>
      </w:r>
    </w:p>
    <w:p w:rsidR="00501B97" w:rsidRDefault="00501B97" w:rsidP="00501B97">
      <w:pPr>
        <w:ind w:firstLine="539"/>
        <w:jc w:val="both"/>
      </w:pPr>
      <w:r>
        <w:t>Márkus Erika Bezenye Községi Önkormányzat polgármestere</w:t>
      </w:r>
    </w:p>
    <w:p w:rsidR="005E6AB7" w:rsidRDefault="005E6AB7" w:rsidP="005E6AB7">
      <w:pPr>
        <w:ind w:firstLine="539"/>
        <w:jc w:val="both"/>
      </w:pPr>
      <w:r>
        <w:t>Dr. Meszlényi Bálint bizottsági tag</w:t>
      </w:r>
    </w:p>
    <w:p w:rsidR="005E6AB7" w:rsidRDefault="005E6AB7" w:rsidP="005E6AB7">
      <w:pPr>
        <w:ind w:firstLine="539"/>
        <w:jc w:val="both"/>
      </w:pPr>
      <w:r>
        <w:t>Keszei Ákos bizottsági tag</w:t>
      </w:r>
    </w:p>
    <w:p w:rsidR="005E6AB7" w:rsidRDefault="005E6AB7" w:rsidP="005E6AB7">
      <w:pPr>
        <w:ind w:firstLine="539"/>
        <w:jc w:val="both"/>
      </w:pPr>
      <w:r>
        <w:t>Czuppon Tamás Hansági Múzeum múzeumigazgatója</w:t>
      </w:r>
    </w:p>
    <w:p w:rsidR="005639BE" w:rsidRDefault="005639BE" w:rsidP="005639BE">
      <w:pPr>
        <w:ind w:firstLine="539"/>
        <w:jc w:val="both"/>
      </w:pPr>
      <w:r>
        <w:t>Fazekas Zoltán Mosonmagyaróvári Szlovén Nemzetiségi Önkormányzat elnöke</w:t>
      </w:r>
    </w:p>
    <w:p w:rsidR="005639BE" w:rsidRDefault="005639BE" w:rsidP="005639BE">
      <w:pPr>
        <w:ind w:left="539"/>
        <w:jc w:val="both"/>
      </w:pPr>
      <w:r>
        <w:t>Patonai Gábor Mosonmagyaróvári Civil Szövetség elnöke</w:t>
      </w:r>
    </w:p>
    <w:p w:rsidR="005639BE" w:rsidRDefault="005639BE" w:rsidP="005639BE">
      <w:pPr>
        <w:ind w:left="539"/>
        <w:jc w:val="both"/>
      </w:pPr>
      <w:r>
        <w:t>Nagy Sándor Mosonmagyaróvári Civil Szövetség alelnöke</w:t>
      </w:r>
    </w:p>
    <w:p w:rsidR="005639BE" w:rsidRPr="0089066E" w:rsidRDefault="005639BE" w:rsidP="005639BE">
      <w:pPr>
        <w:pBdr>
          <w:top w:val="nil"/>
          <w:left w:val="nil"/>
          <w:bottom w:val="nil"/>
          <w:right w:val="nil"/>
          <w:between w:val="nil"/>
        </w:pBdr>
        <w:ind w:left="567" w:hanging="27"/>
        <w:rPr>
          <w:szCs w:val="24"/>
        </w:rPr>
      </w:pPr>
      <w:r>
        <w:rPr>
          <w:szCs w:val="24"/>
        </w:rPr>
        <w:t>Dr. Printz János Károly könyvvizsgáló</w:t>
      </w:r>
    </w:p>
    <w:p w:rsidR="005639BE" w:rsidRDefault="005639BE" w:rsidP="005639BE">
      <w:pPr>
        <w:ind w:firstLine="539"/>
        <w:jc w:val="both"/>
      </w:pPr>
      <w:r w:rsidRPr="007101A4">
        <w:t xml:space="preserve">Csiszár Péter </w:t>
      </w:r>
      <w:r>
        <w:t>Flesch Károly Nonprofit</w:t>
      </w:r>
      <w:r w:rsidRPr="007101A4">
        <w:t xml:space="preserve"> Kft. ügyvezetője</w:t>
      </w:r>
    </w:p>
    <w:p w:rsidR="005639BE" w:rsidRPr="0089066E" w:rsidRDefault="005639BE" w:rsidP="005639BE">
      <w:pPr>
        <w:pBdr>
          <w:top w:val="nil"/>
          <w:left w:val="nil"/>
          <w:bottom w:val="nil"/>
          <w:right w:val="nil"/>
          <w:between w:val="nil"/>
        </w:pBdr>
        <w:ind w:left="567" w:hanging="27"/>
        <w:rPr>
          <w:szCs w:val="24"/>
        </w:rPr>
      </w:pPr>
      <w:r>
        <w:t xml:space="preserve">Csapó Imre </w:t>
      </w:r>
      <w:r>
        <w:rPr>
          <w:szCs w:val="24"/>
        </w:rPr>
        <w:t>AQUA Kft. ügyvezetője</w:t>
      </w:r>
    </w:p>
    <w:p w:rsidR="005639BE" w:rsidRDefault="005639BE" w:rsidP="005639BE">
      <w:pPr>
        <w:ind w:left="708" w:hanging="169"/>
      </w:pPr>
      <w:r>
        <w:t>Pollhammer Jenő MOVINNOV Kft. ügyvezetője</w:t>
      </w:r>
    </w:p>
    <w:p w:rsidR="005639BE" w:rsidRDefault="005639BE" w:rsidP="005639BE">
      <w:pPr>
        <w:ind w:left="708" w:hanging="169"/>
      </w:pPr>
      <w:r>
        <w:t>Kosár Tibor</w:t>
      </w:r>
      <w:r w:rsidRPr="009001E5">
        <w:t xml:space="preserve"> </w:t>
      </w:r>
      <w:r>
        <w:t>Városüzemeltető és Fenntartó Kft. ügyvezetője</w:t>
      </w:r>
    </w:p>
    <w:p w:rsidR="0089066E" w:rsidRDefault="0089066E" w:rsidP="005639BE">
      <w:pPr>
        <w:ind w:firstLine="539"/>
        <w:jc w:val="both"/>
      </w:pPr>
      <w:r>
        <w:t>Dr. Gál Gellért Mosonmagyaróvári Önkormányzati Rendészet vezetője</w:t>
      </w:r>
    </w:p>
    <w:p w:rsidR="00E840C6" w:rsidRDefault="00E840C6" w:rsidP="00D60943">
      <w:pPr>
        <w:ind w:firstLine="539"/>
        <w:jc w:val="both"/>
      </w:pPr>
      <w:r>
        <w:t>Novics Bernadett Család- és Gyermekjóléti Központ intézményvezetője</w:t>
      </w:r>
    </w:p>
    <w:p w:rsidR="005639BE" w:rsidRDefault="005639BE" w:rsidP="005639BE">
      <w:pPr>
        <w:ind w:left="539"/>
        <w:jc w:val="both"/>
      </w:pPr>
      <w:r>
        <w:t>Gráfi Szabolcs Szigetköz Turizmusáért Egyesület elnöke</w:t>
      </w:r>
    </w:p>
    <w:p w:rsidR="005639BE" w:rsidRDefault="005639BE" w:rsidP="005639BE">
      <w:pPr>
        <w:ind w:left="539"/>
        <w:jc w:val="both"/>
      </w:pPr>
      <w:r>
        <w:t xml:space="preserve">Tolnai József </w:t>
      </w:r>
      <w:r w:rsidR="00106401" w:rsidRPr="00106401">
        <w:t>Mosonmagyaróvári Gradistyei Horvát Egyesület</w:t>
      </w:r>
      <w:r w:rsidR="00106401">
        <w:t xml:space="preserve"> </w:t>
      </w:r>
      <w:r>
        <w:t>elnöke</w:t>
      </w:r>
    </w:p>
    <w:p w:rsidR="004A04C6" w:rsidRDefault="0072633E" w:rsidP="005639BE">
      <w:pPr>
        <w:ind w:firstLine="539"/>
        <w:rPr>
          <w:szCs w:val="24"/>
        </w:rPr>
      </w:pPr>
      <w:r>
        <w:t>Milkovits Tibor</w:t>
      </w:r>
      <w:r w:rsidR="004A04C6">
        <w:t xml:space="preserve"> </w:t>
      </w:r>
      <w:r w:rsidRPr="0072633E">
        <w:rPr>
          <w:szCs w:val="24"/>
        </w:rPr>
        <w:t>DUO Info Mosonmagyaróvár Kft.</w:t>
      </w:r>
      <w:r>
        <w:rPr>
          <w:szCs w:val="24"/>
        </w:rPr>
        <w:t xml:space="preserve"> </w:t>
      </w:r>
      <w:r w:rsidR="004A04C6">
        <w:rPr>
          <w:szCs w:val="24"/>
        </w:rPr>
        <w:t>részéről</w:t>
      </w:r>
    </w:p>
    <w:p w:rsidR="00826548" w:rsidRDefault="00826548" w:rsidP="00B03B95"/>
    <w:p w:rsidR="00826548" w:rsidRDefault="00826548" w:rsidP="003A05E8">
      <w:pPr>
        <w:rPr>
          <w:u w:val="single"/>
        </w:rPr>
      </w:pPr>
      <w:r w:rsidRPr="005163B9">
        <w:rPr>
          <w:u w:val="single"/>
        </w:rPr>
        <w:t>Polgármesteri Hivatal részéről:</w:t>
      </w:r>
    </w:p>
    <w:p w:rsidR="00D60943" w:rsidRDefault="00D60943" w:rsidP="00D60943">
      <w:pPr>
        <w:ind w:left="540"/>
        <w:jc w:val="both"/>
      </w:pPr>
      <w:r w:rsidRPr="007101A4">
        <w:t xml:space="preserve">Fehérné dr. Bodó Mariann </w:t>
      </w:r>
      <w:r w:rsidR="004B58FB">
        <w:t>címzetes fő</w:t>
      </w:r>
      <w:r w:rsidRPr="007101A4">
        <w:t>jegyző</w:t>
      </w:r>
    </w:p>
    <w:p w:rsidR="004B58FB" w:rsidRDefault="004B58FB" w:rsidP="00D60943">
      <w:pPr>
        <w:ind w:left="540"/>
        <w:jc w:val="both"/>
      </w:pPr>
      <w:r>
        <w:t xml:space="preserve">Vida István </w:t>
      </w:r>
      <w:r w:rsidR="00A86D9F">
        <w:t xml:space="preserve">polgármesteri </w:t>
      </w:r>
      <w:r w:rsidR="00CD6C20">
        <w:t>kabinetvezető</w:t>
      </w:r>
    </w:p>
    <w:p w:rsidR="004B58FB" w:rsidRPr="007101A4" w:rsidRDefault="004B58FB" w:rsidP="00D60943">
      <w:pPr>
        <w:ind w:left="540"/>
        <w:jc w:val="both"/>
      </w:pPr>
      <w:r>
        <w:lastRenderedPageBreak/>
        <w:t>Molnárné Nagy Edina osztályvezető</w:t>
      </w:r>
    </w:p>
    <w:p w:rsidR="00D60943" w:rsidRDefault="004B58FB" w:rsidP="004B58FB">
      <w:pPr>
        <w:ind w:firstLine="540"/>
        <w:jc w:val="both"/>
      </w:pPr>
      <w:r>
        <w:t xml:space="preserve">Dr. </w:t>
      </w:r>
      <w:r w:rsidR="00D60943">
        <w:t>Tomasits Zsuzsanna osztályvezető</w:t>
      </w:r>
    </w:p>
    <w:p w:rsidR="00D60943" w:rsidRDefault="00A86D9F" w:rsidP="00D60943">
      <w:pPr>
        <w:ind w:left="540"/>
        <w:jc w:val="both"/>
      </w:pPr>
      <w:r>
        <w:t xml:space="preserve">Dr. </w:t>
      </w:r>
      <w:r w:rsidR="00D60943">
        <w:t xml:space="preserve">Mayer Krisztián osztályvezető </w:t>
      </w:r>
    </w:p>
    <w:p w:rsidR="0089066E" w:rsidRDefault="00D60943" w:rsidP="0089066E">
      <w:pPr>
        <w:ind w:left="540"/>
        <w:jc w:val="both"/>
      </w:pPr>
      <w:r>
        <w:t>Tóth Szabolcs osztályvezető</w:t>
      </w:r>
    </w:p>
    <w:p w:rsidR="0089066E" w:rsidRDefault="0089066E" w:rsidP="0089066E">
      <w:pPr>
        <w:ind w:left="540"/>
        <w:jc w:val="both"/>
      </w:pPr>
      <w:r w:rsidRPr="007101A4">
        <w:t>Kitley Tibor városi főépítész</w:t>
      </w:r>
    </w:p>
    <w:p w:rsidR="00D60943" w:rsidRPr="007101A4" w:rsidRDefault="00D60943" w:rsidP="00D60943">
      <w:pPr>
        <w:ind w:left="540"/>
        <w:jc w:val="both"/>
      </w:pPr>
      <w:r w:rsidRPr="007101A4">
        <w:t>Horváthné Szemerits Katalin csoportvezető</w:t>
      </w:r>
    </w:p>
    <w:p w:rsidR="00764827" w:rsidRDefault="00764827" w:rsidP="00D60943">
      <w:pPr>
        <w:ind w:left="540"/>
        <w:jc w:val="both"/>
      </w:pPr>
      <w:r>
        <w:t>Tilai László</w:t>
      </w:r>
      <w:r w:rsidR="00245216">
        <w:t xml:space="preserve"> projekt irodavezető</w:t>
      </w:r>
    </w:p>
    <w:p w:rsidR="004B58FB" w:rsidRDefault="004B58FB" w:rsidP="004B58FB">
      <w:pPr>
        <w:ind w:left="540"/>
        <w:jc w:val="both"/>
      </w:pPr>
      <w:r>
        <w:t>Dr. Vámosi Bettina Önkormányzati Osztály részéről</w:t>
      </w:r>
    </w:p>
    <w:p w:rsidR="004B58FB" w:rsidRDefault="004B58FB" w:rsidP="004B58FB">
      <w:pPr>
        <w:ind w:left="540"/>
        <w:jc w:val="both"/>
      </w:pPr>
      <w:r>
        <w:t xml:space="preserve">Czinderné </w:t>
      </w:r>
      <w:r w:rsidR="00A86D9F">
        <w:t>d</w:t>
      </w:r>
      <w:r>
        <w:t>r. Hegedüs Éva Önkormányzati Osztály részéről</w:t>
      </w:r>
    </w:p>
    <w:p w:rsidR="004B58FB" w:rsidRDefault="004B58FB" w:rsidP="00D60943">
      <w:pPr>
        <w:ind w:left="540"/>
        <w:jc w:val="both"/>
      </w:pPr>
      <w:r>
        <w:t>Troján-Kern Ágnes Önkormányzati Osztály részéről</w:t>
      </w:r>
    </w:p>
    <w:p w:rsidR="00D60943" w:rsidRDefault="00D86DBB" w:rsidP="00D60943">
      <w:pPr>
        <w:ind w:left="540"/>
        <w:jc w:val="both"/>
      </w:pPr>
      <w:r>
        <w:t>D</w:t>
      </w:r>
      <w:r w:rsidR="00995CB0">
        <w:t>r. Kiss Mónika Edina</w:t>
      </w:r>
      <w:r w:rsidR="00A86D9F">
        <w:t xml:space="preserve"> </w:t>
      </w:r>
      <w:r w:rsidR="00D60943">
        <w:t>jegyzőkönyvvezető</w:t>
      </w:r>
    </w:p>
    <w:p w:rsidR="00826548" w:rsidRDefault="00826548" w:rsidP="00826548">
      <w:pPr>
        <w:rPr>
          <w:b/>
          <w:u w:val="single"/>
        </w:rPr>
      </w:pPr>
    </w:p>
    <w:p w:rsidR="005D105D" w:rsidRDefault="00021141" w:rsidP="00E1065F">
      <w:pPr>
        <w:ind w:left="540" w:hanging="540"/>
        <w:jc w:val="both"/>
        <w:rPr>
          <w:szCs w:val="24"/>
        </w:rPr>
      </w:pPr>
      <w:r>
        <w:rPr>
          <w:u w:val="single"/>
        </w:rPr>
        <w:t>Szabó Miklós</w:t>
      </w:r>
      <w:r w:rsidR="00826548">
        <w:t xml:space="preserve"> polgármester: </w:t>
      </w:r>
      <w:r w:rsidR="00137AD7">
        <w:t>K</w:t>
      </w:r>
      <w:r w:rsidR="00826548">
        <w:t>öszönti</w:t>
      </w:r>
      <w:r w:rsidR="0008604F">
        <w:t xml:space="preserve"> </w:t>
      </w:r>
      <w:r w:rsidR="00165D3A">
        <w:t xml:space="preserve">a </w:t>
      </w:r>
      <w:r w:rsidR="0008604F">
        <w:t>képviselő</w:t>
      </w:r>
      <w:r w:rsidR="0059097A">
        <w:t xml:space="preserve">-testületi ülésen megjelenteket. </w:t>
      </w:r>
      <w:r w:rsidR="00826548">
        <w:t>A képviselő-</w:t>
      </w:r>
      <w:r w:rsidR="00F53B8A">
        <w:t xml:space="preserve">testületi ülést </w:t>
      </w:r>
      <w:r w:rsidR="00826548">
        <w:t>megnyitja</w:t>
      </w:r>
      <w:r w:rsidR="0059097A">
        <w:t>, m</w:t>
      </w:r>
      <w:r w:rsidR="00826548">
        <w:t>egállapítja, hogy a</w:t>
      </w:r>
      <w:r w:rsidR="00A86D9F">
        <w:t xml:space="preserve"> képvisel</w:t>
      </w:r>
      <w:r w:rsidR="005D2AD4">
        <w:t>ő</w:t>
      </w:r>
      <w:r w:rsidR="00A86D9F">
        <w:t>-testület</w:t>
      </w:r>
      <w:r w:rsidR="00826548">
        <w:t xml:space="preserve"> határozatképes,</w:t>
      </w:r>
      <w:r w:rsidR="0008604F">
        <w:t xml:space="preserve"> valamennyi</w:t>
      </w:r>
      <w:r w:rsidR="00136100">
        <w:t xml:space="preserve"> </w:t>
      </w:r>
      <w:r w:rsidR="0008604F">
        <w:t>k</w:t>
      </w:r>
      <w:r w:rsidR="00826548">
        <w:t xml:space="preserve">épviselő jelen van. </w:t>
      </w:r>
      <w:r w:rsidR="00AA0977">
        <w:t>Kézhez kapták az ülés meghívóját, amely tartalmazza a napirendi javaslatot.</w:t>
      </w:r>
      <w:r w:rsidR="0059097A">
        <w:t xml:space="preserve"> </w:t>
      </w:r>
      <w:r w:rsidR="00A9016D">
        <w:rPr>
          <w:szCs w:val="24"/>
        </w:rPr>
        <w:t xml:space="preserve">Egy </w:t>
      </w:r>
      <w:r w:rsidR="00AA0977" w:rsidRPr="002E24FA">
        <w:rPr>
          <w:szCs w:val="24"/>
        </w:rPr>
        <w:t>sürgősségi indítvány</w:t>
      </w:r>
      <w:r w:rsidR="0059097A">
        <w:rPr>
          <w:szCs w:val="24"/>
        </w:rPr>
        <w:t xml:space="preserve"> érkezett</w:t>
      </w:r>
      <w:r w:rsidR="00AA0977">
        <w:rPr>
          <w:szCs w:val="24"/>
        </w:rPr>
        <w:t xml:space="preserve">, </w:t>
      </w:r>
      <w:r w:rsidR="00A9016D">
        <w:rPr>
          <w:szCs w:val="24"/>
        </w:rPr>
        <w:t>a</w:t>
      </w:r>
      <w:r w:rsidR="00A9016D" w:rsidRPr="00A9016D">
        <w:rPr>
          <w:szCs w:val="24"/>
        </w:rPr>
        <w:t xml:space="preserve"> Flesch Károly Közművelődési, Könyvtári, Kulturális és Városmarketing Közhasznú Nonprofit Kft. felügyelőbizottsági tagjainak megválasztása</w:t>
      </w:r>
      <w:r w:rsidR="0059097A">
        <w:rPr>
          <w:szCs w:val="24"/>
        </w:rPr>
        <w:t xml:space="preserve"> címmel</w:t>
      </w:r>
      <w:r w:rsidR="002A1F2C">
        <w:rPr>
          <w:szCs w:val="24"/>
        </w:rPr>
        <w:t xml:space="preserve">. Ezt javasolja </w:t>
      </w:r>
      <w:r w:rsidR="00A9016D">
        <w:rPr>
          <w:szCs w:val="24"/>
        </w:rPr>
        <w:t>24</w:t>
      </w:r>
      <w:r w:rsidR="002A1F2C">
        <w:rPr>
          <w:szCs w:val="24"/>
        </w:rPr>
        <w:t xml:space="preserve">. </w:t>
      </w:r>
      <w:r w:rsidR="00AA0977" w:rsidRPr="002E24FA">
        <w:rPr>
          <w:szCs w:val="24"/>
        </w:rPr>
        <w:t>napirend</w:t>
      </w:r>
      <w:r w:rsidR="00AA0977">
        <w:rPr>
          <w:szCs w:val="24"/>
        </w:rPr>
        <w:t>i pont</w:t>
      </w:r>
      <w:r w:rsidR="00AA0977" w:rsidRPr="002E24FA">
        <w:rPr>
          <w:szCs w:val="24"/>
        </w:rPr>
        <w:t>ként tárgyalni.</w:t>
      </w:r>
      <w:r w:rsidR="00AA0977">
        <w:rPr>
          <w:szCs w:val="24"/>
        </w:rPr>
        <w:t xml:space="preserve"> </w:t>
      </w:r>
    </w:p>
    <w:p w:rsidR="00320CF1" w:rsidRDefault="00320CF1" w:rsidP="002A1F2C">
      <w:pPr>
        <w:ind w:left="567"/>
        <w:jc w:val="both"/>
      </w:pPr>
      <w:bookmarkStart w:id="0" w:name="_Hlk184215627"/>
    </w:p>
    <w:p w:rsidR="00AA0977" w:rsidRDefault="00AA0977" w:rsidP="002A1F2C">
      <w:pPr>
        <w:ind w:left="567"/>
        <w:jc w:val="both"/>
      </w:pPr>
      <w:r w:rsidRPr="00AA0977">
        <w:t>Először a sürgősségi indítvány napirendre vételét bocsátja szavazásra. (1</w:t>
      </w:r>
      <w:r w:rsidR="00136100">
        <w:t>4</w:t>
      </w:r>
      <w:r w:rsidRPr="00AA0977">
        <w:t xml:space="preserve"> igen</w:t>
      </w:r>
      <w:r w:rsidR="00136100">
        <w:t>, egyhangú</w:t>
      </w:r>
      <w:r w:rsidRPr="00AA0977">
        <w:t xml:space="preserve"> szavazat – minősített többség)</w:t>
      </w:r>
    </w:p>
    <w:p w:rsidR="008D0748" w:rsidRDefault="008D0748" w:rsidP="00AA0977">
      <w:pPr>
        <w:pBdr>
          <w:top w:val="nil"/>
          <w:left w:val="nil"/>
          <w:bottom w:val="nil"/>
          <w:right w:val="nil"/>
          <w:between w:val="nil"/>
        </w:pBdr>
        <w:ind w:left="567"/>
        <w:jc w:val="both"/>
        <w:rPr>
          <w:rFonts w:cs="Times New Roman"/>
          <w:color w:val="000000"/>
          <w:szCs w:val="24"/>
          <w:lang w:eastAsia="hu-HU"/>
        </w:rPr>
      </w:pPr>
    </w:p>
    <w:p w:rsidR="00AA0977" w:rsidRPr="00AA0977" w:rsidRDefault="00AA0977" w:rsidP="00AA0977">
      <w:pPr>
        <w:pBdr>
          <w:top w:val="nil"/>
          <w:left w:val="nil"/>
          <w:bottom w:val="nil"/>
          <w:right w:val="nil"/>
          <w:between w:val="nil"/>
        </w:pBdr>
        <w:ind w:left="567"/>
        <w:jc w:val="both"/>
        <w:rPr>
          <w:rFonts w:cs="Times New Roman"/>
          <w:color w:val="000000"/>
          <w:szCs w:val="24"/>
          <w:lang w:eastAsia="hu-HU"/>
        </w:rPr>
      </w:pPr>
      <w:r w:rsidRPr="00AA0977">
        <w:rPr>
          <w:rFonts w:cs="Times New Roman"/>
          <w:color w:val="000000"/>
          <w:szCs w:val="24"/>
          <w:lang w:eastAsia="hu-HU"/>
        </w:rPr>
        <w:t>A következőben szavazásra bocsátja a sürgősségi indítván</w:t>
      </w:r>
      <w:r w:rsidR="008D0748">
        <w:rPr>
          <w:rFonts w:cs="Times New Roman"/>
          <w:color w:val="000000"/>
          <w:szCs w:val="24"/>
          <w:lang w:eastAsia="hu-HU"/>
        </w:rPr>
        <w:t>nyal</w:t>
      </w:r>
      <w:r w:rsidRPr="00AA0977">
        <w:rPr>
          <w:rFonts w:cs="Times New Roman"/>
          <w:color w:val="000000"/>
          <w:szCs w:val="24"/>
          <w:lang w:eastAsia="hu-HU"/>
        </w:rPr>
        <w:t xml:space="preserve"> </w:t>
      </w:r>
      <w:r w:rsidRPr="00AA0977">
        <w:rPr>
          <w:rFonts w:cs="Times New Roman"/>
          <w:szCs w:val="24"/>
          <w:lang w:eastAsia="hu-HU"/>
        </w:rPr>
        <w:t>kiegészített</w:t>
      </w:r>
      <w:r w:rsidR="008D0748">
        <w:rPr>
          <w:rFonts w:cs="Times New Roman"/>
          <w:szCs w:val="24"/>
          <w:lang w:eastAsia="hu-HU"/>
        </w:rPr>
        <w:t xml:space="preserve"> </w:t>
      </w:r>
      <w:r w:rsidRPr="00AA0977">
        <w:rPr>
          <w:rFonts w:cs="Times New Roman"/>
          <w:color w:val="000000"/>
          <w:szCs w:val="24"/>
          <w:lang w:eastAsia="hu-HU"/>
        </w:rPr>
        <w:t>napirendi javaslatot.</w:t>
      </w:r>
    </w:p>
    <w:bookmarkEnd w:id="0"/>
    <w:p w:rsidR="00E1065F" w:rsidRDefault="00E1065F" w:rsidP="00E1065F">
      <w:pPr>
        <w:ind w:left="540" w:hanging="540"/>
        <w:jc w:val="both"/>
        <w:rPr>
          <w:i/>
        </w:rPr>
      </w:pPr>
    </w:p>
    <w:p w:rsidR="005D105D" w:rsidRPr="00E51A1B" w:rsidRDefault="005D105D" w:rsidP="005D105D">
      <w:pPr>
        <w:rPr>
          <w:i/>
        </w:rPr>
      </w:pPr>
      <w:r w:rsidRPr="00E51A1B">
        <w:rPr>
          <w:i/>
        </w:rPr>
        <w:t>A Képviselő-testület 1</w:t>
      </w:r>
      <w:r w:rsidR="00086D2A">
        <w:rPr>
          <w:i/>
        </w:rPr>
        <w:t>4</w:t>
      </w:r>
      <w:r w:rsidRPr="00E51A1B">
        <w:rPr>
          <w:i/>
        </w:rPr>
        <w:t xml:space="preserve"> igen (egyhangú) szavazattal az alábbi határozatot hozta:</w:t>
      </w:r>
    </w:p>
    <w:p w:rsidR="005D105D" w:rsidRDefault="005D105D" w:rsidP="005D105D">
      <w:pPr>
        <w:jc w:val="both"/>
      </w:pPr>
    </w:p>
    <w:p w:rsidR="005D105D" w:rsidRDefault="00A9016D" w:rsidP="005D105D">
      <w:pPr>
        <w:rPr>
          <w:b/>
        </w:rPr>
      </w:pPr>
      <w:r>
        <w:rPr>
          <w:b/>
        </w:rPr>
        <w:t>231</w:t>
      </w:r>
      <w:r w:rsidR="005D105D" w:rsidRPr="00B13033">
        <w:rPr>
          <w:b/>
        </w:rPr>
        <w:t>/20</w:t>
      </w:r>
      <w:r w:rsidR="00677B30">
        <w:rPr>
          <w:b/>
        </w:rPr>
        <w:t>24</w:t>
      </w:r>
      <w:r w:rsidR="005D105D" w:rsidRPr="00B13033">
        <w:rPr>
          <w:b/>
        </w:rPr>
        <w:t>.</w:t>
      </w:r>
      <w:r w:rsidR="00A86D9F">
        <w:rPr>
          <w:b/>
        </w:rPr>
        <w:t xml:space="preserve"> </w:t>
      </w:r>
      <w:r w:rsidR="005D105D" w:rsidRPr="00B13033">
        <w:rPr>
          <w:b/>
        </w:rPr>
        <w:t>(</w:t>
      </w:r>
      <w:r>
        <w:rPr>
          <w:b/>
        </w:rPr>
        <w:t>XI</w:t>
      </w:r>
      <w:r w:rsidR="005D105D">
        <w:rPr>
          <w:b/>
        </w:rPr>
        <w:t>.</w:t>
      </w:r>
      <w:r>
        <w:rPr>
          <w:b/>
        </w:rPr>
        <w:t>28</w:t>
      </w:r>
      <w:r w:rsidR="005D105D">
        <w:rPr>
          <w:b/>
        </w:rPr>
        <w:t>.</w:t>
      </w:r>
      <w:r w:rsidR="005D105D" w:rsidRPr="00B13033">
        <w:rPr>
          <w:b/>
        </w:rPr>
        <w:t>) Kt. határozat</w:t>
      </w:r>
    </w:p>
    <w:p w:rsidR="003864A1" w:rsidRDefault="003864A1" w:rsidP="003864A1">
      <w:pPr>
        <w:ind w:left="708"/>
        <w:jc w:val="both"/>
      </w:pPr>
    </w:p>
    <w:p w:rsidR="00A9016D" w:rsidRPr="00A9016D" w:rsidRDefault="00A9016D" w:rsidP="006B152C">
      <w:pPr>
        <w:numPr>
          <w:ilvl w:val="0"/>
          <w:numId w:val="2"/>
        </w:numPr>
        <w:tabs>
          <w:tab w:val="left" w:pos="851"/>
          <w:tab w:val="left" w:pos="993"/>
        </w:tabs>
        <w:ind w:left="851" w:hanging="491"/>
        <w:jc w:val="both"/>
        <w:rPr>
          <w:rFonts w:cs="Times New Roman"/>
        </w:rPr>
      </w:pPr>
      <w:r w:rsidRPr="00F474D1">
        <w:rPr>
          <w:rFonts w:cs="Times New Roman"/>
          <w:bCs/>
        </w:rPr>
        <w:t>Az Önkormányzat</w:t>
      </w:r>
      <w:r w:rsidRPr="00F474D1">
        <w:rPr>
          <w:rFonts w:cs="Times New Roman"/>
          <w:b/>
          <w:bCs/>
        </w:rPr>
        <w:t xml:space="preserve"> </w:t>
      </w:r>
      <w:r w:rsidRPr="00F474D1">
        <w:rPr>
          <w:rFonts w:cs="Times New Roman"/>
        </w:rPr>
        <w:t>2024. évi költségvetéséről szóló önkormányzati rendelet módosítása 2024. szeptember 30-i állapot szerint</w:t>
      </w:r>
    </w:p>
    <w:p w:rsidR="00A9016D" w:rsidRDefault="00A9016D" w:rsidP="006B152C">
      <w:pPr>
        <w:numPr>
          <w:ilvl w:val="0"/>
          <w:numId w:val="2"/>
        </w:numPr>
        <w:tabs>
          <w:tab w:val="left" w:pos="851"/>
          <w:tab w:val="left" w:pos="993"/>
        </w:tabs>
        <w:ind w:left="851" w:hanging="491"/>
        <w:jc w:val="both"/>
        <w:rPr>
          <w:rFonts w:cs="Times New Roman"/>
        </w:rPr>
      </w:pPr>
      <w:r w:rsidRPr="00900CE5">
        <w:rPr>
          <w:rFonts w:cs="Times New Roman"/>
        </w:rPr>
        <w:t>Helyi adókról szóló önkormányzati rendelet felülvizsgálata</w:t>
      </w:r>
    </w:p>
    <w:p w:rsidR="00A9016D" w:rsidRPr="002F7BAF" w:rsidRDefault="00A9016D" w:rsidP="006B152C">
      <w:pPr>
        <w:pStyle w:val="Listaszerbekezds"/>
        <w:numPr>
          <w:ilvl w:val="0"/>
          <w:numId w:val="2"/>
        </w:numPr>
        <w:tabs>
          <w:tab w:val="left" w:pos="851"/>
          <w:tab w:val="left" w:pos="993"/>
        </w:tabs>
        <w:ind w:left="851" w:hanging="491"/>
        <w:jc w:val="both"/>
      </w:pPr>
      <w:r w:rsidRPr="002F7BAF">
        <w:rPr>
          <w:bCs/>
        </w:rPr>
        <w:t xml:space="preserve">A szociális szolgáltatásokról, a gyermekjóléti alapellátásokról, a gyermekétkeztetésről, valamint a térítési díjakról szóló önkormányzati rendelet </w:t>
      </w:r>
      <w:r w:rsidRPr="002F7BAF">
        <w:t>módosítása</w:t>
      </w:r>
    </w:p>
    <w:p w:rsidR="00A9016D" w:rsidRPr="00900CE5" w:rsidRDefault="00A9016D" w:rsidP="006B152C">
      <w:pPr>
        <w:pStyle w:val="Listaszerbekezds"/>
        <w:numPr>
          <w:ilvl w:val="0"/>
          <w:numId w:val="2"/>
        </w:numPr>
        <w:tabs>
          <w:tab w:val="left" w:pos="851"/>
          <w:tab w:val="left" w:pos="993"/>
        </w:tabs>
        <w:ind w:left="851" w:hanging="491"/>
        <w:jc w:val="both"/>
        <w:rPr>
          <w:bCs/>
        </w:rPr>
      </w:pPr>
      <w:r w:rsidRPr="00900CE5">
        <w:rPr>
          <w:bCs/>
        </w:rPr>
        <w:t>A hivatali helyiségen kívüli, valamint a hivatali munkaidőn kívül történő házasságkötés és bejegyzett élettársi kapcsolat létesítése engedélyezésének szabályairól és a többletszolgáltatás ellentételezéseként fizetendő díjak mértékéről szóló önkormányzati rendelet módosítása</w:t>
      </w:r>
    </w:p>
    <w:p w:rsidR="00A9016D" w:rsidRPr="00900CE5" w:rsidRDefault="00A9016D" w:rsidP="006B152C">
      <w:pPr>
        <w:numPr>
          <w:ilvl w:val="0"/>
          <w:numId w:val="2"/>
        </w:numPr>
        <w:tabs>
          <w:tab w:val="left" w:pos="851"/>
          <w:tab w:val="left" w:pos="993"/>
        </w:tabs>
        <w:ind w:left="851" w:hanging="491"/>
        <w:jc w:val="both"/>
        <w:rPr>
          <w:rFonts w:cs="Times New Roman"/>
        </w:rPr>
      </w:pPr>
      <w:r w:rsidRPr="00900CE5">
        <w:rPr>
          <w:rFonts w:cs="Times New Roman"/>
        </w:rPr>
        <w:t>A</w:t>
      </w:r>
      <w:r>
        <w:rPr>
          <w:rFonts w:cs="Times New Roman"/>
        </w:rPr>
        <w:t xml:space="preserve"> </w:t>
      </w:r>
      <w:r w:rsidRPr="00900CE5">
        <w:rPr>
          <w:rFonts w:cs="Times New Roman"/>
        </w:rPr>
        <w:t>védőnői körzetek kialakításáról szóló önkormányzati rendelet módosítása</w:t>
      </w:r>
    </w:p>
    <w:p w:rsidR="00A9016D" w:rsidRPr="00900CE5" w:rsidRDefault="00A9016D" w:rsidP="006B152C">
      <w:pPr>
        <w:numPr>
          <w:ilvl w:val="0"/>
          <w:numId w:val="2"/>
        </w:numPr>
        <w:tabs>
          <w:tab w:val="left" w:pos="851"/>
          <w:tab w:val="left" w:pos="993"/>
        </w:tabs>
        <w:ind w:left="851" w:hanging="491"/>
        <w:jc w:val="both"/>
        <w:rPr>
          <w:rFonts w:cs="Times New Roman"/>
        </w:rPr>
      </w:pPr>
      <w:r w:rsidRPr="00900CE5">
        <w:rPr>
          <w:rFonts w:cs="Times New Roman"/>
        </w:rPr>
        <w:t>Az egészségügyi alapellátást biztosító orvosok támogatásairól szóló önkormányzati rendelet módosítása</w:t>
      </w:r>
    </w:p>
    <w:p w:rsidR="00A9016D" w:rsidRPr="00900CE5" w:rsidRDefault="00A9016D" w:rsidP="006B152C">
      <w:pPr>
        <w:numPr>
          <w:ilvl w:val="0"/>
          <w:numId w:val="2"/>
        </w:numPr>
        <w:tabs>
          <w:tab w:val="left" w:pos="851"/>
          <w:tab w:val="left" w:pos="993"/>
        </w:tabs>
        <w:ind w:left="851" w:hanging="491"/>
        <w:jc w:val="both"/>
        <w:rPr>
          <w:rFonts w:cs="Times New Roman"/>
        </w:rPr>
      </w:pPr>
      <w:r w:rsidRPr="00900CE5">
        <w:rPr>
          <w:rFonts w:cs="Times New Roman"/>
        </w:rPr>
        <w:lastRenderedPageBreak/>
        <w:t>A változtatási tilalom elrendeléséről szóló önkormányzati rendelet hatályon kívül helyezése</w:t>
      </w:r>
    </w:p>
    <w:p w:rsidR="00A9016D" w:rsidRPr="00F350E1" w:rsidRDefault="00A9016D" w:rsidP="006B152C">
      <w:pPr>
        <w:numPr>
          <w:ilvl w:val="0"/>
          <w:numId w:val="2"/>
        </w:numPr>
        <w:tabs>
          <w:tab w:val="left" w:pos="851"/>
          <w:tab w:val="left" w:pos="993"/>
        </w:tabs>
        <w:ind w:left="851" w:hanging="491"/>
        <w:jc w:val="both"/>
        <w:rPr>
          <w:rFonts w:cs="Times New Roman"/>
        </w:rPr>
      </w:pPr>
      <w:r w:rsidRPr="00F350E1">
        <w:rPr>
          <w:rFonts w:cs="Times New Roman"/>
        </w:rPr>
        <w:t xml:space="preserve">Településrendezés: </w:t>
      </w:r>
      <w:r w:rsidRPr="00F350E1">
        <w:rPr>
          <w:rFonts w:cs="Times New Roman"/>
          <w:bCs/>
        </w:rPr>
        <w:t>Mosonmagyaróvár településrendezési terveinek módosítása (2023/1) kapcsán az államigazgatási szervektől érkezett nyilatkozatok jóváhagyása</w:t>
      </w:r>
    </w:p>
    <w:p w:rsidR="00A9016D" w:rsidRPr="00B04D23" w:rsidRDefault="00A9016D" w:rsidP="006B152C">
      <w:pPr>
        <w:numPr>
          <w:ilvl w:val="0"/>
          <w:numId w:val="2"/>
        </w:numPr>
        <w:tabs>
          <w:tab w:val="left" w:pos="851"/>
          <w:tab w:val="left" w:pos="993"/>
        </w:tabs>
        <w:ind w:left="851" w:hanging="491"/>
        <w:jc w:val="both"/>
        <w:rPr>
          <w:rFonts w:cs="Times New Roman"/>
        </w:rPr>
      </w:pPr>
      <w:bookmarkStart w:id="1" w:name="_Hlk182554804"/>
      <w:r w:rsidRPr="00B04D23">
        <w:rPr>
          <w:rFonts w:cs="Times New Roman"/>
          <w:bCs/>
        </w:rPr>
        <w:t>Fenntartható Városfejlesztési Stratégia és TOP Plusz Városfejlesztési</w:t>
      </w:r>
      <w:r w:rsidRPr="00B04D23">
        <w:rPr>
          <w:rFonts w:cs="Times New Roman"/>
        </w:rPr>
        <w:t xml:space="preserve"> </w:t>
      </w:r>
      <w:r w:rsidRPr="00B04D23">
        <w:rPr>
          <w:rFonts w:cs="Times New Roman"/>
          <w:bCs/>
        </w:rPr>
        <w:t>Programterv</w:t>
      </w:r>
      <w:r w:rsidRPr="00B04D23">
        <w:rPr>
          <w:rFonts w:cs="Times New Roman"/>
        </w:rPr>
        <w:t xml:space="preserve"> módosítása</w:t>
      </w:r>
      <w:bookmarkEnd w:id="1"/>
      <w:r>
        <w:rPr>
          <w:rFonts w:cs="Times New Roman"/>
        </w:rPr>
        <w:t xml:space="preserve"> </w:t>
      </w:r>
    </w:p>
    <w:p w:rsidR="00A9016D" w:rsidRPr="002F50EB" w:rsidRDefault="00A9016D" w:rsidP="006B152C">
      <w:pPr>
        <w:pStyle w:val="Listaszerbekezds"/>
        <w:numPr>
          <w:ilvl w:val="0"/>
          <w:numId w:val="2"/>
        </w:numPr>
        <w:tabs>
          <w:tab w:val="left" w:pos="851"/>
          <w:tab w:val="left" w:pos="993"/>
        </w:tabs>
        <w:jc w:val="both"/>
      </w:pPr>
      <w:r w:rsidRPr="002F50EB">
        <w:rPr>
          <w:rFonts w:cstheme="minorHAnsi"/>
        </w:rPr>
        <w:t>Gépjármű értékesítése (VOLVO XC60) licit útján</w:t>
      </w:r>
    </w:p>
    <w:p w:rsidR="00A9016D" w:rsidRPr="00E337DE" w:rsidRDefault="00A9016D" w:rsidP="006B152C">
      <w:pPr>
        <w:numPr>
          <w:ilvl w:val="0"/>
          <w:numId w:val="2"/>
        </w:numPr>
        <w:tabs>
          <w:tab w:val="left" w:pos="851"/>
          <w:tab w:val="left" w:pos="993"/>
        </w:tabs>
        <w:ind w:left="851" w:hanging="491"/>
        <w:jc w:val="both"/>
        <w:rPr>
          <w:rFonts w:cs="Times New Roman"/>
        </w:rPr>
      </w:pPr>
      <w:r w:rsidRPr="00E337DE">
        <w:rPr>
          <w:rFonts w:cs="Times New Roman"/>
        </w:rPr>
        <w:t>Mosonmagyaróvár Nagytérségi Hulladékgazdálkodási Önkormányzati Társulás Társulási Megállapodás</w:t>
      </w:r>
      <w:r>
        <w:rPr>
          <w:rFonts w:cs="Times New Roman"/>
        </w:rPr>
        <w:t>ának</w:t>
      </w:r>
      <w:r w:rsidRPr="00E337DE">
        <w:rPr>
          <w:rFonts w:cs="Times New Roman"/>
        </w:rPr>
        <w:t xml:space="preserve"> módosítás</w:t>
      </w:r>
      <w:r>
        <w:rPr>
          <w:rFonts w:cs="Times New Roman"/>
        </w:rPr>
        <w:t>a</w:t>
      </w:r>
    </w:p>
    <w:p w:rsidR="00A9016D" w:rsidRPr="00E337DE" w:rsidRDefault="00A9016D" w:rsidP="006B152C">
      <w:pPr>
        <w:numPr>
          <w:ilvl w:val="0"/>
          <w:numId w:val="2"/>
        </w:numPr>
        <w:tabs>
          <w:tab w:val="left" w:pos="851"/>
          <w:tab w:val="left" w:pos="993"/>
        </w:tabs>
        <w:ind w:left="851" w:hanging="491"/>
        <w:jc w:val="both"/>
        <w:rPr>
          <w:rFonts w:cs="Times New Roman"/>
        </w:rPr>
      </w:pPr>
      <w:r w:rsidRPr="00E337DE">
        <w:rPr>
          <w:rFonts w:cs="Times New Roman"/>
        </w:rPr>
        <w:t>Mosonmagyaróvár Térségi Társulás Társulási Megállapodás</w:t>
      </w:r>
      <w:r>
        <w:rPr>
          <w:rFonts w:cs="Times New Roman"/>
        </w:rPr>
        <w:t>ának</w:t>
      </w:r>
      <w:r w:rsidRPr="00E337DE">
        <w:rPr>
          <w:rFonts w:cs="Times New Roman"/>
        </w:rPr>
        <w:t xml:space="preserve"> módosítása</w:t>
      </w:r>
    </w:p>
    <w:p w:rsidR="00A9016D" w:rsidRPr="00900CE5" w:rsidRDefault="00A9016D" w:rsidP="00A9016D">
      <w:pPr>
        <w:pStyle w:val="Felsorols"/>
      </w:pPr>
      <w:r>
        <w:t>Feladat-ellátási megállapodás bölcsődei ellátás kapcsán Bezenye Községi Önkormányzattal</w:t>
      </w:r>
    </w:p>
    <w:p w:rsidR="00A9016D" w:rsidRPr="0013564F" w:rsidRDefault="00A9016D" w:rsidP="006B152C">
      <w:pPr>
        <w:numPr>
          <w:ilvl w:val="0"/>
          <w:numId w:val="2"/>
        </w:numPr>
        <w:tabs>
          <w:tab w:val="left" w:pos="851"/>
          <w:tab w:val="left" w:pos="993"/>
        </w:tabs>
        <w:ind w:left="851" w:hanging="491"/>
        <w:jc w:val="both"/>
        <w:rPr>
          <w:rFonts w:cs="Times New Roman"/>
        </w:rPr>
      </w:pPr>
      <w:r w:rsidRPr="0013564F">
        <w:rPr>
          <w:rFonts w:cs="Times New Roman"/>
        </w:rPr>
        <w:t>AQUA Szolgáltató Kft. ügyvezetői állás</w:t>
      </w:r>
      <w:r>
        <w:rPr>
          <w:rFonts w:cs="Times New Roman"/>
        </w:rPr>
        <w:t>á</w:t>
      </w:r>
      <w:r w:rsidRPr="0013564F">
        <w:rPr>
          <w:rFonts w:cs="Times New Roman"/>
        </w:rPr>
        <w:t>ra beérkezett pályázat elbírálása</w:t>
      </w:r>
    </w:p>
    <w:p w:rsidR="00A9016D" w:rsidRDefault="00A9016D" w:rsidP="006B152C">
      <w:pPr>
        <w:numPr>
          <w:ilvl w:val="0"/>
          <w:numId w:val="2"/>
        </w:numPr>
        <w:tabs>
          <w:tab w:val="left" w:pos="851"/>
          <w:tab w:val="left" w:pos="993"/>
        </w:tabs>
        <w:ind w:left="851" w:hanging="491"/>
        <w:jc w:val="both"/>
        <w:rPr>
          <w:rFonts w:cs="Times New Roman"/>
        </w:rPr>
      </w:pPr>
      <w:r w:rsidRPr="00E337DE">
        <w:rPr>
          <w:rFonts w:cs="Times New Roman"/>
        </w:rPr>
        <w:t xml:space="preserve">AQUA Szolgáltató Kft. </w:t>
      </w:r>
      <w:r>
        <w:rPr>
          <w:rFonts w:cs="Times New Roman"/>
        </w:rPr>
        <w:t>2025. évi belső ellenőrzési tervének véleményezése</w:t>
      </w:r>
    </w:p>
    <w:p w:rsidR="00A9016D" w:rsidRDefault="00A9016D" w:rsidP="00A9016D">
      <w:pPr>
        <w:pStyle w:val="Felsorols"/>
      </w:pPr>
      <w:r>
        <w:t>Települési Értéktár Bizottság tagjainak megválasztása, tisztújítás</w:t>
      </w:r>
      <w:r w:rsidRPr="002F7BAF">
        <w:tab/>
      </w:r>
    </w:p>
    <w:p w:rsidR="00A9016D" w:rsidRPr="00174719" w:rsidRDefault="00A9016D" w:rsidP="00A9016D">
      <w:pPr>
        <w:pStyle w:val="Felsorols"/>
      </w:pPr>
      <w:r w:rsidRPr="00174719">
        <w:t xml:space="preserve">Mosonmagyaróvár Város Önkormányzata és a </w:t>
      </w:r>
    </w:p>
    <w:p w:rsidR="00A9016D" w:rsidRPr="00174719" w:rsidRDefault="00A9016D" w:rsidP="00A9016D">
      <w:pPr>
        <w:pStyle w:val="Felsorols"/>
        <w:numPr>
          <w:ilvl w:val="0"/>
          <w:numId w:val="0"/>
        </w:numPr>
        <w:ind w:left="720"/>
      </w:pPr>
      <w:r>
        <w:tab/>
      </w:r>
      <w:r>
        <w:tab/>
      </w:r>
      <w:r w:rsidRPr="00174719">
        <w:t xml:space="preserve">Mosonmagyaróvári Német, </w:t>
      </w:r>
    </w:p>
    <w:p w:rsidR="00A9016D" w:rsidRPr="00174719" w:rsidRDefault="00A9016D" w:rsidP="00A9016D">
      <w:pPr>
        <w:pStyle w:val="Felsorols"/>
        <w:numPr>
          <w:ilvl w:val="0"/>
          <w:numId w:val="0"/>
        </w:numPr>
        <w:ind w:left="720"/>
      </w:pPr>
      <w:r>
        <w:tab/>
      </w:r>
      <w:r>
        <w:tab/>
      </w:r>
      <w:r w:rsidRPr="00174719">
        <w:t xml:space="preserve">Mosonmagyaróvári Szlovén és </w:t>
      </w:r>
    </w:p>
    <w:p w:rsidR="00A9016D" w:rsidRDefault="00A9016D" w:rsidP="00A9016D">
      <w:pPr>
        <w:pStyle w:val="Felsorols"/>
        <w:numPr>
          <w:ilvl w:val="0"/>
          <w:numId w:val="0"/>
        </w:numPr>
        <w:ind w:left="720"/>
      </w:pPr>
      <w:r>
        <w:tab/>
      </w:r>
      <w:r>
        <w:tab/>
      </w:r>
      <w:r w:rsidRPr="00174719">
        <w:t xml:space="preserve">Mosonmagyaróvári Roma Nemzetiségi Önkormányzat </w:t>
      </w:r>
    </w:p>
    <w:p w:rsidR="00A9016D" w:rsidRPr="00174719" w:rsidRDefault="00A9016D" w:rsidP="00A9016D">
      <w:pPr>
        <w:pStyle w:val="Felsorols"/>
        <w:numPr>
          <w:ilvl w:val="0"/>
          <w:numId w:val="0"/>
        </w:numPr>
        <w:ind w:left="720"/>
      </w:pPr>
      <w:r>
        <w:tab/>
      </w:r>
      <w:r w:rsidRPr="00174719">
        <w:t>közötti együttműködési megállapodások felülvizsgálata</w:t>
      </w:r>
    </w:p>
    <w:p w:rsidR="00A9016D" w:rsidRDefault="00A9016D" w:rsidP="00A9016D">
      <w:pPr>
        <w:pStyle w:val="Felsorols"/>
      </w:pPr>
      <w:r>
        <w:t>Szakmai beszámoló elfogadása a Mosonmagyaróvári Civil Szövetség 2024. évi tevékenységéről</w:t>
      </w:r>
    </w:p>
    <w:p w:rsidR="00A9016D" w:rsidRPr="00E337DE" w:rsidRDefault="00A9016D" w:rsidP="006B152C">
      <w:pPr>
        <w:numPr>
          <w:ilvl w:val="0"/>
          <w:numId w:val="2"/>
        </w:numPr>
        <w:tabs>
          <w:tab w:val="left" w:pos="851"/>
          <w:tab w:val="left" w:pos="993"/>
        </w:tabs>
        <w:ind w:left="851" w:hanging="491"/>
        <w:jc w:val="both"/>
        <w:rPr>
          <w:rFonts w:cs="Times New Roman"/>
        </w:rPr>
      </w:pPr>
      <w:r w:rsidRPr="00E337DE">
        <w:rPr>
          <w:rFonts w:cs="Times New Roman"/>
        </w:rPr>
        <w:t>Mosonmagyaróvár Város Önkormányzatának 2025. évi új folyószámlahitel szerződése</w:t>
      </w:r>
    </w:p>
    <w:p w:rsidR="00A9016D" w:rsidRPr="00E337DE" w:rsidRDefault="00A9016D" w:rsidP="006B152C">
      <w:pPr>
        <w:numPr>
          <w:ilvl w:val="0"/>
          <w:numId w:val="2"/>
        </w:numPr>
        <w:tabs>
          <w:tab w:val="left" w:pos="851"/>
          <w:tab w:val="left" w:pos="993"/>
        </w:tabs>
        <w:ind w:left="851" w:hanging="491"/>
        <w:jc w:val="both"/>
        <w:rPr>
          <w:rFonts w:cs="Times New Roman"/>
        </w:rPr>
      </w:pPr>
      <w:r w:rsidRPr="00866E9C">
        <w:rPr>
          <w:rFonts w:cs="Times New Roman"/>
        </w:rPr>
        <w:t>Tájékoztató pótelőirányzatokról 2024. szeptember 1-jétől 2024. október 31-ig terjedő id</w:t>
      </w:r>
      <w:r>
        <w:rPr>
          <w:rFonts w:cs="Times New Roman"/>
        </w:rPr>
        <w:t>ő</w:t>
      </w:r>
      <w:r w:rsidRPr="00866E9C">
        <w:rPr>
          <w:rFonts w:cs="Times New Roman"/>
        </w:rPr>
        <w:t>szakra vonatkozóan</w:t>
      </w:r>
    </w:p>
    <w:p w:rsidR="00A9016D" w:rsidRPr="002F7BAF" w:rsidRDefault="00A9016D" w:rsidP="00A9016D">
      <w:pPr>
        <w:pStyle w:val="Felsorols"/>
      </w:pPr>
      <w:r w:rsidRPr="002F7BAF">
        <w:t>Alapítvány</w:t>
      </w:r>
      <w:r>
        <w:t>ok</w:t>
      </w:r>
      <w:r w:rsidRPr="002F7BAF">
        <w:t xml:space="preserve"> támogatása </w:t>
      </w:r>
    </w:p>
    <w:p w:rsidR="00A9016D" w:rsidRPr="00F117E2" w:rsidRDefault="00A9016D" w:rsidP="00A9016D">
      <w:pPr>
        <w:pStyle w:val="Felsorols"/>
      </w:pPr>
      <w:r>
        <w:t xml:space="preserve">I.) Tulajdonosi hozzájárulás </w:t>
      </w:r>
      <w:bookmarkStart w:id="2" w:name="_Hlk49864654"/>
      <w:r>
        <w:t>Mosonmagyaróvár, Fő utca – Honvéd utca – Városkapu tér csomópont jelzőlámpás forgalomirányításának útépítési engedélyezési és kiviteli tervéhez</w:t>
      </w:r>
    </w:p>
    <w:p w:rsidR="00A9016D" w:rsidRDefault="00A9016D" w:rsidP="00A9016D">
      <w:pPr>
        <w:pStyle w:val="Felsorols"/>
        <w:numPr>
          <w:ilvl w:val="0"/>
          <w:numId w:val="0"/>
        </w:numPr>
        <w:ind w:left="851"/>
      </w:pPr>
      <w:r>
        <w:t>II.) Hozzájárulás konzorciumi megállapodás megkötéséhez</w:t>
      </w:r>
      <w:bookmarkEnd w:id="2"/>
    </w:p>
    <w:p w:rsidR="00A9016D" w:rsidRDefault="00A9016D" w:rsidP="00A9016D">
      <w:pPr>
        <w:pStyle w:val="Felsorols"/>
      </w:pPr>
      <w:r w:rsidRPr="007D3096">
        <w:t>Ingyenes helyiséghasználat a 2432/1 hrsz. alatti földszinti iroda vonatkozásában</w:t>
      </w:r>
      <w:r>
        <w:t xml:space="preserve"> (Cserkészcsapat)</w:t>
      </w:r>
    </w:p>
    <w:p w:rsidR="00A9016D" w:rsidRPr="00900CE5" w:rsidRDefault="00A9016D" w:rsidP="00A9016D">
      <w:pPr>
        <w:pStyle w:val="Felsorols"/>
      </w:pPr>
      <w:r>
        <w:t>A</w:t>
      </w:r>
      <w:r w:rsidRPr="00A9016D">
        <w:t xml:space="preserve"> Flesch Károly Közművelődési, Könyvtári, Kulturális és Városmarketing Közhasznú Nonprofit Kft. felügyelőbizottsági tagjainak megválasztása</w:t>
      </w:r>
    </w:p>
    <w:p w:rsidR="00D74D86" w:rsidRPr="00D74D86" w:rsidRDefault="00D74D86" w:rsidP="00D74D86">
      <w:pPr>
        <w:pStyle w:val="Listaszerbekezds"/>
        <w:tabs>
          <w:tab w:val="left" w:pos="709"/>
        </w:tabs>
        <w:spacing w:after="160"/>
        <w:ind w:left="426"/>
        <w:jc w:val="both"/>
      </w:pPr>
    </w:p>
    <w:p w:rsidR="003B3EB5" w:rsidRDefault="003B3EB5" w:rsidP="00BC29E7">
      <w:pPr>
        <w:pStyle w:val="Cm"/>
        <w:jc w:val="both"/>
        <w:rPr>
          <w:sz w:val="24"/>
          <w:szCs w:val="24"/>
          <w:lang w:val="hu-HU"/>
        </w:rPr>
      </w:pPr>
      <w:r>
        <w:rPr>
          <w:sz w:val="24"/>
          <w:szCs w:val="24"/>
          <w:lang w:val="hu-HU"/>
        </w:rPr>
        <w:t>Napirend előtt:</w:t>
      </w:r>
    </w:p>
    <w:p w:rsidR="003B3EB5" w:rsidRDefault="003B3EB5" w:rsidP="00BC29E7">
      <w:pPr>
        <w:pStyle w:val="Cm"/>
        <w:jc w:val="both"/>
        <w:rPr>
          <w:sz w:val="24"/>
          <w:szCs w:val="24"/>
          <w:lang w:val="hu-HU"/>
        </w:rPr>
      </w:pPr>
    </w:p>
    <w:p w:rsidR="003B3EB5" w:rsidRDefault="003B3EB5" w:rsidP="00A9016D">
      <w:pPr>
        <w:pStyle w:val="Cm"/>
        <w:ind w:left="567" w:hanging="567"/>
        <w:jc w:val="both"/>
        <w:rPr>
          <w:sz w:val="24"/>
          <w:szCs w:val="24"/>
          <w:lang w:val="hu-HU"/>
        </w:rPr>
      </w:pPr>
      <w:r w:rsidRPr="003B3EB5">
        <w:rPr>
          <w:sz w:val="24"/>
          <w:szCs w:val="24"/>
          <w:u w:val="single"/>
          <w:lang w:val="hu-HU"/>
        </w:rPr>
        <w:t>Szabó Miklós</w:t>
      </w:r>
      <w:r w:rsidRPr="003B3EB5">
        <w:rPr>
          <w:sz w:val="24"/>
          <w:szCs w:val="24"/>
          <w:lang w:val="hu-HU"/>
        </w:rPr>
        <w:t xml:space="preserve"> polgármester:</w:t>
      </w:r>
      <w:r>
        <w:rPr>
          <w:sz w:val="24"/>
          <w:szCs w:val="24"/>
          <w:lang w:val="hu-HU"/>
        </w:rPr>
        <w:t xml:space="preserve"> </w:t>
      </w:r>
      <w:r w:rsidR="009231F0">
        <w:rPr>
          <w:sz w:val="24"/>
          <w:szCs w:val="24"/>
          <w:lang w:val="hu-HU"/>
        </w:rPr>
        <w:t xml:space="preserve">Dr. Árvay István képviselő a </w:t>
      </w:r>
      <w:r w:rsidR="009231F0" w:rsidRPr="009231F0">
        <w:rPr>
          <w:sz w:val="24"/>
          <w:szCs w:val="24"/>
          <w:lang w:val="hu-HU"/>
        </w:rPr>
        <w:t>FIDESZ-KDNP frakció nevében napirend előtt kér szót Koncepció helyett témában.</w:t>
      </w:r>
    </w:p>
    <w:p w:rsidR="003B3EB5" w:rsidRDefault="003B3EB5" w:rsidP="003B3EB5">
      <w:pPr>
        <w:pStyle w:val="Cm"/>
        <w:jc w:val="both"/>
        <w:rPr>
          <w:sz w:val="24"/>
          <w:szCs w:val="24"/>
          <w:lang w:val="hu-HU"/>
        </w:rPr>
      </w:pPr>
    </w:p>
    <w:p w:rsidR="003B3EB5" w:rsidRDefault="009231F0" w:rsidP="009231F0">
      <w:pPr>
        <w:pStyle w:val="Cm"/>
        <w:ind w:left="567" w:hanging="567"/>
        <w:jc w:val="both"/>
        <w:rPr>
          <w:sz w:val="24"/>
          <w:szCs w:val="24"/>
          <w:lang w:val="hu-HU"/>
        </w:rPr>
      </w:pPr>
      <w:r>
        <w:rPr>
          <w:sz w:val="24"/>
          <w:szCs w:val="24"/>
          <w:u w:val="single"/>
          <w:lang w:val="hu-HU"/>
        </w:rPr>
        <w:t>D</w:t>
      </w:r>
      <w:r w:rsidR="003B3EB5" w:rsidRPr="003B3EB5">
        <w:rPr>
          <w:sz w:val="24"/>
          <w:szCs w:val="24"/>
          <w:u w:val="single"/>
          <w:lang w:val="hu-HU"/>
        </w:rPr>
        <w:t xml:space="preserve">r. </w:t>
      </w:r>
      <w:r>
        <w:rPr>
          <w:sz w:val="24"/>
          <w:szCs w:val="24"/>
          <w:u w:val="single"/>
          <w:lang w:val="hu-HU"/>
        </w:rPr>
        <w:t>Árvay István</w:t>
      </w:r>
      <w:r w:rsidRPr="009231F0">
        <w:rPr>
          <w:sz w:val="24"/>
          <w:szCs w:val="24"/>
          <w:lang w:val="hu-HU"/>
        </w:rPr>
        <w:t xml:space="preserve"> képviselő</w:t>
      </w:r>
      <w:r w:rsidR="003B3EB5">
        <w:rPr>
          <w:sz w:val="24"/>
          <w:szCs w:val="24"/>
          <w:lang w:val="hu-HU"/>
        </w:rPr>
        <w:t xml:space="preserve">: </w:t>
      </w:r>
      <w:r w:rsidR="00172BE1">
        <w:rPr>
          <w:sz w:val="24"/>
          <w:szCs w:val="24"/>
          <w:lang w:val="hu-HU"/>
        </w:rPr>
        <w:t xml:space="preserve">A frakció a legutóbbi ülésén arról tárgyalt, hogy hiányolja a koncepciót, mely a jövő évi költségvetést megalapozná. Szerintük fontos, hogy legyen koncepció annak érdekében, hogy a testület irányt mutasson. Ezért véve a bátorságot elkészítettek egy öt évre szóló gazdasági </w:t>
      </w:r>
      <w:r w:rsidR="00172BE1">
        <w:rPr>
          <w:sz w:val="24"/>
          <w:szCs w:val="24"/>
          <w:lang w:val="hu-HU"/>
        </w:rPr>
        <w:lastRenderedPageBreak/>
        <w:t>programjavaslatot. Ebben öt fejezetben összefoglalták mindazokat a témákat, amiket a frakciójuk mellszélességgel támogatni fog. Ezt szeretné mos</w:t>
      </w:r>
      <w:r w:rsidR="00320592">
        <w:rPr>
          <w:sz w:val="24"/>
          <w:szCs w:val="24"/>
          <w:lang w:val="hu-HU"/>
        </w:rPr>
        <w:t>t</w:t>
      </w:r>
      <w:r w:rsidR="00172BE1">
        <w:rPr>
          <w:sz w:val="24"/>
          <w:szCs w:val="24"/>
          <w:lang w:val="hu-HU"/>
        </w:rPr>
        <w:t xml:space="preserve"> átadni </w:t>
      </w:r>
      <w:r w:rsidR="00C07D19">
        <w:rPr>
          <w:sz w:val="24"/>
          <w:szCs w:val="24"/>
          <w:lang w:val="hu-HU"/>
        </w:rPr>
        <w:t>P</w:t>
      </w:r>
      <w:r w:rsidR="00172BE1">
        <w:rPr>
          <w:sz w:val="24"/>
          <w:szCs w:val="24"/>
          <w:lang w:val="hu-HU"/>
        </w:rPr>
        <w:t xml:space="preserve">olgármester </w:t>
      </w:r>
      <w:r w:rsidR="00C07D19">
        <w:rPr>
          <w:sz w:val="24"/>
          <w:szCs w:val="24"/>
          <w:lang w:val="hu-HU"/>
        </w:rPr>
        <w:t>Ú</w:t>
      </w:r>
      <w:r w:rsidR="00172BE1">
        <w:rPr>
          <w:sz w:val="24"/>
          <w:szCs w:val="24"/>
          <w:lang w:val="hu-HU"/>
        </w:rPr>
        <w:t xml:space="preserve">rnak.  </w:t>
      </w:r>
    </w:p>
    <w:p w:rsidR="003B3EB5" w:rsidRDefault="003B3EB5" w:rsidP="003B3EB5">
      <w:pPr>
        <w:pStyle w:val="Cm"/>
        <w:jc w:val="both"/>
        <w:rPr>
          <w:sz w:val="24"/>
          <w:szCs w:val="24"/>
          <w:lang w:val="hu-HU"/>
        </w:rPr>
      </w:pPr>
    </w:p>
    <w:p w:rsidR="00CB336B" w:rsidRPr="003B3EB5" w:rsidRDefault="00CB336B" w:rsidP="00D0021B">
      <w:pPr>
        <w:pStyle w:val="Cm"/>
        <w:ind w:left="567" w:hanging="567"/>
        <w:jc w:val="both"/>
        <w:rPr>
          <w:sz w:val="24"/>
          <w:szCs w:val="24"/>
          <w:lang w:val="hu-HU"/>
        </w:rPr>
      </w:pPr>
      <w:r w:rsidRPr="00B42D20">
        <w:rPr>
          <w:sz w:val="24"/>
          <w:szCs w:val="24"/>
          <w:u w:val="single"/>
          <w:lang w:val="hu-HU"/>
        </w:rPr>
        <w:t>Szabó Miklós</w:t>
      </w:r>
      <w:r>
        <w:rPr>
          <w:sz w:val="24"/>
          <w:szCs w:val="24"/>
          <w:lang w:val="hu-HU"/>
        </w:rPr>
        <w:t xml:space="preserve"> polgármester: </w:t>
      </w:r>
      <w:r w:rsidR="00172BE1">
        <w:rPr>
          <w:sz w:val="24"/>
          <w:szCs w:val="24"/>
          <w:lang w:val="hu-HU"/>
        </w:rPr>
        <w:t>Köszöni szépen. Költségvetési koncepciót nem kötelező készíteni. Az elmúlt években is volt példa arra, hogy nem volt költségvetési koncepció. Köszönik a javaslatokat</w:t>
      </w:r>
      <w:r w:rsidR="00345A22">
        <w:rPr>
          <w:sz w:val="24"/>
          <w:szCs w:val="24"/>
          <w:lang w:val="hu-HU"/>
        </w:rPr>
        <w:t xml:space="preserve">, </w:t>
      </w:r>
      <w:r w:rsidR="002F6740">
        <w:rPr>
          <w:sz w:val="24"/>
          <w:szCs w:val="24"/>
          <w:lang w:val="hu-HU"/>
        </w:rPr>
        <w:t>megvizsgálják őket</w:t>
      </w:r>
      <w:r w:rsidR="00172BE1">
        <w:rPr>
          <w:sz w:val="24"/>
          <w:szCs w:val="24"/>
          <w:lang w:val="hu-HU"/>
        </w:rPr>
        <w:t xml:space="preserve">.  </w:t>
      </w:r>
    </w:p>
    <w:p w:rsidR="001E3FF5" w:rsidRDefault="001E3FF5" w:rsidP="00172BE1">
      <w:pPr>
        <w:pStyle w:val="Cm"/>
        <w:ind w:left="567"/>
        <w:jc w:val="left"/>
        <w:rPr>
          <w:szCs w:val="24"/>
          <w:lang w:val="hu-HU"/>
        </w:rPr>
      </w:pPr>
    </w:p>
    <w:p w:rsidR="00B42D20" w:rsidRPr="001E3FF5" w:rsidRDefault="00B42D20" w:rsidP="00172BE1">
      <w:pPr>
        <w:pStyle w:val="Cm"/>
        <w:ind w:left="567"/>
        <w:jc w:val="left"/>
        <w:rPr>
          <w:szCs w:val="24"/>
          <w:lang w:val="hu-HU"/>
        </w:rPr>
      </w:pPr>
    </w:p>
    <w:p w:rsidR="00F67A90" w:rsidRDefault="00F67A90" w:rsidP="00F67A90">
      <w:pPr>
        <w:tabs>
          <w:tab w:val="left" w:pos="2865"/>
        </w:tabs>
        <w:ind w:left="540" w:hanging="540"/>
        <w:jc w:val="both"/>
      </w:pPr>
      <w:r>
        <w:t>1. NAPIRENDI PONT</w:t>
      </w:r>
    </w:p>
    <w:p w:rsidR="00F67A90" w:rsidRDefault="009231F0" w:rsidP="00F67A90">
      <w:pPr>
        <w:jc w:val="both"/>
        <w:rPr>
          <w:b/>
        </w:rPr>
      </w:pPr>
      <w:r w:rsidRPr="009231F0">
        <w:rPr>
          <w:b/>
        </w:rPr>
        <w:t>Az Önkormányzat 2024. évi költségvetéséről szóló önkormányzati rendelet módosítása 2024. szeptember 30-i állapot szerint</w:t>
      </w:r>
    </w:p>
    <w:p w:rsidR="003B3EB5" w:rsidRDefault="003B3EB5" w:rsidP="003B3EB5">
      <w:pPr>
        <w:pBdr>
          <w:top w:val="nil"/>
          <w:left w:val="nil"/>
          <w:bottom w:val="nil"/>
          <w:right w:val="nil"/>
          <w:between w:val="nil"/>
        </w:pBdr>
        <w:jc w:val="both"/>
        <w:rPr>
          <w:color w:val="000000"/>
          <w:szCs w:val="24"/>
        </w:rPr>
      </w:pPr>
      <w:r>
        <w:rPr>
          <w:color w:val="000000"/>
          <w:szCs w:val="24"/>
        </w:rPr>
        <w:t>(előterjesztés csatolva)</w:t>
      </w:r>
    </w:p>
    <w:p w:rsidR="003B3EB5" w:rsidRDefault="003B3EB5" w:rsidP="00F67A90">
      <w:pPr>
        <w:jc w:val="both"/>
        <w:rPr>
          <w:u w:val="single"/>
        </w:rPr>
      </w:pPr>
    </w:p>
    <w:p w:rsidR="003D7BEA" w:rsidRDefault="00677B30" w:rsidP="00B42D20">
      <w:pPr>
        <w:pBdr>
          <w:top w:val="nil"/>
          <w:left w:val="nil"/>
          <w:bottom w:val="nil"/>
          <w:right w:val="nil"/>
          <w:between w:val="nil"/>
        </w:pBdr>
        <w:ind w:left="540" w:hanging="540"/>
        <w:jc w:val="both"/>
        <w:rPr>
          <w:color w:val="000000"/>
          <w:szCs w:val="24"/>
        </w:rPr>
      </w:pPr>
      <w:r>
        <w:rPr>
          <w:u w:val="single"/>
        </w:rPr>
        <w:t>Szabó Miklós</w:t>
      </w:r>
      <w:r w:rsidR="00E1065F">
        <w:t xml:space="preserve"> polgármester: </w:t>
      </w:r>
      <w:r w:rsidR="00172BE1">
        <w:t>Egyhangú bizottsági támogatással érkezett a</w:t>
      </w:r>
      <w:r w:rsidR="004767ED">
        <w:t xml:space="preserve"> tervezet a</w:t>
      </w:r>
      <w:r w:rsidR="00172BE1">
        <w:t xml:space="preserve"> </w:t>
      </w:r>
      <w:r w:rsidR="004767ED">
        <w:t xml:space="preserve">Pénzügyi és Ügyrendi Bizottságtól. </w:t>
      </w:r>
      <w:r w:rsidR="009231F0" w:rsidRPr="009231F0">
        <w:t>A rendelet-tervezethez kapcsolódó könyvvizsgálói jelentést a képviselők rendelkezésére bocsátott</w:t>
      </w:r>
      <w:r w:rsidR="009231F0">
        <w:t>ák</w:t>
      </w:r>
      <w:r w:rsidR="009231F0" w:rsidRPr="009231F0">
        <w:t>.</w:t>
      </w:r>
      <w:r w:rsidR="009231F0">
        <w:t xml:space="preserve"> </w:t>
      </w:r>
      <w:r w:rsidR="003D7BEA">
        <w:rPr>
          <w:color w:val="000000"/>
          <w:szCs w:val="24"/>
        </w:rPr>
        <w:t>Szavazásra bocsátja az előterjesztést.</w:t>
      </w:r>
    </w:p>
    <w:p w:rsidR="00D16711" w:rsidRDefault="00D16711" w:rsidP="00D16711">
      <w:pPr>
        <w:pBdr>
          <w:top w:val="nil"/>
          <w:left w:val="nil"/>
          <w:bottom w:val="nil"/>
          <w:right w:val="nil"/>
          <w:between w:val="nil"/>
        </w:pBdr>
        <w:jc w:val="both"/>
        <w:rPr>
          <w:i/>
          <w:color w:val="000000"/>
          <w:szCs w:val="24"/>
        </w:rPr>
      </w:pPr>
    </w:p>
    <w:p w:rsidR="009231F0" w:rsidRDefault="009231F0" w:rsidP="009231F0">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BD4574" w:rsidRPr="001F5653" w:rsidRDefault="00BD4574" w:rsidP="009231F0">
      <w:pPr>
        <w:pBdr>
          <w:top w:val="nil"/>
          <w:left w:val="nil"/>
          <w:bottom w:val="nil"/>
          <w:right w:val="nil"/>
          <w:between w:val="nil"/>
        </w:pBdr>
        <w:jc w:val="both"/>
        <w:rPr>
          <w:color w:val="000000"/>
          <w:szCs w:val="24"/>
        </w:rPr>
      </w:pPr>
    </w:p>
    <w:p w:rsidR="009231F0" w:rsidRDefault="009231F0" w:rsidP="009231F0">
      <w:pPr>
        <w:pBdr>
          <w:top w:val="nil"/>
          <w:left w:val="nil"/>
          <w:bottom w:val="nil"/>
          <w:right w:val="nil"/>
          <w:between w:val="nil"/>
        </w:pBdr>
        <w:jc w:val="both"/>
        <w:rPr>
          <w:i/>
          <w:color w:val="000000"/>
          <w:szCs w:val="24"/>
        </w:rPr>
      </w:pPr>
    </w:p>
    <w:p w:rsidR="00DD6736" w:rsidRDefault="00DD6736" w:rsidP="009231F0">
      <w:pPr>
        <w:pBdr>
          <w:top w:val="nil"/>
          <w:left w:val="nil"/>
          <w:bottom w:val="nil"/>
          <w:right w:val="nil"/>
          <w:between w:val="nil"/>
        </w:pBdr>
        <w:jc w:val="both"/>
        <w:rPr>
          <w:i/>
          <w:color w:val="000000"/>
          <w:szCs w:val="24"/>
        </w:rPr>
      </w:pPr>
    </w:p>
    <w:p w:rsidR="00DD6736" w:rsidRDefault="00DD6736" w:rsidP="009231F0">
      <w:pPr>
        <w:pBdr>
          <w:top w:val="nil"/>
          <w:left w:val="nil"/>
          <w:bottom w:val="nil"/>
          <w:right w:val="nil"/>
          <w:between w:val="nil"/>
        </w:pBdr>
        <w:jc w:val="both"/>
        <w:rPr>
          <w:i/>
          <w:color w:val="000000"/>
          <w:szCs w:val="24"/>
        </w:rPr>
      </w:pPr>
    </w:p>
    <w:p w:rsidR="00DD6736" w:rsidRDefault="00DD6736" w:rsidP="009231F0">
      <w:pPr>
        <w:pBdr>
          <w:top w:val="nil"/>
          <w:left w:val="nil"/>
          <w:bottom w:val="nil"/>
          <w:right w:val="nil"/>
          <w:between w:val="nil"/>
        </w:pBdr>
        <w:jc w:val="both"/>
        <w:rPr>
          <w:i/>
          <w:color w:val="000000"/>
          <w:szCs w:val="24"/>
        </w:rPr>
      </w:pPr>
    </w:p>
    <w:p w:rsidR="009231F0" w:rsidRDefault="009231F0" w:rsidP="009231F0">
      <w:pPr>
        <w:pBdr>
          <w:top w:val="nil"/>
          <w:left w:val="nil"/>
          <w:bottom w:val="nil"/>
          <w:right w:val="nil"/>
          <w:between w:val="nil"/>
        </w:pBdr>
        <w:jc w:val="both"/>
        <w:rPr>
          <w:b/>
          <w:szCs w:val="24"/>
        </w:rPr>
      </w:pPr>
      <w:r>
        <w:rPr>
          <w:b/>
          <w:bCs/>
          <w:szCs w:val="24"/>
        </w:rPr>
        <w:t>22</w:t>
      </w:r>
      <w:r w:rsidRPr="00E663F5">
        <w:rPr>
          <w:b/>
          <w:bCs/>
          <w:szCs w:val="24"/>
        </w:rPr>
        <w:t>/202</w:t>
      </w:r>
      <w:r>
        <w:rPr>
          <w:b/>
          <w:bCs/>
          <w:szCs w:val="24"/>
        </w:rPr>
        <w:t>4</w:t>
      </w:r>
      <w:r w:rsidRPr="00E663F5">
        <w:rPr>
          <w:b/>
          <w:bCs/>
          <w:szCs w:val="24"/>
        </w:rPr>
        <w:t>. (X</w:t>
      </w:r>
      <w:r>
        <w:rPr>
          <w:b/>
          <w:bCs/>
          <w:szCs w:val="24"/>
        </w:rPr>
        <w:t>I</w:t>
      </w:r>
      <w:r w:rsidRPr="00E663F5">
        <w:rPr>
          <w:b/>
          <w:bCs/>
          <w:szCs w:val="24"/>
        </w:rPr>
        <w:t>.</w:t>
      </w:r>
      <w:r>
        <w:rPr>
          <w:b/>
          <w:bCs/>
          <w:szCs w:val="24"/>
        </w:rPr>
        <w:t>2</w:t>
      </w:r>
      <w:r w:rsidR="00DD6736">
        <w:rPr>
          <w:b/>
          <w:bCs/>
          <w:szCs w:val="24"/>
        </w:rPr>
        <w:t>9</w:t>
      </w:r>
      <w:r w:rsidRPr="00E663F5">
        <w:rPr>
          <w:b/>
          <w:bCs/>
          <w:szCs w:val="24"/>
        </w:rPr>
        <w:t xml:space="preserve">.) </w:t>
      </w:r>
      <w:r w:rsidRPr="00E663F5">
        <w:rPr>
          <w:b/>
          <w:szCs w:val="24"/>
        </w:rPr>
        <w:t>önkormányzati rendelet</w:t>
      </w:r>
    </w:p>
    <w:p w:rsidR="009231F0" w:rsidRPr="00844173" w:rsidRDefault="009231F0" w:rsidP="009231F0">
      <w:pPr>
        <w:pBdr>
          <w:top w:val="nil"/>
          <w:left w:val="nil"/>
          <w:bottom w:val="nil"/>
          <w:right w:val="nil"/>
          <w:between w:val="nil"/>
        </w:pBdr>
        <w:jc w:val="both"/>
        <w:rPr>
          <w:color w:val="000000"/>
          <w:szCs w:val="24"/>
        </w:rPr>
      </w:pPr>
    </w:p>
    <w:p w:rsidR="009231F0" w:rsidRPr="00861E3B" w:rsidRDefault="009231F0" w:rsidP="009231F0">
      <w:pPr>
        <w:ind w:left="567"/>
        <w:jc w:val="both"/>
        <w:rPr>
          <w:b/>
          <w:szCs w:val="24"/>
        </w:rPr>
      </w:pPr>
      <w:r w:rsidRPr="00202117">
        <w:rPr>
          <w:color w:val="000000"/>
          <w:szCs w:val="24"/>
        </w:rPr>
        <w:t>Mosonmagyaróvár Város Önkormányzat Képviselő-testülete</w:t>
      </w:r>
      <w:r>
        <w:rPr>
          <w:szCs w:val="24"/>
        </w:rPr>
        <w:t xml:space="preserve"> </w:t>
      </w:r>
      <w:r w:rsidRPr="009231F0">
        <w:rPr>
          <w:szCs w:val="24"/>
        </w:rPr>
        <w:t>az Önkormányzat 2024. évi költségvetéséről szóló 1/2024. (II.16.) önkormányzati rendelet</w:t>
      </w:r>
      <w:r w:rsidR="00DD52C9">
        <w:rPr>
          <w:szCs w:val="24"/>
        </w:rPr>
        <w:t xml:space="preserve"> </w:t>
      </w:r>
      <w:r w:rsidRPr="009231F0">
        <w:rPr>
          <w:szCs w:val="24"/>
        </w:rPr>
        <w:t>módosításáról</w:t>
      </w:r>
      <w:r w:rsidRPr="00202117">
        <w:rPr>
          <w:color w:val="000000"/>
          <w:szCs w:val="24"/>
        </w:rPr>
        <w:t xml:space="preserve"> szóló rendeletét megalkotta.</w:t>
      </w:r>
      <w:r>
        <w:rPr>
          <w:color w:val="000000"/>
          <w:szCs w:val="24"/>
        </w:rPr>
        <w:t xml:space="preserve"> </w:t>
      </w:r>
    </w:p>
    <w:p w:rsidR="009231F0" w:rsidRPr="009231F0" w:rsidRDefault="009231F0" w:rsidP="00D16711">
      <w:pPr>
        <w:pBdr>
          <w:top w:val="nil"/>
          <w:left w:val="nil"/>
          <w:bottom w:val="nil"/>
          <w:right w:val="nil"/>
          <w:between w:val="nil"/>
        </w:pBdr>
        <w:jc w:val="both"/>
        <w:rPr>
          <w:color w:val="000000"/>
          <w:szCs w:val="24"/>
        </w:rPr>
      </w:pPr>
    </w:p>
    <w:p w:rsidR="009231F0" w:rsidRDefault="009231F0" w:rsidP="00D16711">
      <w:pPr>
        <w:pBdr>
          <w:top w:val="nil"/>
          <w:left w:val="nil"/>
          <w:bottom w:val="nil"/>
          <w:right w:val="nil"/>
          <w:between w:val="nil"/>
        </w:pBdr>
        <w:jc w:val="both"/>
        <w:rPr>
          <w:color w:val="000000"/>
          <w:szCs w:val="24"/>
        </w:rPr>
      </w:pPr>
    </w:p>
    <w:p w:rsidR="004767ED" w:rsidRDefault="004767ED" w:rsidP="00D16711">
      <w:pPr>
        <w:pBdr>
          <w:top w:val="nil"/>
          <w:left w:val="nil"/>
          <w:bottom w:val="nil"/>
          <w:right w:val="nil"/>
          <w:between w:val="nil"/>
        </w:pBdr>
        <w:jc w:val="both"/>
        <w:rPr>
          <w:i/>
          <w:color w:val="000000"/>
          <w:szCs w:val="24"/>
        </w:rPr>
      </w:pPr>
    </w:p>
    <w:p w:rsidR="009A212D" w:rsidRDefault="009A212D" w:rsidP="009A212D">
      <w:pPr>
        <w:tabs>
          <w:tab w:val="left" w:pos="2865"/>
        </w:tabs>
        <w:ind w:left="540" w:hanging="540"/>
        <w:jc w:val="both"/>
      </w:pPr>
      <w:r>
        <w:t>2. NAPIRENDI PONT</w:t>
      </w:r>
    </w:p>
    <w:p w:rsidR="00E933D8" w:rsidRDefault="00DF6568" w:rsidP="00E933D8">
      <w:pPr>
        <w:pStyle w:val="Listaszerbekezds"/>
        <w:ind w:left="0"/>
        <w:jc w:val="both"/>
        <w:rPr>
          <w:b/>
        </w:rPr>
      </w:pPr>
      <w:r w:rsidRPr="00DF6568">
        <w:rPr>
          <w:b/>
        </w:rPr>
        <w:t>Helyi adókról szóló önkormányzati rendelet felülvizsgálata</w:t>
      </w:r>
    </w:p>
    <w:p w:rsidR="00E933D8" w:rsidRDefault="00E933D8" w:rsidP="00E933D8">
      <w:pPr>
        <w:pBdr>
          <w:top w:val="nil"/>
          <w:left w:val="nil"/>
          <w:bottom w:val="nil"/>
          <w:right w:val="nil"/>
          <w:between w:val="nil"/>
        </w:pBdr>
        <w:jc w:val="both"/>
        <w:rPr>
          <w:color w:val="000000"/>
          <w:szCs w:val="24"/>
        </w:rPr>
      </w:pPr>
      <w:r>
        <w:rPr>
          <w:color w:val="000000"/>
          <w:szCs w:val="24"/>
        </w:rPr>
        <w:t>(előterjesztés csatolva)</w:t>
      </w:r>
    </w:p>
    <w:p w:rsidR="009A212D" w:rsidRPr="009A212D" w:rsidRDefault="009A212D" w:rsidP="009A212D">
      <w:pPr>
        <w:jc w:val="both"/>
        <w:rPr>
          <w:b/>
        </w:rPr>
      </w:pPr>
    </w:p>
    <w:p w:rsidR="00E933D8" w:rsidRDefault="006F216C" w:rsidP="00DF6568">
      <w:pPr>
        <w:pStyle w:val="Szvegtrzsbehzssal1"/>
        <w:spacing w:after="0"/>
        <w:ind w:left="540" w:hanging="540"/>
        <w:jc w:val="both"/>
        <w:rPr>
          <w:lang w:val="hu-HU"/>
        </w:rPr>
      </w:pPr>
      <w:bookmarkStart w:id="3" w:name="_Hlk179534439"/>
      <w:r>
        <w:rPr>
          <w:u w:val="single"/>
        </w:rPr>
        <w:t>Szabó Miklós</w:t>
      </w:r>
      <w:r w:rsidR="00826548">
        <w:t xml:space="preserve"> polgármester: </w:t>
      </w:r>
      <w:bookmarkStart w:id="4" w:name="_Hlk184036749"/>
      <w:r w:rsidR="004A3D36">
        <w:rPr>
          <w:lang w:val="hu-HU"/>
        </w:rPr>
        <w:t xml:space="preserve">Egyhangú támogatással  a Pénzügyi és Ügyrendi Bizottság a tájékoztatást tudomásul vette. </w:t>
      </w:r>
      <w:r w:rsidR="00DF6568">
        <w:rPr>
          <w:lang w:val="hu-HU"/>
        </w:rPr>
        <w:t>Kérdést, észrevételt nem lát, szavazásra bocsátja az előterjesztést</w:t>
      </w:r>
      <w:bookmarkEnd w:id="4"/>
      <w:r w:rsidR="00DF6568">
        <w:rPr>
          <w:lang w:val="hu-HU"/>
        </w:rPr>
        <w:t>.</w:t>
      </w:r>
    </w:p>
    <w:p w:rsidR="001F5653" w:rsidRPr="00DF6568" w:rsidRDefault="001F5653" w:rsidP="00DF6568">
      <w:pPr>
        <w:pStyle w:val="Szvegtrzsbehzssal1"/>
        <w:spacing w:after="0"/>
        <w:ind w:left="540" w:hanging="540"/>
        <w:jc w:val="both"/>
        <w:rPr>
          <w:lang w:val="hu-HU"/>
        </w:rPr>
      </w:pPr>
    </w:p>
    <w:p w:rsidR="00E933D8" w:rsidRDefault="00E933D8" w:rsidP="00E933D8">
      <w:pPr>
        <w:pBdr>
          <w:top w:val="nil"/>
          <w:left w:val="nil"/>
          <w:bottom w:val="nil"/>
          <w:right w:val="nil"/>
          <w:between w:val="nil"/>
        </w:pBdr>
        <w:jc w:val="both"/>
        <w:rPr>
          <w:i/>
          <w:color w:val="000000"/>
          <w:szCs w:val="24"/>
        </w:rPr>
      </w:pPr>
      <w:r>
        <w:rPr>
          <w:i/>
          <w:color w:val="000000"/>
          <w:szCs w:val="24"/>
        </w:rPr>
        <w:t>A Képviselő-testület 14 igen (egyhangú) szavazattal az alábbi határozat</w:t>
      </w:r>
      <w:r w:rsidR="006C5045">
        <w:rPr>
          <w:i/>
          <w:color w:val="000000"/>
          <w:szCs w:val="24"/>
        </w:rPr>
        <w:t>ot</w:t>
      </w:r>
      <w:r>
        <w:rPr>
          <w:i/>
          <w:color w:val="000000"/>
          <w:szCs w:val="24"/>
        </w:rPr>
        <w:t xml:space="preserve"> hozta:</w:t>
      </w:r>
    </w:p>
    <w:p w:rsidR="00E933D8" w:rsidRDefault="00E933D8" w:rsidP="00BA508F">
      <w:pPr>
        <w:ind w:left="540" w:hanging="540"/>
        <w:jc w:val="both"/>
      </w:pPr>
    </w:p>
    <w:p w:rsidR="00E933D8" w:rsidRPr="006E368B" w:rsidRDefault="00DF6568" w:rsidP="00E933D8">
      <w:pPr>
        <w:rPr>
          <w:b/>
          <w:bCs/>
          <w:szCs w:val="24"/>
        </w:rPr>
      </w:pPr>
      <w:r>
        <w:rPr>
          <w:b/>
          <w:bCs/>
          <w:szCs w:val="24"/>
        </w:rPr>
        <w:lastRenderedPageBreak/>
        <w:t>232</w:t>
      </w:r>
      <w:r w:rsidR="00E933D8" w:rsidRPr="006E368B">
        <w:rPr>
          <w:b/>
          <w:bCs/>
          <w:szCs w:val="24"/>
        </w:rPr>
        <w:t>/2024. (</w:t>
      </w:r>
      <w:r w:rsidR="00E933D8">
        <w:rPr>
          <w:b/>
          <w:bCs/>
          <w:szCs w:val="24"/>
        </w:rPr>
        <w:t>X</w:t>
      </w:r>
      <w:r>
        <w:rPr>
          <w:b/>
          <w:bCs/>
          <w:szCs w:val="24"/>
        </w:rPr>
        <w:t>I</w:t>
      </w:r>
      <w:r w:rsidR="00E933D8" w:rsidRPr="006E368B">
        <w:rPr>
          <w:b/>
          <w:bCs/>
          <w:szCs w:val="24"/>
        </w:rPr>
        <w:t>.</w:t>
      </w:r>
      <w:r>
        <w:rPr>
          <w:b/>
          <w:bCs/>
          <w:szCs w:val="24"/>
        </w:rPr>
        <w:t>28</w:t>
      </w:r>
      <w:r w:rsidR="00E933D8" w:rsidRPr="006E368B">
        <w:rPr>
          <w:b/>
          <w:bCs/>
          <w:szCs w:val="24"/>
        </w:rPr>
        <w:t>.) Kt. határozat</w:t>
      </w:r>
    </w:p>
    <w:p w:rsidR="00E933D8" w:rsidRPr="006E0F61" w:rsidRDefault="00E933D8" w:rsidP="00E933D8">
      <w:pPr>
        <w:pStyle w:val="lfej"/>
        <w:tabs>
          <w:tab w:val="clear" w:pos="4536"/>
          <w:tab w:val="clear" w:pos="9072"/>
        </w:tabs>
        <w:jc w:val="both"/>
        <w:rPr>
          <w:bCs/>
          <w:sz w:val="16"/>
          <w:szCs w:val="24"/>
        </w:rPr>
      </w:pPr>
    </w:p>
    <w:bookmarkEnd w:id="3"/>
    <w:p w:rsidR="00DF6568" w:rsidRPr="00DF6568" w:rsidRDefault="00DF6568" w:rsidP="00DF6568">
      <w:pPr>
        <w:ind w:left="567"/>
        <w:jc w:val="both"/>
        <w:rPr>
          <w:rFonts w:cs="Times New Roman"/>
          <w:szCs w:val="20"/>
          <w:lang w:eastAsia="hu-HU"/>
        </w:rPr>
      </w:pPr>
      <w:r w:rsidRPr="00DF6568">
        <w:rPr>
          <w:rFonts w:cs="Times New Roman"/>
          <w:szCs w:val="20"/>
          <w:lang w:eastAsia="hu-HU"/>
        </w:rPr>
        <w:t>Mosonmagyaróvár Város Önkormányzat Képviselő-testülete a helyi adókról szóló önkormányzati rendelet felülvizsgálatáról szóló tájékoztatót az előterjesztés szerinti tartalommal</w:t>
      </w:r>
      <w:r w:rsidRPr="00DF6568">
        <w:rPr>
          <w:rFonts w:cs="Times New Roman"/>
          <w:noProof/>
          <w:szCs w:val="24"/>
          <w:lang w:eastAsia="hu-HU"/>
        </w:rPr>
        <w:t xml:space="preserve"> tudomásul vette.</w:t>
      </w:r>
    </w:p>
    <w:p w:rsidR="00DF6568" w:rsidRPr="00DF6568" w:rsidRDefault="00DF6568" w:rsidP="00DF6568">
      <w:pPr>
        <w:ind w:left="567"/>
        <w:rPr>
          <w:rFonts w:cs="Times New Roman"/>
          <w:szCs w:val="24"/>
          <w:lang w:eastAsia="hu-HU"/>
        </w:rPr>
      </w:pPr>
    </w:p>
    <w:p w:rsidR="00FF1E1E" w:rsidRDefault="00FF1E1E" w:rsidP="0088596F">
      <w:pPr>
        <w:jc w:val="both"/>
      </w:pPr>
    </w:p>
    <w:p w:rsidR="00FF1E1E" w:rsidRDefault="00FF1E1E" w:rsidP="00826548">
      <w:pPr>
        <w:ind w:left="708"/>
        <w:jc w:val="both"/>
      </w:pPr>
    </w:p>
    <w:p w:rsidR="009A212D" w:rsidRDefault="009A212D" w:rsidP="009A212D">
      <w:pPr>
        <w:tabs>
          <w:tab w:val="left" w:pos="2865"/>
        </w:tabs>
        <w:ind w:left="540" w:hanging="540"/>
        <w:jc w:val="both"/>
      </w:pPr>
      <w:r>
        <w:t>3. NAPIRENDI PONT</w:t>
      </w:r>
    </w:p>
    <w:p w:rsidR="00826548" w:rsidRDefault="00DF6568" w:rsidP="00826548">
      <w:pPr>
        <w:jc w:val="both"/>
        <w:rPr>
          <w:b/>
          <w:bCs/>
          <w:szCs w:val="24"/>
        </w:rPr>
      </w:pPr>
      <w:r w:rsidRPr="00DF6568">
        <w:rPr>
          <w:b/>
          <w:bCs/>
          <w:szCs w:val="24"/>
        </w:rPr>
        <w:t>A szociális szolgáltatásokról, a gyermekjóléti alapellátásokról, a gyermekétkeztetésről, valamint a térítési díjakról szóló önkormányzati rendelet módosítása</w:t>
      </w:r>
    </w:p>
    <w:p w:rsidR="001541E5" w:rsidRPr="001541E5" w:rsidRDefault="001541E5" w:rsidP="00826548">
      <w:pPr>
        <w:jc w:val="both"/>
      </w:pPr>
      <w:r w:rsidRPr="001541E5">
        <w:t>(előterjesztés csatolva)</w:t>
      </w:r>
    </w:p>
    <w:p w:rsidR="001541E5" w:rsidRDefault="001541E5" w:rsidP="00826548">
      <w:pPr>
        <w:jc w:val="both"/>
        <w:rPr>
          <w:u w:val="single"/>
        </w:rPr>
      </w:pPr>
    </w:p>
    <w:p w:rsidR="00826548" w:rsidRPr="00DF6568" w:rsidRDefault="00341E27" w:rsidP="001541E5">
      <w:pPr>
        <w:ind w:left="540" w:hanging="540"/>
        <w:jc w:val="both"/>
        <w:rPr>
          <w:highlight w:val="yellow"/>
        </w:rPr>
      </w:pPr>
      <w:r w:rsidRPr="004767ED">
        <w:rPr>
          <w:u w:val="single"/>
        </w:rPr>
        <w:t>Szabó Miklós</w:t>
      </w:r>
      <w:r w:rsidR="00826548" w:rsidRPr="004767ED">
        <w:t xml:space="preserve"> polgármester: </w:t>
      </w:r>
      <w:r w:rsidR="004767ED" w:rsidRPr="004767ED">
        <w:t>Az előterjesztést megtárgyalta a Humán Ügyek Bizottság, valamint a Pénzügyi és Ügyrendi Bizottság. Kér</w:t>
      </w:r>
      <w:r w:rsidR="004767ED">
        <w:t>i</w:t>
      </w:r>
      <w:r w:rsidR="004767ED" w:rsidRPr="004767ED">
        <w:t xml:space="preserve"> a bizottsági vélemények ismertetését.</w:t>
      </w:r>
    </w:p>
    <w:p w:rsidR="00826548" w:rsidRPr="004767ED" w:rsidRDefault="00826548" w:rsidP="00826548">
      <w:pPr>
        <w:jc w:val="both"/>
      </w:pPr>
    </w:p>
    <w:p w:rsidR="00826548" w:rsidRPr="004767ED" w:rsidRDefault="004767ED" w:rsidP="00C5216A">
      <w:pPr>
        <w:ind w:left="540" w:hanging="540"/>
        <w:jc w:val="both"/>
      </w:pPr>
      <w:r>
        <w:rPr>
          <w:u w:val="single"/>
        </w:rPr>
        <w:t>Staár Katalin</w:t>
      </w:r>
      <w:r w:rsidR="00826548" w:rsidRPr="004767ED">
        <w:t xml:space="preserve"> képviselő: </w:t>
      </w:r>
      <w:r>
        <w:t>A Pénzügyi és Ügyrendi Bizottság 5 igen</w:t>
      </w:r>
      <w:r w:rsidR="00DD5569">
        <w:t xml:space="preserve"> szavazattal,</w:t>
      </w:r>
      <w:r>
        <w:t xml:space="preserve"> 3 nem szavazat mellett elfogadásra javasol</w:t>
      </w:r>
      <w:r w:rsidR="00DD5569">
        <w:t>ta</w:t>
      </w:r>
      <w:r>
        <w:t xml:space="preserve"> a</w:t>
      </w:r>
      <w:r w:rsidR="00DD5569">
        <w:t xml:space="preserve"> napirendet</w:t>
      </w:r>
      <w:r>
        <w:t xml:space="preserve">. </w:t>
      </w:r>
    </w:p>
    <w:p w:rsidR="00826548" w:rsidRPr="004767ED" w:rsidRDefault="00826548" w:rsidP="00C5216A">
      <w:pPr>
        <w:jc w:val="both"/>
      </w:pPr>
    </w:p>
    <w:p w:rsidR="00B42D20" w:rsidRDefault="004767ED" w:rsidP="001541E5">
      <w:pPr>
        <w:ind w:left="540" w:hanging="540"/>
        <w:jc w:val="both"/>
      </w:pPr>
      <w:r>
        <w:rPr>
          <w:u w:val="single"/>
        </w:rPr>
        <w:t>Ábrahám Tivadar</w:t>
      </w:r>
      <w:r w:rsidR="00826548" w:rsidRPr="004767ED">
        <w:t xml:space="preserve"> </w:t>
      </w:r>
      <w:r>
        <w:t>képviselő</w:t>
      </w:r>
      <w:r w:rsidR="00826548" w:rsidRPr="004767ED">
        <w:t xml:space="preserve">: </w:t>
      </w:r>
      <w:r>
        <w:t xml:space="preserve">A Humán Ügyek Bizottság 4 igen </w:t>
      </w:r>
      <w:r w:rsidR="00DD5569">
        <w:t xml:space="preserve">szavazattal, </w:t>
      </w:r>
      <w:r>
        <w:t xml:space="preserve">4 tartózkodás mellett nem foglalt állást </w:t>
      </w:r>
      <w:r w:rsidR="00DD5569">
        <w:t>a napirendről</w:t>
      </w:r>
      <w:r>
        <w:t>. Két módosító javaslat érkezett a bizottsághoz</w:t>
      </w:r>
      <w:r w:rsidR="00C51C63">
        <w:t xml:space="preserve">, melyből a bizottság egyiket sem fogadta el. </w:t>
      </w:r>
    </w:p>
    <w:p w:rsidR="00C51C63" w:rsidRDefault="00C51C63" w:rsidP="001541E5">
      <w:pPr>
        <w:ind w:left="540" w:hanging="540"/>
        <w:jc w:val="both"/>
      </w:pPr>
    </w:p>
    <w:p w:rsidR="00C51C63" w:rsidRPr="004767ED" w:rsidRDefault="00C51C63" w:rsidP="001541E5">
      <w:pPr>
        <w:ind w:left="540" w:hanging="540"/>
        <w:jc w:val="both"/>
      </w:pPr>
      <w:r w:rsidRPr="004767ED">
        <w:rPr>
          <w:u w:val="single"/>
        </w:rPr>
        <w:t>Szabó Miklós</w:t>
      </w:r>
      <w:r w:rsidRPr="004767ED">
        <w:t xml:space="preserve"> polgármester:</w:t>
      </w:r>
      <w:r>
        <w:t xml:space="preserve"> </w:t>
      </w:r>
      <w:r w:rsidRPr="00C51C63">
        <w:t>Köszönt</w:t>
      </w:r>
      <w:r>
        <w:t>i</w:t>
      </w:r>
      <w:r w:rsidRPr="00C51C63">
        <w:t xml:space="preserve"> Horváthné Pákozdi Emese és Radányi Zoltánné intézményvezető asszonyokat.</w:t>
      </w:r>
    </w:p>
    <w:p w:rsidR="00EA28E2" w:rsidRPr="004767ED" w:rsidRDefault="00EA28E2" w:rsidP="001541E5">
      <w:pPr>
        <w:ind w:left="540" w:hanging="540"/>
        <w:jc w:val="both"/>
      </w:pPr>
    </w:p>
    <w:p w:rsidR="00B42D20" w:rsidRPr="004767ED" w:rsidRDefault="00C51C63" w:rsidP="001541E5">
      <w:pPr>
        <w:ind w:left="540" w:hanging="540"/>
        <w:jc w:val="both"/>
      </w:pPr>
      <w:bookmarkStart w:id="5" w:name="_Hlk184209568"/>
      <w:r>
        <w:rPr>
          <w:u w:val="single"/>
        </w:rPr>
        <w:t>Dr. Árvay István</w:t>
      </w:r>
      <w:r w:rsidR="00B42D20" w:rsidRPr="004767ED">
        <w:t xml:space="preserve"> képviselő: </w:t>
      </w:r>
      <w:r>
        <w:t>Elvi szinten fontosnak tartották a véleményüket kifejteni. Az előterjesztés kapcsán</w:t>
      </w:r>
      <w:r w:rsidR="00F02F9F">
        <w:t xml:space="preserve"> azt </w:t>
      </w:r>
      <w:r>
        <w:t>javasolja, hogy ezeket a kérdéseket bontsák</w:t>
      </w:r>
      <w:r w:rsidR="005F42B7">
        <w:t xml:space="preserve"> legalább</w:t>
      </w:r>
      <w:r>
        <w:t xml:space="preserve"> három részre. </w:t>
      </w:r>
      <w:bookmarkStart w:id="6" w:name="_Hlk184208808"/>
      <w:r>
        <w:t xml:space="preserve">A napközbeni gyermekfelügyelet </w:t>
      </w:r>
      <w:bookmarkEnd w:id="6"/>
      <w:r>
        <w:t xml:space="preserve">vonatkozásában a frakció is és a bizottsági tagok is úgy </w:t>
      </w:r>
      <w:bookmarkEnd w:id="5"/>
      <w:r>
        <w:t xml:space="preserve">foglaltak állást, hogy jelzés értékűen az emelést nem támogatják. </w:t>
      </w:r>
      <w:r w:rsidR="005F42B7">
        <w:t>Ne essen áldoz</w:t>
      </w:r>
      <w:r w:rsidR="00095578">
        <w:t>a</w:t>
      </w:r>
      <w:r w:rsidR="005F42B7">
        <w:t>t</w:t>
      </w:r>
      <w:r w:rsidR="00095578">
        <w:t>á</w:t>
      </w:r>
      <w:r w:rsidR="005F42B7">
        <w:t xml:space="preserve">ul </w:t>
      </w:r>
      <w:r w:rsidR="00095578">
        <w:t xml:space="preserve">ennek </w:t>
      </w:r>
      <w:r w:rsidR="005F42B7">
        <w:t xml:space="preserve">a másik két téma.  A napközbeni gyermekfelügyelet egy olyan szociális jóléti szolgáltatás, amit meg kell tartani, emeléssel nem szabad terhelni. </w:t>
      </w:r>
    </w:p>
    <w:p w:rsidR="00EA28E2" w:rsidRPr="004767ED" w:rsidRDefault="00EA28E2" w:rsidP="001541E5">
      <w:pPr>
        <w:ind w:left="540" w:hanging="540"/>
        <w:jc w:val="both"/>
      </w:pPr>
    </w:p>
    <w:p w:rsidR="00A23677" w:rsidRDefault="00EA28E2" w:rsidP="00EA28E2">
      <w:pPr>
        <w:ind w:left="540" w:hanging="540"/>
        <w:jc w:val="both"/>
      </w:pPr>
      <w:bookmarkStart w:id="7" w:name="_Hlk184210163"/>
      <w:r w:rsidRPr="004767ED">
        <w:rPr>
          <w:u w:val="single"/>
        </w:rPr>
        <w:t>Szabó Miklós</w:t>
      </w:r>
      <w:r w:rsidRPr="004767ED">
        <w:t xml:space="preserve"> polgármester: </w:t>
      </w:r>
      <w:r w:rsidR="005F42B7">
        <w:t xml:space="preserve">Köszöni az észrevételt. A napközbeni gyermekfelügyelet jelenlegi díja 265 Ft/óra. Az </w:t>
      </w:r>
      <w:r w:rsidR="00A23677">
        <w:t>i</w:t>
      </w:r>
      <w:r w:rsidR="005F42B7">
        <w:t xml:space="preserve">ntézményvezető </w:t>
      </w:r>
      <w:r w:rsidR="0039333C">
        <w:t>a</w:t>
      </w:r>
      <w:r w:rsidR="005F42B7">
        <w:t>sszony jelezte, hogy az igénybe</w:t>
      </w:r>
      <w:r w:rsidR="00A23677">
        <w:t xml:space="preserve"> </w:t>
      </w:r>
      <w:r w:rsidR="005F42B7">
        <w:t xml:space="preserve">vevők is </w:t>
      </w:r>
      <w:bookmarkEnd w:id="7"/>
      <w:r w:rsidR="005F42B7">
        <w:t xml:space="preserve">alacsonynak tartják ezt az összeget. Ezt emelnék a duplájára, 530 Ft/órára, ami körülbelül </w:t>
      </w:r>
      <w:r w:rsidR="00A23677">
        <w:t>öt</w:t>
      </w:r>
      <w:r w:rsidR="005F42B7">
        <w:t xml:space="preserve"> zsemle ára. Ezért az összegért egy órára fogadják </w:t>
      </w:r>
      <w:r w:rsidR="00D96216">
        <w:t xml:space="preserve">be </w:t>
      </w:r>
      <w:r w:rsidR="005F42B7">
        <w:t>a kisgyermekeket. Természetesen van olyan, aki azért veszi ezt igénybe, mert elmegy vásárolni vagy intézi egyéb dolgát, de van olyan is, aki kényelmi szempontból veszi igénybe</w:t>
      </w:r>
      <w:r w:rsidR="007F039A">
        <w:t xml:space="preserve"> ezt a szolgáltatást. Az 530 Ft</w:t>
      </w:r>
      <w:r w:rsidR="00A23677">
        <w:t>/óra</w:t>
      </w:r>
      <w:r w:rsidR="007F039A">
        <w:t xml:space="preserve"> nem akkora összeg, amit nem tudnának a szülők kifizetni. </w:t>
      </w:r>
    </w:p>
    <w:p w:rsidR="001541E5" w:rsidRDefault="007F039A" w:rsidP="00A23677">
      <w:pPr>
        <w:ind w:left="540"/>
        <w:jc w:val="both"/>
      </w:pPr>
      <w:r>
        <w:lastRenderedPageBreak/>
        <w:t xml:space="preserve">Rendeletről döntenek most, amennyiben módosító indítványt szeretnének benyújtani, arra csak írásban </w:t>
      </w:r>
      <w:r w:rsidRPr="004F1F98">
        <w:t>van</w:t>
      </w:r>
      <w:r>
        <w:t xml:space="preserve"> lehetőség. </w:t>
      </w:r>
      <w:r w:rsidRPr="004F1F98">
        <w:t xml:space="preserve">Arra kéri a </w:t>
      </w:r>
      <w:r w:rsidRPr="004F1F98">
        <w:rPr>
          <w:szCs w:val="24"/>
        </w:rPr>
        <w:t xml:space="preserve">FIDESZ-KDNP frakciót, hogy </w:t>
      </w:r>
      <w:r w:rsidRPr="004F1F98">
        <w:t xml:space="preserve">fogadják el a napirendi pontot, hogy </w:t>
      </w:r>
      <w:r w:rsidR="00136EE6" w:rsidRPr="004F1F98">
        <w:t xml:space="preserve">valóban </w:t>
      </w:r>
      <w:r w:rsidRPr="004F1F98">
        <w:rPr>
          <w:szCs w:val="24"/>
        </w:rPr>
        <w:t>ne essen áldozatul a többi emelés</w:t>
      </w:r>
      <w:r w:rsidR="004F1F98">
        <w:rPr>
          <w:szCs w:val="24"/>
        </w:rPr>
        <w:t xml:space="preserve"> ennek</w:t>
      </w:r>
      <w:r w:rsidRPr="004F1F98">
        <w:rPr>
          <w:szCs w:val="24"/>
        </w:rPr>
        <w:t>, am</w:t>
      </w:r>
      <w:r w:rsidR="00136EE6" w:rsidRPr="004F1F98">
        <w:rPr>
          <w:szCs w:val="24"/>
        </w:rPr>
        <w:t>elyek</w:t>
      </w:r>
      <w:r w:rsidRPr="004F1F98">
        <w:rPr>
          <w:szCs w:val="24"/>
        </w:rPr>
        <w:t xml:space="preserve"> inflációt követ</w:t>
      </w:r>
      <w:r w:rsidR="00136EE6" w:rsidRPr="004F1F98">
        <w:rPr>
          <w:szCs w:val="24"/>
        </w:rPr>
        <w:t>nek</w:t>
      </w:r>
      <w:r w:rsidRPr="004F1F98">
        <w:t>.</w:t>
      </w:r>
      <w:r>
        <w:t xml:space="preserve"> </w:t>
      </w:r>
    </w:p>
    <w:p w:rsidR="007F039A" w:rsidRDefault="007F039A" w:rsidP="00EA28E2">
      <w:pPr>
        <w:ind w:left="540" w:hanging="540"/>
        <w:jc w:val="both"/>
      </w:pPr>
    </w:p>
    <w:p w:rsidR="007F039A" w:rsidRDefault="007F039A" w:rsidP="00EA28E2">
      <w:pPr>
        <w:ind w:left="540" w:hanging="540"/>
        <w:jc w:val="both"/>
      </w:pPr>
      <w:r>
        <w:rPr>
          <w:u w:val="single"/>
        </w:rPr>
        <w:t>Dr. Árvay István</w:t>
      </w:r>
      <w:r w:rsidRPr="004767ED">
        <w:t xml:space="preserve"> képviselő: </w:t>
      </w:r>
      <w:r>
        <w:t>A bizottságban ez a javaslatuk már elhangzott, jó lett volna reagálni rá. A szociális jelleg az egész bölcsődei ellátást áthatja. Ha megnéz</w:t>
      </w:r>
      <w:r w:rsidR="00CA1455">
        <w:t>ik</w:t>
      </w:r>
      <w:r>
        <w:t xml:space="preserve"> a térítési díj összegét, mely 21 nappal számolva 2.950</w:t>
      </w:r>
      <w:r w:rsidR="00A74212">
        <w:t>,</w:t>
      </w:r>
      <w:r>
        <w:t>-</w:t>
      </w:r>
      <w:r w:rsidR="00086306">
        <w:t xml:space="preserve"> </w:t>
      </w:r>
      <w:r>
        <w:t>F</w:t>
      </w:r>
      <w:r w:rsidR="00F160A9">
        <w:t>t</w:t>
      </w:r>
      <w:r>
        <w:t>/nap/gyerek, akkor 10 óra felügyeletre leosztva pont 295</w:t>
      </w:r>
      <w:r w:rsidR="00A74212">
        <w:t>,</w:t>
      </w:r>
      <w:r w:rsidR="00CA1455">
        <w:t xml:space="preserve">-Ft-ért vigyáznak a bölcsődében a gyerekekre egész nap. </w:t>
      </w:r>
      <w:r w:rsidR="00CA2AD2">
        <w:t>Helyette</w:t>
      </w:r>
      <w:r w:rsidR="00CA1455">
        <w:t xml:space="preserve"> most 530</w:t>
      </w:r>
      <w:r w:rsidR="00A74212">
        <w:t>,-</w:t>
      </w:r>
      <w:r w:rsidR="00415EBD">
        <w:t xml:space="preserve"> </w:t>
      </w:r>
      <w:r w:rsidR="00CA1455">
        <w:t xml:space="preserve">Ft/óra összegért vigyáznának a gyermekre, akinek az édesanyja elmegy bevásárolni. Ez egy szociális intézmény, amit nagyrészben az állam tart fenn, kisebb részben az önkormányzat. Ne tegyenek ilyet, ez az elveikkel is ütközne. </w:t>
      </w:r>
    </w:p>
    <w:p w:rsidR="00CA1455" w:rsidRDefault="00CA1455" w:rsidP="00EA28E2">
      <w:pPr>
        <w:ind w:left="540" w:hanging="540"/>
        <w:jc w:val="both"/>
      </w:pPr>
    </w:p>
    <w:p w:rsidR="00CA1455" w:rsidRDefault="00CA1455" w:rsidP="00EA28E2">
      <w:pPr>
        <w:ind w:left="540" w:hanging="540"/>
        <w:jc w:val="both"/>
      </w:pPr>
      <w:r w:rsidRPr="004767ED">
        <w:rPr>
          <w:u w:val="single"/>
        </w:rPr>
        <w:t>Szabó Miklós</w:t>
      </w:r>
      <w:r w:rsidRPr="004767ED">
        <w:t xml:space="preserve"> polgármester: </w:t>
      </w:r>
      <w:r>
        <w:t>Ez akkor volt érdekes, amikor a bölcsődei ellátást nem tudták biztosítani, most viszont minden gyereket fel tudnak venni. A napközbeni gyermekfelügyelet nem igazán tartozik a szociális ellátás körébe</w:t>
      </w:r>
      <w:r w:rsidR="00261A41">
        <w:t xml:space="preserve">, mégis ők ott tartják ezt nyilván. </w:t>
      </w:r>
      <w:r>
        <w:t xml:space="preserve"> </w:t>
      </w:r>
      <w:r w:rsidR="002F2D7A">
        <w:t>Megadja a szót i</w:t>
      </w:r>
      <w:r w:rsidR="00261A41">
        <w:t>ntézményvezető</w:t>
      </w:r>
      <w:r w:rsidR="002F2D7A">
        <w:t xml:space="preserve"> </w:t>
      </w:r>
      <w:r w:rsidR="00261A41">
        <w:t xml:space="preserve">asszonynak. </w:t>
      </w:r>
    </w:p>
    <w:p w:rsidR="00261A41" w:rsidRDefault="00261A41" w:rsidP="00EA28E2">
      <w:pPr>
        <w:ind w:left="540" w:hanging="540"/>
        <w:jc w:val="both"/>
      </w:pPr>
    </w:p>
    <w:p w:rsidR="00261A41" w:rsidRDefault="00261A41" w:rsidP="00B14CC5">
      <w:pPr>
        <w:ind w:left="540" w:hanging="540"/>
        <w:jc w:val="both"/>
      </w:pPr>
      <w:r>
        <w:rPr>
          <w:u w:val="single"/>
        </w:rPr>
        <w:t>Radányi Zoltánné</w:t>
      </w:r>
      <w:r w:rsidRPr="004767ED">
        <w:t xml:space="preserve"> </w:t>
      </w:r>
      <w:r>
        <w:t>intézményvezető</w:t>
      </w:r>
      <w:r w:rsidRPr="004767ED">
        <w:t xml:space="preserve">: </w:t>
      </w:r>
      <w:r>
        <w:t>Tény, hogy most ezt az időszakos gyermekfelügyeletet azok veszik igénybe, akik nem dolgoznak, kávézni, fodrászhoz, bevásárolni mennek. Úgy gondolja, hogy az 530</w:t>
      </w:r>
      <w:r w:rsidR="00A74212">
        <w:t>,</w:t>
      </w:r>
      <w:r w:rsidR="009514D4">
        <w:t xml:space="preserve"> </w:t>
      </w:r>
      <w:r>
        <w:t>-</w:t>
      </w:r>
      <w:r w:rsidR="009514D4">
        <w:t xml:space="preserve"> </w:t>
      </w:r>
      <w:r>
        <w:t xml:space="preserve">Ft/óra nem olyan sok a gyermekfelügyeletért, főleg úgy, hogy itt szakemberek vigyáznak a gyermekekre. Más gyermekfelügyeletek óradíja 1000 és 3000 Ft között van. </w:t>
      </w:r>
      <w:r w:rsidR="008B4CDE">
        <w:t>Tíz</w:t>
      </w:r>
      <w:r w:rsidR="00B14CC5">
        <w:t xml:space="preserve"> éve nem volt náluk áremelés a gyerekfelügyelet terén, azóta viszont volt infláció és béremelés. Szerinte meg tudják ezt az összeget fizetni a szülők. A termek, ahol a felügyelet folyik, szépen fel vannak szerelve, szakemberek végzik a munkát, ugyanúgy foglalkoznak és figyelnek a gyerekekre, mint a napközbeni bölcsődei ellátás folyamán.  </w:t>
      </w:r>
    </w:p>
    <w:p w:rsidR="00B14CC5" w:rsidRDefault="00B14CC5" w:rsidP="00B14CC5">
      <w:pPr>
        <w:jc w:val="both"/>
      </w:pPr>
    </w:p>
    <w:p w:rsidR="00B14CC5" w:rsidRDefault="00B14CC5" w:rsidP="00B14CC5">
      <w:pPr>
        <w:ind w:left="540" w:hanging="540"/>
        <w:jc w:val="both"/>
      </w:pPr>
      <w:r>
        <w:rPr>
          <w:u w:val="single"/>
        </w:rPr>
        <w:t>Staár Katalin</w:t>
      </w:r>
      <w:r w:rsidRPr="004767ED">
        <w:t xml:space="preserve"> képviselő:</w:t>
      </w:r>
      <w:r w:rsidR="00473F02">
        <w:t xml:space="preserve"> Úgy gondolja, nem tömegével vannak </w:t>
      </w:r>
      <w:r w:rsidR="002E619F">
        <w:t>olyanok</w:t>
      </w:r>
      <w:r w:rsidR="00473F02">
        <w:t xml:space="preserve">, akik </w:t>
      </w:r>
      <w:r w:rsidR="00BD79C4">
        <w:t>jelzik</w:t>
      </w:r>
      <w:r w:rsidR="00473F02">
        <w:t>, hogy ilyen kevés összegért vigyáznak a gyerekekre. Igazából ez egy olyan szociális szolgáltatás, ami bele kell férjen abba, hogy nem minden szolgáltatás profitorientált. Az előző testületi ülésen nem volt itt, de tüzetesen átolvasta a jegyzőkönyvet, melyben Alpolgármester Úr azt mondta, hogy „</w:t>
      </w:r>
      <w:r w:rsidR="000C5757">
        <w:t>v</w:t>
      </w:r>
      <w:r w:rsidR="00473F02">
        <w:t xml:space="preserve">an egy társadalmi érdek is, nem feltétlenül kell, hogy kifizetődő legyen egy szolgáltatás.” Úgy gondolja, vannak olyan szolgáltatások, melyek emberségből sem engedik meg a 100 %-os áremelést. </w:t>
      </w:r>
    </w:p>
    <w:p w:rsidR="00473F02" w:rsidRDefault="00473F02" w:rsidP="00B14CC5">
      <w:pPr>
        <w:ind w:left="540" w:hanging="540"/>
        <w:jc w:val="both"/>
      </w:pPr>
    </w:p>
    <w:p w:rsidR="00473F02" w:rsidRDefault="00473F02" w:rsidP="00B14CC5">
      <w:pPr>
        <w:ind w:left="540" w:hanging="540"/>
        <w:jc w:val="both"/>
      </w:pPr>
      <w:bookmarkStart w:id="8" w:name="_Hlk184215169"/>
      <w:r w:rsidRPr="004767ED">
        <w:rPr>
          <w:u w:val="single"/>
        </w:rPr>
        <w:t>Szabó Miklós</w:t>
      </w:r>
      <w:r w:rsidRPr="004767ED">
        <w:t xml:space="preserve"> polgármester: </w:t>
      </w:r>
      <w:r>
        <w:t>Itt sem fedezi a költségeket, ez egy kiegészítő szolgáltatás</w:t>
      </w:r>
      <w:r w:rsidR="00D81D32">
        <w:t xml:space="preserve">, amit nem kötelező igénybe venni. </w:t>
      </w:r>
    </w:p>
    <w:bookmarkEnd w:id="8"/>
    <w:p w:rsidR="00473F02" w:rsidRDefault="00473F02" w:rsidP="00B14CC5">
      <w:pPr>
        <w:ind w:left="540" w:hanging="540"/>
        <w:jc w:val="both"/>
      </w:pPr>
    </w:p>
    <w:p w:rsidR="00473F02" w:rsidRDefault="00473F02" w:rsidP="00B14CC5">
      <w:pPr>
        <w:ind w:left="540" w:hanging="540"/>
        <w:jc w:val="both"/>
      </w:pPr>
      <w:r>
        <w:rPr>
          <w:u w:val="single"/>
        </w:rPr>
        <w:t>Balázs Endre</w:t>
      </w:r>
      <w:r w:rsidRPr="004767ED">
        <w:t xml:space="preserve"> </w:t>
      </w:r>
      <w:r>
        <w:t>alpolgármester</w:t>
      </w:r>
      <w:r w:rsidRPr="004767ED">
        <w:t>:</w:t>
      </w:r>
      <w:r>
        <w:t xml:space="preserve"> </w:t>
      </w:r>
      <w:r w:rsidR="00D81D32">
        <w:t xml:space="preserve">Nem érti, mi a dilemma tárgya. Az intézményvezető fordult ezzel a kéréssel a testülethez. A szülők – az intézményvezető visszajelzése alapján – ezt az összeget nem tartják magasnak. Ha a szakma ezt kéri, a szülők támogatják ezt, akkor </w:t>
      </w:r>
      <w:r w:rsidR="008D6346">
        <w:t>a képviselő-testületnél</w:t>
      </w:r>
      <w:r w:rsidR="00D81D32">
        <w:t xml:space="preserve"> miért akad el a döntés?</w:t>
      </w:r>
    </w:p>
    <w:p w:rsidR="00473F02" w:rsidRDefault="00473F02" w:rsidP="00B14CC5">
      <w:pPr>
        <w:ind w:left="540" w:hanging="540"/>
        <w:jc w:val="both"/>
      </w:pPr>
    </w:p>
    <w:p w:rsidR="00D81D32" w:rsidRDefault="00D81D32" w:rsidP="00D81D32">
      <w:pPr>
        <w:ind w:left="540" w:hanging="540"/>
        <w:jc w:val="both"/>
      </w:pPr>
      <w:r w:rsidRPr="004767ED">
        <w:rPr>
          <w:u w:val="single"/>
        </w:rPr>
        <w:t>Szabó Miklós</w:t>
      </w:r>
      <w:r w:rsidRPr="004767ED">
        <w:t xml:space="preserve"> polgármester: </w:t>
      </w:r>
      <w:r>
        <w:t>A</w:t>
      </w:r>
      <w:r w:rsidR="00D75592">
        <w:t xml:space="preserve"> szóban elhangzott</w:t>
      </w:r>
      <w:r>
        <w:t xml:space="preserve"> módosító indítvány befogadásáról kér egy véleménynyilvánító szavazást. Milyen összeget javasol a FIDESZ-KDNP frakció?</w:t>
      </w:r>
    </w:p>
    <w:p w:rsidR="00261A41" w:rsidRDefault="00261A41" w:rsidP="00EA28E2">
      <w:pPr>
        <w:ind w:left="540" w:hanging="540"/>
        <w:jc w:val="both"/>
      </w:pPr>
    </w:p>
    <w:p w:rsidR="00D81D32" w:rsidRDefault="00D81D32" w:rsidP="00EA28E2">
      <w:pPr>
        <w:ind w:left="540" w:hanging="540"/>
        <w:jc w:val="both"/>
      </w:pPr>
      <w:r>
        <w:rPr>
          <w:u w:val="single"/>
        </w:rPr>
        <w:t>Dr. Árvay István</w:t>
      </w:r>
      <w:r w:rsidRPr="004767ED">
        <w:t xml:space="preserve"> képviselő: </w:t>
      </w:r>
      <w:r>
        <w:t>A frakciójuk azt javasolja, hogy az összeg változatlanul a rendeletben írt 265</w:t>
      </w:r>
      <w:r w:rsidR="00D75592">
        <w:t>,</w:t>
      </w:r>
      <w:r w:rsidR="00C25AC6">
        <w:t>-Ft</w:t>
      </w:r>
      <w:r w:rsidR="00D75592">
        <w:t>/óra</w:t>
      </w:r>
      <w:r w:rsidR="00C25AC6">
        <w:t xml:space="preserve"> maradjon. </w:t>
      </w:r>
    </w:p>
    <w:p w:rsidR="00D75592" w:rsidRDefault="00D75592" w:rsidP="00EA28E2">
      <w:pPr>
        <w:ind w:left="540" w:hanging="540"/>
        <w:jc w:val="both"/>
      </w:pPr>
    </w:p>
    <w:p w:rsidR="00C25AC6" w:rsidRDefault="00C25AC6" w:rsidP="00D75592">
      <w:pPr>
        <w:ind w:left="567" w:hanging="567"/>
        <w:jc w:val="both"/>
      </w:pPr>
      <w:r w:rsidRPr="004767ED">
        <w:rPr>
          <w:u w:val="single"/>
        </w:rPr>
        <w:t>Szabó Miklós</w:t>
      </w:r>
      <w:r w:rsidRPr="004767ED">
        <w:t xml:space="preserve"> polgármester: </w:t>
      </w:r>
      <w:r w:rsidRPr="00AA0977">
        <w:t>Először a</w:t>
      </w:r>
      <w:r w:rsidR="00D75592">
        <w:t xml:space="preserve"> szóban elhangzott</w:t>
      </w:r>
      <w:r w:rsidRPr="00AA0977">
        <w:t xml:space="preserve"> </w:t>
      </w:r>
      <w:r>
        <w:t>módosító</w:t>
      </w:r>
      <w:r w:rsidRPr="00AA0977">
        <w:t xml:space="preserve"> indítvány </w:t>
      </w:r>
      <w:r>
        <w:t xml:space="preserve">befogadását </w:t>
      </w:r>
      <w:r w:rsidRPr="00AA0977">
        <w:t xml:space="preserve">bocsátja szavazásra. </w:t>
      </w:r>
    </w:p>
    <w:p w:rsidR="00D75592" w:rsidRPr="00342B26" w:rsidRDefault="00E53382" w:rsidP="00C25AC6">
      <w:pPr>
        <w:ind w:left="567"/>
        <w:jc w:val="both"/>
        <w:rPr>
          <w:i/>
        </w:rPr>
      </w:pPr>
      <w:r w:rsidRPr="006462A7">
        <w:rPr>
          <w:i/>
        </w:rPr>
        <w:t>A képviselő-testület 10 igen</w:t>
      </w:r>
      <w:r w:rsidR="00F06A75" w:rsidRPr="006462A7">
        <w:rPr>
          <w:i/>
        </w:rPr>
        <w:t xml:space="preserve"> szavazattal</w:t>
      </w:r>
      <w:r w:rsidRPr="006462A7">
        <w:rPr>
          <w:i/>
        </w:rPr>
        <w:t>, 4 nem szavazat</w:t>
      </w:r>
      <w:r w:rsidR="008E02C9" w:rsidRPr="006462A7">
        <w:rPr>
          <w:i/>
        </w:rPr>
        <w:t xml:space="preserve"> mellett</w:t>
      </w:r>
      <w:r w:rsidRPr="006462A7">
        <w:rPr>
          <w:i/>
        </w:rPr>
        <w:t xml:space="preserve"> a szóban elhangzott módosító indítványt befogad</w:t>
      </w:r>
      <w:r w:rsidR="00342B26" w:rsidRPr="006462A7">
        <w:rPr>
          <w:i/>
        </w:rPr>
        <w:t>ta.</w:t>
      </w:r>
    </w:p>
    <w:p w:rsidR="00E53382" w:rsidRDefault="00E53382" w:rsidP="00C25AC6">
      <w:pPr>
        <w:ind w:left="567"/>
        <w:jc w:val="both"/>
      </w:pPr>
    </w:p>
    <w:p w:rsidR="00F70DBE" w:rsidRDefault="00342B26" w:rsidP="00C25AC6">
      <w:pPr>
        <w:ind w:left="567"/>
        <w:jc w:val="both"/>
        <w:rPr>
          <w:color w:val="FF0000"/>
        </w:rPr>
      </w:pPr>
      <w:r>
        <w:t xml:space="preserve">Most a </w:t>
      </w:r>
      <w:r w:rsidR="00C25AC6">
        <w:t>módosító indítvány</w:t>
      </w:r>
      <w:r w:rsidR="00276465">
        <w:t xml:space="preserve">t bocsátja </w:t>
      </w:r>
      <w:r w:rsidR="00C25AC6">
        <w:t>szavaz</w:t>
      </w:r>
      <w:r w:rsidR="00276465">
        <w:t>ásra</w:t>
      </w:r>
      <w:r w:rsidR="00442FE0">
        <w:t xml:space="preserve">, azaz, hogy az összeg maradjon változatlanul 265, - Ft/óra. </w:t>
      </w:r>
    </w:p>
    <w:p w:rsidR="00342B26" w:rsidRPr="00342B26" w:rsidRDefault="00342B26" w:rsidP="00C25AC6">
      <w:pPr>
        <w:ind w:left="567"/>
        <w:jc w:val="both"/>
        <w:rPr>
          <w:i/>
        </w:rPr>
      </w:pPr>
      <w:r w:rsidRPr="00F70DBE">
        <w:rPr>
          <w:i/>
        </w:rPr>
        <w:t>A Képviselő-testület 7 igen</w:t>
      </w:r>
      <w:r w:rsidR="003025B7" w:rsidRPr="00F70DBE">
        <w:rPr>
          <w:i/>
        </w:rPr>
        <w:t xml:space="preserve"> szavazattal</w:t>
      </w:r>
      <w:r w:rsidRPr="00F70DBE">
        <w:rPr>
          <w:i/>
        </w:rPr>
        <w:t>, 7 nem szavazat</w:t>
      </w:r>
      <w:r w:rsidR="003025B7" w:rsidRPr="00F70DBE">
        <w:rPr>
          <w:i/>
        </w:rPr>
        <w:t xml:space="preserve"> mellett</w:t>
      </w:r>
      <w:r w:rsidRPr="00F70DBE">
        <w:rPr>
          <w:i/>
        </w:rPr>
        <w:t xml:space="preserve"> a módosító indítványt nem fogadta el.</w:t>
      </w:r>
    </w:p>
    <w:p w:rsidR="00276465" w:rsidRDefault="00276465" w:rsidP="00C25AC6">
      <w:pPr>
        <w:pBdr>
          <w:top w:val="nil"/>
          <w:left w:val="nil"/>
          <w:bottom w:val="nil"/>
          <w:right w:val="nil"/>
          <w:between w:val="nil"/>
        </w:pBdr>
        <w:ind w:left="567"/>
        <w:jc w:val="both"/>
        <w:rPr>
          <w:rFonts w:cs="Times New Roman"/>
          <w:color w:val="000000"/>
          <w:szCs w:val="24"/>
          <w:lang w:eastAsia="hu-HU"/>
        </w:rPr>
      </w:pPr>
    </w:p>
    <w:p w:rsidR="00942BF5" w:rsidRDefault="00C25AC6" w:rsidP="00C25AC6">
      <w:pPr>
        <w:pBdr>
          <w:top w:val="nil"/>
          <w:left w:val="nil"/>
          <w:bottom w:val="nil"/>
          <w:right w:val="nil"/>
          <w:between w:val="nil"/>
        </w:pBdr>
        <w:ind w:left="567"/>
        <w:jc w:val="both"/>
        <w:rPr>
          <w:rFonts w:cs="Times New Roman"/>
          <w:color w:val="FF0000"/>
          <w:szCs w:val="24"/>
          <w:lang w:eastAsia="hu-HU"/>
        </w:rPr>
      </w:pPr>
      <w:r w:rsidRPr="00AA0977">
        <w:rPr>
          <w:rFonts w:cs="Times New Roman"/>
          <w:color w:val="000000"/>
          <w:szCs w:val="24"/>
          <w:lang w:eastAsia="hu-HU"/>
        </w:rPr>
        <w:t>A következőben szavazásra bocsátja a</w:t>
      </w:r>
      <w:r>
        <w:rPr>
          <w:rFonts w:cs="Times New Roman"/>
          <w:color w:val="000000"/>
          <w:szCs w:val="24"/>
          <w:lang w:eastAsia="hu-HU"/>
        </w:rPr>
        <w:t>z eredeti</w:t>
      </w:r>
      <w:r w:rsidRPr="00AA0977">
        <w:rPr>
          <w:rFonts w:cs="Times New Roman"/>
          <w:color w:val="000000"/>
          <w:szCs w:val="24"/>
          <w:lang w:eastAsia="hu-HU"/>
        </w:rPr>
        <w:t xml:space="preserve"> napirendi javaslatot.</w:t>
      </w:r>
      <w:r>
        <w:rPr>
          <w:rFonts w:cs="Times New Roman"/>
          <w:color w:val="000000"/>
          <w:szCs w:val="24"/>
          <w:lang w:eastAsia="hu-HU"/>
        </w:rPr>
        <w:t xml:space="preserve"> </w:t>
      </w:r>
    </w:p>
    <w:p w:rsidR="00942BF5" w:rsidRPr="00167C82" w:rsidRDefault="00942BF5" w:rsidP="00C25AC6">
      <w:pPr>
        <w:pBdr>
          <w:top w:val="nil"/>
          <w:left w:val="nil"/>
          <w:bottom w:val="nil"/>
          <w:right w:val="nil"/>
          <w:between w:val="nil"/>
        </w:pBdr>
        <w:ind w:left="567"/>
        <w:jc w:val="both"/>
        <w:rPr>
          <w:rFonts w:cs="Times New Roman"/>
          <w:i/>
          <w:color w:val="000000"/>
          <w:szCs w:val="24"/>
          <w:highlight w:val="yellow"/>
          <w:lang w:eastAsia="hu-HU"/>
        </w:rPr>
      </w:pPr>
      <w:r w:rsidRPr="00167C82">
        <w:rPr>
          <w:i/>
        </w:rPr>
        <w:t>7 igen szavazat, 3 nem szavazat és 4 tartózkodás mellett - minősített többség hiányában - a Képviselő-testület nem hozott döntést a napirendről.</w:t>
      </w:r>
    </w:p>
    <w:p w:rsidR="00942BF5" w:rsidRPr="00167C82" w:rsidRDefault="00942BF5" w:rsidP="00C25AC6">
      <w:pPr>
        <w:pBdr>
          <w:top w:val="nil"/>
          <w:left w:val="nil"/>
          <w:bottom w:val="nil"/>
          <w:right w:val="nil"/>
          <w:between w:val="nil"/>
        </w:pBdr>
        <w:ind w:left="567"/>
        <w:jc w:val="both"/>
        <w:rPr>
          <w:rFonts w:cs="Times New Roman"/>
          <w:i/>
          <w:color w:val="000000"/>
          <w:szCs w:val="24"/>
          <w:highlight w:val="yellow"/>
          <w:lang w:eastAsia="hu-HU"/>
        </w:rPr>
      </w:pPr>
    </w:p>
    <w:p w:rsidR="00B154EE" w:rsidRPr="00B1385E" w:rsidRDefault="00B154EE" w:rsidP="00DB6F92"/>
    <w:p w:rsidR="00DB6F92" w:rsidRPr="00B76CC3" w:rsidRDefault="00DB6F92" w:rsidP="00DB6F92">
      <w:pPr>
        <w:tabs>
          <w:tab w:val="left" w:pos="2865"/>
        </w:tabs>
        <w:ind w:left="540" w:hanging="540"/>
        <w:jc w:val="both"/>
      </w:pPr>
      <w:r w:rsidRPr="00B76CC3">
        <w:t>4. NAPIRENDI PONT</w:t>
      </w:r>
    </w:p>
    <w:p w:rsidR="00826548" w:rsidRDefault="00DF6568" w:rsidP="00DF6568">
      <w:pPr>
        <w:pStyle w:val="lfej"/>
        <w:tabs>
          <w:tab w:val="clear" w:pos="4536"/>
          <w:tab w:val="clear" w:pos="9072"/>
        </w:tabs>
        <w:jc w:val="both"/>
        <w:rPr>
          <w:b/>
          <w:sz w:val="24"/>
          <w:szCs w:val="24"/>
        </w:rPr>
      </w:pPr>
      <w:r w:rsidRPr="00B76CC3">
        <w:rPr>
          <w:b/>
          <w:sz w:val="24"/>
          <w:szCs w:val="24"/>
        </w:rPr>
        <w:t>A hivatali helyiségen kívüli, valamint a hivatali munkaidőn kívül történő házasságkötés</w:t>
      </w:r>
      <w:r w:rsidRPr="00DF6568">
        <w:rPr>
          <w:b/>
          <w:sz w:val="24"/>
          <w:szCs w:val="24"/>
        </w:rPr>
        <w:t xml:space="preserve"> és bejegyzett élettársi kapcsolat létesítése engedélyezésének szabályairól és a</w:t>
      </w:r>
      <w:r>
        <w:rPr>
          <w:b/>
          <w:sz w:val="24"/>
          <w:szCs w:val="24"/>
          <w:lang w:val="hu-HU"/>
        </w:rPr>
        <w:t xml:space="preserve"> </w:t>
      </w:r>
      <w:r w:rsidRPr="00DF6568">
        <w:rPr>
          <w:b/>
          <w:sz w:val="24"/>
          <w:szCs w:val="24"/>
        </w:rPr>
        <w:t>többletszolgáltatás ellentételezéseként fizetendő díjak mértékéről szóló önkormányzati rendelet módosítása</w:t>
      </w:r>
    </w:p>
    <w:p w:rsidR="00870DC0" w:rsidRPr="00870DC0" w:rsidRDefault="00870DC0" w:rsidP="00870DC0">
      <w:pPr>
        <w:pStyle w:val="lfej"/>
        <w:tabs>
          <w:tab w:val="clear" w:pos="4536"/>
          <w:tab w:val="clear" w:pos="9072"/>
        </w:tabs>
        <w:rPr>
          <w:sz w:val="24"/>
          <w:szCs w:val="24"/>
          <w:lang w:val="hu-HU"/>
        </w:rPr>
      </w:pPr>
      <w:r w:rsidRPr="00870DC0">
        <w:rPr>
          <w:sz w:val="24"/>
          <w:szCs w:val="24"/>
          <w:lang w:val="hu-HU"/>
        </w:rPr>
        <w:t>(előterjesztés csatolva)</w:t>
      </w:r>
    </w:p>
    <w:p w:rsidR="00870DC0" w:rsidRPr="00870DC0" w:rsidRDefault="00870DC0" w:rsidP="00870DC0">
      <w:pPr>
        <w:pStyle w:val="lfej"/>
        <w:tabs>
          <w:tab w:val="clear" w:pos="4536"/>
          <w:tab w:val="clear" w:pos="9072"/>
        </w:tabs>
        <w:rPr>
          <w:b/>
          <w:lang w:val="hu-HU"/>
        </w:rPr>
      </w:pPr>
    </w:p>
    <w:p w:rsidR="00DF6568" w:rsidRDefault="00341E27" w:rsidP="00870DC0">
      <w:pPr>
        <w:pStyle w:val="Szvegtrzsbehzssal1"/>
        <w:spacing w:after="0"/>
        <w:ind w:left="540" w:hanging="540"/>
        <w:jc w:val="both"/>
        <w:rPr>
          <w:lang w:val="hu-HU"/>
        </w:rPr>
      </w:pPr>
      <w:bookmarkStart w:id="9" w:name="_Hlk184036095"/>
      <w:r>
        <w:rPr>
          <w:u w:val="single"/>
          <w:lang w:val="hu-HU"/>
        </w:rPr>
        <w:t>Szabó Miklós</w:t>
      </w:r>
      <w:r w:rsidR="00826548">
        <w:t xml:space="preserve"> polgármester: </w:t>
      </w:r>
      <w:r w:rsidR="00DF6568">
        <w:rPr>
          <w:lang w:val="hu-HU"/>
        </w:rPr>
        <w:t xml:space="preserve">Az előterjesztést megtárgyalta a Pénzügyi és Ügyrendi Bizottság. Kéri Staár Katalin bizottsági elnököt, hogy ismertesse a bizottság véleményét. </w:t>
      </w:r>
    </w:p>
    <w:bookmarkEnd w:id="9"/>
    <w:p w:rsidR="00DF6568" w:rsidRDefault="00DF6568" w:rsidP="00870DC0">
      <w:pPr>
        <w:pStyle w:val="Szvegtrzsbehzssal1"/>
        <w:spacing w:after="0"/>
        <w:ind w:left="540" w:hanging="540"/>
        <w:jc w:val="both"/>
        <w:rPr>
          <w:lang w:val="hu-HU"/>
        </w:rPr>
      </w:pPr>
    </w:p>
    <w:p w:rsidR="00B11900" w:rsidRDefault="00DF6568" w:rsidP="00DF6568">
      <w:pPr>
        <w:pStyle w:val="Szvegtrzsbehzssal1"/>
        <w:spacing w:after="0"/>
        <w:ind w:left="540" w:hanging="540"/>
        <w:jc w:val="both"/>
        <w:rPr>
          <w:lang w:val="hu-HU"/>
        </w:rPr>
      </w:pPr>
      <w:r>
        <w:rPr>
          <w:u w:val="single"/>
          <w:lang w:val="hu-HU"/>
        </w:rPr>
        <w:t>Staár Katalin</w:t>
      </w:r>
      <w:r>
        <w:t xml:space="preserve"> </w:t>
      </w:r>
      <w:r w:rsidR="00B11900">
        <w:rPr>
          <w:lang w:val="hu-HU"/>
        </w:rPr>
        <w:t>képviselő</w:t>
      </w:r>
      <w:r>
        <w:t xml:space="preserve">: </w:t>
      </w:r>
      <w:r>
        <w:rPr>
          <w:lang w:val="hu-HU"/>
        </w:rPr>
        <w:t>Az előterjesztést megtárgyalta a Pénzügyi és Ügyrendi Bizottság</w:t>
      </w:r>
      <w:r w:rsidR="00B11900">
        <w:rPr>
          <w:lang w:val="hu-HU"/>
        </w:rPr>
        <w:t>. 5 igen</w:t>
      </w:r>
      <w:r w:rsidR="005D560D">
        <w:rPr>
          <w:lang w:val="hu-HU"/>
        </w:rPr>
        <w:t xml:space="preserve"> szavazattal</w:t>
      </w:r>
      <w:r w:rsidR="00B11900">
        <w:rPr>
          <w:lang w:val="hu-HU"/>
        </w:rPr>
        <w:t>, 3 nem szavazat mellett elfogadásra javasol</w:t>
      </w:r>
      <w:r w:rsidR="00AA7251">
        <w:rPr>
          <w:lang w:val="hu-HU"/>
        </w:rPr>
        <w:t>ta a napirendet.</w:t>
      </w:r>
      <w:r w:rsidR="00B11900">
        <w:rPr>
          <w:lang w:val="hu-HU"/>
        </w:rPr>
        <w:t xml:space="preserve"> </w:t>
      </w:r>
    </w:p>
    <w:p w:rsidR="00AA7251" w:rsidRDefault="00AA7251" w:rsidP="00DF6568">
      <w:pPr>
        <w:pStyle w:val="Szvegtrzsbehzssal1"/>
        <w:spacing w:after="0"/>
        <w:ind w:left="540" w:hanging="540"/>
        <w:jc w:val="both"/>
        <w:rPr>
          <w:lang w:val="hu-HU"/>
        </w:rPr>
      </w:pPr>
    </w:p>
    <w:p w:rsidR="00B11900" w:rsidRDefault="00B11900" w:rsidP="00B11900">
      <w:pPr>
        <w:pStyle w:val="Szvegtrzsbehzssal1"/>
        <w:spacing w:after="0"/>
        <w:ind w:left="540" w:hanging="540"/>
        <w:jc w:val="both"/>
        <w:rPr>
          <w:lang w:val="hu-HU"/>
        </w:rPr>
      </w:pPr>
      <w:r>
        <w:rPr>
          <w:u w:val="single"/>
          <w:lang w:val="hu-HU"/>
        </w:rPr>
        <w:t>Szabó Miklós</w:t>
      </w:r>
      <w:r>
        <w:t xml:space="preserve"> polgármester: </w:t>
      </w:r>
      <w:r>
        <w:rPr>
          <w:lang w:val="hu-HU"/>
        </w:rPr>
        <w:t>Ez a hosszú cím</w:t>
      </w:r>
      <w:r w:rsidR="00413ED6">
        <w:rPr>
          <w:lang w:val="hu-HU"/>
        </w:rPr>
        <w:t xml:space="preserve"> tulajdonképpen arra utal, hogy </w:t>
      </w:r>
      <w:r w:rsidR="00D22DDE">
        <w:rPr>
          <w:lang w:val="hu-HU"/>
        </w:rPr>
        <w:t xml:space="preserve">kiterjesztenék a házasságkötés lehetőségét a díszteremre is. Eddig 50.000 Ft-ot kellett fizetni a Cselley-házban, a Flesch Központban és a Fehér Ló Közösségi Házban tartott szertartásokért. A </w:t>
      </w:r>
      <w:r w:rsidR="00C7491D">
        <w:rPr>
          <w:lang w:val="hu-HU"/>
        </w:rPr>
        <w:t>d</w:t>
      </w:r>
      <w:r w:rsidR="00D22DDE">
        <w:rPr>
          <w:lang w:val="hu-HU"/>
        </w:rPr>
        <w:t>íszterem egy méltóbb, na</w:t>
      </w:r>
      <w:r w:rsidR="00D22DDE">
        <w:rPr>
          <w:lang w:val="hu-HU"/>
        </w:rPr>
        <w:lastRenderedPageBreak/>
        <w:t>gyobb férőhelyet biztosító helyszín lehetőségét adja ilyen ünnepélyes alkalom megrendezésére. Felemelőbb érzés ilyen szép helyszínen házasságot kötni</w:t>
      </w:r>
      <w:r w:rsidR="002A6AE6">
        <w:rPr>
          <w:lang w:val="hu-HU"/>
        </w:rPr>
        <w:t xml:space="preserve"> - </w:t>
      </w:r>
      <w:r w:rsidR="00D22DDE">
        <w:rPr>
          <w:lang w:val="hu-HU"/>
        </w:rPr>
        <w:t xml:space="preserve">így fogalmazott </w:t>
      </w:r>
      <w:r w:rsidR="00E37BEC">
        <w:rPr>
          <w:lang w:val="hu-HU"/>
        </w:rPr>
        <w:t>e</w:t>
      </w:r>
      <w:r w:rsidR="00D22DDE">
        <w:rPr>
          <w:lang w:val="hu-HU"/>
        </w:rPr>
        <w:t>ln</w:t>
      </w:r>
      <w:r w:rsidR="00C7491D">
        <w:rPr>
          <w:lang w:val="hu-HU"/>
        </w:rPr>
        <w:t xml:space="preserve">ök </w:t>
      </w:r>
      <w:r w:rsidR="00E37BEC">
        <w:rPr>
          <w:lang w:val="hu-HU"/>
        </w:rPr>
        <w:t>a</w:t>
      </w:r>
      <w:r w:rsidR="00C7491D">
        <w:rPr>
          <w:lang w:val="hu-HU"/>
        </w:rPr>
        <w:t>sszony</w:t>
      </w:r>
      <w:r w:rsidR="002A6AE6">
        <w:rPr>
          <w:lang w:val="hu-HU"/>
        </w:rPr>
        <w:t xml:space="preserve"> -</w:t>
      </w:r>
      <w:r w:rsidR="00C7491D">
        <w:rPr>
          <w:lang w:val="hu-HU"/>
        </w:rPr>
        <w:t xml:space="preserve">, ezt ő is így gondolja. </w:t>
      </w:r>
    </w:p>
    <w:p w:rsidR="00B11900" w:rsidRDefault="00B11900" w:rsidP="00B11900">
      <w:pPr>
        <w:pStyle w:val="Szvegtrzsbehzssal1"/>
        <w:spacing w:after="0"/>
        <w:ind w:left="540" w:hanging="540"/>
        <w:jc w:val="both"/>
        <w:rPr>
          <w:lang w:val="hu-HU"/>
        </w:rPr>
      </w:pPr>
    </w:p>
    <w:p w:rsidR="00B11900" w:rsidRPr="00C7491D" w:rsidRDefault="00B11900" w:rsidP="00B11900">
      <w:pPr>
        <w:pStyle w:val="Szvegtrzsbehzssal1"/>
        <w:spacing w:after="0"/>
        <w:ind w:left="540" w:hanging="540"/>
        <w:jc w:val="both"/>
        <w:rPr>
          <w:lang w:val="hu-HU"/>
        </w:rPr>
      </w:pPr>
      <w:r>
        <w:rPr>
          <w:u w:val="single"/>
          <w:lang w:val="hu-HU"/>
        </w:rPr>
        <w:t>Dr. Árvay István</w:t>
      </w:r>
      <w:r>
        <w:rPr>
          <w:lang w:val="hu-HU"/>
        </w:rPr>
        <w:t xml:space="preserve"> képviselő</w:t>
      </w:r>
      <w:r>
        <w:t xml:space="preserve">: </w:t>
      </w:r>
      <w:r w:rsidR="00C7491D">
        <w:rPr>
          <w:lang w:val="hu-HU"/>
        </w:rPr>
        <w:t xml:space="preserve">Azt szerette volna a frakció, hogy a díszteremben legyenek esküvők, </w:t>
      </w:r>
      <w:r w:rsidR="00CE503B">
        <w:rPr>
          <w:lang w:val="hu-HU"/>
        </w:rPr>
        <w:t xml:space="preserve">mivel </w:t>
      </w:r>
      <w:r w:rsidR="00C7491D">
        <w:rPr>
          <w:lang w:val="hu-HU"/>
        </w:rPr>
        <w:t xml:space="preserve">már jó ideje nem voltak. A </w:t>
      </w:r>
      <w:r w:rsidR="00D6414B">
        <w:rPr>
          <w:lang w:val="hu-HU"/>
        </w:rPr>
        <w:t>Covid-19</w:t>
      </w:r>
      <w:r w:rsidR="00C7491D">
        <w:rPr>
          <w:lang w:val="hu-HU"/>
        </w:rPr>
        <w:t xml:space="preserve"> és az árrobbanás után a díszterem helyett más külső helyszíneket jelölt meg a képviselő-testület házasságkötésre alkalmas helyszínként. Ezeket viszonylag olcsóbbá tette</w:t>
      </w:r>
      <w:r w:rsidR="00662DB6">
        <w:rPr>
          <w:lang w:val="hu-HU"/>
        </w:rPr>
        <w:t xml:space="preserve">. </w:t>
      </w:r>
      <w:r w:rsidR="00662DB6" w:rsidRPr="003066B7">
        <w:rPr>
          <w:lang w:val="hu-HU"/>
        </w:rPr>
        <w:t xml:space="preserve">Egyetért </w:t>
      </w:r>
      <w:r w:rsidR="00CE503B" w:rsidRPr="003066B7">
        <w:rPr>
          <w:lang w:val="hu-HU"/>
        </w:rPr>
        <w:t>e</w:t>
      </w:r>
      <w:r w:rsidR="00662DB6" w:rsidRPr="003066B7">
        <w:rPr>
          <w:lang w:val="hu-HU"/>
        </w:rPr>
        <w:t xml:space="preserve">lnök </w:t>
      </w:r>
      <w:r w:rsidR="00CE503B" w:rsidRPr="003066B7">
        <w:rPr>
          <w:lang w:val="hu-HU"/>
        </w:rPr>
        <w:t>a</w:t>
      </w:r>
      <w:r w:rsidR="00662DB6" w:rsidRPr="003066B7">
        <w:rPr>
          <w:lang w:val="hu-HU"/>
        </w:rPr>
        <w:t xml:space="preserve">sszonnyal abban, hogy </w:t>
      </w:r>
      <w:r w:rsidR="00662DB6" w:rsidRPr="00AD4CAD">
        <w:rPr>
          <w:lang w:val="hu-HU"/>
        </w:rPr>
        <w:t>értéke van ebben a városban</w:t>
      </w:r>
      <w:r w:rsidR="00AD4CAD" w:rsidRPr="00AD4CAD">
        <w:rPr>
          <w:lang w:val="hu-HU"/>
        </w:rPr>
        <w:t xml:space="preserve"> annak</w:t>
      </w:r>
      <w:r w:rsidR="00662DB6" w:rsidRPr="00AD4CAD">
        <w:rPr>
          <w:lang w:val="hu-HU"/>
        </w:rPr>
        <w:t>,</w:t>
      </w:r>
      <w:r w:rsidR="00662DB6">
        <w:rPr>
          <w:lang w:val="hu-HU"/>
        </w:rPr>
        <w:t xml:space="preserve"> hogy ebben a díszteremben esküvők legyenek. Álláspontjuk szerint ezt akadályozta volna, ha a jelenlegi 50.000 Ft-ról rögtön 100.000 Ft-ra emelik ezt az összeget. Végül megtárgyalta a frakció és arra jutott, hogy fontosabb az, hogy esküvők legyenek, mint az, hogy vitatkozzanak az összegen. Reméli, hogy a 100.000 Ft fedezetet fog nyújtani az itt megtartandó esküvőkre</w:t>
      </w:r>
      <w:r w:rsidR="0082497A">
        <w:rPr>
          <w:lang w:val="hu-HU"/>
        </w:rPr>
        <w:t xml:space="preserve"> </w:t>
      </w:r>
      <w:r w:rsidR="00662DB6">
        <w:rPr>
          <w:lang w:val="hu-HU"/>
        </w:rPr>
        <w:t>és szombatonként újra látnak házasságkötéseket</w:t>
      </w:r>
      <w:r w:rsidR="0082497A">
        <w:rPr>
          <w:lang w:val="hu-HU"/>
        </w:rPr>
        <w:t xml:space="preserve"> itt a házban. </w:t>
      </w:r>
    </w:p>
    <w:p w:rsidR="00B11900" w:rsidRDefault="00B11900" w:rsidP="00B11900">
      <w:pPr>
        <w:pStyle w:val="Szvegtrzsbehzssal1"/>
        <w:spacing w:after="0"/>
        <w:ind w:left="540" w:hanging="540"/>
        <w:jc w:val="both"/>
        <w:rPr>
          <w:lang w:val="hu-HU"/>
        </w:rPr>
      </w:pPr>
    </w:p>
    <w:p w:rsidR="00B11900" w:rsidRDefault="00B11900" w:rsidP="00B11900">
      <w:pPr>
        <w:pStyle w:val="Szvegtrzsbehzssal1"/>
        <w:spacing w:after="0"/>
        <w:ind w:left="540" w:hanging="540"/>
        <w:jc w:val="both"/>
        <w:rPr>
          <w:lang w:val="hu-HU"/>
        </w:rPr>
      </w:pPr>
      <w:r w:rsidRPr="00B11900">
        <w:rPr>
          <w:u w:val="single"/>
          <w:lang w:val="hu-HU"/>
        </w:rPr>
        <w:t>Szabó Miklós</w:t>
      </w:r>
      <w:r w:rsidRPr="00B11900">
        <w:rPr>
          <w:lang w:val="hu-HU"/>
        </w:rPr>
        <w:t xml:space="preserve"> polgármester:</w:t>
      </w:r>
      <w:r>
        <w:rPr>
          <w:lang w:val="hu-HU"/>
        </w:rPr>
        <w:t xml:space="preserve"> </w:t>
      </w:r>
      <w:r w:rsidR="0082497A">
        <w:rPr>
          <w:lang w:val="hu-HU"/>
        </w:rPr>
        <w:t xml:space="preserve">Egyetértenek. Reméli, hogy sok ifjú párnak okoznak ezzel örömet. </w:t>
      </w:r>
      <w:r>
        <w:rPr>
          <w:lang w:val="hu-HU"/>
        </w:rPr>
        <w:t xml:space="preserve">Szavazásra bocsátja az előterjesztést. </w:t>
      </w:r>
    </w:p>
    <w:p w:rsidR="00B11900" w:rsidRDefault="00B11900" w:rsidP="0082497A">
      <w:pPr>
        <w:pStyle w:val="Szvegtrzsbehzssal1"/>
        <w:spacing w:after="0"/>
        <w:ind w:left="0"/>
        <w:jc w:val="both"/>
        <w:rPr>
          <w:lang w:val="hu-HU"/>
        </w:rPr>
      </w:pPr>
    </w:p>
    <w:p w:rsidR="00B11900" w:rsidRDefault="00B11900" w:rsidP="00B11900">
      <w:pPr>
        <w:pBdr>
          <w:top w:val="nil"/>
          <w:left w:val="nil"/>
          <w:bottom w:val="nil"/>
          <w:right w:val="nil"/>
          <w:between w:val="nil"/>
        </w:pBdr>
        <w:jc w:val="both"/>
        <w:rPr>
          <w:i/>
          <w:color w:val="000000"/>
          <w:szCs w:val="24"/>
        </w:rPr>
      </w:pPr>
      <w:bookmarkStart w:id="10" w:name="_Hlk184040099"/>
      <w:r>
        <w:rPr>
          <w:i/>
          <w:color w:val="000000"/>
          <w:szCs w:val="24"/>
        </w:rPr>
        <w:t>A Képviselő-testület 14 igen (egyhangú) szavazattal (minősített többséggel) az alábbi rendeletet alkotta:</w:t>
      </w:r>
    </w:p>
    <w:bookmarkEnd w:id="10"/>
    <w:p w:rsidR="00B11900" w:rsidRDefault="00B11900" w:rsidP="00B11900">
      <w:pPr>
        <w:pBdr>
          <w:top w:val="nil"/>
          <w:left w:val="nil"/>
          <w:bottom w:val="nil"/>
          <w:right w:val="nil"/>
          <w:between w:val="nil"/>
        </w:pBdr>
        <w:jc w:val="both"/>
        <w:rPr>
          <w:i/>
          <w:color w:val="000000"/>
          <w:szCs w:val="24"/>
        </w:rPr>
      </w:pPr>
    </w:p>
    <w:p w:rsidR="00B11900" w:rsidRDefault="00B11900" w:rsidP="00B11900">
      <w:pPr>
        <w:pBdr>
          <w:top w:val="nil"/>
          <w:left w:val="nil"/>
          <w:bottom w:val="nil"/>
          <w:right w:val="nil"/>
          <w:between w:val="nil"/>
        </w:pBdr>
        <w:jc w:val="both"/>
        <w:rPr>
          <w:b/>
          <w:szCs w:val="24"/>
        </w:rPr>
      </w:pPr>
      <w:r>
        <w:rPr>
          <w:b/>
          <w:bCs/>
          <w:szCs w:val="24"/>
        </w:rPr>
        <w:t>23</w:t>
      </w:r>
      <w:r w:rsidRPr="00E663F5">
        <w:rPr>
          <w:b/>
          <w:bCs/>
          <w:szCs w:val="24"/>
        </w:rPr>
        <w:t>/202</w:t>
      </w:r>
      <w:r>
        <w:rPr>
          <w:b/>
          <w:bCs/>
          <w:szCs w:val="24"/>
        </w:rPr>
        <w:t>4</w:t>
      </w:r>
      <w:r w:rsidRPr="00E663F5">
        <w:rPr>
          <w:b/>
          <w:bCs/>
          <w:szCs w:val="24"/>
        </w:rPr>
        <w:t>. (X</w:t>
      </w:r>
      <w:r>
        <w:rPr>
          <w:b/>
          <w:bCs/>
          <w:szCs w:val="24"/>
        </w:rPr>
        <w:t>I</w:t>
      </w:r>
      <w:r w:rsidRPr="00E663F5">
        <w:rPr>
          <w:b/>
          <w:bCs/>
          <w:szCs w:val="24"/>
        </w:rPr>
        <w:t>.</w:t>
      </w:r>
      <w:r>
        <w:rPr>
          <w:b/>
          <w:bCs/>
          <w:szCs w:val="24"/>
        </w:rPr>
        <w:t>2</w:t>
      </w:r>
      <w:r w:rsidR="00A729FE">
        <w:rPr>
          <w:b/>
          <w:bCs/>
          <w:szCs w:val="24"/>
        </w:rPr>
        <w:t>9</w:t>
      </w:r>
      <w:r w:rsidRPr="00E663F5">
        <w:rPr>
          <w:b/>
          <w:bCs/>
          <w:szCs w:val="24"/>
        </w:rPr>
        <w:t xml:space="preserve">.) </w:t>
      </w:r>
      <w:r w:rsidRPr="00E663F5">
        <w:rPr>
          <w:b/>
          <w:szCs w:val="24"/>
        </w:rPr>
        <w:t>önkormányzati rendelet</w:t>
      </w:r>
    </w:p>
    <w:p w:rsidR="00B11900" w:rsidRPr="00844173" w:rsidRDefault="00B11900" w:rsidP="00B11900">
      <w:pPr>
        <w:pBdr>
          <w:top w:val="nil"/>
          <w:left w:val="nil"/>
          <w:bottom w:val="nil"/>
          <w:right w:val="nil"/>
          <w:between w:val="nil"/>
        </w:pBdr>
        <w:jc w:val="both"/>
        <w:rPr>
          <w:color w:val="000000"/>
          <w:szCs w:val="24"/>
        </w:rPr>
      </w:pPr>
    </w:p>
    <w:p w:rsidR="00B11900" w:rsidRPr="00B11900" w:rsidRDefault="00B11900" w:rsidP="00B11900">
      <w:pPr>
        <w:ind w:left="567"/>
        <w:jc w:val="both"/>
        <w:rPr>
          <w:szCs w:val="24"/>
        </w:rPr>
      </w:pPr>
      <w:r w:rsidRPr="00202117">
        <w:rPr>
          <w:color w:val="000000"/>
          <w:szCs w:val="24"/>
        </w:rPr>
        <w:t>Mosonmagyaróvár Város Önkormányzat Képviselő-testülete</w:t>
      </w:r>
      <w:r>
        <w:rPr>
          <w:szCs w:val="24"/>
        </w:rPr>
        <w:t xml:space="preserve"> </w:t>
      </w:r>
      <w:r w:rsidRPr="009231F0">
        <w:rPr>
          <w:szCs w:val="24"/>
        </w:rPr>
        <w:t>a</w:t>
      </w:r>
      <w:r>
        <w:rPr>
          <w:szCs w:val="24"/>
        </w:rPr>
        <w:t xml:space="preserve"> hivatali helyiségen kívüli, valamint a hivatali munkaidőn kívül történő házasságkötés és bejegyzett élettársi kapcsolat létesítése engedélyezésének szabályairól és a többletszolgáltatás ellentételezéseként fizetendő díjak mértékéről </w:t>
      </w:r>
      <w:r w:rsidR="00C46C83">
        <w:rPr>
          <w:szCs w:val="24"/>
        </w:rPr>
        <w:t xml:space="preserve">szóló </w:t>
      </w:r>
      <w:r w:rsidRPr="00B11900">
        <w:rPr>
          <w:szCs w:val="24"/>
        </w:rPr>
        <w:t>9/2020. (III. 20.)</w:t>
      </w:r>
      <w:r>
        <w:rPr>
          <w:szCs w:val="24"/>
        </w:rPr>
        <w:t xml:space="preserve"> önkormányzati rendelet</w:t>
      </w:r>
      <w:r w:rsidR="00C46C83">
        <w:rPr>
          <w:szCs w:val="24"/>
        </w:rPr>
        <w:t xml:space="preserve"> </w:t>
      </w:r>
      <w:r>
        <w:rPr>
          <w:szCs w:val="24"/>
        </w:rPr>
        <w:t xml:space="preserve">módosításáról </w:t>
      </w:r>
      <w:r w:rsidRPr="00202117">
        <w:rPr>
          <w:color w:val="000000"/>
          <w:szCs w:val="24"/>
        </w:rPr>
        <w:t>szóló rendeletét megalkotta.</w:t>
      </w:r>
      <w:r>
        <w:rPr>
          <w:color w:val="000000"/>
          <w:szCs w:val="24"/>
        </w:rPr>
        <w:t xml:space="preserve"> </w:t>
      </w:r>
    </w:p>
    <w:p w:rsidR="00B11900" w:rsidRDefault="00B11900" w:rsidP="00DF6568">
      <w:pPr>
        <w:pStyle w:val="Szvegtrzsbehzssal1"/>
        <w:spacing w:after="0"/>
        <w:ind w:left="540" w:hanging="540"/>
        <w:jc w:val="both"/>
        <w:rPr>
          <w:lang w:val="hu-HU"/>
        </w:rPr>
      </w:pPr>
    </w:p>
    <w:p w:rsidR="00DF6568" w:rsidRDefault="00DF6568" w:rsidP="00870DC0">
      <w:pPr>
        <w:pStyle w:val="Szvegtrzsbehzssal1"/>
        <w:spacing w:after="0"/>
        <w:ind w:left="540" w:hanging="540"/>
        <w:jc w:val="both"/>
        <w:rPr>
          <w:lang w:val="hu-HU"/>
        </w:rPr>
      </w:pPr>
    </w:p>
    <w:p w:rsidR="00A827EE" w:rsidRPr="00870DC0" w:rsidRDefault="00A827EE" w:rsidP="00870DC0">
      <w:pPr>
        <w:ind w:left="708" w:firstLine="1"/>
        <w:jc w:val="both"/>
        <w:rPr>
          <w:szCs w:val="24"/>
        </w:rPr>
      </w:pPr>
    </w:p>
    <w:p w:rsidR="00985B9A" w:rsidRPr="00B41388" w:rsidRDefault="00DB6F92" w:rsidP="00985B9A">
      <w:pPr>
        <w:tabs>
          <w:tab w:val="left" w:pos="2865"/>
        </w:tabs>
        <w:ind w:left="540" w:hanging="540"/>
        <w:jc w:val="both"/>
      </w:pPr>
      <w:r w:rsidRPr="00B41388">
        <w:t>5. NAPIRENDI PONT</w:t>
      </w:r>
    </w:p>
    <w:p w:rsidR="00A52F94" w:rsidRPr="00A52F94" w:rsidRDefault="00A52F94" w:rsidP="00E82B6F">
      <w:pPr>
        <w:jc w:val="both"/>
        <w:rPr>
          <w:b/>
        </w:rPr>
      </w:pPr>
      <w:r w:rsidRPr="00A52F94">
        <w:rPr>
          <w:b/>
        </w:rPr>
        <w:t xml:space="preserve">A védőnői körzetek kialakításáról szóló önkormányzati rendelet módosítása </w:t>
      </w:r>
    </w:p>
    <w:p w:rsidR="00E82B6F" w:rsidRDefault="00E82B6F" w:rsidP="00E82B6F">
      <w:pPr>
        <w:jc w:val="both"/>
      </w:pPr>
      <w:r>
        <w:t>(előterjesztés csatolva)</w:t>
      </w:r>
    </w:p>
    <w:p w:rsidR="005F255D" w:rsidRDefault="005F255D" w:rsidP="00E82B6F">
      <w:pPr>
        <w:jc w:val="both"/>
      </w:pPr>
    </w:p>
    <w:p w:rsidR="002539C4" w:rsidRDefault="00341E27" w:rsidP="008674D6">
      <w:pPr>
        <w:ind w:left="567" w:hanging="567"/>
        <w:jc w:val="both"/>
      </w:pPr>
      <w:r>
        <w:rPr>
          <w:u w:val="single"/>
        </w:rPr>
        <w:t>Szabó Miklós</w:t>
      </w:r>
      <w:r w:rsidR="00D05713">
        <w:t xml:space="preserve"> polgármester:</w:t>
      </w:r>
      <w:r w:rsidR="00A52F94">
        <w:t xml:space="preserve"> </w:t>
      </w:r>
      <w:bookmarkStart w:id="11" w:name="_Hlk184039012"/>
      <w:r w:rsidR="0082497A">
        <w:t xml:space="preserve">Egyhangú bizottsági támogatással érkezett a Humán Ügyek Bizottságtól. </w:t>
      </w:r>
      <w:r w:rsidR="00A52F94">
        <w:t>Kérdést, észrevételt nem lát, szavazásra bocsátja az előterjesztést</w:t>
      </w:r>
      <w:bookmarkEnd w:id="11"/>
      <w:r w:rsidR="00A52F94">
        <w:t>.</w:t>
      </w:r>
    </w:p>
    <w:p w:rsidR="00196FC5" w:rsidRDefault="00196FC5" w:rsidP="00D05713">
      <w:pPr>
        <w:ind w:left="540" w:hanging="540"/>
        <w:jc w:val="both"/>
      </w:pPr>
    </w:p>
    <w:p w:rsidR="00A52F94" w:rsidRDefault="00A52F94" w:rsidP="00A52F94">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A52F94" w:rsidRDefault="00A52F94" w:rsidP="00A52F94">
      <w:pPr>
        <w:pBdr>
          <w:top w:val="nil"/>
          <w:left w:val="nil"/>
          <w:bottom w:val="nil"/>
          <w:right w:val="nil"/>
          <w:between w:val="nil"/>
        </w:pBdr>
        <w:jc w:val="both"/>
        <w:rPr>
          <w:i/>
          <w:color w:val="000000"/>
          <w:szCs w:val="24"/>
        </w:rPr>
      </w:pPr>
    </w:p>
    <w:p w:rsidR="00A52F94" w:rsidRDefault="00A52F94" w:rsidP="00A52F94">
      <w:pPr>
        <w:pBdr>
          <w:top w:val="nil"/>
          <w:left w:val="nil"/>
          <w:bottom w:val="nil"/>
          <w:right w:val="nil"/>
          <w:between w:val="nil"/>
        </w:pBdr>
        <w:jc w:val="both"/>
        <w:rPr>
          <w:b/>
          <w:szCs w:val="24"/>
        </w:rPr>
      </w:pPr>
      <w:r>
        <w:rPr>
          <w:b/>
          <w:bCs/>
          <w:szCs w:val="24"/>
        </w:rPr>
        <w:t>24</w:t>
      </w:r>
      <w:r w:rsidRPr="00E663F5">
        <w:rPr>
          <w:b/>
          <w:bCs/>
          <w:szCs w:val="24"/>
        </w:rPr>
        <w:t>/202</w:t>
      </w:r>
      <w:r>
        <w:rPr>
          <w:b/>
          <w:bCs/>
          <w:szCs w:val="24"/>
        </w:rPr>
        <w:t>4</w:t>
      </w:r>
      <w:r w:rsidRPr="00E663F5">
        <w:rPr>
          <w:b/>
          <w:bCs/>
          <w:szCs w:val="24"/>
        </w:rPr>
        <w:t>. (X</w:t>
      </w:r>
      <w:r>
        <w:rPr>
          <w:b/>
          <w:bCs/>
          <w:szCs w:val="24"/>
        </w:rPr>
        <w:t>I</w:t>
      </w:r>
      <w:r w:rsidRPr="00E663F5">
        <w:rPr>
          <w:b/>
          <w:bCs/>
          <w:szCs w:val="24"/>
        </w:rPr>
        <w:t>.</w:t>
      </w:r>
      <w:r>
        <w:rPr>
          <w:b/>
          <w:bCs/>
          <w:szCs w:val="24"/>
        </w:rPr>
        <w:t>2</w:t>
      </w:r>
      <w:r w:rsidR="00FF684B">
        <w:rPr>
          <w:b/>
          <w:bCs/>
          <w:szCs w:val="24"/>
        </w:rPr>
        <w:t>9</w:t>
      </w:r>
      <w:r w:rsidRPr="00E663F5">
        <w:rPr>
          <w:b/>
          <w:bCs/>
          <w:szCs w:val="24"/>
        </w:rPr>
        <w:t xml:space="preserve">.) </w:t>
      </w:r>
      <w:r w:rsidRPr="00E663F5">
        <w:rPr>
          <w:b/>
          <w:szCs w:val="24"/>
        </w:rPr>
        <w:t>önkormányzati rendelet</w:t>
      </w:r>
    </w:p>
    <w:p w:rsidR="00A52F94" w:rsidRPr="00844173" w:rsidRDefault="00A52F94" w:rsidP="00A52F94">
      <w:pPr>
        <w:pBdr>
          <w:top w:val="nil"/>
          <w:left w:val="nil"/>
          <w:bottom w:val="nil"/>
          <w:right w:val="nil"/>
          <w:between w:val="nil"/>
        </w:pBdr>
        <w:jc w:val="both"/>
        <w:rPr>
          <w:color w:val="000000"/>
          <w:szCs w:val="24"/>
        </w:rPr>
      </w:pPr>
    </w:p>
    <w:p w:rsidR="00A52F94" w:rsidRPr="00B11900" w:rsidRDefault="00A52F94" w:rsidP="00A52F94">
      <w:pPr>
        <w:ind w:left="567"/>
        <w:jc w:val="both"/>
        <w:rPr>
          <w:szCs w:val="24"/>
        </w:rPr>
      </w:pPr>
      <w:r w:rsidRPr="00202117">
        <w:rPr>
          <w:color w:val="000000"/>
          <w:szCs w:val="24"/>
        </w:rPr>
        <w:lastRenderedPageBreak/>
        <w:t>Mosonmagyaróvár Város Önkormányzat Képviselő-testülete</w:t>
      </w:r>
      <w:r>
        <w:rPr>
          <w:szCs w:val="24"/>
        </w:rPr>
        <w:t xml:space="preserve"> </w:t>
      </w:r>
      <w:r w:rsidRPr="009231F0">
        <w:rPr>
          <w:szCs w:val="24"/>
        </w:rPr>
        <w:t>a</w:t>
      </w:r>
      <w:r>
        <w:rPr>
          <w:szCs w:val="24"/>
        </w:rPr>
        <w:t xml:space="preserve"> védőnői körzetek kialakításáról szóló </w:t>
      </w:r>
      <w:r w:rsidRPr="00A52F94">
        <w:rPr>
          <w:szCs w:val="24"/>
        </w:rPr>
        <w:t>11/2017. (III.31.)</w:t>
      </w:r>
      <w:r>
        <w:rPr>
          <w:szCs w:val="24"/>
        </w:rPr>
        <w:t xml:space="preserve"> önkormányzati rendelet</w:t>
      </w:r>
      <w:r w:rsidR="00A57A04">
        <w:rPr>
          <w:szCs w:val="24"/>
        </w:rPr>
        <w:t xml:space="preserve"> </w:t>
      </w:r>
      <w:r>
        <w:rPr>
          <w:szCs w:val="24"/>
        </w:rPr>
        <w:t xml:space="preserve">módosításáról </w:t>
      </w:r>
      <w:r w:rsidRPr="00202117">
        <w:rPr>
          <w:color w:val="000000"/>
          <w:szCs w:val="24"/>
        </w:rPr>
        <w:t>szóló rendeletét megalkotta.</w:t>
      </w:r>
      <w:r>
        <w:rPr>
          <w:color w:val="000000"/>
          <w:szCs w:val="24"/>
        </w:rPr>
        <w:t xml:space="preserve"> </w:t>
      </w:r>
    </w:p>
    <w:p w:rsidR="00A52F94" w:rsidRDefault="00A52F94" w:rsidP="00A52F94">
      <w:pPr>
        <w:pStyle w:val="Szvegtrzsbehzssal1"/>
        <w:spacing w:after="0"/>
        <w:ind w:left="540" w:hanging="540"/>
        <w:jc w:val="both"/>
        <w:rPr>
          <w:lang w:val="hu-HU"/>
        </w:rPr>
      </w:pPr>
    </w:p>
    <w:p w:rsidR="00A827EE" w:rsidRDefault="00A827EE" w:rsidP="00F0740D">
      <w:pPr>
        <w:spacing w:line="360" w:lineRule="auto"/>
        <w:rPr>
          <w:b/>
          <w:caps/>
          <w:u w:val="single"/>
        </w:rPr>
      </w:pPr>
    </w:p>
    <w:p w:rsidR="0093464E" w:rsidRDefault="00802EDB" w:rsidP="0093464E">
      <w:pPr>
        <w:tabs>
          <w:tab w:val="left" w:pos="2865"/>
        </w:tabs>
        <w:ind w:left="540" w:hanging="540"/>
        <w:jc w:val="both"/>
      </w:pPr>
      <w:r>
        <w:t>6</w:t>
      </w:r>
      <w:r w:rsidR="0093464E">
        <w:t>. NAPIRENDI PONT</w:t>
      </w:r>
    </w:p>
    <w:p w:rsidR="008674D6" w:rsidRDefault="00EF304D" w:rsidP="0093464E">
      <w:pPr>
        <w:jc w:val="both"/>
        <w:rPr>
          <w:b/>
        </w:rPr>
      </w:pPr>
      <w:r w:rsidRPr="00EF304D">
        <w:rPr>
          <w:b/>
        </w:rPr>
        <w:t>Az egészségügyi alapellátást biztosító orvosok támogatásairól szóló önkormányzati rendelet módosítása</w:t>
      </w:r>
    </w:p>
    <w:p w:rsidR="0093464E" w:rsidRDefault="0093464E" w:rsidP="0093464E">
      <w:pPr>
        <w:jc w:val="both"/>
      </w:pPr>
      <w:r>
        <w:t>(</w:t>
      </w:r>
      <w:r w:rsidR="008674D6">
        <w:t>előterjesztés</w:t>
      </w:r>
      <w:r>
        <w:t xml:space="preserve"> csatolva)</w:t>
      </w:r>
    </w:p>
    <w:p w:rsidR="0093464E" w:rsidRDefault="0093464E" w:rsidP="0093464E">
      <w:pPr>
        <w:jc w:val="both"/>
      </w:pPr>
    </w:p>
    <w:p w:rsidR="002545E9" w:rsidRDefault="0093464E" w:rsidP="002545E9">
      <w:pPr>
        <w:ind w:left="567" w:hanging="567"/>
        <w:jc w:val="both"/>
        <w:rPr>
          <w:szCs w:val="24"/>
        </w:rPr>
      </w:pPr>
      <w:r>
        <w:rPr>
          <w:szCs w:val="24"/>
          <w:u w:val="single"/>
        </w:rPr>
        <w:t>Szabó Miklós</w:t>
      </w:r>
      <w:r w:rsidRPr="00241700">
        <w:rPr>
          <w:szCs w:val="24"/>
        </w:rPr>
        <w:t xml:space="preserve"> polgármester:</w:t>
      </w:r>
      <w:r w:rsidR="00714D4F">
        <w:rPr>
          <w:szCs w:val="24"/>
        </w:rPr>
        <w:t xml:space="preserve"> </w:t>
      </w:r>
      <w:r w:rsidR="000945A3">
        <w:rPr>
          <w:szCs w:val="24"/>
        </w:rPr>
        <w:t xml:space="preserve">A </w:t>
      </w:r>
      <w:r w:rsidR="000945A3" w:rsidRPr="00C65EDB">
        <w:rPr>
          <w:szCs w:val="24"/>
        </w:rPr>
        <w:t>Humán Ügyek Bizottság</w:t>
      </w:r>
      <w:r w:rsidR="000945A3">
        <w:rPr>
          <w:szCs w:val="24"/>
        </w:rPr>
        <w:t xml:space="preserve"> megtárgyalta az előterjesztést és egyhangúlag támogatta. </w:t>
      </w:r>
      <w:r w:rsidR="00714D4F" w:rsidRPr="00714D4F">
        <w:rPr>
          <w:szCs w:val="24"/>
        </w:rPr>
        <w:t>Kérdést, észrevételt nem lát, szavazásra bocsátja az előterjesztést</w:t>
      </w:r>
      <w:r w:rsidR="00714D4F">
        <w:rPr>
          <w:szCs w:val="24"/>
        </w:rPr>
        <w:t>.</w:t>
      </w:r>
    </w:p>
    <w:p w:rsidR="002545E9" w:rsidRDefault="002545E9" w:rsidP="002545E9">
      <w:pPr>
        <w:ind w:left="567" w:hanging="567"/>
        <w:rPr>
          <w:szCs w:val="24"/>
        </w:rPr>
      </w:pPr>
    </w:p>
    <w:p w:rsidR="0025456A" w:rsidRDefault="0025456A" w:rsidP="008674D6">
      <w:pPr>
        <w:ind w:left="567" w:hanging="567"/>
        <w:jc w:val="both"/>
        <w:rPr>
          <w:szCs w:val="24"/>
        </w:rPr>
      </w:pPr>
    </w:p>
    <w:p w:rsidR="00DB5C7E" w:rsidRDefault="0025456A" w:rsidP="0025456A">
      <w:pPr>
        <w:pBdr>
          <w:top w:val="nil"/>
          <w:left w:val="nil"/>
          <w:bottom w:val="nil"/>
          <w:right w:val="nil"/>
          <w:between w:val="nil"/>
        </w:pBdr>
        <w:jc w:val="both"/>
        <w:rPr>
          <w:i/>
          <w:color w:val="000000"/>
          <w:szCs w:val="24"/>
        </w:rPr>
      </w:pPr>
      <w:r>
        <w:rPr>
          <w:i/>
          <w:color w:val="000000"/>
          <w:szCs w:val="24"/>
        </w:rPr>
        <w:t>A Képviselő-testület 14 igen (egyhangú) szavazattal (minősített többséggel) az alábbi rendeletet alkotta:</w:t>
      </w:r>
    </w:p>
    <w:p w:rsidR="009D485D" w:rsidRDefault="009D485D" w:rsidP="0025456A">
      <w:pPr>
        <w:pBdr>
          <w:top w:val="nil"/>
          <w:left w:val="nil"/>
          <w:bottom w:val="nil"/>
          <w:right w:val="nil"/>
          <w:between w:val="nil"/>
        </w:pBdr>
        <w:jc w:val="both"/>
        <w:rPr>
          <w:i/>
          <w:color w:val="000000"/>
          <w:szCs w:val="24"/>
        </w:rPr>
      </w:pPr>
    </w:p>
    <w:p w:rsidR="009D485D" w:rsidRPr="00C850B5" w:rsidRDefault="009D485D" w:rsidP="0025456A">
      <w:pPr>
        <w:pBdr>
          <w:top w:val="nil"/>
          <w:left w:val="nil"/>
          <w:bottom w:val="nil"/>
          <w:right w:val="nil"/>
          <w:between w:val="nil"/>
        </w:pBdr>
        <w:jc w:val="both"/>
        <w:rPr>
          <w:i/>
          <w:color w:val="000000"/>
          <w:szCs w:val="24"/>
        </w:rPr>
      </w:pPr>
    </w:p>
    <w:p w:rsidR="0025456A" w:rsidRDefault="00714D4F" w:rsidP="0025456A">
      <w:pPr>
        <w:pBdr>
          <w:top w:val="nil"/>
          <w:left w:val="nil"/>
          <w:bottom w:val="nil"/>
          <w:right w:val="nil"/>
          <w:between w:val="nil"/>
        </w:pBdr>
        <w:jc w:val="both"/>
        <w:rPr>
          <w:b/>
          <w:szCs w:val="24"/>
        </w:rPr>
      </w:pPr>
      <w:r>
        <w:rPr>
          <w:b/>
          <w:bCs/>
          <w:szCs w:val="24"/>
        </w:rPr>
        <w:t>25</w:t>
      </w:r>
      <w:r w:rsidR="0025456A" w:rsidRPr="00E663F5">
        <w:rPr>
          <w:b/>
          <w:bCs/>
          <w:szCs w:val="24"/>
        </w:rPr>
        <w:t>/202</w:t>
      </w:r>
      <w:r w:rsidR="0025456A">
        <w:rPr>
          <w:b/>
          <w:bCs/>
          <w:szCs w:val="24"/>
        </w:rPr>
        <w:t>4</w:t>
      </w:r>
      <w:r w:rsidR="0025456A" w:rsidRPr="00E663F5">
        <w:rPr>
          <w:b/>
          <w:bCs/>
          <w:szCs w:val="24"/>
        </w:rPr>
        <w:t>. (X</w:t>
      </w:r>
      <w:r>
        <w:rPr>
          <w:b/>
          <w:bCs/>
          <w:szCs w:val="24"/>
        </w:rPr>
        <w:t>I</w:t>
      </w:r>
      <w:r w:rsidR="0025456A" w:rsidRPr="00E663F5">
        <w:rPr>
          <w:b/>
          <w:bCs/>
          <w:szCs w:val="24"/>
        </w:rPr>
        <w:t>.</w:t>
      </w:r>
      <w:r>
        <w:rPr>
          <w:b/>
          <w:bCs/>
          <w:szCs w:val="24"/>
        </w:rPr>
        <w:t>2</w:t>
      </w:r>
      <w:r w:rsidR="003F6338">
        <w:rPr>
          <w:b/>
          <w:bCs/>
          <w:szCs w:val="24"/>
        </w:rPr>
        <w:t>9</w:t>
      </w:r>
      <w:r w:rsidR="0025456A" w:rsidRPr="00E663F5">
        <w:rPr>
          <w:b/>
          <w:bCs/>
          <w:szCs w:val="24"/>
        </w:rPr>
        <w:t xml:space="preserve">.) </w:t>
      </w:r>
      <w:r w:rsidR="0025456A" w:rsidRPr="00E663F5">
        <w:rPr>
          <w:b/>
          <w:szCs w:val="24"/>
        </w:rPr>
        <w:t>önkormányzati rendelet</w:t>
      </w:r>
    </w:p>
    <w:p w:rsidR="0025456A" w:rsidRPr="00844173" w:rsidRDefault="0025456A" w:rsidP="0025456A">
      <w:pPr>
        <w:pBdr>
          <w:top w:val="nil"/>
          <w:left w:val="nil"/>
          <w:bottom w:val="nil"/>
          <w:right w:val="nil"/>
          <w:between w:val="nil"/>
        </w:pBdr>
        <w:jc w:val="both"/>
        <w:rPr>
          <w:color w:val="000000"/>
          <w:szCs w:val="24"/>
        </w:rPr>
      </w:pPr>
    </w:p>
    <w:p w:rsidR="00E9198E" w:rsidRPr="00F950CB" w:rsidRDefault="0025456A" w:rsidP="00F950CB">
      <w:pPr>
        <w:ind w:left="567"/>
        <w:jc w:val="both"/>
        <w:rPr>
          <w:szCs w:val="24"/>
        </w:rPr>
      </w:pPr>
      <w:r w:rsidRPr="00202117">
        <w:rPr>
          <w:color w:val="000000"/>
          <w:szCs w:val="24"/>
        </w:rPr>
        <w:t>Mosonmagyaróvár Város Önkormányzat Képviselő-testülete</w:t>
      </w:r>
      <w:r w:rsidR="00F950CB">
        <w:rPr>
          <w:szCs w:val="24"/>
        </w:rPr>
        <w:t xml:space="preserve"> </w:t>
      </w:r>
      <w:r w:rsidR="00F950CB" w:rsidRPr="00F950CB">
        <w:rPr>
          <w:szCs w:val="24"/>
        </w:rPr>
        <w:t>az egészségügyi alapellátást biztosító orvosok támogatásairól szóló</w:t>
      </w:r>
      <w:r w:rsidR="00F950CB">
        <w:rPr>
          <w:szCs w:val="24"/>
        </w:rPr>
        <w:t xml:space="preserve"> </w:t>
      </w:r>
      <w:r w:rsidR="00F950CB" w:rsidRPr="00F950CB">
        <w:rPr>
          <w:szCs w:val="24"/>
        </w:rPr>
        <w:t>43/2021. (XII. 20.) önkormányzati rendelet módosításáról</w:t>
      </w:r>
      <w:r w:rsidRPr="00202117">
        <w:rPr>
          <w:color w:val="000000"/>
          <w:szCs w:val="24"/>
        </w:rPr>
        <w:t xml:space="preserve"> szóló rendeletét megalkotta.</w:t>
      </w:r>
      <w:r>
        <w:rPr>
          <w:color w:val="000000"/>
          <w:szCs w:val="24"/>
        </w:rPr>
        <w:t xml:space="preserve"> </w:t>
      </w:r>
    </w:p>
    <w:p w:rsidR="00861E3B" w:rsidRPr="00714D4F" w:rsidRDefault="00861E3B" w:rsidP="00714D4F">
      <w:pPr>
        <w:jc w:val="both"/>
        <w:rPr>
          <w:szCs w:val="24"/>
        </w:rPr>
      </w:pPr>
    </w:p>
    <w:p w:rsidR="00861E3B" w:rsidRDefault="00861E3B" w:rsidP="005848D2">
      <w:pPr>
        <w:ind w:left="567" w:hanging="567"/>
        <w:jc w:val="both"/>
        <w:rPr>
          <w:szCs w:val="24"/>
        </w:rPr>
      </w:pPr>
    </w:p>
    <w:p w:rsidR="00DD24B2" w:rsidRDefault="00DD24B2" w:rsidP="009E4349">
      <w:pPr>
        <w:tabs>
          <w:tab w:val="left" w:pos="2865"/>
        </w:tabs>
        <w:ind w:left="540" w:hanging="540"/>
        <w:jc w:val="both"/>
      </w:pPr>
      <w:r>
        <w:t>7. NAPIRENDI PONT</w:t>
      </w:r>
    </w:p>
    <w:p w:rsidR="009E4349" w:rsidRPr="009E4349" w:rsidRDefault="009E4349" w:rsidP="009E4349">
      <w:pPr>
        <w:tabs>
          <w:tab w:val="left" w:pos="2865"/>
        </w:tabs>
        <w:jc w:val="both"/>
        <w:rPr>
          <w:b/>
        </w:rPr>
      </w:pPr>
      <w:r w:rsidRPr="009E4349">
        <w:rPr>
          <w:b/>
        </w:rPr>
        <w:t>A változtatási tilalom elrendeléséről szóló önkormányzati rendelet hatályon kívül</w:t>
      </w:r>
      <w:r>
        <w:rPr>
          <w:b/>
        </w:rPr>
        <w:t xml:space="preserve"> </w:t>
      </w:r>
      <w:r w:rsidRPr="009E4349">
        <w:rPr>
          <w:b/>
        </w:rPr>
        <w:t>helyezése</w:t>
      </w:r>
    </w:p>
    <w:p w:rsidR="00DD24B2" w:rsidRDefault="00DD24B2" w:rsidP="00DD24B2">
      <w:pPr>
        <w:jc w:val="both"/>
      </w:pPr>
      <w:bookmarkStart w:id="12" w:name="_Hlk184040588"/>
      <w:r>
        <w:t>(előterjesztés csatolva)</w:t>
      </w:r>
    </w:p>
    <w:bookmarkEnd w:id="12"/>
    <w:p w:rsidR="00C42F6D" w:rsidRDefault="00C42F6D" w:rsidP="00C42F6D">
      <w:pPr>
        <w:jc w:val="both"/>
        <w:rPr>
          <w:szCs w:val="24"/>
        </w:rPr>
      </w:pPr>
    </w:p>
    <w:p w:rsidR="00DD24B2" w:rsidRDefault="00DD24B2" w:rsidP="00714D4F">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13" w:name="_Hlk184115712"/>
      <w:r w:rsidR="0082497A" w:rsidRPr="00E24BA6">
        <w:rPr>
          <w:szCs w:val="24"/>
        </w:rPr>
        <w:t xml:space="preserve">Az </w:t>
      </w:r>
      <w:r w:rsidR="0082497A">
        <w:rPr>
          <w:szCs w:val="24"/>
        </w:rPr>
        <w:t xml:space="preserve">ipartelepi területről van szó.  </w:t>
      </w:r>
      <w:r>
        <w:rPr>
          <w:szCs w:val="24"/>
        </w:rPr>
        <w:t xml:space="preserve">A </w:t>
      </w:r>
      <w:r w:rsidR="000945A3">
        <w:rPr>
          <w:szCs w:val="24"/>
        </w:rPr>
        <w:t>Gazdasági és Városüzemeltetési</w:t>
      </w:r>
      <w:r w:rsidRPr="00C65EDB">
        <w:rPr>
          <w:szCs w:val="24"/>
        </w:rPr>
        <w:t xml:space="preserve"> Bizottság</w:t>
      </w:r>
      <w:r>
        <w:rPr>
          <w:szCs w:val="24"/>
        </w:rPr>
        <w:t xml:space="preserve"> </w:t>
      </w:r>
      <w:r w:rsidR="00714D4F">
        <w:rPr>
          <w:szCs w:val="24"/>
        </w:rPr>
        <w:t>megtárgyalta az előterjesztést és egyhangúlag támogatta.</w:t>
      </w:r>
      <w:bookmarkEnd w:id="13"/>
      <w:r w:rsidR="00714D4F">
        <w:rPr>
          <w:szCs w:val="24"/>
        </w:rPr>
        <w:t xml:space="preserve"> </w:t>
      </w:r>
      <w:r w:rsidR="00C7660A" w:rsidRPr="00714D4F">
        <w:rPr>
          <w:szCs w:val="24"/>
        </w:rPr>
        <w:t xml:space="preserve">Kérdést, észrevételt nem lát, </w:t>
      </w:r>
      <w:r w:rsidR="00C7660A">
        <w:rPr>
          <w:szCs w:val="24"/>
        </w:rPr>
        <w:t>s</w:t>
      </w:r>
      <w:r w:rsidR="00714D4F" w:rsidRPr="00714D4F">
        <w:rPr>
          <w:szCs w:val="24"/>
        </w:rPr>
        <w:t>zavazásra bocsátja az előterjesztést</w:t>
      </w:r>
      <w:r w:rsidR="00714D4F">
        <w:rPr>
          <w:szCs w:val="24"/>
        </w:rPr>
        <w:t>.</w:t>
      </w:r>
    </w:p>
    <w:p w:rsidR="00DD24B2" w:rsidRPr="00BD4574" w:rsidRDefault="00DD24B2" w:rsidP="00DD24B2">
      <w:pPr>
        <w:jc w:val="both"/>
        <w:rPr>
          <w:szCs w:val="24"/>
        </w:rPr>
      </w:pPr>
    </w:p>
    <w:p w:rsidR="00BD4574" w:rsidRDefault="00BD4574" w:rsidP="00BD4574">
      <w:pPr>
        <w:pBdr>
          <w:top w:val="nil"/>
          <w:left w:val="nil"/>
          <w:bottom w:val="nil"/>
          <w:right w:val="nil"/>
          <w:between w:val="nil"/>
        </w:pBdr>
        <w:jc w:val="both"/>
        <w:rPr>
          <w:i/>
          <w:color w:val="000000"/>
          <w:szCs w:val="24"/>
        </w:rPr>
      </w:pPr>
      <w:bookmarkStart w:id="14" w:name="_Hlk184115980"/>
      <w:r>
        <w:rPr>
          <w:i/>
          <w:color w:val="000000"/>
          <w:szCs w:val="24"/>
        </w:rPr>
        <w:t>A Képviselő-testület 14 igen (egyhangú) szavazattal (minősített többséggel) az alábbi rendeletet alkotta:</w:t>
      </w:r>
    </w:p>
    <w:p w:rsidR="00BD4574" w:rsidRDefault="00BD4574" w:rsidP="00BD4574">
      <w:pPr>
        <w:pBdr>
          <w:top w:val="nil"/>
          <w:left w:val="nil"/>
          <w:bottom w:val="nil"/>
          <w:right w:val="nil"/>
          <w:between w:val="nil"/>
        </w:pBdr>
        <w:jc w:val="both"/>
        <w:rPr>
          <w:i/>
          <w:color w:val="000000"/>
          <w:szCs w:val="24"/>
        </w:rPr>
      </w:pPr>
    </w:p>
    <w:p w:rsidR="00BD4574" w:rsidRDefault="00BD4574" w:rsidP="00BD4574">
      <w:pPr>
        <w:pBdr>
          <w:top w:val="nil"/>
          <w:left w:val="nil"/>
          <w:bottom w:val="nil"/>
          <w:right w:val="nil"/>
          <w:between w:val="nil"/>
        </w:pBdr>
        <w:jc w:val="both"/>
        <w:rPr>
          <w:b/>
          <w:szCs w:val="24"/>
        </w:rPr>
      </w:pPr>
      <w:r>
        <w:rPr>
          <w:b/>
          <w:bCs/>
          <w:szCs w:val="24"/>
        </w:rPr>
        <w:t>26</w:t>
      </w:r>
      <w:r w:rsidRPr="00E663F5">
        <w:rPr>
          <w:b/>
          <w:bCs/>
          <w:szCs w:val="24"/>
        </w:rPr>
        <w:t>/202</w:t>
      </w:r>
      <w:r>
        <w:rPr>
          <w:b/>
          <w:bCs/>
          <w:szCs w:val="24"/>
        </w:rPr>
        <w:t>4</w:t>
      </w:r>
      <w:r w:rsidRPr="00E663F5">
        <w:rPr>
          <w:b/>
          <w:bCs/>
          <w:szCs w:val="24"/>
        </w:rPr>
        <w:t>. (X</w:t>
      </w:r>
      <w:r>
        <w:rPr>
          <w:b/>
          <w:bCs/>
          <w:szCs w:val="24"/>
        </w:rPr>
        <w:t>I</w:t>
      </w:r>
      <w:r w:rsidRPr="00E663F5">
        <w:rPr>
          <w:b/>
          <w:bCs/>
          <w:szCs w:val="24"/>
        </w:rPr>
        <w:t>.</w:t>
      </w:r>
      <w:r>
        <w:rPr>
          <w:b/>
          <w:bCs/>
          <w:szCs w:val="24"/>
        </w:rPr>
        <w:t>2</w:t>
      </w:r>
      <w:r w:rsidR="00DB5FD0">
        <w:rPr>
          <w:b/>
          <w:bCs/>
          <w:szCs w:val="24"/>
        </w:rPr>
        <w:t>9</w:t>
      </w:r>
      <w:r w:rsidRPr="00E663F5">
        <w:rPr>
          <w:b/>
          <w:bCs/>
          <w:szCs w:val="24"/>
        </w:rPr>
        <w:t xml:space="preserve">.) </w:t>
      </w:r>
      <w:r w:rsidRPr="00E663F5">
        <w:rPr>
          <w:b/>
          <w:szCs w:val="24"/>
        </w:rPr>
        <w:t>önkormányzati rendelet</w:t>
      </w:r>
    </w:p>
    <w:p w:rsidR="00BD4574" w:rsidRPr="00844173" w:rsidRDefault="00BD4574" w:rsidP="00BD4574">
      <w:pPr>
        <w:pBdr>
          <w:top w:val="nil"/>
          <w:left w:val="nil"/>
          <w:bottom w:val="nil"/>
          <w:right w:val="nil"/>
          <w:between w:val="nil"/>
        </w:pBdr>
        <w:jc w:val="both"/>
        <w:rPr>
          <w:color w:val="000000"/>
          <w:szCs w:val="24"/>
        </w:rPr>
      </w:pPr>
    </w:p>
    <w:p w:rsidR="00BD4574" w:rsidRDefault="00292960" w:rsidP="00292960">
      <w:pPr>
        <w:ind w:left="540"/>
        <w:jc w:val="both"/>
        <w:rPr>
          <w:szCs w:val="24"/>
        </w:rPr>
      </w:pPr>
      <w:r>
        <w:t>Mosonmagyaróvár Város Önkormányzat Képviselő-testülete a változtatási tilalom elrendeléséről szóló 20/2022. (V.27.) önkormányzati rendelet hatályon kívül helyezéséről szóló rendeletét megalkotta.</w:t>
      </w:r>
    </w:p>
    <w:bookmarkEnd w:id="14"/>
    <w:p w:rsidR="00BD4574" w:rsidRDefault="00BD4574" w:rsidP="00DD24B2">
      <w:pPr>
        <w:jc w:val="both"/>
        <w:rPr>
          <w:szCs w:val="24"/>
        </w:rPr>
      </w:pPr>
    </w:p>
    <w:p w:rsidR="00BD4574" w:rsidRPr="00C65EDB" w:rsidRDefault="00BD4574" w:rsidP="00DD24B2">
      <w:pPr>
        <w:jc w:val="both"/>
        <w:rPr>
          <w:szCs w:val="24"/>
        </w:rPr>
      </w:pPr>
    </w:p>
    <w:p w:rsidR="00E24BA6" w:rsidRDefault="00E24BA6" w:rsidP="00E24BA6">
      <w:pPr>
        <w:tabs>
          <w:tab w:val="left" w:pos="2865"/>
        </w:tabs>
        <w:ind w:left="540" w:hanging="540"/>
        <w:jc w:val="both"/>
      </w:pPr>
      <w:r>
        <w:t>8. NAPIRENDI PONT</w:t>
      </w:r>
    </w:p>
    <w:p w:rsidR="00E24BA6" w:rsidRDefault="009E4349" w:rsidP="009E4349">
      <w:pPr>
        <w:jc w:val="both"/>
        <w:rPr>
          <w:rFonts w:eastAsia="Calibri"/>
          <w:b/>
        </w:rPr>
      </w:pPr>
      <w:r w:rsidRPr="009E4349">
        <w:rPr>
          <w:rFonts w:eastAsia="Calibri"/>
          <w:b/>
        </w:rPr>
        <w:t>Településrendezés: Mosonmagyaróvár településrendezési terveinek módosítása (2023/1) kapcsán az államigazgatási szervektől érkezett nyilatkozatok jóváhagyása</w:t>
      </w:r>
    </w:p>
    <w:p w:rsidR="009E4349" w:rsidRDefault="009E4349" w:rsidP="009E4349">
      <w:pPr>
        <w:jc w:val="both"/>
      </w:pPr>
      <w:r>
        <w:t>(előterjesztés csatolva)</w:t>
      </w:r>
    </w:p>
    <w:p w:rsidR="009E4349" w:rsidRPr="009E4349" w:rsidRDefault="009E4349" w:rsidP="009E4349">
      <w:pPr>
        <w:jc w:val="both"/>
        <w:rPr>
          <w:rFonts w:eastAsia="Calibri"/>
          <w:b/>
        </w:rPr>
      </w:pPr>
    </w:p>
    <w:p w:rsidR="00DD24B2" w:rsidRPr="00DD24B2" w:rsidRDefault="00DD24B2" w:rsidP="00DD24B2">
      <w:pPr>
        <w:jc w:val="both"/>
        <w:rPr>
          <w:szCs w:val="20"/>
        </w:rPr>
      </w:pPr>
    </w:p>
    <w:p w:rsidR="00E24BA6" w:rsidRDefault="00E24BA6" w:rsidP="00C5485C">
      <w:pPr>
        <w:ind w:left="567" w:hanging="567"/>
        <w:jc w:val="both"/>
        <w:rPr>
          <w:szCs w:val="24"/>
        </w:rPr>
      </w:pPr>
      <w:r>
        <w:rPr>
          <w:szCs w:val="24"/>
          <w:u w:val="single"/>
        </w:rPr>
        <w:t>Szabó Miklós</w:t>
      </w:r>
      <w:r w:rsidRPr="00241700">
        <w:rPr>
          <w:szCs w:val="24"/>
        </w:rPr>
        <w:t xml:space="preserve"> polgármester:</w:t>
      </w:r>
      <w:r w:rsidRPr="00E24BA6">
        <w:t xml:space="preserve"> </w:t>
      </w:r>
      <w:r w:rsidR="00C5485C">
        <w:rPr>
          <w:szCs w:val="24"/>
        </w:rPr>
        <w:t>A Gazdasági és Városüzemeltetési</w:t>
      </w:r>
      <w:r w:rsidR="00C5485C" w:rsidRPr="00C65EDB">
        <w:rPr>
          <w:szCs w:val="24"/>
        </w:rPr>
        <w:t xml:space="preserve"> Bizottság</w:t>
      </w:r>
      <w:r w:rsidR="00C5485C">
        <w:rPr>
          <w:szCs w:val="24"/>
        </w:rPr>
        <w:t xml:space="preserve"> megtárgyalta az előterjesztést és egyhangúlag támogatta. </w:t>
      </w:r>
      <w:r w:rsidR="00B447E3">
        <w:rPr>
          <w:szCs w:val="24"/>
        </w:rPr>
        <w:t xml:space="preserve">Jelen van </w:t>
      </w:r>
      <w:r w:rsidR="004D1EC1">
        <w:rPr>
          <w:szCs w:val="24"/>
        </w:rPr>
        <w:t xml:space="preserve">az ülésen </w:t>
      </w:r>
      <w:r w:rsidR="0082497A">
        <w:rPr>
          <w:szCs w:val="24"/>
        </w:rPr>
        <w:t xml:space="preserve">Kittley Tibor főépítész úr, akinek kérdése lenne a településrendezéssel kapcsolatosan, szívesen válaszol rá. Kérdést nem lát. </w:t>
      </w:r>
      <w:r w:rsidR="00C5485C">
        <w:rPr>
          <w:szCs w:val="24"/>
        </w:rPr>
        <w:t>S</w:t>
      </w:r>
      <w:r w:rsidR="00C5485C" w:rsidRPr="00714D4F">
        <w:rPr>
          <w:szCs w:val="24"/>
        </w:rPr>
        <w:t>zavazásra bocsátja az előterjesztést</w:t>
      </w:r>
      <w:r w:rsidR="00C5485C">
        <w:rPr>
          <w:szCs w:val="24"/>
        </w:rPr>
        <w:t>.</w:t>
      </w:r>
    </w:p>
    <w:p w:rsidR="009E4349" w:rsidRDefault="009E4349" w:rsidP="00E24BA6">
      <w:pPr>
        <w:ind w:left="567" w:hanging="567"/>
        <w:jc w:val="both"/>
        <w:rPr>
          <w:szCs w:val="24"/>
        </w:rPr>
      </w:pPr>
    </w:p>
    <w:p w:rsidR="009E4349" w:rsidRDefault="009E4349" w:rsidP="009E4349">
      <w:pPr>
        <w:jc w:val="both"/>
        <w:rPr>
          <w:i/>
          <w:szCs w:val="24"/>
        </w:rPr>
      </w:pPr>
      <w:r w:rsidRPr="00381A7F">
        <w:rPr>
          <w:i/>
          <w:szCs w:val="24"/>
        </w:rPr>
        <w:t>A Képviselő-testület 1</w:t>
      </w:r>
      <w:r>
        <w:rPr>
          <w:i/>
          <w:szCs w:val="24"/>
        </w:rPr>
        <w:t>4</w:t>
      </w:r>
      <w:r w:rsidRPr="00381A7F">
        <w:rPr>
          <w:i/>
          <w:szCs w:val="24"/>
        </w:rPr>
        <w:t xml:space="preserve"> igen (egyhangú) szavazattal az alábbi határozato</w:t>
      </w:r>
      <w:r>
        <w:rPr>
          <w:i/>
          <w:szCs w:val="24"/>
        </w:rPr>
        <w:t>t</w:t>
      </w:r>
      <w:r w:rsidRPr="00381A7F">
        <w:rPr>
          <w:i/>
          <w:szCs w:val="24"/>
        </w:rPr>
        <w:t xml:space="preserve"> hozta:</w:t>
      </w:r>
    </w:p>
    <w:p w:rsidR="009E4349" w:rsidRDefault="009E4349" w:rsidP="009E4349">
      <w:pPr>
        <w:rPr>
          <w:caps/>
        </w:rPr>
      </w:pPr>
    </w:p>
    <w:p w:rsidR="009E4349" w:rsidRPr="0021788A" w:rsidRDefault="001D79C4" w:rsidP="009E4349">
      <w:pPr>
        <w:jc w:val="both"/>
        <w:rPr>
          <w:b/>
          <w:szCs w:val="24"/>
        </w:rPr>
      </w:pPr>
      <w:r>
        <w:rPr>
          <w:b/>
          <w:szCs w:val="24"/>
        </w:rPr>
        <w:t>23</w:t>
      </w:r>
      <w:r w:rsidR="009E4349">
        <w:rPr>
          <w:b/>
          <w:szCs w:val="24"/>
        </w:rPr>
        <w:t>3</w:t>
      </w:r>
      <w:r w:rsidR="009E4349" w:rsidRPr="0021788A">
        <w:rPr>
          <w:b/>
          <w:szCs w:val="24"/>
        </w:rPr>
        <w:t>/2024. (X</w:t>
      </w:r>
      <w:r>
        <w:rPr>
          <w:b/>
          <w:szCs w:val="24"/>
        </w:rPr>
        <w:t>I</w:t>
      </w:r>
      <w:r w:rsidR="009E4349" w:rsidRPr="0021788A">
        <w:rPr>
          <w:b/>
          <w:szCs w:val="24"/>
        </w:rPr>
        <w:t>.</w:t>
      </w:r>
      <w:r>
        <w:rPr>
          <w:b/>
          <w:szCs w:val="24"/>
        </w:rPr>
        <w:t>28</w:t>
      </w:r>
      <w:r w:rsidR="009E4349" w:rsidRPr="0021788A">
        <w:rPr>
          <w:b/>
          <w:szCs w:val="24"/>
        </w:rPr>
        <w:t>.) Kt. határozat</w:t>
      </w:r>
    </w:p>
    <w:p w:rsidR="009E4349" w:rsidRPr="0021788A" w:rsidRDefault="009E4349" w:rsidP="009E4349">
      <w:pPr>
        <w:jc w:val="both"/>
        <w:rPr>
          <w:szCs w:val="24"/>
        </w:rPr>
      </w:pPr>
    </w:p>
    <w:p w:rsidR="001D79C4" w:rsidRPr="001D79C4" w:rsidRDefault="001D79C4" w:rsidP="001D79C4">
      <w:pPr>
        <w:ind w:left="567"/>
        <w:jc w:val="both"/>
        <w:rPr>
          <w:rFonts w:cs="Times New Roman"/>
          <w:szCs w:val="24"/>
          <w:lang w:eastAsia="hu-HU"/>
        </w:rPr>
      </w:pPr>
      <w:r w:rsidRPr="001D79C4">
        <w:rPr>
          <w:rFonts w:cs="Times New Roman"/>
          <w:szCs w:val="24"/>
          <w:lang w:eastAsia="hu-HU"/>
        </w:rPr>
        <w:t>Mosonmagyaróvár Város Önkormányzat Képviselő-testülete a város településrendezési eszközeinek 2023/1. számú módosítása során az államigazgatási szervektől érkezett nyilatkozatokkal kapcsolatban az alábbi döntést hozza:</w:t>
      </w:r>
    </w:p>
    <w:p w:rsidR="001D79C4" w:rsidRPr="001D79C4" w:rsidRDefault="001D79C4" w:rsidP="001D79C4">
      <w:pPr>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 xml:space="preserve">A Győr-Moson-Sopron Vármegyei Kormányhivatal Állami Főépítészi Iroda hivatkozással a magyar építészetről szóló 2023. évi C. törvény (Métv.) hatálybalépésére (2024. X.1.), illetve a településképi törvény (2016. évi LXXIV. törvény a településkép védelméről) hatályon kívül helyezésére (2024. X.1.), továbbá a településtervek tartalmáról, elkészítésének és elfogadásának rendjéről, valamint egyes településrendezési sajátos jogintézményekről szóló 419/2021. (VII. 15.) Korm. rendelet (Korm. rendelet) módosítására (2024. X.1.), a településtervek tartalmi követelményeire vonatkozó szabályozásra, előírta, hogy a településképi rendelet tartalmát be kell építeni a helyi építési szabályzatba. </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településrendezési terv módosításának általános eljárása 2024. január 8-án indult, a véleményezési dokumentációt 2024. szeptember 30-án küldtük meg az illetékes államigazgatási szerveknek hivatali kapun keresztül. A véleményezési szakasz indításakor még a korábbi építési törvény és településképi törvény volt hatályban, emellett hatályos a településképi rendelet is. Az elutasításban indokként arra hivatkoznak, hogy a kérelem beadását megelőző jogszabályváltozásokat kell figyelembe venni. A kérelem beadása a jogszabályváltozások előtt történt, ez az ASP rendszerben igazolható.</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Métv. 229.§ (6) szerint a rendelkezés hatálybalépése előtt elfogadott településképi rendeletet 2027. június 30-ig kell a helyi építési szabályzatba beépíteni.</w:t>
      </w:r>
    </w:p>
    <w:p w:rsidR="001D79C4" w:rsidRPr="001D79C4" w:rsidRDefault="001D79C4" w:rsidP="001D79C4">
      <w:pPr>
        <w:ind w:left="567"/>
        <w:jc w:val="both"/>
        <w:rPr>
          <w:rFonts w:cs="Times New Roman"/>
          <w:szCs w:val="24"/>
          <w:lang w:eastAsia="hu-HU"/>
        </w:rPr>
      </w:pPr>
    </w:p>
    <w:p w:rsidR="001D79C4" w:rsidRPr="001D79C4" w:rsidRDefault="001D79C4" w:rsidP="001D79C4">
      <w:pPr>
        <w:ind w:left="567"/>
        <w:jc w:val="both"/>
        <w:rPr>
          <w:rFonts w:cs="Times New Roman"/>
          <w:szCs w:val="24"/>
          <w:lang w:eastAsia="hu-HU"/>
        </w:rPr>
      </w:pPr>
      <w:r w:rsidRPr="001D79C4">
        <w:rPr>
          <w:rFonts w:cs="Times New Roman"/>
          <w:szCs w:val="24"/>
          <w:lang w:eastAsia="hu-HU"/>
        </w:rPr>
        <w:lastRenderedPageBreak/>
        <w:t>A folyamatban lévő jelen módosítási eljárás lezárultával az önkormányzat haladéktalanul elindítja a helyi építési szabályzat felülvizsgálatát, különös tekintettel arra, hogy az országos településrendezési és építési követelményekről szóló 253/1997. (XII. 20.) Korm. rendelet (OTÉK) helyett 2025. január 1-én hatályba lép a településrendezési és építési követelmények alapszabályzatáról szóló 280/2024. (IX. 30.) Korm. rendelet (TÉKA). Emiatt új helyi rendelet kell alkotni, melyben helyet kapnak a településképi előírások és követelmények is.</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fenti indokok alapján a Képviselő-testület a településképi rendeletnek a jelenleg folyamatban lévő módosítás véleményezési szakaszban történő átvezetésére vonatkozó észrevételt nem fogadja el.</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 xml:space="preserve"> </w:t>
      </w: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 xml:space="preserve">A Győr-Moson-Sopron Vármegyei Kormányhivatal Állami Főépítészi Iroda kifogásolta, hogy a tervezési terület nem fedi le Mosonmagyaróvár teljes közigazgatási területét, illetve más település területére szabályoz. </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Ennek oka az, hogy a Mosonudvarral történt területcsere - a módosítási eljárás megindítását követően - átvezetésre került a földhivatali alaptérképre. Az észrevétel azon részét elfogadja, hogy más település területére a szabályozási terv nem nyúlhat át. Az érintett területről minden jelölést törölni kell.</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Magasabb szintű, általános jogszabályi előírás, hogy szabályozást a település teljes közigazgatási területére kell készíteni. Itt viszont nem készítésről van szó, hanem módosításról, kizárólag azon területeket érintően, melyeket előzetesen a Képviselő-testület határozatában rögzített. Az új területek - két szántó, illetve egy állami tulajdonú magánút – átmenetileg szabályozás nélkül maradnak. A helyi építési szabályzat soron következő módosításának ez is tárgya lesz. Az OTÉK 112. §-a szerint hatályos helyi építési szabályzat hiányában az illeszkedés szabályait kell alkalmazni. Az érintett ingatlanok és a környező területek is mezőgazdasági övezetbe tartoznak, emellett a terület teljes egészében helyi építési szabályzat szerinti, a közigazgatási határ menti 200 m-es beépítésmentes sávba esik. Emiatt itt – az illeszkedés alapján – semmilyen beépítés nem lehetséges. Az új területek jelen eljárásban történő szabályozására vonatkozót előírást a Képviselő-testület nem fogadja el.</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Győr-Moson-Sopron Vármegyei Kormányhivatal Állami Főépítészi Iroda az alátámasztó munkarész 1. pontja – Egyetem új kollégiumi területe – kapcsán előírta, hogy pontosítani kell a helyi építési szabályzatban az egyetem épületeinek parkolás rendjét, be kell mutatni az összes épület parkoló szükségletét, a megszűnő parkoló problémáját kezelni kell.</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 xml:space="preserve">A módosítás kizárólag az érintett három ingatlanra vonatkozik, nem terjed ki az egyetem többi épületére. A helyi építési szabályzat az OTÉK-ra való hivatkozással tartalmazza a funkcióhoz előírt parkolószámot. A parkolók kialakítása a telken belül nem szabályozási elem, azt az épület engedélyezési tervének készítésekor kell megoldani. Jelenleg nem ismert, hogy az új épület tartalmaz-e mélygarázst, vagy csak felszíni parkolókat alakítanak ki. A helyi építési szabályzat lehetővé teszi, hogy az ingatlanon túlmenően annak 500 m-es környezetében, magán- vagy közterületen lehessen </w:t>
      </w:r>
      <w:r w:rsidRPr="001D79C4">
        <w:rPr>
          <w:rFonts w:cs="Times New Roman"/>
          <w:szCs w:val="24"/>
          <w:lang w:eastAsia="hu-HU"/>
        </w:rPr>
        <w:lastRenderedPageBreak/>
        <w:t>parkolókat kialakítani. Az alátámasztó munkarésznek nem eleme egy engedélyezési szinten kidolgozott építész terv. Az előzetes tanulmányterv egyeztetése során a tervezők jelezték, hogy a parkolók kb. 85 %-a az ingatlanon belül kialakítható lesz, a többit az egyetem területein oldják meg. A hivatkozott egyetemi étterem megszűnt, annak jelenleg nincs funkciója, így parkoló szükséglete jelenleg nem határozható meg.</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parkolók számának meghatározása és kialakítása az engedélyezési tervdokumentáció részét képezik, így az észrevételt a Képviselő-testület nem fogadja el.</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Győr-Moson-Sopron Vármegyei Kormányhivatal Állami Főépítészi Iroda az alátámasztó munkarész 3. pontja – Partos utca ingatlan – kapcsán kérte annak igazolását, hogy az erdőterület ingatlanról való törlése véleményezési eljárást követően rendeletmódosítással került jóváhagyásra. Ellenkező esetben az erdőterület megszüntetése beépítésre szánt terület kijelölésével jár. (A hatályos előírások szerint erdőterület akkor szüntethető meg, ha helyette, a területének 1,25-szöröse kijelölésre kerül máshol erdőterületként önkormányzati, vagy önkormányzati tulajdonba kerülő területen.)</w:t>
      </w:r>
    </w:p>
    <w:p w:rsidR="001D79C4" w:rsidRPr="001D79C4" w:rsidRDefault="001D79C4" w:rsidP="001D79C4">
      <w:pPr>
        <w:ind w:left="567"/>
        <w:jc w:val="both"/>
        <w:rPr>
          <w:rFonts w:cs="Times New Roman"/>
          <w:szCs w:val="24"/>
          <w:lang w:eastAsia="hu-HU"/>
        </w:rPr>
      </w:pPr>
    </w:p>
    <w:p w:rsidR="001D79C4" w:rsidRPr="001D79C4" w:rsidRDefault="001D79C4" w:rsidP="001D79C4">
      <w:pPr>
        <w:ind w:left="567"/>
        <w:jc w:val="both"/>
        <w:rPr>
          <w:rFonts w:cs="Times New Roman"/>
          <w:szCs w:val="24"/>
          <w:lang w:eastAsia="hu-HU"/>
        </w:rPr>
      </w:pPr>
      <w:r w:rsidRPr="001D79C4">
        <w:rPr>
          <w:rFonts w:cs="Times New Roman"/>
          <w:szCs w:val="24"/>
          <w:lang w:eastAsia="hu-HU"/>
        </w:rPr>
        <w:t>Az ingatlanra vonatkozó a szabályozási előírások módosításán túl az Önkormányzat jelezte, hogy az ingatlanról törölni kívánja a hibásan jelölt EV védőerdő területrészt. Ehhez külön tanulmány is készült, mely bemutatta, hogy a hibás földhivatali adatszolgáltatás okozott zavart az ingatlan szabályozásában. A kb. 300 m2-es területet 1999-ben telekalakítási eljárással csatolták az ingatlanhoz a Rudolf liget területéből. Ezt akkor a tulajdoni lapon át is vezették (erdő művelési ág nincs felsorolva), az alaptérképen viszont nem. Ezt csak 2010 után pótolták. Az alaptérképre készülő térinformatikai rendszerben ez okozott gondot és vezetett hibás jelöléshez a későbbiekben.</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kérdéses erdőterület hivatalos törlésére 2010-ben került sor. Előbb a településszerkezeti terv esett át teljes felülvizsgálaton, mely a 128/2009.(VI.25.) Kt. határozattal került elfogadásra. Ezt követte a helyi építési szabályzat felülvizsgálata, módosítása, a településszerkezeti tervi változtatások átvezetésével. Ennek jóváhagyása a 18/2010. (V.28.) önkormányzati rendelettel történt. A szabályozási terven (Ld. 1. ábra) egyértelműen ábrázolt az erdőterület törlése. Mivel a telekalakítás átvezetése akkor még mindig nem történt meg, a fel nem tüntetett telekhatáron szabályozási vonal jelölés van a közterület elválasztására. A helyi építési szabályzat további rajzi mellékleteiben is megtörtént az átvezetés ezzel összhangban.</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erdőterület minden későbbi megjelenítése a hibás térinformatikai átvezetésre vezethető vissza. Az érintett területrészen azóta engedéllyel épült épületek állnak.</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erdőterület törlése tehát jogszabályban előírt módon, hivatalosan történt meg, így azt igazoltnak tekinti.</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 xml:space="preserve">A Győr-Moson-Sopron Vármegyei Kormányhivatal Állami Főépítészi Iroda az alátámasztó munkarész 5. pontja – Bástya utca közlekedési terület törlése – kapcsán kérte a módosítás </w:t>
      </w:r>
      <w:r w:rsidRPr="001D79C4">
        <w:rPr>
          <w:rFonts w:cs="Times New Roman"/>
          <w:szCs w:val="24"/>
          <w:lang w:eastAsia="hu-HU"/>
        </w:rPr>
        <w:lastRenderedPageBreak/>
        <w:t>felülvizsgálatát, mivel kerékpárutakra mindig szükség van és a közlekedési terület korlátozhatja a szomszédos ingatlanok beépíthetőségét.</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módosítás tárgya egy 2 m széles, 55 m2 területű gyalogos köz törlése. A törlést az Önkormányzat azért is támogatta, mivel jelenleg is a szomszédos, 291 helyrajzi számú ingatlan tulajdonosa használja. Az út törlése épp a 141 m2-es lakótelek használatát lehetetlenítené el, nem a másik szomszédos épületét. A gyalogútnak semmilyen forgalmi szerepe nincs, figyelemmel arra is, hogy a Bástya utca-Ady Endre utca összekötése innen 45 m-re található. A gyalogos-kerékpáros út jogszabályban előírt minimális szélessége 3 m, a kialakult állapot ennek sem felel meg. Emiatt az észrevételt a Képviselő-testület nem fogadja el.</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Győr-Moson-Sopron Vármegyei Kormányhivatal Állami Főépítészi Iroda az alátámasztó munkarész 5. pontja – Zichy utcai telkek módosítása – kapcsán a módosítás felülvizsgálatát kérte annak fényében, hogy a telkek feleljenek meg az építési telek fogalmának, azaz legyen közterület kapcsolatuk.</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tervezett módosítás egyes telkek építési övezeti besorolására, a beépítés módjára vonatkozik. A megközelítésük kialakult, a szabályozási terv ezt korábban is változatlan formában tartalmazta. Az érintett 423 helyrajzi számú ingatlan a szabályozási tervben zöldparknak jelölt közterületről közelíthető meg.</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építési törvény – mind az eljárás megindításakor hatályos régi, mind az új - úgy fogalmaz, hogy az ingatlan - többek között - akkor minősül építési teleknek, ha a közterületnek gépjármű-közlekedésre alkalmas részéről, az adott közterületre vonatkozó jogszabályok szerint megközelíthető.</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közterület kapcsolatot biztosító 418/6 helyrajzi számú, önkormányzati tulajdonú, kivett közterület besorolású ingatlan a szabályozási terv szerint ZP1 közpark övezetbe sorolt. Mind a temető, mind a 423 helyrajzi számú ingatlan az e területen kialakított, aszfaltozott úton közelíthető meg. A helyi építési szabályzat 44. § (2) bekezdése szerint a ZP1 zöldpark övezetben a minimális zöldfelület 70 %. A kialakult állapot ennek megfelel.</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megközelítés tehát a közterület gépjármű-közlekedésre alkalmas részéről, az adott közterületre vonatkozó jogszabályok betartása megoldott, így az észrevételt a Képviselő-testület nem fogadja el.</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Győr-Moson-Sopron Vármegyei Kormányhivatal Állami Főépítészi Iroda az alátámasztó munkarész 8. pontjával – Nárcisz utcai ingatlan - kapcsolatos javaslatának helyt ad, az ingatlanon építés hely jelölendő.</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Győr-Moson-Sopron Vármegyei Kormányhivatal Állami Főépítészi Iroda az alátámasztó munkarész 11. pontja – Báger tó parti terület szabályozása – kérte a módosítás felülvizsgálatát annak igazolására, hogy a parti sáv megmarad-e, illetve a futókört nem érinti hátrányosan a módosítás. Felhívták a figyelmet arra, hogy a telek megosztása csak a tervezett övezeti határ mentén lehetséges.</w:t>
      </w:r>
    </w:p>
    <w:p w:rsidR="001D79C4" w:rsidRPr="001D79C4" w:rsidRDefault="001D79C4" w:rsidP="001D79C4">
      <w:pPr>
        <w:ind w:left="567"/>
        <w:jc w:val="both"/>
        <w:rPr>
          <w:rFonts w:cs="Times New Roman"/>
          <w:szCs w:val="24"/>
          <w:lang w:eastAsia="hu-HU"/>
        </w:rPr>
      </w:pPr>
      <w:r w:rsidRPr="001D79C4">
        <w:rPr>
          <w:rFonts w:cs="Times New Roman"/>
          <w:szCs w:val="24"/>
          <w:lang w:eastAsia="hu-HU"/>
        </w:rPr>
        <w:lastRenderedPageBreak/>
        <w:t>A szabályozási tervben jelölt vízgazdálkodási terület magában foglalja a part menti fenntartási területet és a futókört is (Ld. 2. ábra).  A tervezett módosítás egyiket sem érinti hátrányosan. Az övezeti határt a meglévő épületekhez szükséges telekméret figyelembevételével jelöltük, attól eltérés nem tervezett. Fentiek alapján a felülvizsgálat tárgyát igazoltnak tekinti.</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Fertő-Hanság Nemzeti Park Igazgatósága az egyetemi kollégium területének szabályozása kapcsán vetett fel kérdést a parkolók kialakítása tárgyában. A parkolóhelyek száma és elhelyezése az építészeti tervek készítése során válik véglegessé. Amennyiben az ingatlanon kívül, más egyetemi területen is lesz parkoló kialakítva, az csak az előírt minimális zöldfelület megtartása mellett oldható meg. Ennek vizsgálata az építéshatósági eljárás részét képezi.</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Kérték annak kifejtését, hogy mi értendő azon, hogy a módosítás összességében kedvező környezeti hatású. Az ingatlanokra korábban egy 80 lakásos lakóparkot terveztek, mely 80-100 gépjármű forgalmával járt volna. Ehhez képest a kollégium forgalma lényegesen kisebb és időszakos. Kedvező hatás továbbá, hogy a kollégium közvetlenül az egyetem mellett kap helyet, nem generálja a használók gépjárművel történő mozgását. A környezeti terhelés a jelenleg üres, parlagon heverő területekkel összevetve növekszik.</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egyetemi területet érintően a számított biológiai aktivitásérték kis mértékben csökken, mely máshol kerül pótlásra. Kérték ennek ismertetését, pótlását.</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módosítások egyike sem jár beépítésre szánt terület kijelölésével. Jogszabály szerint csak beépítésre szánt terület kijelölésénél kell azt figyelembe venni, hogy a biológiai aktivitásérték nem csökkenhet. Emiatt ez itt nem szempont. A valamennyi módosítás alapján összesített biológiai aktivitásérték táblázat a dokumentáció 37. oldalán található. Megállapítható, hogy az aktivitásérték minimálisan még növekszik is. Ez abból adódik, hogy például a 0,5 szorzójú közlekedési terület, vagy szintén 0,5 szorzójú VI intézményi vegyes építési övezet helyére 1,2 szorzójú LK kisvárosi lakó építési övezet kerül kijelölésre, az növekedéshez vezet.</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Fentiek alapján a felvetett kérdéseket megválaszoltnak tekinti.</w:t>
      </w:r>
    </w:p>
    <w:p w:rsidR="001D79C4" w:rsidRPr="001D79C4" w:rsidRDefault="001D79C4" w:rsidP="001D79C4">
      <w:pPr>
        <w:ind w:left="567" w:right="77"/>
        <w:jc w:val="both"/>
        <w:rPr>
          <w:rFonts w:cs="Times New Roman"/>
          <w:szCs w:val="24"/>
          <w:u w:val="single"/>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Az Észak-dunántúli Vízügyi Igazgatóság az egyetemi kollégium területét érintően előírta, hogy a Lajta magasparti élétől mérten 10 m-es védekezési sávot ki kell alakítani, azt VG vízgazdálkodási területté kell nyilvánítani. Mivel ezt már az előzetes tájékoztatási szakaszban is jelezték, a véleményezési dokumentáció ennek megfelelően készült el. A védekezési sáv az adott szakaszon is létezik már (a jelölt VG vízgazdálkodási övezet jelölés nem csak a vízfolyást, hanem annak parti sávjait is lefedi) de szélessége nem mindenhol érte el a 10 m-t. Emiatt az egyetem területéből egy minimális területet át kell adni, ezt szabályozási vonal jelöli. (Ld. 3. és 4. ábra)</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Előírták, hogy a védősávot munkagépekkel a Lajta híd felől is meg kell tudni közelíteni. Ehhez a terület a szabályozási tervben biztosított. A tényleges megközelítés műszaki megoldása nem szabályozási elem, azt az állami tulajdonú országos mellékút kezelőjének - a Vízügyi Igazgatósággal egyeztetve - kell megoldania.</w:t>
      </w:r>
    </w:p>
    <w:p w:rsidR="001D79C4" w:rsidRPr="001D79C4" w:rsidRDefault="001D79C4" w:rsidP="001D79C4">
      <w:pPr>
        <w:ind w:left="567"/>
        <w:jc w:val="both"/>
        <w:rPr>
          <w:rFonts w:cs="Times New Roman"/>
          <w:szCs w:val="24"/>
          <w:lang w:eastAsia="hu-HU"/>
        </w:rPr>
      </w:pPr>
      <w:r w:rsidRPr="001D79C4">
        <w:rPr>
          <w:rFonts w:cs="Times New Roman"/>
          <w:szCs w:val="24"/>
          <w:lang w:eastAsia="hu-HU"/>
        </w:rPr>
        <w:lastRenderedPageBreak/>
        <w:t>A 10 m-es parti sáv kialakítására vonatkozó szabályozási előírás már szerepel a dokumentációban, így az észrevételt elfogadottnak tekinti.</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Budapest Főváros Kormányhivatala Népegészségügyi Főosztály a nyilatkozatában nem járult hozzá - a Flexum termálfürdő környezetében - a gyógyhely szabályozási tervben történő lehatárolásához. A gyógyhellyé nyilvánítás a hatáskörükbe tartozik, ez még nem történt meg, így az nem kerülhet bele a szabályozási tervbe.</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szabályozási terv módosítás anyagának, illetve a gyógyhellyé nyilvánítási dokumentáció összeállításának kezdetén már felmerült ez a probléma. A gyógyhellyé nyilvánítási dokumentáció tartalmi követelményei között ugyanis az szerepel, hogy csatolni kell a szabályozási tervet a lehatárolással. Az anomália kapcsán kikértük az országos tisztifőorvos és az állami főépítész véleményét is. Egybehangzó véleményük az volt, hogy mind a két eljárás induljon el párhuzamosan.</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 jelenlegi nyilatkozat alapján a gyógyhely lehatárolás nem ábrázolható a szabályozásban, csak annak elfogadását követően. A gyógyhellyé nyilvánítási dokumentációhoz csak a szabályozási tervi lehatárolás tervezetét kell csatolni.</w:t>
      </w:r>
    </w:p>
    <w:p w:rsidR="001D79C4" w:rsidRPr="001D79C4" w:rsidRDefault="001D79C4" w:rsidP="001D79C4">
      <w:pPr>
        <w:ind w:left="567"/>
        <w:jc w:val="both"/>
        <w:rPr>
          <w:rFonts w:cs="Times New Roman"/>
          <w:szCs w:val="24"/>
          <w:lang w:eastAsia="hu-HU"/>
        </w:rPr>
      </w:pPr>
      <w:r w:rsidRPr="001D79C4">
        <w:rPr>
          <w:rFonts w:cs="Times New Roman"/>
          <w:szCs w:val="24"/>
          <w:lang w:eastAsia="hu-HU"/>
        </w:rPr>
        <w:t>Az észrevétellel a Képviselő-testület egyetért, a gyógyhellyé nyilvánítási módosítási pont nem fog szerepelni a záró tervdokumentációban.</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többi államigazgatási szerv észrevételt nem tett, így azon nyilatkozatokat a Képviselő-testület elfogadja.</w:t>
      </w:r>
    </w:p>
    <w:p w:rsidR="001D79C4" w:rsidRPr="001D79C4" w:rsidRDefault="001D79C4" w:rsidP="001D79C4">
      <w:pPr>
        <w:ind w:left="567"/>
        <w:jc w:val="both"/>
        <w:rPr>
          <w:rFonts w:cs="Times New Roman"/>
          <w:szCs w:val="24"/>
          <w:lang w:eastAsia="hu-HU"/>
        </w:rPr>
      </w:pPr>
    </w:p>
    <w:p w:rsidR="001D79C4" w:rsidRPr="001D79C4" w:rsidRDefault="001D79C4" w:rsidP="006B152C">
      <w:pPr>
        <w:numPr>
          <w:ilvl w:val="0"/>
          <w:numId w:val="3"/>
        </w:numPr>
        <w:ind w:left="567" w:firstLine="0"/>
        <w:jc w:val="both"/>
        <w:rPr>
          <w:rFonts w:cs="Times New Roman"/>
          <w:szCs w:val="24"/>
          <w:lang w:eastAsia="hu-HU"/>
        </w:rPr>
      </w:pPr>
      <w:r w:rsidRPr="001D79C4">
        <w:rPr>
          <w:rFonts w:cs="Times New Roman"/>
          <w:szCs w:val="24"/>
          <w:lang w:eastAsia="hu-HU"/>
        </w:rPr>
        <w:t>A Képviselő-testület felkéri a Polgármestert, hogy gondoskodjon a záró véleményezési tervdokumentáció összeállításáról, figyelemmel az elfogadott és el nem fogadott észre-vételekre.</w:t>
      </w:r>
    </w:p>
    <w:p w:rsidR="001D79C4" w:rsidRPr="001D79C4" w:rsidRDefault="001D79C4" w:rsidP="001D79C4">
      <w:pPr>
        <w:jc w:val="both"/>
        <w:rPr>
          <w:rFonts w:cs="Times New Roman"/>
          <w:szCs w:val="24"/>
          <w:lang w:eastAsia="hu-HU"/>
        </w:rPr>
      </w:pPr>
    </w:p>
    <w:p w:rsidR="001D79C4" w:rsidRPr="001D79C4" w:rsidRDefault="001D79C4" w:rsidP="001D79C4">
      <w:pPr>
        <w:ind w:left="567"/>
        <w:jc w:val="both"/>
        <w:rPr>
          <w:rFonts w:cs="Times New Roman"/>
          <w:szCs w:val="24"/>
          <w:lang w:eastAsia="hu-HU"/>
        </w:rPr>
      </w:pPr>
      <w:r w:rsidRPr="007E71DA">
        <w:rPr>
          <w:rFonts w:cs="Times New Roman"/>
          <w:szCs w:val="24"/>
          <w:lang w:eastAsia="hu-HU"/>
        </w:rPr>
        <w:t>Felelős:</w:t>
      </w:r>
      <w:r w:rsidRPr="001D79C4">
        <w:rPr>
          <w:rFonts w:cs="Times New Roman"/>
          <w:szCs w:val="24"/>
          <w:lang w:eastAsia="hu-HU"/>
        </w:rPr>
        <w:t xml:space="preserve"> Szabó Miklós polgármester</w:t>
      </w:r>
    </w:p>
    <w:p w:rsidR="001D79C4" w:rsidRPr="001D79C4" w:rsidRDefault="001D79C4" w:rsidP="001D79C4">
      <w:pPr>
        <w:ind w:left="567"/>
        <w:jc w:val="both"/>
        <w:rPr>
          <w:rFonts w:cs="Times New Roman"/>
          <w:szCs w:val="24"/>
          <w:lang w:eastAsia="hu-HU"/>
        </w:rPr>
      </w:pPr>
      <w:r w:rsidRPr="007E71DA">
        <w:rPr>
          <w:rFonts w:cs="Times New Roman"/>
          <w:szCs w:val="24"/>
          <w:lang w:eastAsia="hu-HU"/>
        </w:rPr>
        <w:t>Határidő:</w:t>
      </w:r>
      <w:r w:rsidRPr="001D79C4">
        <w:rPr>
          <w:rFonts w:cs="Times New Roman"/>
          <w:szCs w:val="24"/>
          <w:lang w:eastAsia="hu-HU"/>
        </w:rPr>
        <w:t> 2024. december 31.</w:t>
      </w:r>
    </w:p>
    <w:p w:rsidR="009E4349" w:rsidRPr="0021788A" w:rsidRDefault="009E4349" w:rsidP="009E4349">
      <w:pPr>
        <w:ind w:left="567"/>
        <w:contextualSpacing/>
        <w:jc w:val="both"/>
        <w:rPr>
          <w:szCs w:val="24"/>
        </w:rPr>
      </w:pPr>
    </w:p>
    <w:p w:rsidR="009E4349" w:rsidRDefault="009E4349" w:rsidP="001D79C4">
      <w:pPr>
        <w:tabs>
          <w:tab w:val="left" w:pos="2865"/>
        </w:tabs>
        <w:jc w:val="both"/>
        <w:rPr>
          <w:szCs w:val="24"/>
        </w:rPr>
      </w:pPr>
    </w:p>
    <w:p w:rsidR="009E4349" w:rsidRDefault="009E4349" w:rsidP="00E24BA6">
      <w:pPr>
        <w:tabs>
          <w:tab w:val="left" w:pos="2865"/>
        </w:tabs>
        <w:ind w:left="540" w:hanging="540"/>
        <w:jc w:val="both"/>
      </w:pPr>
    </w:p>
    <w:p w:rsidR="00E24BA6" w:rsidRDefault="00E24BA6" w:rsidP="00E24BA6">
      <w:pPr>
        <w:tabs>
          <w:tab w:val="left" w:pos="2865"/>
        </w:tabs>
        <w:ind w:left="540" w:hanging="540"/>
        <w:jc w:val="both"/>
      </w:pPr>
      <w:r>
        <w:t>9. NAPIRENDI PONT</w:t>
      </w:r>
    </w:p>
    <w:p w:rsidR="00E24BA6" w:rsidRDefault="00D658C4" w:rsidP="00E24BA6">
      <w:pPr>
        <w:jc w:val="both"/>
        <w:rPr>
          <w:rFonts w:cs="Times New Roman"/>
          <w:b/>
          <w:bCs/>
          <w:szCs w:val="24"/>
          <w:lang w:eastAsia="hu-HU"/>
        </w:rPr>
      </w:pPr>
      <w:r w:rsidRPr="00D658C4">
        <w:rPr>
          <w:rFonts w:cs="Times New Roman"/>
          <w:b/>
          <w:bCs/>
          <w:szCs w:val="24"/>
          <w:lang w:eastAsia="hu-HU"/>
        </w:rPr>
        <w:t>Fenntartható Városfejlesztési Stratégia és TOP Plusz Városfejlesztési Programterv módosítása</w:t>
      </w:r>
    </w:p>
    <w:p w:rsidR="00E24BA6" w:rsidRDefault="00E24BA6" w:rsidP="00E24BA6">
      <w:pPr>
        <w:jc w:val="both"/>
      </w:pPr>
      <w:r>
        <w:t>(</w:t>
      </w:r>
      <w:r w:rsidR="00D658C4">
        <w:t>előterjesztés</w:t>
      </w:r>
      <w:r>
        <w:t xml:space="preserve"> csatolva)</w:t>
      </w:r>
    </w:p>
    <w:p w:rsidR="00E24BA6" w:rsidRDefault="00E24BA6" w:rsidP="00D56ACE">
      <w:pPr>
        <w:rPr>
          <w:caps/>
        </w:rPr>
      </w:pPr>
    </w:p>
    <w:p w:rsidR="00E24BA6" w:rsidRDefault="00A55BA1" w:rsidP="00F07EA6">
      <w:pPr>
        <w:ind w:left="567" w:hanging="567"/>
        <w:jc w:val="both"/>
        <w:rPr>
          <w:szCs w:val="24"/>
        </w:rPr>
      </w:pPr>
      <w:r>
        <w:rPr>
          <w:szCs w:val="24"/>
          <w:u w:val="single"/>
        </w:rPr>
        <w:t>Szabó Miklós</w:t>
      </w:r>
      <w:r w:rsidRPr="00241700">
        <w:rPr>
          <w:szCs w:val="24"/>
        </w:rPr>
        <w:t xml:space="preserve"> polgármester:</w:t>
      </w:r>
      <w:r w:rsidR="005B1355">
        <w:rPr>
          <w:szCs w:val="24"/>
        </w:rPr>
        <w:t xml:space="preserve"> </w:t>
      </w:r>
      <w:bookmarkStart w:id="15" w:name="_Hlk184042007"/>
      <w:r w:rsidR="009E4349">
        <w:rPr>
          <w:szCs w:val="24"/>
        </w:rPr>
        <w:t>Egyhangú bizottsági támogatással érkezett a Gazdasági és Város</w:t>
      </w:r>
      <w:r w:rsidR="00C5485C">
        <w:rPr>
          <w:szCs w:val="24"/>
        </w:rPr>
        <w:t>üzemeltetési</w:t>
      </w:r>
      <w:r w:rsidR="009E4349">
        <w:rPr>
          <w:szCs w:val="24"/>
        </w:rPr>
        <w:t xml:space="preserve"> Bizottságtól. </w:t>
      </w:r>
      <w:r w:rsidR="0082497A">
        <w:rPr>
          <w:szCs w:val="24"/>
        </w:rPr>
        <w:t xml:space="preserve">Jelen van </w:t>
      </w:r>
      <w:r w:rsidR="00D13AC7">
        <w:rPr>
          <w:szCs w:val="24"/>
        </w:rPr>
        <w:t xml:space="preserve">az ülésen </w:t>
      </w:r>
      <w:r w:rsidR="0082497A">
        <w:rPr>
          <w:szCs w:val="24"/>
        </w:rPr>
        <w:t>Tilai László</w:t>
      </w:r>
      <w:r w:rsidR="00492C27">
        <w:rPr>
          <w:szCs w:val="24"/>
        </w:rPr>
        <w:t xml:space="preserve"> irodavezető úr, akinek kérdése lenne, szívesen válaszol rá. Kérdést nem lát</w:t>
      </w:r>
      <w:r w:rsidR="00D13AC7">
        <w:rPr>
          <w:szCs w:val="24"/>
        </w:rPr>
        <w:t>, s</w:t>
      </w:r>
      <w:r w:rsidR="009E4349" w:rsidRPr="00714D4F">
        <w:rPr>
          <w:szCs w:val="24"/>
        </w:rPr>
        <w:t xml:space="preserve">zavazásra bocsátja </w:t>
      </w:r>
      <w:r w:rsidR="00025A88">
        <w:rPr>
          <w:szCs w:val="24"/>
        </w:rPr>
        <w:t>a határozati javaslatot</w:t>
      </w:r>
      <w:r w:rsidR="009E4349">
        <w:rPr>
          <w:szCs w:val="24"/>
        </w:rPr>
        <w:t>.</w:t>
      </w:r>
      <w:bookmarkEnd w:id="15"/>
    </w:p>
    <w:p w:rsidR="00A55BA1" w:rsidRDefault="00A55BA1" w:rsidP="00D56ACE">
      <w:pPr>
        <w:rPr>
          <w:szCs w:val="24"/>
        </w:rPr>
      </w:pPr>
    </w:p>
    <w:p w:rsidR="00A55BA1" w:rsidRDefault="00A55BA1" w:rsidP="00A55BA1">
      <w:pPr>
        <w:jc w:val="both"/>
        <w:rPr>
          <w:i/>
          <w:szCs w:val="24"/>
        </w:rPr>
      </w:pPr>
      <w:r w:rsidRPr="00381A7F">
        <w:rPr>
          <w:i/>
          <w:szCs w:val="24"/>
        </w:rPr>
        <w:t>A Képviselő-testület 1</w:t>
      </w:r>
      <w:r w:rsidR="00D658C4">
        <w:rPr>
          <w:i/>
          <w:szCs w:val="24"/>
        </w:rPr>
        <w:t>4</w:t>
      </w:r>
      <w:r w:rsidRPr="00381A7F">
        <w:rPr>
          <w:i/>
          <w:szCs w:val="24"/>
        </w:rPr>
        <w:t xml:space="preserve"> igen (egyhangú) szavazattal az alábbi határozato</w:t>
      </w:r>
      <w:r w:rsidR="00F672DB">
        <w:rPr>
          <w:i/>
          <w:szCs w:val="24"/>
        </w:rPr>
        <w:t>t</w:t>
      </w:r>
      <w:r w:rsidRPr="00381A7F">
        <w:rPr>
          <w:i/>
          <w:szCs w:val="24"/>
        </w:rPr>
        <w:t xml:space="preserve"> hozta:</w:t>
      </w:r>
    </w:p>
    <w:p w:rsidR="00A55BA1" w:rsidRDefault="00A55BA1" w:rsidP="00D56ACE">
      <w:pPr>
        <w:rPr>
          <w:caps/>
        </w:rPr>
      </w:pPr>
    </w:p>
    <w:p w:rsidR="00A55BA1" w:rsidRPr="0021788A" w:rsidRDefault="00D658C4" w:rsidP="00A55BA1">
      <w:pPr>
        <w:jc w:val="both"/>
        <w:rPr>
          <w:b/>
          <w:szCs w:val="24"/>
        </w:rPr>
      </w:pPr>
      <w:r>
        <w:rPr>
          <w:b/>
          <w:szCs w:val="24"/>
        </w:rPr>
        <w:lastRenderedPageBreak/>
        <w:t>234</w:t>
      </w:r>
      <w:r w:rsidR="00A55BA1" w:rsidRPr="0021788A">
        <w:rPr>
          <w:b/>
          <w:szCs w:val="24"/>
        </w:rPr>
        <w:t>/2024. (X</w:t>
      </w:r>
      <w:r>
        <w:rPr>
          <w:b/>
          <w:szCs w:val="24"/>
        </w:rPr>
        <w:t>I</w:t>
      </w:r>
      <w:r w:rsidR="00A55BA1" w:rsidRPr="0021788A">
        <w:rPr>
          <w:b/>
          <w:szCs w:val="24"/>
        </w:rPr>
        <w:t>.</w:t>
      </w:r>
      <w:r>
        <w:rPr>
          <w:b/>
          <w:szCs w:val="24"/>
        </w:rPr>
        <w:t>28</w:t>
      </w:r>
      <w:r w:rsidR="00A55BA1" w:rsidRPr="0021788A">
        <w:rPr>
          <w:b/>
          <w:szCs w:val="24"/>
        </w:rPr>
        <w:t>.) Kt. határozat</w:t>
      </w:r>
    </w:p>
    <w:p w:rsidR="00A55BA1" w:rsidRPr="0021788A" w:rsidRDefault="00A55BA1" w:rsidP="00A55BA1">
      <w:pPr>
        <w:jc w:val="both"/>
        <w:rPr>
          <w:szCs w:val="24"/>
        </w:rPr>
      </w:pPr>
    </w:p>
    <w:p w:rsidR="00D658C4" w:rsidRDefault="00D658C4" w:rsidP="003D53A3">
      <w:pPr>
        <w:pBdr>
          <w:top w:val="nil"/>
          <w:left w:val="nil"/>
          <w:bottom w:val="nil"/>
          <w:right w:val="nil"/>
          <w:between w:val="nil"/>
        </w:pBdr>
        <w:ind w:left="360"/>
        <w:jc w:val="both"/>
        <w:rPr>
          <w:color w:val="000000"/>
          <w:szCs w:val="24"/>
        </w:rPr>
      </w:pPr>
      <w:r>
        <w:rPr>
          <w:color w:val="000000"/>
          <w:szCs w:val="24"/>
        </w:rPr>
        <w:t xml:space="preserve">Mosonmagyaróvár Város Önkormányzat Képviselő-testülete a Fenntartható Városfejlesztési Stratégia és TOP Plusz Városfejlesztési Programterv dokumentációjával kapcsolatban az alábbi döntést hozza: </w:t>
      </w:r>
    </w:p>
    <w:p w:rsidR="00D658C4" w:rsidRDefault="00D658C4" w:rsidP="00D658C4">
      <w:pPr>
        <w:pBdr>
          <w:top w:val="nil"/>
          <w:left w:val="nil"/>
          <w:bottom w:val="nil"/>
          <w:right w:val="nil"/>
          <w:between w:val="nil"/>
        </w:pBdr>
        <w:ind w:left="720"/>
        <w:jc w:val="both"/>
        <w:rPr>
          <w:rFonts w:ascii="Calibri" w:eastAsia="Calibri" w:hAnsi="Calibri"/>
          <w:color w:val="000000"/>
          <w:szCs w:val="24"/>
        </w:rPr>
      </w:pPr>
    </w:p>
    <w:p w:rsidR="00D658C4" w:rsidRPr="003D53A3" w:rsidRDefault="00D658C4" w:rsidP="003D53A3">
      <w:pPr>
        <w:pStyle w:val="Listaszerbekezds"/>
        <w:numPr>
          <w:ilvl w:val="0"/>
          <w:numId w:val="4"/>
        </w:numPr>
        <w:pBdr>
          <w:top w:val="nil"/>
          <w:left w:val="nil"/>
          <w:bottom w:val="nil"/>
          <w:right w:val="nil"/>
          <w:between w:val="nil"/>
        </w:pBdr>
        <w:jc w:val="both"/>
        <w:rPr>
          <w:color w:val="000000"/>
        </w:rPr>
      </w:pPr>
      <w:r w:rsidRPr="003D53A3">
        <w:rPr>
          <w:color w:val="000000"/>
        </w:rPr>
        <w:t>A TOP Plusz Városfejlesztési Programterv 2.2 tartalmával egyetért, azt elfogadja.</w:t>
      </w:r>
    </w:p>
    <w:p w:rsidR="00D658C4" w:rsidRPr="003D53A3" w:rsidRDefault="00D658C4" w:rsidP="003D53A3">
      <w:pPr>
        <w:pStyle w:val="Listaszerbekezds"/>
        <w:numPr>
          <w:ilvl w:val="0"/>
          <w:numId w:val="4"/>
        </w:numPr>
        <w:pBdr>
          <w:top w:val="nil"/>
          <w:left w:val="nil"/>
          <w:bottom w:val="nil"/>
          <w:right w:val="nil"/>
          <w:between w:val="nil"/>
        </w:pBdr>
        <w:jc w:val="both"/>
        <w:rPr>
          <w:color w:val="000000"/>
        </w:rPr>
      </w:pPr>
      <w:r w:rsidRPr="003D53A3">
        <w:rPr>
          <w:color w:val="000000"/>
        </w:rPr>
        <w:t>Hozzájárul a TOP Plusz Városfejlesztési Programterv 2.2 dokumentum alapján a TOP_Plusz-1.3.2, TOP_Plusz-2.1.6, TOP_Plusz-3.2.1, TOP_Plusz-3.4.1 és TOP_Plusz-6.2.1 c. felhívásokra történő anyagok előkészítéséhez és benyújtásához.</w:t>
      </w:r>
    </w:p>
    <w:p w:rsidR="00D658C4" w:rsidRPr="003D53A3" w:rsidRDefault="00D658C4" w:rsidP="003D53A3">
      <w:pPr>
        <w:pStyle w:val="Listaszerbekezds"/>
        <w:numPr>
          <w:ilvl w:val="0"/>
          <w:numId w:val="4"/>
        </w:numPr>
        <w:pBdr>
          <w:top w:val="nil"/>
          <w:left w:val="nil"/>
          <w:bottom w:val="nil"/>
          <w:right w:val="nil"/>
          <w:between w:val="nil"/>
        </w:pBdr>
        <w:ind w:left="567" w:hanging="153"/>
        <w:jc w:val="both"/>
        <w:rPr>
          <w:color w:val="000000"/>
        </w:rPr>
      </w:pPr>
      <w:r w:rsidRPr="003D53A3">
        <w:rPr>
          <w:color w:val="000000"/>
        </w:rPr>
        <w:t>A TOP Plusz Városfejlesztési Programterv 2.2 a határozat 1. sz. mellékletét képezi.</w:t>
      </w:r>
    </w:p>
    <w:p w:rsidR="00D658C4" w:rsidRDefault="00D658C4" w:rsidP="00D658C4">
      <w:pPr>
        <w:pBdr>
          <w:top w:val="nil"/>
          <w:left w:val="nil"/>
          <w:bottom w:val="nil"/>
          <w:right w:val="nil"/>
          <w:between w:val="nil"/>
        </w:pBdr>
        <w:jc w:val="both"/>
        <w:rPr>
          <w:color w:val="000000"/>
          <w:szCs w:val="24"/>
        </w:rPr>
      </w:pPr>
    </w:p>
    <w:p w:rsidR="00D658C4" w:rsidRDefault="00D658C4" w:rsidP="003D53A3">
      <w:pPr>
        <w:pBdr>
          <w:top w:val="nil"/>
          <w:left w:val="nil"/>
          <w:bottom w:val="nil"/>
          <w:right w:val="nil"/>
          <w:between w:val="nil"/>
        </w:pBdr>
        <w:ind w:left="284" w:firstLine="142"/>
        <w:jc w:val="both"/>
        <w:rPr>
          <w:color w:val="000000"/>
          <w:szCs w:val="24"/>
        </w:rPr>
      </w:pPr>
      <w:r w:rsidRPr="003D53A3">
        <w:rPr>
          <w:color w:val="000000"/>
          <w:szCs w:val="24"/>
        </w:rPr>
        <w:t>Felelős:</w:t>
      </w:r>
      <w:r>
        <w:rPr>
          <w:color w:val="000000"/>
          <w:szCs w:val="24"/>
        </w:rPr>
        <w:t xml:space="preserve"> Szabó Miklós polgármester</w:t>
      </w:r>
      <w:r>
        <w:rPr>
          <w:color w:val="000000"/>
          <w:szCs w:val="24"/>
        </w:rPr>
        <w:tab/>
      </w:r>
      <w:r>
        <w:rPr>
          <w:color w:val="000000"/>
          <w:szCs w:val="24"/>
        </w:rPr>
        <w:tab/>
      </w:r>
    </w:p>
    <w:p w:rsidR="00D658C4" w:rsidRDefault="00D658C4" w:rsidP="003D53A3">
      <w:pPr>
        <w:pBdr>
          <w:top w:val="nil"/>
          <w:left w:val="nil"/>
          <w:bottom w:val="nil"/>
          <w:right w:val="nil"/>
          <w:between w:val="nil"/>
        </w:pBdr>
        <w:ind w:left="284" w:firstLine="142"/>
        <w:jc w:val="both"/>
        <w:rPr>
          <w:color w:val="000000"/>
          <w:szCs w:val="24"/>
        </w:rPr>
      </w:pPr>
      <w:r w:rsidRPr="003D53A3">
        <w:rPr>
          <w:color w:val="000000"/>
          <w:szCs w:val="24"/>
        </w:rPr>
        <w:t>Határidő:</w:t>
      </w:r>
      <w:r>
        <w:rPr>
          <w:color w:val="000000"/>
          <w:szCs w:val="24"/>
        </w:rPr>
        <w:t xml:space="preserve"> 2024. december 31.</w:t>
      </w:r>
      <w:r>
        <w:rPr>
          <w:color w:val="000000"/>
          <w:szCs w:val="24"/>
        </w:rPr>
        <w:tab/>
      </w:r>
    </w:p>
    <w:p w:rsidR="00A55BA1" w:rsidRDefault="00A55BA1" w:rsidP="00A55BA1">
      <w:pPr>
        <w:pStyle w:val="Listaszerbekezds"/>
        <w:ind w:left="360"/>
        <w:jc w:val="both"/>
      </w:pPr>
    </w:p>
    <w:p w:rsidR="00DB6E8C" w:rsidRDefault="00DB6E8C" w:rsidP="00A55BA1">
      <w:pPr>
        <w:pStyle w:val="Listaszerbekezds"/>
        <w:ind w:left="360"/>
        <w:jc w:val="both"/>
      </w:pPr>
    </w:p>
    <w:p w:rsidR="00DB6E8C" w:rsidRPr="00686008" w:rsidRDefault="00DB6E8C" w:rsidP="00DB6E8C">
      <w:pPr>
        <w:tabs>
          <w:tab w:val="left" w:pos="2865"/>
        </w:tabs>
        <w:ind w:left="540" w:hanging="540"/>
        <w:jc w:val="both"/>
      </w:pPr>
      <w:r w:rsidRPr="00686008">
        <w:t>10. NAPIRENDI PONT</w:t>
      </w:r>
    </w:p>
    <w:p w:rsidR="00DB6E8C" w:rsidRPr="00686008" w:rsidRDefault="00D658C4" w:rsidP="00DB6E8C">
      <w:pPr>
        <w:jc w:val="both"/>
        <w:rPr>
          <w:rFonts w:cs="Times New Roman"/>
          <w:b/>
          <w:bCs/>
          <w:szCs w:val="24"/>
          <w:lang w:eastAsia="hu-HU"/>
        </w:rPr>
      </w:pPr>
      <w:r w:rsidRPr="00686008">
        <w:rPr>
          <w:rFonts w:cs="Times New Roman"/>
          <w:b/>
          <w:bCs/>
          <w:szCs w:val="24"/>
          <w:lang w:eastAsia="hu-HU"/>
        </w:rPr>
        <w:t>Gépjármű értékesítése (VOLVO XC60) licit útján</w:t>
      </w:r>
    </w:p>
    <w:p w:rsidR="00DB6E8C" w:rsidRDefault="00DB6E8C" w:rsidP="00DB6E8C">
      <w:pPr>
        <w:jc w:val="both"/>
      </w:pPr>
      <w:r w:rsidRPr="00686008">
        <w:t>(előterjesztés csatolva)</w:t>
      </w:r>
    </w:p>
    <w:p w:rsidR="00DB6E8C" w:rsidRDefault="00DB6E8C" w:rsidP="00DB6E8C">
      <w:pPr>
        <w:jc w:val="both"/>
      </w:pPr>
    </w:p>
    <w:p w:rsidR="002B0218" w:rsidRDefault="00DB6E8C" w:rsidP="00D10964">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2B0218" w:rsidRPr="002B0218">
        <w:rPr>
          <w:szCs w:val="24"/>
        </w:rPr>
        <w:t xml:space="preserve">Módosító indítvány készült az előterjesztéshez az árverési hirdetményben szereplő ingóság megtekinthetősége és az árverés időpontja vonatkozásában. </w:t>
      </w:r>
      <w:r w:rsidR="002B0218">
        <w:rPr>
          <w:szCs w:val="24"/>
        </w:rPr>
        <w:t>A napirendet tárgyalta</w:t>
      </w:r>
      <w:r w:rsidR="002518C9">
        <w:rPr>
          <w:szCs w:val="24"/>
        </w:rPr>
        <w:t xml:space="preserve"> a Gazdasági és Váro</w:t>
      </w:r>
      <w:r w:rsidR="00492C27">
        <w:rPr>
          <w:szCs w:val="24"/>
        </w:rPr>
        <w:t>süzemeltetési</w:t>
      </w:r>
      <w:r w:rsidR="002518C9">
        <w:rPr>
          <w:szCs w:val="24"/>
        </w:rPr>
        <w:t xml:space="preserve"> Bizottság</w:t>
      </w:r>
      <w:r w:rsidR="002B0218">
        <w:rPr>
          <w:szCs w:val="24"/>
        </w:rPr>
        <w:t>, a</w:t>
      </w:r>
      <w:r w:rsidR="00B572D3">
        <w:rPr>
          <w:szCs w:val="24"/>
        </w:rPr>
        <w:t>mely</w:t>
      </w:r>
      <w:r w:rsidR="002B0218">
        <w:rPr>
          <w:szCs w:val="24"/>
        </w:rPr>
        <w:t xml:space="preserve"> 7 igen </w:t>
      </w:r>
      <w:r w:rsidR="00093EAF">
        <w:rPr>
          <w:szCs w:val="24"/>
        </w:rPr>
        <w:t>szavazattal,</w:t>
      </w:r>
      <w:r w:rsidR="009D485D">
        <w:rPr>
          <w:szCs w:val="24"/>
        </w:rPr>
        <w:t xml:space="preserve"> </w:t>
      </w:r>
      <w:r w:rsidR="002B0218">
        <w:rPr>
          <w:szCs w:val="24"/>
        </w:rPr>
        <w:t xml:space="preserve">1 </w:t>
      </w:r>
      <w:r w:rsidR="00492C27">
        <w:rPr>
          <w:szCs w:val="24"/>
        </w:rPr>
        <w:t>tartózkodás</w:t>
      </w:r>
      <w:r w:rsidR="002B0218">
        <w:rPr>
          <w:szCs w:val="24"/>
        </w:rPr>
        <w:t xml:space="preserve"> mellett elfogadásra javasolta az előterjesztést</w:t>
      </w:r>
      <w:r w:rsidR="002518C9">
        <w:rPr>
          <w:szCs w:val="24"/>
        </w:rPr>
        <w:t>.</w:t>
      </w:r>
    </w:p>
    <w:p w:rsidR="002B0218" w:rsidRDefault="002B0218" w:rsidP="002B0218">
      <w:pPr>
        <w:ind w:left="567"/>
        <w:jc w:val="both"/>
      </w:pPr>
      <w:r w:rsidRPr="00AA0977">
        <w:t xml:space="preserve">Először a </w:t>
      </w:r>
      <w:r>
        <w:t xml:space="preserve">módosító </w:t>
      </w:r>
      <w:r w:rsidRPr="00AA0977">
        <w:t>indítvány</w:t>
      </w:r>
      <w:r w:rsidR="00686008">
        <w:t>t</w:t>
      </w:r>
      <w:r w:rsidRPr="00AA0977">
        <w:t xml:space="preserve"> </w:t>
      </w:r>
      <w:r w:rsidR="002F1409">
        <w:t>teszi fel</w:t>
      </w:r>
      <w:r w:rsidRPr="00AA0977">
        <w:t xml:space="preserve"> szavazásra. (1</w:t>
      </w:r>
      <w:r w:rsidR="00686008">
        <w:t>3</w:t>
      </w:r>
      <w:r w:rsidRPr="00AA0977">
        <w:t xml:space="preserve"> igen</w:t>
      </w:r>
      <w:r>
        <w:t xml:space="preserve">, </w:t>
      </w:r>
      <w:r w:rsidR="00686008">
        <w:t>1 nem</w:t>
      </w:r>
      <w:r w:rsidRPr="00AA0977">
        <w:t xml:space="preserve"> </w:t>
      </w:r>
      <w:r w:rsidR="00686008">
        <w:t>szavazat</w:t>
      </w:r>
      <w:r w:rsidRPr="00AA0977">
        <w:t>)</w:t>
      </w:r>
    </w:p>
    <w:p w:rsidR="002B0218" w:rsidRPr="00AA0977" w:rsidRDefault="002B0218" w:rsidP="00686008">
      <w:pPr>
        <w:pBdr>
          <w:top w:val="nil"/>
          <w:left w:val="nil"/>
          <w:bottom w:val="nil"/>
          <w:right w:val="nil"/>
          <w:between w:val="nil"/>
        </w:pBdr>
        <w:ind w:left="567"/>
        <w:jc w:val="both"/>
        <w:rPr>
          <w:rFonts w:cs="Times New Roman"/>
          <w:color w:val="000000"/>
          <w:szCs w:val="24"/>
          <w:lang w:eastAsia="hu-HU"/>
        </w:rPr>
      </w:pPr>
      <w:r w:rsidRPr="00AA0977">
        <w:rPr>
          <w:rFonts w:cs="Times New Roman"/>
          <w:color w:val="000000"/>
          <w:szCs w:val="24"/>
          <w:lang w:eastAsia="hu-HU"/>
        </w:rPr>
        <w:t>A következőben szavazásra bocsátja a</w:t>
      </w:r>
      <w:r w:rsidR="00686008">
        <w:rPr>
          <w:rFonts w:cs="Times New Roman"/>
          <w:color w:val="000000"/>
          <w:szCs w:val="24"/>
          <w:lang w:eastAsia="hu-HU"/>
        </w:rPr>
        <w:t xml:space="preserve"> módosító</w:t>
      </w:r>
      <w:r w:rsidRPr="00AA0977">
        <w:rPr>
          <w:rFonts w:cs="Times New Roman"/>
          <w:color w:val="000000"/>
          <w:szCs w:val="24"/>
          <w:lang w:eastAsia="hu-HU"/>
        </w:rPr>
        <w:t xml:space="preserve"> indítván</w:t>
      </w:r>
      <w:r w:rsidR="00686008">
        <w:rPr>
          <w:rFonts w:cs="Times New Roman"/>
          <w:color w:val="000000"/>
          <w:szCs w:val="24"/>
          <w:lang w:eastAsia="hu-HU"/>
        </w:rPr>
        <w:t>nyal</w:t>
      </w:r>
      <w:r w:rsidRPr="00AA0977">
        <w:rPr>
          <w:rFonts w:cs="Times New Roman"/>
          <w:color w:val="000000"/>
          <w:szCs w:val="24"/>
          <w:lang w:eastAsia="hu-HU"/>
        </w:rPr>
        <w:t xml:space="preserve"> </w:t>
      </w:r>
      <w:r w:rsidRPr="00AA0977">
        <w:rPr>
          <w:rFonts w:cs="Times New Roman"/>
          <w:szCs w:val="24"/>
          <w:lang w:eastAsia="hu-HU"/>
        </w:rPr>
        <w:t>kiegészített</w:t>
      </w:r>
      <w:r>
        <w:rPr>
          <w:rFonts w:cs="Times New Roman"/>
          <w:szCs w:val="24"/>
          <w:lang w:eastAsia="hu-HU"/>
        </w:rPr>
        <w:t xml:space="preserve"> </w:t>
      </w:r>
      <w:r w:rsidR="00686008">
        <w:rPr>
          <w:rFonts w:cs="Times New Roman"/>
          <w:szCs w:val="24"/>
          <w:lang w:eastAsia="hu-HU"/>
        </w:rPr>
        <w:t xml:space="preserve">határozati </w:t>
      </w:r>
      <w:r w:rsidRPr="00AA0977">
        <w:rPr>
          <w:rFonts w:cs="Times New Roman"/>
          <w:color w:val="000000"/>
          <w:szCs w:val="24"/>
          <w:lang w:eastAsia="hu-HU"/>
        </w:rPr>
        <w:t>javaslatot.</w:t>
      </w:r>
    </w:p>
    <w:p w:rsidR="00CC6141" w:rsidRDefault="00CC6141" w:rsidP="00CC6141">
      <w:pPr>
        <w:rPr>
          <w:caps/>
        </w:rPr>
      </w:pPr>
    </w:p>
    <w:p w:rsidR="00CC6141" w:rsidRDefault="00CC6141" w:rsidP="00CC6141">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sidR="00CC4DB1">
        <w:rPr>
          <w:i/>
          <w:szCs w:val="24"/>
        </w:rPr>
        <w:t>t</w:t>
      </w:r>
      <w:r w:rsidRPr="00381A7F">
        <w:rPr>
          <w:i/>
          <w:szCs w:val="24"/>
        </w:rPr>
        <w:t xml:space="preserve"> hozta:</w:t>
      </w:r>
    </w:p>
    <w:p w:rsidR="00CC6141" w:rsidRDefault="00CC6141" w:rsidP="00D56ACE">
      <w:pPr>
        <w:rPr>
          <w:caps/>
        </w:rPr>
      </w:pPr>
    </w:p>
    <w:p w:rsidR="00CC6141" w:rsidRDefault="00D10964" w:rsidP="00CC6141">
      <w:pPr>
        <w:pStyle w:val="Listaszerbekezds"/>
        <w:ind w:left="0"/>
        <w:rPr>
          <w:b/>
        </w:rPr>
      </w:pPr>
      <w:r>
        <w:rPr>
          <w:b/>
        </w:rPr>
        <w:t>235/</w:t>
      </w:r>
      <w:r w:rsidR="00CC6141" w:rsidRPr="00341225">
        <w:rPr>
          <w:b/>
        </w:rPr>
        <w:t>2024. (X</w:t>
      </w:r>
      <w:r>
        <w:rPr>
          <w:b/>
        </w:rPr>
        <w:t>I</w:t>
      </w:r>
      <w:r w:rsidR="00CC6141" w:rsidRPr="00341225">
        <w:rPr>
          <w:b/>
        </w:rPr>
        <w:t>.</w:t>
      </w:r>
      <w:r>
        <w:rPr>
          <w:b/>
        </w:rPr>
        <w:t>28</w:t>
      </w:r>
      <w:r w:rsidR="00CC6141" w:rsidRPr="00341225">
        <w:rPr>
          <w:b/>
        </w:rPr>
        <w:t>.) Kt. határozat</w:t>
      </w:r>
    </w:p>
    <w:p w:rsidR="00CC6141" w:rsidRPr="00341225" w:rsidRDefault="00CC6141" w:rsidP="00CC6141">
      <w:pPr>
        <w:pStyle w:val="Listaszerbekezds"/>
        <w:ind w:left="0"/>
        <w:rPr>
          <w:b/>
        </w:rPr>
      </w:pPr>
    </w:p>
    <w:p w:rsidR="00CC6141" w:rsidRDefault="00CC6141" w:rsidP="00D56ACE">
      <w:pPr>
        <w:rPr>
          <w:caps/>
          <w:szCs w:val="24"/>
        </w:rPr>
      </w:pPr>
    </w:p>
    <w:p w:rsidR="00686008" w:rsidRDefault="00686008" w:rsidP="006B152C">
      <w:pPr>
        <w:pStyle w:val="Listaszerbekezds"/>
        <w:numPr>
          <w:ilvl w:val="0"/>
          <w:numId w:val="5"/>
        </w:numPr>
        <w:jc w:val="both"/>
      </w:pPr>
      <w:r w:rsidRPr="00773A08">
        <w:t>Mosonmagyaróvár Város Önkormányzat Képviselő-testülete</w:t>
      </w:r>
      <w:r>
        <w:t xml:space="preserve"> felhívja a Tulajdonos Mosonmagyaróvári Polgármesteri Hivatalt, hogy – a VOLVO XC60 típusú gépjármű értékesíthetősége érdekében – </w:t>
      </w:r>
      <w:r w:rsidRPr="00773A08">
        <w:t>Mosonmagyaróvár Nagytérségi Hulladékgazdálkodási Önkormányzati Társulás</w:t>
      </w:r>
      <w:r>
        <w:t>sal kötött határozatlan időtartamú szerződést 30 napos határidővel mondja fel.</w:t>
      </w:r>
    </w:p>
    <w:p w:rsidR="00686008" w:rsidRDefault="00686008" w:rsidP="00686008">
      <w:pPr>
        <w:pStyle w:val="Listaszerbekezds"/>
        <w:ind w:left="567"/>
        <w:jc w:val="both"/>
      </w:pPr>
    </w:p>
    <w:p w:rsidR="00686008" w:rsidRPr="00DE7CB9" w:rsidRDefault="00686008" w:rsidP="006B152C">
      <w:pPr>
        <w:pStyle w:val="Listaszerbekezds"/>
        <w:numPr>
          <w:ilvl w:val="0"/>
          <w:numId w:val="5"/>
        </w:numPr>
        <w:jc w:val="both"/>
      </w:pPr>
      <w:r w:rsidRPr="007D5007">
        <w:lastRenderedPageBreak/>
        <w:t xml:space="preserve">Mosonmagyaróvár Város Önkormányzat Képviselő-testülete </w:t>
      </w:r>
      <w:r>
        <w:t xml:space="preserve">a Mosonmagyaróvári Polgármesteri Hivatal tulajdonában álló VOLVO XC60 típusú gépjárművet </w:t>
      </w:r>
      <w:r w:rsidRPr="00DE7CB9">
        <w:t xml:space="preserve">licit útján </w:t>
      </w:r>
      <w:r>
        <w:t xml:space="preserve">kívánja </w:t>
      </w:r>
      <w:r w:rsidRPr="00DE7CB9">
        <w:t>értékesít</w:t>
      </w:r>
      <w:r>
        <w:t>eni</w:t>
      </w:r>
      <w:r w:rsidRPr="00DE7CB9">
        <w:t xml:space="preserve"> az előterjesztés 1. mellékletét képező hirdetmény tartalma szerint.</w:t>
      </w:r>
    </w:p>
    <w:p w:rsidR="00686008" w:rsidRPr="007D5007" w:rsidRDefault="00686008" w:rsidP="00686008">
      <w:pPr>
        <w:pStyle w:val="Listaszerbekezds"/>
        <w:ind w:left="567"/>
      </w:pPr>
    </w:p>
    <w:p w:rsidR="00686008" w:rsidRDefault="00686008" w:rsidP="00686008">
      <w:pPr>
        <w:ind w:left="567"/>
        <w:jc w:val="both"/>
        <w:rPr>
          <w:szCs w:val="24"/>
        </w:rPr>
      </w:pPr>
      <w:r w:rsidRPr="00252509">
        <w:rPr>
          <w:szCs w:val="24"/>
        </w:rPr>
        <w:t>Felelős:</w:t>
      </w:r>
      <w:r>
        <w:rPr>
          <w:szCs w:val="24"/>
        </w:rPr>
        <w:tab/>
        <w:t>Fehérné dr. Bodó Mariann címzetes főjegyző</w:t>
      </w:r>
    </w:p>
    <w:p w:rsidR="00686008" w:rsidRDefault="00686008" w:rsidP="00686008">
      <w:pPr>
        <w:ind w:left="567"/>
        <w:jc w:val="both"/>
        <w:rPr>
          <w:szCs w:val="24"/>
        </w:rPr>
      </w:pPr>
      <w:r w:rsidRPr="00252509">
        <w:rPr>
          <w:szCs w:val="24"/>
        </w:rPr>
        <w:t>Határidő:</w:t>
      </w:r>
      <w:r w:rsidR="00252509">
        <w:rPr>
          <w:szCs w:val="24"/>
        </w:rPr>
        <w:t xml:space="preserve"> </w:t>
      </w:r>
      <w:r>
        <w:rPr>
          <w:szCs w:val="24"/>
        </w:rPr>
        <w:t>A Képviselő-testület ülését követő 4 munkanap, illetve a hirdetményben foglaltak szerint</w:t>
      </w:r>
    </w:p>
    <w:p w:rsidR="00F61098" w:rsidRDefault="00F61098" w:rsidP="00686008">
      <w:pPr>
        <w:ind w:left="567"/>
        <w:rPr>
          <w:caps/>
        </w:rPr>
      </w:pPr>
    </w:p>
    <w:p w:rsidR="00F61098" w:rsidRDefault="00F61098" w:rsidP="00D56ACE">
      <w:pPr>
        <w:rPr>
          <w:caps/>
        </w:rPr>
      </w:pPr>
    </w:p>
    <w:p w:rsidR="00F61098" w:rsidRDefault="00F61098" w:rsidP="00F61098">
      <w:pPr>
        <w:tabs>
          <w:tab w:val="left" w:pos="2865"/>
        </w:tabs>
        <w:ind w:left="540" w:hanging="540"/>
        <w:jc w:val="both"/>
      </w:pPr>
      <w:r>
        <w:t>11. NAPIRENDI PONT</w:t>
      </w:r>
    </w:p>
    <w:p w:rsidR="00D10964" w:rsidRDefault="00D10964" w:rsidP="00F61098">
      <w:pPr>
        <w:jc w:val="both"/>
        <w:rPr>
          <w:rFonts w:cs="Times New Roman"/>
          <w:b/>
          <w:bCs/>
          <w:szCs w:val="24"/>
          <w:lang w:eastAsia="hu-HU"/>
        </w:rPr>
      </w:pPr>
      <w:r w:rsidRPr="00D10964">
        <w:rPr>
          <w:rFonts w:cs="Times New Roman"/>
          <w:b/>
          <w:bCs/>
          <w:szCs w:val="24"/>
          <w:lang w:eastAsia="hu-HU"/>
        </w:rPr>
        <w:t>Mosonmagyaróvár Nagytérségi Hulladékgazdálkodási Önkormányzati Társulás Társulási Megállapodásának módosítása</w:t>
      </w:r>
    </w:p>
    <w:p w:rsidR="00F61098" w:rsidRPr="00D10964" w:rsidRDefault="00F61098" w:rsidP="00F61098">
      <w:pPr>
        <w:jc w:val="both"/>
        <w:rPr>
          <w:rFonts w:cs="Times New Roman"/>
          <w:b/>
          <w:bCs/>
          <w:szCs w:val="24"/>
          <w:lang w:eastAsia="hu-HU"/>
        </w:rPr>
      </w:pPr>
      <w:r>
        <w:t>(</w:t>
      </w:r>
      <w:r w:rsidR="00D10964">
        <w:t>előterjesztés</w:t>
      </w:r>
      <w:r>
        <w:t xml:space="preserve"> csatolva)</w:t>
      </w:r>
    </w:p>
    <w:p w:rsidR="00613866" w:rsidRDefault="00613866" w:rsidP="00F61098">
      <w:pPr>
        <w:jc w:val="both"/>
      </w:pPr>
    </w:p>
    <w:p w:rsidR="00F61098" w:rsidRDefault="00613866" w:rsidP="00F07EA6">
      <w:pPr>
        <w:ind w:left="567" w:hanging="567"/>
        <w:jc w:val="both"/>
        <w:rPr>
          <w:szCs w:val="24"/>
        </w:rPr>
      </w:pPr>
      <w:r>
        <w:rPr>
          <w:szCs w:val="24"/>
          <w:u w:val="single"/>
        </w:rPr>
        <w:t>Szabó Miklós</w:t>
      </w:r>
      <w:r w:rsidRPr="00241700">
        <w:rPr>
          <w:szCs w:val="24"/>
        </w:rPr>
        <w:t xml:space="preserve"> polgármester</w:t>
      </w:r>
      <w:bookmarkStart w:id="16" w:name="_Hlk184118380"/>
      <w:r w:rsidRPr="00241700">
        <w:rPr>
          <w:szCs w:val="24"/>
        </w:rPr>
        <w:t>:</w:t>
      </w:r>
      <w:r w:rsidR="00F672DB">
        <w:rPr>
          <w:szCs w:val="24"/>
        </w:rPr>
        <w:t xml:space="preserve"> </w:t>
      </w:r>
      <w:r w:rsidR="00D10964">
        <w:rPr>
          <w:szCs w:val="24"/>
        </w:rPr>
        <w:t>Egyhangú bizottsági támogatással érkezett a Gazdasági és Városüzemeltetési Bizottságtól</w:t>
      </w:r>
      <w:bookmarkEnd w:id="16"/>
      <w:r w:rsidR="00D10964">
        <w:rPr>
          <w:szCs w:val="24"/>
        </w:rPr>
        <w:t>. S</w:t>
      </w:r>
      <w:r w:rsidR="00D10964" w:rsidRPr="00714D4F">
        <w:rPr>
          <w:szCs w:val="24"/>
        </w:rPr>
        <w:t>zavazásra bocsátja az előterjesztést</w:t>
      </w:r>
      <w:r w:rsidR="00533FF5">
        <w:rPr>
          <w:szCs w:val="24"/>
        </w:rPr>
        <w:t>.</w:t>
      </w:r>
    </w:p>
    <w:p w:rsidR="00F672DB" w:rsidRDefault="00F672DB" w:rsidP="00D56ACE">
      <w:pPr>
        <w:rPr>
          <w:caps/>
        </w:rPr>
      </w:pPr>
    </w:p>
    <w:p w:rsidR="00D10964" w:rsidRDefault="00D10964" w:rsidP="00D10964">
      <w:pPr>
        <w:jc w:val="both"/>
        <w:rPr>
          <w:i/>
          <w:szCs w:val="24"/>
        </w:rPr>
      </w:pPr>
      <w:bookmarkStart w:id="17" w:name="_Hlk184118441"/>
      <w:r w:rsidRPr="00381A7F">
        <w:rPr>
          <w:i/>
          <w:szCs w:val="24"/>
        </w:rPr>
        <w:t>A Képviselő-testület 1</w:t>
      </w:r>
      <w:r>
        <w:rPr>
          <w:i/>
          <w:szCs w:val="24"/>
        </w:rPr>
        <w:t>4</w:t>
      </w:r>
      <w:r w:rsidRPr="00381A7F">
        <w:rPr>
          <w:i/>
          <w:szCs w:val="24"/>
        </w:rPr>
        <w:t xml:space="preserve"> igen (egyhangú) szavazattal (minősített többséggel) az alábbi határozato</w:t>
      </w:r>
      <w:r w:rsidR="00EE21DD">
        <w:rPr>
          <w:i/>
          <w:szCs w:val="24"/>
        </w:rPr>
        <w:t>t</w:t>
      </w:r>
      <w:r w:rsidRPr="00381A7F">
        <w:rPr>
          <w:i/>
          <w:szCs w:val="24"/>
        </w:rPr>
        <w:t xml:space="preserve"> hozta:</w:t>
      </w:r>
    </w:p>
    <w:bookmarkEnd w:id="17"/>
    <w:p w:rsidR="00D10964" w:rsidRDefault="00D10964" w:rsidP="00F672DB">
      <w:pPr>
        <w:pBdr>
          <w:top w:val="nil"/>
          <w:left w:val="nil"/>
          <w:bottom w:val="nil"/>
          <w:right w:val="nil"/>
          <w:between w:val="nil"/>
        </w:pBdr>
        <w:jc w:val="both"/>
        <w:rPr>
          <w:i/>
          <w:color w:val="000000"/>
          <w:szCs w:val="24"/>
        </w:rPr>
      </w:pPr>
    </w:p>
    <w:p w:rsidR="00D10964" w:rsidRPr="00D10964" w:rsidRDefault="00D10964" w:rsidP="00D10964">
      <w:pPr>
        <w:tabs>
          <w:tab w:val="left" w:pos="9072"/>
        </w:tabs>
        <w:jc w:val="both"/>
        <w:rPr>
          <w:rFonts w:eastAsia="Calibri" w:cs="Times New Roman"/>
          <w:b/>
          <w:szCs w:val="24"/>
        </w:rPr>
      </w:pPr>
      <w:r>
        <w:rPr>
          <w:rFonts w:eastAsia="Calibri" w:cs="Times New Roman"/>
          <w:b/>
          <w:szCs w:val="24"/>
        </w:rPr>
        <w:t>236</w:t>
      </w:r>
      <w:r w:rsidRPr="00D10964">
        <w:rPr>
          <w:rFonts w:eastAsia="Calibri" w:cs="Times New Roman"/>
          <w:b/>
          <w:szCs w:val="24"/>
        </w:rPr>
        <w:t>/2024. (XI.28.) Kt. határozat</w:t>
      </w:r>
    </w:p>
    <w:p w:rsidR="00D10964" w:rsidRPr="00D10964" w:rsidRDefault="00D10964" w:rsidP="00D10964">
      <w:pPr>
        <w:tabs>
          <w:tab w:val="left" w:pos="9072"/>
        </w:tabs>
        <w:jc w:val="both"/>
        <w:rPr>
          <w:rFonts w:eastAsia="Calibri" w:cs="Times New Roman"/>
          <w:b/>
          <w:szCs w:val="24"/>
        </w:rPr>
      </w:pPr>
    </w:p>
    <w:p w:rsidR="00D10964" w:rsidRPr="00D10964" w:rsidRDefault="00D10964" w:rsidP="006B152C">
      <w:pPr>
        <w:pStyle w:val="Listaszerbekezds"/>
        <w:numPr>
          <w:ilvl w:val="0"/>
          <w:numId w:val="6"/>
        </w:numPr>
        <w:spacing w:after="200" w:line="276" w:lineRule="auto"/>
        <w:jc w:val="both"/>
        <w:rPr>
          <w:rFonts w:eastAsia="Calibri"/>
        </w:rPr>
      </w:pPr>
      <w:bookmarkStart w:id="18" w:name="_Hlk83132116"/>
      <w:bookmarkStart w:id="19" w:name="_Hlk84490444"/>
      <w:bookmarkStart w:id="20" w:name="_Hlk95571226"/>
      <w:bookmarkStart w:id="21" w:name="_Hlk83300607"/>
      <w:r w:rsidRPr="00D10964">
        <w:rPr>
          <w:rFonts w:eastAsia="Calibri"/>
        </w:rPr>
        <w:t>Mosonmagyaróvár Város Önkormányzat Képviselő-testülete</w:t>
      </w:r>
      <w:bookmarkEnd w:id="18"/>
      <w:bookmarkEnd w:id="19"/>
      <w:r w:rsidRPr="00D10964">
        <w:rPr>
          <w:rFonts w:eastAsia="Calibri"/>
        </w:rPr>
        <w:t xml:space="preserve"> </w:t>
      </w:r>
      <w:bookmarkEnd w:id="20"/>
      <w:r w:rsidRPr="00D10964">
        <w:rPr>
          <w:rFonts w:eastAsia="Calibri"/>
        </w:rPr>
        <w:t>elfogadja a Mosonmagyaróvár Nagytérségi Hulladékgazdálkodási Önkormányzati Társulás Társulási Megállapodásának módosítását a határozat 1. számú melléklete szerint.</w:t>
      </w:r>
    </w:p>
    <w:p w:rsidR="00D10964" w:rsidRPr="00D10964" w:rsidRDefault="00D10964" w:rsidP="00D10964">
      <w:pPr>
        <w:ind w:left="567"/>
        <w:jc w:val="both"/>
        <w:rPr>
          <w:rFonts w:eastAsia="Calibri" w:cs="Times New Roman"/>
          <w:szCs w:val="24"/>
        </w:rPr>
      </w:pPr>
    </w:p>
    <w:bookmarkEnd w:id="21"/>
    <w:p w:rsidR="00D10964" w:rsidRPr="00D10964" w:rsidRDefault="00D10964" w:rsidP="006B152C">
      <w:pPr>
        <w:pStyle w:val="Listaszerbekezds"/>
        <w:numPr>
          <w:ilvl w:val="0"/>
          <w:numId w:val="6"/>
        </w:numPr>
        <w:spacing w:after="200" w:line="276" w:lineRule="auto"/>
        <w:jc w:val="both"/>
        <w:rPr>
          <w:rFonts w:eastAsia="Calibri"/>
        </w:rPr>
      </w:pPr>
      <w:r w:rsidRPr="00D10964">
        <w:rPr>
          <w:rFonts w:eastAsia="Calibri"/>
        </w:rPr>
        <w:t xml:space="preserve">Mosonmagyaróvár Város Önkormányzat Képviselő-testülete elfogadja a módosításokkal egységes szerkezetbe foglalt Társulási Megállapodást a határozat 2. számú melléklete szerint. </w:t>
      </w:r>
    </w:p>
    <w:p w:rsidR="00D10964" w:rsidRPr="00D10964" w:rsidRDefault="00D10964" w:rsidP="00D10964">
      <w:pPr>
        <w:ind w:left="567"/>
        <w:rPr>
          <w:rFonts w:cs="Times New Roman"/>
          <w:szCs w:val="24"/>
          <w:lang w:eastAsia="hu-HU"/>
        </w:rPr>
      </w:pPr>
    </w:p>
    <w:p w:rsidR="00D10964" w:rsidRPr="00D10964" w:rsidRDefault="00D10964" w:rsidP="006B152C">
      <w:pPr>
        <w:pStyle w:val="Listaszerbekezds"/>
        <w:numPr>
          <w:ilvl w:val="0"/>
          <w:numId w:val="6"/>
        </w:numPr>
        <w:spacing w:after="200" w:line="276" w:lineRule="auto"/>
        <w:jc w:val="both"/>
        <w:rPr>
          <w:kern w:val="1"/>
          <w:lang w:eastAsia="ar-SA"/>
        </w:rPr>
      </w:pPr>
      <w:r w:rsidRPr="00D10964">
        <w:rPr>
          <w:rFonts w:eastAsia="Calibri"/>
        </w:rPr>
        <w:t xml:space="preserve">Mosonmagyaróvár Város Önkormányzat Képviselő-testülete felhatalmazza az polgármestert, hogy a Megállapodás módosítását, valamint a módosításokkal egységes szerkezetbe foglalt Társulási Megállapodást </w:t>
      </w:r>
      <w:r w:rsidRPr="00D10964">
        <w:t>aláírja.</w:t>
      </w:r>
    </w:p>
    <w:p w:rsidR="00D10964" w:rsidRPr="00D10964" w:rsidRDefault="00D10964" w:rsidP="00D10964">
      <w:pPr>
        <w:ind w:left="567"/>
        <w:jc w:val="both"/>
        <w:rPr>
          <w:rFonts w:cs="Times New Roman"/>
          <w:kern w:val="1"/>
          <w:szCs w:val="24"/>
          <w:lang w:eastAsia="ar-SA"/>
        </w:rPr>
      </w:pPr>
    </w:p>
    <w:p w:rsidR="00D10964" w:rsidRPr="00C54980" w:rsidRDefault="00D10964" w:rsidP="00C54980">
      <w:pPr>
        <w:pStyle w:val="Listaszerbekezds"/>
        <w:numPr>
          <w:ilvl w:val="0"/>
          <w:numId w:val="6"/>
        </w:numPr>
        <w:overflowPunct w:val="0"/>
        <w:autoSpaceDE w:val="0"/>
        <w:autoSpaceDN w:val="0"/>
        <w:adjustRightInd w:val="0"/>
        <w:spacing w:after="200" w:line="276" w:lineRule="auto"/>
        <w:jc w:val="both"/>
        <w:rPr>
          <w:rFonts w:ascii="Calibri" w:eastAsia="Calibri" w:hAnsi="Calibri"/>
          <w:kern w:val="1"/>
          <w:sz w:val="22"/>
          <w:lang w:eastAsia="ar-SA"/>
        </w:rPr>
      </w:pPr>
      <w:bookmarkStart w:id="22" w:name="_Hlk65757594"/>
      <w:r w:rsidRPr="00D10964">
        <w:rPr>
          <w:rFonts w:eastAsia="Calibri"/>
        </w:rPr>
        <w:t xml:space="preserve">A módosításokkal egységes szerkezetbe foglalt Társulási Megállapodás </w:t>
      </w:r>
      <w:r w:rsidRPr="00D10964">
        <w:rPr>
          <w:kern w:val="1"/>
          <w:lang w:eastAsia="ar-SA"/>
        </w:rPr>
        <w:t xml:space="preserve">a törzskönyvi nyilvántartásba történő bejegyzés napjával lép hatályba. </w:t>
      </w:r>
    </w:p>
    <w:p w:rsidR="00C54980" w:rsidRPr="00C54980" w:rsidRDefault="00C54980" w:rsidP="00C54980">
      <w:pPr>
        <w:pStyle w:val="Listaszerbekezds"/>
        <w:rPr>
          <w:rFonts w:ascii="Calibri" w:eastAsia="Calibri" w:hAnsi="Calibri"/>
          <w:kern w:val="1"/>
          <w:sz w:val="22"/>
          <w:lang w:eastAsia="ar-SA"/>
        </w:rPr>
      </w:pPr>
    </w:p>
    <w:p w:rsidR="00D10964" w:rsidRPr="00A84058" w:rsidRDefault="00D10964" w:rsidP="00A84058">
      <w:pPr>
        <w:pStyle w:val="Listaszerbekezds"/>
        <w:numPr>
          <w:ilvl w:val="0"/>
          <w:numId w:val="6"/>
        </w:numPr>
        <w:spacing w:after="200" w:line="276" w:lineRule="auto"/>
        <w:jc w:val="both"/>
        <w:rPr>
          <w:rFonts w:eastAsia="Calibri"/>
        </w:rPr>
      </w:pPr>
      <w:r w:rsidRPr="00D10964">
        <w:rPr>
          <w:rFonts w:eastAsia="Calibri"/>
        </w:rPr>
        <w:t>A döntésről a Társulás elnökét tájékoztatni szükséges.</w:t>
      </w:r>
    </w:p>
    <w:bookmarkEnd w:id="22"/>
    <w:p w:rsidR="00D10964" w:rsidRPr="00D10964" w:rsidRDefault="00D10964" w:rsidP="00EE21DD">
      <w:pPr>
        <w:ind w:left="567"/>
        <w:jc w:val="both"/>
        <w:rPr>
          <w:rFonts w:eastAsia="Calibri" w:cs="Times New Roman"/>
          <w:szCs w:val="24"/>
        </w:rPr>
      </w:pPr>
      <w:r w:rsidRPr="004448D7">
        <w:rPr>
          <w:rFonts w:eastAsia="Calibri" w:cs="Times New Roman"/>
          <w:szCs w:val="24"/>
        </w:rPr>
        <w:lastRenderedPageBreak/>
        <w:t>Felelős:</w:t>
      </w:r>
      <w:r w:rsidRPr="00D10964">
        <w:rPr>
          <w:rFonts w:eastAsia="Calibri" w:cs="Times New Roman"/>
          <w:b/>
          <w:szCs w:val="24"/>
        </w:rPr>
        <w:tab/>
      </w:r>
      <w:r w:rsidRPr="00D10964">
        <w:rPr>
          <w:rFonts w:eastAsia="Calibri" w:cs="Times New Roman"/>
          <w:szCs w:val="24"/>
        </w:rPr>
        <w:t>Szabó Miklós polgármester</w:t>
      </w:r>
    </w:p>
    <w:p w:rsidR="00D10964" w:rsidRPr="00D10964" w:rsidRDefault="00D10964" w:rsidP="00EE21DD">
      <w:pPr>
        <w:ind w:left="567"/>
        <w:jc w:val="both"/>
        <w:rPr>
          <w:rFonts w:eastAsia="Calibri" w:cs="Times New Roman"/>
          <w:szCs w:val="24"/>
        </w:rPr>
      </w:pPr>
      <w:r w:rsidRPr="004448D7">
        <w:rPr>
          <w:rFonts w:eastAsia="Calibri" w:cs="Times New Roman"/>
          <w:szCs w:val="24"/>
        </w:rPr>
        <w:t>Határidő:</w:t>
      </w:r>
      <w:r w:rsidRPr="00D10964">
        <w:rPr>
          <w:rFonts w:eastAsia="Calibri" w:cs="Times New Roman"/>
          <w:szCs w:val="24"/>
        </w:rPr>
        <w:t xml:space="preserve"> a Képviselő-testületi ülést követő 3 munkanapon belül</w:t>
      </w:r>
    </w:p>
    <w:p w:rsidR="00D10964" w:rsidRPr="00D10964" w:rsidRDefault="00D10964" w:rsidP="00D10964">
      <w:pPr>
        <w:spacing w:line="276" w:lineRule="auto"/>
        <w:ind w:left="357"/>
        <w:jc w:val="both"/>
        <w:rPr>
          <w:rFonts w:eastAsia="Calibri" w:cs="Times New Roman"/>
          <w:szCs w:val="24"/>
        </w:rPr>
      </w:pPr>
    </w:p>
    <w:p w:rsidR="00D10964" w:rsidRPr="00D10964" w:rsidRDefault="00D10964" w:rsidP="00F672DB">
      <w:pPr>
        <w:pBdr>
          <w:top w:val="nil"/>
          <w:left w:val="nil"/>
          <w:bottom w:val="nil"/>
          <w:right w:val="nil"/>
          <w:between w:val="nil"/>
        </w:pBdr>
        <w:jc w:val="both"/>
        <w:rPr>
          <w:color w:val="000000"/>
          <w:szCs w:val="24"/>
        </w:rPr>
      </w:pPr>
    </w:p>
    <w:p w:rsidR="00C05421" w:rsidRDefault="00C05421" w:rsidP="00D56ACE">
      <w:pPr>
        <w:rPr>
          <w:caps/>
        </w:rPr>
      </w:pPr>
    </w:p>
    <w:p w:rsidR="00F672DB" w:rsidRDefault="00F672DB" w:rsidP="00F672DB">
      <w:pPr>
        <w:tabs>
          <w:tab w:val="left" w:pos="2865"/>
        </w:tabs>
        <w:ind w:left="540" w:hanging="540"/>
        <w:jc w:val="both"/>
      </w:pPr>
      <w:r>
        <w:t>12. NAPIRENDI PONT</w:t>
      </w:r>
    </w:p>
    <w:p w:rsidR="00F672DB" w:rsidRPr="00EE21DD" w:rsidRDefault="00F672DB" w:rsidP="00EE21DD">
      <w:pPr>
        <w:jc w:val="both"/>
        <w:rPr>
          <w:b/>
        </w:rPr>
      </w:pPr>
      <w:r w:rsidRPr="00EE21DD">
        <w:rPr>
          <w:b/>
        </w:rPr>
        <w:t xml:space="preserve"> </w:t>
      </w:r>
      <w:r w:rsidR="00EE21DD" w:rsidRPr="00EE21DD">
        <w:rPr>
          <w:b/>
        </w:rPr>
        <w:t>Mosonmagyaróvár Térségi Társulás Társulási Megállapodásának</w:t>
      </w:r>
      <w:r w:rsidR="00EE21DD">
        <w:rPr>
          <w:b/>
        </w:rPr>
        <w:t xml:space="preserve"> </w:t>
      </w:r>
      <w:r w:rsidR="00EE21DD" w:rsidRPr="00EE21DD">
        <w:rPr>
          <w:b/>
        </w:rPr>
        <w:t>módosítása</w:t>
      </w:r>
    </w:p>
    <w:p w:rsidR="00F672DB" w:rsidRDefault="00F672DB" w:rsidP="00F672DB">
      <w:pPr>
        <w:jc w:val="both"/>
      </w:pPr>
      <w:r>
        <w:t>(előterjesztés csatolva)</w:t>
      </w:r>
    </w:p>
    <w:p w:rsidR="00613866" w:rsidRDefault="00613866" w:rsidP="00D56ACE">
      <w:pPr>
        <w:rPr>
          <w:caps/>
        </w:rPr>
      </w:pPr>
    </w:p>
    <w:p w:rsidR="00F672DB" w:rsidRPr="005070AE" w:rsidRDefault="00F672DB" w:rsidP="00EE21DD">
      <w:pPr>
        <w:ind w:left="567" w:hanging="567"/>
        <w:jc w:val="both"/>
        <w:rPr>
          <w:szCs w:val="24"/>
        </w:rPr>
      </w:pPr>
      <w:r>
        <w:rPr>
          <w:szCs w:val="24"/>
          <w:u w:val="single"/>
        </w:rPr>
        <w:t>Szabó Miklós</w:t>
      </w:r>
      <w:r w:rsidRPr="00241700">
        <w:rPr>
          <w:szCs w:val="24"/>
        </w:rPr>
        <w:t xml:space="preserve"> polgármester:</w:t>
      </w:r>
      <w:r w:rsidR="00EE21DD">
        <w:rPr>
          <w:szCs w:val="24"/>
        </w:rPr>
        <w:t xml:space="preserve"> Egyhangú bizottsági támogatással érkezett a Humán Ügyek Bizottságtól.</w:t>
      </w:r>
      <w:r>
        <w:rPr>
          <w:szCs w:val="24"/>
        </w:rPr>
        <w:t xml:space="preserve"> Szavazásra bocsátja az előterjesztést. </w:t>
      </w:r>
    </w:p>
    <w:p w:rsidR="00F672DB" w:rsidRDefault="00F672DB" w:rsidP="00D56ACE">
      <w:pPr>
        <w:rPr>
          <w:caps/>
        </w:rPr>
      </w:pPr>
    </w:p>
    <w:p w:rsidR="005070AE" w:rsidRDefault="00EE21DD" w:rsidP="005070AE">
      <w:pPr>
        <w:jc w:val="both"/>
        <w:rPr>
          <w:i/>
          <w:szCs w:val="24"/>
        </w:rPr>
      </w:pPr>
      <w:r w:rsidRPr="00381A7F">
        <w:rPr>
          <w:i/>
          <w:szCs w:val="24"/>
        </w:rPr>
        <w:t>A Képviselő-testület 1</w:t>
      </w:r>
      <w:r>
        <w:rPr>
          <w:i/>
          <w:szCs w:val="24"/>
        </w:rPr>
        <w:t>4</w:t>
      </w:r>
      <w:r w:rsidRPr="00381A7F">
        <w:rPr>
          <w:i/>
          <w:szCs w:val="24"/>
        </w:rPr>
        <w:t xml:space="preserve"> igen (egyhangú) szavazattal (minősített többséggel) az alábbi határozato</w:t>
      </w:r>
      <w:r>
        <w:rPr>
          <w:i/>
          <w:szCs w:val="24"/>
        </w:rPr>
        <w:t>t</w:t>
      </w:r>
      <w:r w:rsidRPr="00381A7F">
        <w:rPr>
          <w:i/>
          <w:szCs w:val="24"/>
        </w:rPr>
        <w:t xml:space="preserve"> hozta:</w:t>
      </w:r>
    </w:p>
    <w:p w:rsidR="00EE21DD" w:rsidRDefault="00EE21DD" w:rsidP="005070AE">
      <w:pPr>
        <w:jc w:val="both"/>
        <w:rPr>
          <w:i/>
          <w:szCs w:val="24"/>
        </w:rPr>
      </w:pPr>
    </w:p>
    <w:p w:rsidR="00EE21DD" w:rsidRDefault="00EE21DD" w:rsidP="00EE21DD">
      <w:pPr>
        <w:rPr>
          <w:b/>
          <w:szCs w:val="24"/>
        </w:rPr>
      </w:pPr>
      <w:r>
        <w:rPr>
          <w:b/>
          <w:szCs w:val="24"/>
        </w:rPr>
        <w:t>237</w:t>
      </w:r>
      <w:r w:rsidRPr="00214210">
        <w:rPr>
          <w:b/>
          <w:szCs w:val="24"/>
        </w:rPr>
        <w:t>/202</w:t>
      </w:r>
      <w:r>
        <w:rPr>
          <w:b/>
          <w:szCs w:val="24"/>
        </w:rPr>
        <w:t>4</w:t>
      </w:r>
      <w:r w:rsidRPr="00214210">
        <w:rPr>
          <w:b/>
          <w:szCs w:val="24"/>
        </w:rPr>
        <w:t xml:space="preserve">. </w:t>
      </w:r>
      <w:r>
        <w:rPr>
          <w:b/>
          <w:szCs w:val="24"/>
        </w:rPr>
        <w:t>(XI.28.)</w:t>
      </w:r>
      <w:r w:rsidRPr="00214210">
        <w:rPr>
          <w:b/>
          <w:szCs w:val="24"/>
        </w:rPr>
        <w:t xml:space="preserve"> határozat</w:t>
      </w:r>
    </w:p>
    <w:p w:rsidR="0028396A" w:rsidRDefault="0028396A" w:rsidP="00EE21DD">
      <w:pPr>
        <w:rPr>
          <w:rFonts w:cs="Times New Roman"/>
          <w:szCs w:val="24"/>
        </w:rPr>
      </w:pPr>
    </w:p>
    <w:p w:rsidR="00EE21DD" w:rsidRPr="00EE21DD" w:rsidRDefault="00EE21DD" w:rsidP="006B152C">
      <w:pPr>
        <w:pStyle w:val="Listaszerbekezds"/>
        <w:numPr>
          <w:ilvl w:val="0"/>
          <w:numId w:val="7"/>
        </w:numPr>
        <w:spacing w:line="276" w:lineRule="auto"/>
        <w:jc w:val="both"/>
      </w:pPr>
      <w:r w:rsidRPr="00EE21DD">
        <w:t xml:space="preserve">Mosonmagyaróvár Város Önkormányzat Képviselő-testülete jóváhagyja, hogy a </w:t>
      </w:r>
      <w:r w:rsidRPr="00EE21DD">
        <w:rPr>
          <w:bCs/>
          <w:szCs w:val="20"/>
        </w:rPr>
        <w:t xml:space="preserve">Mosonmagyaróvár Térségi Társulás </w:t>
      </w:r>
      <w:r w:rsidRPr="00EE21DD">
        <w:t>Társulási Megállapodás 1. sz. függeléke helyébe jelen határozat 1. sz. melléklete lépjen.</w:t>
      </w:r>
    </w:p>
    <w:p w:rsidR="00EE21DD" w:rsidRPr="00E55CE8" w:rsidRDefault="00EE21DD" w:rsidP="00EE21DD">
      <w:pPr>
        <w:ind w:left="567"/>
        <w:jc w:val="both"/>
        <w:rPr>
          <w:rFonts w:cs="Times New Roman"/>
          <w:szCs w:val="24"/>
          <w:lang w:eastAsia="hu-HU"/>
        </w:rPr>
      </w:pPr>
    </w:p>
    <w:p w:rsidR="00EE21DD" w:rsidRPr="00EE21DD" w:rsidRDefault="00EE21DD" w:rsidP="006B152C">
      <w:pPr>
        <w:pStyle w:val="Listaszerbekezds"/>
        <w:numPr>
          <w:ilvl w:val="0"/>
          <w:numId w:val="7"/>
        </w:numPr>
        <w:spacing w:line="276" w:lineRule="auto"/>
        <w:jc w:val="both"/>
      </w:pPr>
      <w:r w:rsidRPr="00EE21DD">
        <w:t>Mosonmagyaróvár Város Önkormányzat Képviselő-testülete hozzájárul, hogy a Társulási Megállapodás 2. sz. függeléke helyébe jelen határozat 2. sz. melléklete lép.</w:t>
      </w:r>
    </w:p>
    <w:p w:rsidR="00EE21DD" w:rsidRPr="00E55CE8" w:rsidRDefault="00EE21DD" w:rsidP="00EE21DD">
      <w:pPr>
        <w:ind w:left="567"/>
        <w:jc w:val="both"/>
        <w:rPr>
          <w:rFonts w:cs="Times New Roman"/>
          <w:szCs w:val="24"/>
          <w:lang w:eastAsia="hu-HU"/>
        </w:rPr>
      </w:pPr>
    </w:p>
    <w:p w:rsidR="00EE21DD" w:rsidRPr="00EE21DD" w:rsidRDefault="00EE21DD" w:rsidP="006B152C">
      <w:pPr>
        <w:pStyle w:val="Listaszerbekezds"/>
        <w:numPr>
          <w:ilvl w:val="0"/>
          <w:numId w:val="7"/>
        </w:numPr>
        <w:spacing w:line="276" w:lineRule="auto"/>
        <w:jc w:val="both"/>
        <w:rPr>
          <w:i/>
          <w:kern w:val="24"/>
          <w:szCs w:val="20"/>
        </w:rPr>
      </w:pPr>
      <w:r w:rsidRPr="00EE21DD">
        <w:t xml:space="preserve">Mosonmagyaróvár Város Önkormányzat Képviselő-testülete elfogadja </w:t>
      </w:r>
      <w:r w:rsidRPr="00EE21DD">
        <w:rPr>
          <w:kern w:val="24"/>
          <w:szCs w:val="20"/>
        </w:rPr>
        <w:t>Mosonmagyaróvár Térségi Társulás egységes szerkezetbe foglalt Társulási Megállapodását jelen határozat 3. sz. melléklete szerinti tartalommal.</w:t>
      </w:r>
    </w:p>
    <w:p w:rsidR="00EE21DD" w:rsidRPr="00E55CE8" w:rsidRDefault="00EE21DD" w:rsidP="00EE21DD">
      <w:pPr>
        <w:ind w:left="567"/>
        <w:jc w:val="both"/>
        <w:rPr>
          <w:rFonts w:cs="Times New Roman"/>
          <w:i/>
          <w:kern w:val="24"/>
          <w:szCs w:val="20"/>
          <w:lang w:eastAsia="hu-HU"/>
        </w:rPr>
      </w:pPr>
    </w:p>
    <w:p w:rsidR="00EE21DD" w:rsidRPr="00E55CE8" w:rsidRDefault="00EE21DD" w:rsidP="00287245">
      <w:pPr>
        <w:pStyle w:val="Listaszerbekezds"/>
        <w:numPr>
          <w:ilvl w:val="0"/>
          <w:numId w:val="7"/>
        </w:numPr>
        <w:spacing w:line="276" w:lineRule="auto"/>
        <w:ind w:left="714" w:hanging="357"/>
        <w:contextualSpacing w:val="0"/>
        <w:jc w:val="both"/>
        <w:rPr>
          <w:kern w:val="1"/>
          <w:lang w:eastAsia="ar-SA"/>
        </w:rPr>
      </w:pPr>
      <w:r w:rsidRPr="00E55CE8">
        <w:t xml:space="preserve">Mosonmagyaróvár Város Önkormányzat Képviselő-testülete </w:t>
      </w:r>
      <w:r w:rsidRPr="00E55CE8">
        <w:rPr>
          <w:kern w:val="24"/>
          <w:szCs w:val="20"/>
        </w:rPr>
        <w:t>felhatalmazza a</w:t>
      </w:r>
      <w:r>
        <w:rPr>
          <w:kern w:val="24"/>
          <w:szCs w:val="20"/>
        </w:rPr>
        <w:t>z</w:t>
      </w:r>
      <w:r w:rsidRPr="00E55CE8">
        <w:rPr>
          <w:kern w:val="24"/>
          <w:szCs w:val="20"/>
        </w:rPr>
        <w:t xml:space="preserve"> </w:t>
      </w:r>
      <w:r>
        <w:rPr>
          <w:kern w:val="24"/>
          <w:szCs w:val="20"/>
        </w:rPr>
        <w:t>al</w:t>
      </w:r>
      <w:r w:rsidRPr="00E55CE8">
        <w:rPr>
          <w:kern w:val="24"/>
          <w:szCs w:val="20"/>
        </w:rPr>
        <w:t>polgármestert, hogy a módosításokkal egységes szerkezetbe foglalt Társulási Megállapodást írja alá.</w:t>
      </w:r>
    </w:p>
    <w:p w:rsidR="00EE21DD" w:rsidRPr="00E55CE8" w:rsidRDefault="00EE21DD" w:rsidP="00EE21DD">
      <w:pPr>
        <w:pStyle w:val="Listaszerbekezds"/>
        <w:ind w:left="567"/>
        <w:contextualSpacing w:val="0"/>
        <w:jc w:val="both"/>
        <w:rPr>
          <w:kern w:val="1"/>
          <w:lang w:eastAsia="ar-SA"/>
        </w:rPr>
      </w:pPr>
    </w:p>
    <w:p w:rsidR="000943EA" w:rsidRDefault="00EE21DD" w:rsidP="00287245">
      <w:pPr>
        <w:pStyle w:val="Listaszerbekezds"/>
        <w:numPr>
          <w:ilvl w:val="0"/>
          <w:numId w:val="7"/>
        </w:numPr>
        <w:spacing w:line="276" w:lineRule="auto"/>
        <w:ind w:left="714" w:hanging="357"/>
        <w:jc w:val="both"/>
        <w:rPr>
          <w:kern w:val="1"/>
          <w:lang w:eastAsia="ar-SA"/>
        </w:rPr>
      </w:pPr>
      <w:r w:rsidRPr="00EE21DD">
        <w:rPr>
          <w:kern w:val="1"/>
          <w:lang w:eastAsia="ar-SA"/>
        </w:rPr>
        <w:t xml:space="preserve">A módosításokkal egységes szerkezetbe foglalt Társulási Megállapodás a törzskönyvi nyilvántartásba történő bejegyzés napjával lép hatályba. </w:t>
      </w:r>
    </w:p>
    <w:p w:rsidR="006442C0" w:rsidRPr="006442C0" w:rsidRDefault="006442C0" w:rsidP="006442C0">
      <w:pPr>
        <w:pStyle w:val="Listaszerbekezds"/>
        <w:rPr>
          <w:kern w:val="1"/>
          <w:lang w:eastAsia="ar-SA"/>
        </w:rPr>
      </w:pPr>
    </w:p>
    <w:p w:rsidR="00EE21DD" w:rsidRPr="00E55CE8" w:rsidRDefault="00EE21DD" w:rsidP="006B152C">
      <w:pPr>
        <w:pStyle w:val="Listaszerbekezds"/>
        <w:numPr>
          <w:ilvl w:val="0"/>
          <w:numId w:val="7"/>
        </w:numPr>
        <w:overflowPunct w:val="0"/>
        <w:autoSpaceDE w:val="0"/>
        <w:autoSpaceDN w:val="0"/>
        <w:adjustRightInd w:val="0"/>
        <w:spacing w:line="276" w:lineRule="auto"/>
        <w:jc w:val="both"/>
        <w:rPr>
          <w:kern w:val="1"/>
          <w:lang w:eastAsia="ar-SA"/>
        </w:rPr>
      </w:pPr>
      <w:r w:rsidRPr="00E55CE8">
        <w:t xml:space="preserve">Mosonmagyaróvár Város Önkormányzat Képviselő-testülete felkéri az alpolgármestert, hogy </w:t>
      </w:r>
      <w:r>
        <w:t xml:space="preserve">a </w:t>
      </w:r>
      <w:r w:rsidRPr="00E55CE8">
        <w:t>Társulás elnökét a döntésről értesítse.</w:t>
      </w:r>
    </w:p>
    <w:p w:rsidR="00EE21DD" w:rsidRDefault="00EE21DD" w:rsidP="00EE21DD">
      <w:pPr>
        <w:ind w:left="567"/>
        <w:rPr>
          <w:szCs w:val="24"/>
          <w:u w:val="single"/>
          <w:lang w:eastAsia="hu-HU"/>
        </w:rPr>
      </w:pPr>
    </w:p>
    <w:p w:rsidR="002D7A8F" w:rsidRDefault="002D7A8F" w:rsidP="00EE21DD">
      <w:pPr>
        <w:ind w:left="567"/>
        <w:rPr>
          <w:szCs w:val="24"/>
          <w:u w:val="single"/>
          <w:lang w:eastAsia="hu-HU"/>
        </w:rPr>
      </w:pPr>
    </w:p>
    <w:p w:rsidR="00EE21DD" w:rsidRPr="00CD710F" w:rsidRDefault="00EE21DD" w:rsidP="00EE21DD">
      <w:pPr>
        <w:ind w:left="567"/>
        <w:rPr>
          <w:szCs w:val="24"/>
          <w:lang w:eastAsia="hu-HU"/>
        </w:rPr>
      </w:pPr>
      <w:r w:rsidRPr="00CD710F">
        <w:rPr>
          <w:szCs w:val="24"/>
          <w:u w:val="single"/>
          <w:lang w:eastAsia="hu-HU"/>
        </w:rPr>
        <w:t>Felelős:</w:t>
      </w:r>
      <w:r>
        <w:rPr>
          <w:szCs w:val="24"/>
          <w:lang w:eastAsia="hu-HU"/>
        </w:rPr>
        <w:t xml:space="preserve"> Balázs Endre alpolgármester</w:t>
      </w:r>
    </w:p>
    <w:p w:rsidR="00EE21DD" w:rsidRPr="00E446CE" w:rsidRDefault="00EE21DD" w:rsidP="00EE21DD">
      <w:pPr>
        <w:ind w:left="567"/>
        <w:rPr>
          <w:rFonts w:cs="Times New Roman"/>
          <w:i/>
          <w:szCs w:val="24"/>
          <w:lang w:eastAsia="hu-HU"/>
        </w:rPr>
      </w:pPr>
      <w:r w:rsidRPr="00CD710F">
        <w:rPr>
          <w:szCs w:val="24"/>
          <w:u w:val="single"/>
          <w:lang w:eastAsia="hu-HU"/>
        </w:rPr>
        <w:t>Határidő:</w:t>
      </w:r>
      <w:r w:rsidRPr="00CD710F">
        <w:rPr>
          <w:b/>
          <w:szCs w:val="24"/>
          <w:lang w:eastAsia="hu-HU"/>
        </w:rPr>
        <w:t xml:space="preserve"> </w:t>
      </w:r>
      <w:r>
        <w:rPr>
          <w:szCs w:val="24"/>
          <w:lang w:eastAsia="hu-HU"/>
        </w:rPr>
        <w:t>ülést követő 3 munkanapon belül</w:t>
      </w:r>
    </w:p>
    <w:p w:rsidR="00EE21DD" w:rsidRPr="00EE21DD" w:rsidRDefault="00EE21DD" w:rsidP="005070AE">
      <w:pPr>
        <w:jc w:val="both"/>
        <w:rPr>
          <w:szCs w:val="24"/>
        </w:rPr>
      </w:pPr>
    </w:p>
    <w:p w:rsidR="005070AE" w:rsidRDefault="005070AE" w:rsidP="005070AE">
      <w:pPr>
        <w:jc w:val="both"/>
        <w:rPr>
          <w:i/>
          <w:szCs w:val="24"/>
        </w:rPr>
      </w:pPr>
    </w:p>
    <w:p w:rsidR="005070AE" w:rsidRDefault="005070AE" w:rsidP="005070AE">
      <w:pPr>
        <w:tabs>
          <w:tab w:val="left" w:pos="2865"/>
        </w:tabs>
        <w:ind w:left="540" w:hanging="540"/>
        <w:jc w:val="both"/>
      </w:pPr>
      <w:r>
        <w:t>13. NAPIRENDI PONT</w:t>
      </w:r>
    </w:p>
    <w:p w:rsidR="005070AE" w:rsidRDefault="005070AE" w:rsidP="005070AE">
      <w:pPr>
        <w:jc w:val="both"/>
        <w:rPr>
          <w:b/>
          <w:bCs/>
          <w:lang w:eastAsia="hu-HU"/>
        </w:rPr>
      </w:pPr>
      <w:r w:rsidRPr="005070AE">
        <w:rPr>
          <w:b/>
          <w:bCs/>
          <w:lang w:eastAsia="hu-HU"/>
        </w:rPr>
        <w:t xml:space="preserve"> </w:t>
      </w:r>
      <w:r w:rsidR="00533FF5" w:rsidRPr="00442872">
        <w:rPr>
          <w:b/>
          <w:szCs w:val="24"/>
        </w:rPr>
        <w:t>Feladat-ellátási megállapodás bölcsődei ellátás kapcsán Bezenye Községi Önkormányzattal</w:t>
      </w:r>
    </w:p>
    <w:p w:rsidR="005070AE" w:rsidRDefault="005070AE" w:rsidP="005070AE">
      <w:pPr>
        <w:jc w:val="both"/>
      </w:pPr>
      <w:r>
        <w:t>(előterjesztés csatolva)</w:t>
      </w:r>
    </w:p>
    <w:p w:rsidR="005070AE" w:rsidRDefault="005070AE" w:rsidP="005070AE">
      <w:pPr>
        <w:jc w:val="both"/>
      </w:pPr>
    </w:p>
    <w:p w:rsidR="00533FF5" w:rsidRDefault="005070AE" w:rsidP="00533FF5">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533FF5">
        <w:rPr>
          <w:szCs w:val="24"/>
        </w:rPr>
        <w:t xml:space="preserve">Egyhangú bizottsági támogatással érkezett a Humán Ügyek Bizottságtól. Köszönti Márkus Erika polgármester asszonyt. </w:t>
      </w:r>
    </w:p>
    <w:p w:rsidR="00ED7BEB" w:rsidRDefault="00ED7BEB" w:rsidP="00533FF5">
      <w:pPr>
        <w:ind w:left="567" w:hanging="567"/>
        <w:jc w:val="both"/>
        <w:rPr>
          <w:szCs w:val="24"/>
        </w:rPr>
      </w:pPr>
    </w:p>
    <w:p w:rsidR="00ED7BEB" w:rsidRDefault="00ED7BEB" w:rsidP="00533FF5">
      <w:pPr>
        <w:ind w:left="567" w:hanging="567"/>
        <w:jc w:val="both"/>
      </w:pPr>
      <w:bookmarkStart w:id="23" w:name="_Hlk184295899"/>
      <w:r>
        <w:rPr>
          <w:u w:val="single"/>
        </w:rPr>
        <w:t>Dr. Iváncsics János</w:t>
      </w:r>
      <w:r>
        <w:t xml:space="preserve"> képviselő: </w:t>
      </w:r>
      <w:r w:rsidR="006D394C">
        <w:t xml:space="preserve">Természetesen támogatják a feladat-ellátási megállapodást. Szót azért kért, mert </w:t>
      </w:r>
      <w:r w:rsidR="00484273">
        <w:t xml:space="preserve">szeretne </w:t>
      </w:r>
      <w:r w:rsidR="006D394C">
        <w:t xml:space="preserve">visszautalni a 3. napirendi pontra. Ennek a 13. napirendi pontnak </w:t>
      </w:r>
      <w:bookmarkEnd w:id="23"/>
      <w:r w:rsidR="006D394C">
        <w:t>akkor van értelme, ha azt gondolják, hogy teltház van valamennyi bölcsődéjükben és a teltház miatt a nappali ellátást, napközbeni ellátást is biztosítaniuk kell, nemcsak azoknak, akik kávézni szeretnének, hanem ennél sokkal tágabb körnek. Ebből is látszik, hogy az ő aggodalmuk</w:t>
      </w:r>
      <w:r w:rsidR="002D7A8F">
        <w:t>,</w:t>
      </w:r>
      <w:r w:rsidR="006D394C">
        <w:t xml:space="preserve"> a 100 %-os emeléssel jogos volt. </w:t>
      </w:r>
    </w:p>
    <w:p w:rsidR="006D394C" w:rsidRDefault="006D394C" w:rsidP="00533FF5">
      <w:pPr>
        <w:ind w:left="567" w:hanging="567"/>
        <w:jc w:val="both"/>
        <w:rPr>
          <w:szCs w:val="24"/>
        </w:rPr>
      </w:pPr>
    </w:p>
    <w:p w:rsidR="006D394C" w:rsidRPr="005070AE" w:rsidRDefault="006D394C" w:rsidP="00533FF5">
      <w:pPr>
        <w:ind w:left="567" w:hanging="567"/>
        <w:jc w:val="both"/>
        <w:rPr>
          <w:szCs w:val="24"/>
        </w:rPr>
      </w:pPr>
      <w:r>
        <w:rPr>
          <w:szCs w:val="24"/>
          <w:u w:val="single"/>
        </w:rPr>
        <w:t>Szabó Miklós</w:t>
      </w:r>
      <w:r w:rsidRPr="00241700">
        <w:rPr>
          <w:szCs w:val="24"/>
        </w:rPr>
        <w:t xml:space="preserve"> polgármester:</w:t>
      </w:r>
      <w:r>
        <w:rPr>
          <w:szCs w:val="24"/>
        </w:rPr>
        <w:t xml:space="preserve"> Nem látja az összefüggést a kettő között, de majd megbeszélik. Szavazásra bocsátja az előterjesztést.</w:t>
      </w:r>
    </w:p>
    <w:p w:rsidR="008F5459" w:rsidRDefault="008F5459" w:rsidP="00533FF5">
      <w:pPr>
        <w:jc w:val="both"/>
        <w:rPr>
          <w:szCs w:val="24"/>
        </w:rPr>
      </w:pPr>
    </w:p>
    <w:p w:rsidR="00533FF5" w:rsidRDefault="00533FF5" w:rsidP="00533FF5">
      <w:pPr>
        <w:jc w:val="both"/>
        <w:rPr>
          <w:i/>
          <w:szCs w:val="24"/>
        </w:rPr>
      </w:pPr>
      <w:r w:rsidRPr="00381A7F">
        <w:rPr>
          <w:i/>
          <w:szCs w:val="24"/>
        </w:rPr>
        <w:t>A Képviselő-testület 1</w:t>
      </w:r>
      <w:r>
        <w:rPr>
          <w:i/>
          <w:szCs w:val="24"/>
        </w:rPr>
        <w:t>4</w:t>
      </w:r>
      <w:r w:rsidRPr="00381A7F">
        <w:rPr>
          <w:i/>
          <w:szCs w:val="24"/>
        </w:rPr>
        <w:t xml:space="preserve"> igen (egyhangú) szavazattal az alábbi határozato</w:t>
      </w:r>
      <w:r>
        <w:rPr>
          <w:i/>
          <w:szCs w:val="24"/>
        </w:rPr>
        <w:t>t</w:t>
      </w:r>
      <w:r w:rsidRPr="00381A7F">
        <w:rPr>
          <w:i/>
          <w:szCs w:val="24"/>
        </w:rPr>
        <w:t xml:space="preserve"> hozta:</w:t>
      </w:r>
    </w:p>
    <w:p w:rsidR="00533FF5" w:rsidRDefault="00533FF5" w:rsidP="00533FF5">
      <w:pPr>
        <w:rPr>
          <w:szCs w:val="24"/>
        </w:rPr>
      </w:pPr>
    </w:p>
    <w:p w:rsidR="00533FF5" w:rsidRPr="00533FF5" w:rsidRDefault="00533FF5" w:rsidP="00533FF5">
      <w:pPr>
        <w:rPr>
          <w:rFonts w:cs="Times New Roman"/>
          <w:b/>
          <w:szCs w:val="24"/>
          <w:lang w:eastAsia="hu-HU"/>
        </w:rPr>
      </w:pPr>
      <w:r>
        <w:rPr>
          <w:rFonts w:cs="Times New Roman"/>
          <w:b/>
          <w:szCs w:val="24"/>
          <w:lang w:eastAsia="hu-HU"/>
        </w:rPr>
        <w:t>238</w:t>
      </w:r>
      <w:r w:rsidRPr="00533FF5">
        <w:rPr>
          <w:rFonts w:cs="Times New Roman"/>
          <w:b/>
          <w:szCs w:val="24"/>
          <w:lang w:eastAsia="hu-HU"/>
        </w:rPr>
        <w:t>/2024. (XI.28.) Kt. határozat</w:t>
      </w:r>
    </w:p>
    <w:p w:rsidR="00533FF5" w:rsidRPr="00533FF5" w:rsidRDefault="00533FF5" w:rsidP="00533FF5">
      <w:pPr>
        <w:rPr>
          <w:rFonts w:cs="Times New Roman"/>
          <w:b/>
          <w:szCs w:val="24"/>
          <w:lang w:eastAsia="hu-HU"/>
        </w:rPr>
      </w:pPr>
    </w:p>
    <w:p w:rsidR="00533FF5" w:rsidRPr="00533FF5" w:rsidRDefault="00533FF5" w:rsidP="00533FF5">
      <w:pPr>
        <w:spacing w:before="120" w:after="120"/>
        <w:ind w:left="567"/>
        <w:jc w:val="both"/>
        <w:rPr>
          <w:rFonts w:cs="Times New Roman"/>
          <w:szCs w:val="24"/>
          <w:lang w:eastAsia="hu-HU"/>
        </w:rPr>
      </w:pPr>
      <w:r w:rsidRPr="00533FF5">
        <w:rPr>
          <w:rFonts w:cs="Times New Roman"/>
          <w:szCs w:val="24"/>
          <w:lang w:eastAsia="hu-HU"/>
        </w:rPr>
        <w:t>Mosonmagyaróvár Város Önkormányzat Képviselő-testülete jóváhagyja az Önkormányzat és Bezenye Községi Önkormányzat (székhely: 9223 Bezenye, Szabadság utca 50.) között bölcsődei feladat-ellátási szerződés megkötését</w:t>
      </w:r>
      <w:r w:rsidRPr="00533FF5">
        <w:rPr>
          <w:rFonts w:cs="Times New Roman"/>
          <w:b/>
          <w:szCs w:val="24"/>
          <w:lang w:eastAsia="hu-HU"/>
        </w:rPr>
        <w:t xml:space="preserve"> </w:t>
      </w:r>
      <w:r w:rsidRPr="00533FF5">
        <w:rPr>
          <w:rFonts w:cs="Times New Roman"/>
          <w:szCs w:val="24"/>
          <w:lang w:eastAsia="hu-HU"/>
        </w:rPr>
        <w:t>a határozat melléklete szerinti tartalommal.</w:t>
      </w:r>
    </w:p>
    <w:p w:rsidR="00533FF5" w:rsidRPr="00533FF5" w:rsidRDefault="00533FF5" w:rsidP="00533FF5">
      <w:pPr>
        <w:spacing w:before="120"/>
        <w:ind w:left="567"/>
        <w:jc w:val="both"/>
        <w:rPr>
          <w:rFonts w:cs="Times New Roman"/>
          <w:szCs w:val="24"/>
          <w:lang w:eastAsia="hu-HU"/>
        </w:rPr>
      </w:pPr>
      <w:r w:rsidRPr="00533FF5">
        <w:rPr>
          <w:rFonts w:cs="Times New Roman"/>
          <w:szCs w:val="24"/>
          <w:lang w:eastAsia="hu-HU"/>
        </w:rPr>
        <w:t>A Képviselő-testület felhatalmazza a polgármestert a feladat-ellátási szerződés megkötésével kapcsolatos feladatok elvégzésére és a szerződés aláírására.</w:t>
      </w:r>
    </w:p>
    <w:p w:rsidR="00533FF5" w:rsidRPr="00533FF5" w:rsidRDefault="00533FF5" w:rsidP="00533FF5">
      <w:pPr>
        <w:ind w:left="567"/>
        <w:jc w:val="both"/>
        <w:rPr>
          <w:rFonts w:cs="Times New Roman"/>
          <w:szCs w:val="24"/>
          <w:lang w:eastAsia="hu-HU"/>
        </w:rPr>
      </w:pPr>
    </w:p>
    <w:p w:rsidR="00533FF5" w:rsidRPr="00533FF5" w:rsidRDefault="00533FF5" w:rsidP="00533FF5">
      <w:pPr>
        <w:ind w:left="567"/>
        <w:jc w:val="both"/>
        <w:rPr>
          <w:rFonts w:cs="Times New Roman"/>
          <w:szCs w:val="24"/>
          <w:lang w:eastAsia="hu-HU"/>
        </w:rPr>
      </w:pPr>
      <w:r w:rsidRPr="007D3F42">
        <w:rPr>
          <w:rFonts w:cs="Times New Roman"/>
          <w:szCs w:val="24"/>
          <w:lang w:eastAsia="hu-HU"/>
        </w:rPr>
        <w:t>Felelős:</w:t>
      </w:r>
      <w:r w:rsidRPr="00533FF5">
        <w:rPr>
          <w:rFonts w:cs="Times New Roman"/>
          <w:b/>
          <w:szCs w:val="24"/>
          <w:lang w:eastAsia="hu-HU"/>
        </w:rPr>
        <w:t xml:space="preserve"> </w:t>
      </w:r>
      <w:r w:rsidRPr="00533FF5">
        <w:rPr>
          <w:rFonts w:cs="Times New Roman"/>
          <w:szCs w:val="24"/>
          <w:lang w:eastAsia="hu-HU"/>
        </w:rPr>
        <w:tab/>
        <w:t>Szabó Miklós polgármester</w:t>
      </w:r>
    </w:p>
    <w:p w:rsidR="006D788B" w:rsidRDefault="00533FF5" w:rsidP="006D788B">
      <w:pPr>
        <w:ind w:left="567"/>
        <w:jc w:val="both"/>
        <w:rPr>
          <w:rFonts w:cs="Times New Roman"/>
          <w:szCs w:val="24"/>
          <w:lang w:eastAsia="hu-HU"/>
        </w:rPr>
      </w:pPr>
      <w:r w:rsidRPr="007D3F42">
        <w:rPr>
          <w:rFonts w:cs="Times New Roman"/>
          <w:szCs w:val="24"/>
          <w:lang w:eastAsia="hu-HU"/>
        </w:rPr>
        <w:t>Határidő:</w:t>
      </w:r>
      <w:r w:rsidRPr="00533FF5">
        <w:rPr>
          <w:rFonts w:cs="Times New Roman"/>
          <w:szCs w:val="24"/>
          <w:lang w:eastAsia="hu-HU"/>
        </w:rPr>
        <w:t xml:space="preserve"> 2024. december 15.</w:t>
      </w:r>
    </w:p>
    <w:p w:rsidR="006D788B" w:rsidRDefault="006D788B" w:rsidP="006D788B">
      <w:pPr>
        <w:ind w:left="567"/>
        <w:jc w:val="both"/>
      </w:pPr>
    </w:p>
    <w:p w:rsidR="006D788B" w:rsidRDefault="006D788B" w:rsidP="006D788B">
      <w:pPr>
        <w:jc w:val="both"/>
      </w:pPr>
    </w:p>
    <w:p w:rsidR="006D788B" w:rsidRDefault="006D788B" w:rsidP="006D788B">
      <w:pPr>
        <w:jc w:val="both"/>
      </w:pPr>
    </w:p>
    <w:p w:rsidR="005070AE" w:rsidRPr="006D788B" w:rsidRDefault="005070AE" w:rsidP="006D788B">
      <w:pPr>
        <w:jc w:val="both"/>
        <w:rPr>
          <w:rFonts w:cs="Times New Roman"/>
          <w:szCs w:val="24"/>
          <w:lang w:eastAsia="hu-HU"/>
        </w:rPr>
      </w:pPr>
      <w:r w:rsidRPr="001D1520">
        <w:t>14. NAPIRENDI PONT</w:t>
      </w:r>
    </w:p>
    <w:p w:rsidR="005070AE" w:rsidRDefault="00533FF5" w:rsidP="005070AE">
      <w:pPr>
        <w:jc w:val="both"/>
        <w:rPr>
          <w:b/>
          <w:bCs/>
          <w:lang w:eastAsia="hu-HU"/>
        </w:rPr>
      </w:pPr>
      <w:r w:rsidRPr="00533FF5">
        <w:rPr>
          <w:b/>
          <w:bCs/>
          <w:lang w:eastAsia="hu-HU"/>
        </w:rPr>
        <w:t>AQUA Szolgáltató Kft. ügyvezetői állására beérkezett pályázat elbírálása</w:t>
      </w:r>
    </w:p>
    <w:p w:rsidR="005070AE" w:rsidRDefault="005070AE" w:rsidP="005070AE">
      <w:pPr>
        <w:jc w:val="both"/>
      </w:pPr>
      <w:r>
        <w:lastRenderedPageBreak/>
        <w:t>(előterjesztés csatolva)</w:t>
      </w:r>
    </w:p>
    <w:p w:rsidR="005070AE" w:rsidRDefault="005070AE" w:rsidP="00D56ACE">
      <w:pPr>
        <w:rPr>
          <w:caps/>
        </w:rPr>
      </w:pPr>
    </w:p>
    <w:p w:rsidR="005F075D" w:rsidRDefault="005070AE" w:rsidP="00533FF5">
      <w:pPr>
        <w:ind w:left="567" w:hanging="567"/>
        <w:jc w:val="both"/>
        <w:rPr>
          <w:szCs w:val="24"/>
        </w:rPr>
      </w:pPr>
      <w:r>
        <w:rPr>
          <w:szCs w:val="24"/>
          <w:u w:val="single"/>
        </w:rPr>
        <w:t>Szabó Miklós</w:t>
      </w:r>
      <w:r w:rsidRPr="00241700">
        <w:rPr>
          <w:szCs w:val="24"/>
        </w:rPr>
        <w:t xml:space="preserve"> polgármester:</w:t>
      </w:r>
      <w:r w:rsidR="002760A4">
        <w:rPr>
          <w:szCs w:val="24"/>
        </w:rPr>
        <w:t xml:space="preserve"> </w:t>
      </w:r>
      <w:bookmarkStart w:id="24" w:name="_Hlk184295957"/>
      <w:r w:rsidR="005F075D">
        <w:rPr>
          <w:szCs w:val="24"/>
        </w:rPr>
        <w:t>Az előterjesztést</w:t>
      </w:r>
      <w:r w:rsidR="00533FF5">
        <w:rPr>
          <w:szCs w:val="24"/>
        </w:rPr>
        <w:t xml:space="preserve"> a Gazdasági és Városüzemeltetési Bizottság</w:t>
      </w:r>
      <w:r w:rsidR="005F075D">
        <w:rPr>
          <w:szCs w:val="24"/>
        </w:rPr>
        <w:t xml:space="preserve"> tárgyalta</w:t>
      </w:r>
      <w:r w:rsidR="00533FF5">
        <w:rPr>
          <w:szCs w:val="24"/>
        </w:rPr>
        <w:t xml:space="preserve">. </w:t>
      </w:r>
      <w:bookmarkEnd w:id="24"/>
      <w:r w:rsidR="00F1369B">
        <w:rPr>
          <w:szCs w:val="24"/>
        </w:rPr>
        <w:t xml:space="preserve">Köszönti a pályázót, Csapó Imre ügyvezető urat. </w:t>
      </w:r>
      <w:r w:rsidR="005F075D">
        <w:rPr>
          <w:szCs w:val="24"/>
        </w:rPr>
        <w:t xml:space="preserve">Felkéri a bizottság </w:t>
      </w:r>
      <w:r w:rsidR="00BB005A">
        <w:rPr>
          <w:szCs w:val="24"/>
        </w:rPr>
        <w:t>e</w:t>
      </w:r>
      <w:r w:rsidR="005F075D">
        <w:rPr>
          <w:szCs w:val="24"/>
        </w:rPr>
        <w:t xml:space="preserve">lnökét ismertesse a bizottság álláspontját. </w:t>
      </w:r>
    </w:p>
    <w:p w:rsidR="006E166B" w:rsidRDefault="006E166B" w:rsidP="00533FF5">
      <w:pPr>
        <w:ind w:left="567" w:hanging="567"/>
        <w:jc w:val="both"/>
        <w:rPr>
          <w:szCs w:val="24"/>
        </w:rPr>
      </w:pPr>
    </w:p>
    <w:p w:rsidR="005F075D" w:rsidRDefault="005F075D" w:rsidP="00533FF5">
      <w:pPr>
        <w:ind w:left="567" w:hanging="567"/>
        <w:jc w:val="both"/>
        <w:rPr>
          <w:szCs w:val="24"/>
        </w:rPr>
      </w:pPr>
      <w:r>
        <w:rPr>
          <w:u w:val="single"/>
        </w:rPr>
        <w:t>Lendvai László</w:t>
      </w:r>
      <w:r>
        <w:t xml:space="preserve"> képviselő: </w:t>
      </w:r>
      <w:r>
        <w:rPr>
          <w:szCs w:val="24"/>
        </w:rPr>
        <w:t xml:space="preserve">A Gazdasági és Városüzemeltetési Bizottság egyhangúlag támogatta Csapó Imre ügyvezető úr pályázatát és elfogadásra javasolja a testületnek is. </w:t>
      </w:r>
    </w:p>
    <w:p w:rsidR="005F075D" w:rsidRDefault="005F075D" w:rsidP="00533FF5">
      <w:pPr>
        <w:ind w:left="567" w:hanging="567"/>
        <w:jc w:val="both"/>
        <w:rPr>
          <w:szCs w:val="24"/>
        </w:rPr>
      </w:pPr>
    </w:p>
    <w:p w:rsidR="005070AE" w:rsidRDefault="005F075D" w:rsidP="005F075D">
      <w:pPr>
        <w:ind w:left="567" w:hanging="567"/>
        <w:jc w:val="both"/>
        <w:rPr>
          <w:szCs w:val="24"/>
        </w:rPr>
      </w:pPr>
      <w:r>
        <w:rPr>
          <w:szCs w:val="24"/>
          <w:u w:val="single"/>
        </w:rPr>
        <w:t>Szabó Miklós</w:t>
      </w:r>
      <w:r w:rsidRPr="00241700">
        <w:rPr>
          <w:szCs w:val="24"/>
        </w:rPr>
        <w:t xml:space="preserve"> polgármester:</w:t>
      </w:r>
      <w:r>
        <w:rPr>
          <w:szCs w:val="24"/>
        </w:rPr>
        <w:t xml:space="preserve"> S</w:t>
      </w:r>
      <w:r w:rsidRPr="00714D4F">
        <w:rPr>
          <w:szCs w:val="24"/>
        </w:rPr>
        <w:t>zavazásra bocsátja az előterjesztést</w:t>
      </w:r>
      <w:r>
        <w:rPr>
          <w:szCs w:val="24"/>
        </w:rPr>
        <w:t>.</w:t>
      </w:r>
    </w:p>
    <w:p w:rsidR="00A51362" w:rsidRDefault="00A51362" w:rsidP="005F075D">
      <w:pPr>
        <w:rPr>
          <w:szCs w:val="24"/>
        </w:rPr>
      </w:pPr>
    </w:p>
    <w:p w:rsidR="00A51362" w:rsidRDefault="00A51362" w:rsidP="00A51362">
      <w:pPr>
        <w:jc w:val="both"/>
        <w:rPr>
          <w:i/>
          <w:szCs w:val="24"/>
        </w:rPr>
      </w:pPr>
      <w:r w:rsidRPr="00381A7F">
        <w:rPr>
          <w:i/>
          <w:szCs w:val="24"/>
        </w:rPr>
        <w:t>A Képviselő-testület 1</w:t>
      </w:r>
      <w:r>
        <w:rPr>
          <w:i/>
          <w:szCs w:val="24"/>
        </w:rPr>
        <w:t>4</w:t>
      </w:r>
      <w:r w:rsidRPr="00381A7F">
        <w:rPr>
          <w:i/>
          <w:szCs w:val="24"/>
        </w:rPr>
        <w:t xml:space="preserve"> igen (egyhangú) szavazattal</w:t>
      </w:r>
      <w:r w:rsidR="00F1369B">
        <w:rPr>
          <w:i/>
          <w:szCs w:val="24"/>
        </w:rPr>
        <w:t xml:space="preserve"> (minősített többséggel)</w:t>
      </w:r>
      <w:r>
        <w:rPr>
          <w:i/>
          <w:szCs w:val="24"/>
        </w:rPr>
        <w:t xml:space="preserve"> </w:t>
      </w:r>
      <w:r w:rsidRPr="00381A7F">
        <w:rPr>
          <w:i/>
          <w:szCs w:val="24"/>
        </w:rPr>
        <w:t>az alábbi határozato</w:t>
      </w:r>
      <w:r>
        <w:rPr>
          <w:i/>
          <w:szCs w:val="24"/>
        </w:rPr>
        <w:t>t</w:t>
      </w:r>
      <w:r w:rsidRPr="00381A7F">
        <w:rPr>
          <w:i/>
          <w:szCs w:val="24"/>
        </w:rPr>
        <w:t xml:space="preserve"> hozta:</w:t>
      </w:r>
    </w:p>
    <w:p w:rsidR="008F5459" w:rsidRDefault="008F5459" w:rsidP="008F5459">
      <w:pPr>
        <w:ind w:left="567" w:hanging="567"/>
      </w:pPr>
    </w:p>
    <w:p w:rsidR="00F1369B" w:rsidRPr="00F1369B" w:rsidRDefault="00F1369B" w:rsidP="00F1369B">
      <w:pPr>
        <w:rPr>
          <w:rFonts w:cs="Times New Roman"/>
          <w:b/>
          <w:szCs w:val="24"/>
          <w:lang w:eastAsia="hu-HU"/>
        </w:rPr>
      </w:pPr>
      <w:r>
        <w:rPr>
          <w:rFonts w:cs="Times New Roman"/>
          <w:b/>
          <w:szCs w:val="24"/>
          <w:lang w:eastAsia="hu-HU"/>
        </w:rPr>
        <w:t>239</w:t>
      </w:r>
      <w:r w:rsidRPr="00F1369B">
        <w:rPr>
          <w:rFonts w:cs="Times New Roman"/>
          <w:b/>
          <w:szCs w:val="24"/>
          <w:lang w:eastAsia="hu-HU"/>
        </w:rPr>
        <w:t>/2024. (XI.28.) Kt. határozat</w:t>
      </w:r>
    </w:p>
    <w:p w:rsidR="00F1369B" w:rsidRPr="00F1369B" w:rsidRDefault="00F1369B" w:rsidP="00F1369B">
      <w:pPr>
        <w:rPr>
          <w:rFonts w:cs="Times New Roman"/>
          <w:szCs w:val="24"/>
          <w:lang w:eastAsia="hu-HU"/>
        </w:rPr>
      </w:pPr>
    </w:p>
    <w:p w:rsidR="00F1369B" w:rsidRPr="00F1369B" w:rsidRDefault="00F1369B" w:rsidP="00F1369B">
      <w:pPr>
        <w:ind w:left="567"/>
        <w:contextualSpacing/>
        <w:jc w:val="both"/>
        <w:rPr>
          <w:rFonts w:cs="Times New Roman"/>
          <w:szCs w:val="24"/>
          <w:lang w:eastAsia="hu-HU"/>
        </w:rPr>
      </w:pPr>
      <w:r w:rsidRPr="00F1369B">
        <w:rPr>
          <w:rFonts w:cs="Times New Roman"/>
          <w:szCs w:val="24"/>
          <w:lang w:eastAsia="hu-HU"/>
        </w:rPr>
        <w:t>1.</w:t>
      </w:r>
      <w:r>
        <w:rPr>
          <w:rFonts w:cs="Times New Roman"/>
          <w:szCs w:val="24"/>
          <w:lang w:eastAsia="hu-HU"/>
        </w:rPr>
        <w:t xml:space="preserve"> </w:t>
      </w:r>
      <w:r w:rsidRPr="00F1369B">
        <w:rPr>
          <w:rFonts w:cs="Times New Roman"/>
          <w:szCs w:val="24"/>
          <w:lang w:eastAsia="hu-HU"/>
        </w:rPr>
        <w:t xml:space="preserve">Mosonmagyaróvár Város Önkormányzat Képviselő-testülete - mint többségi tulajdonos - javasolja az AQUA Szolgáltató Korlátolt Felelősségű Társaság (cégjegyzékszám: 08-09-003727; székhely: 9200 Mosonmagyaróvár, Timföldgyári út 4.; a továbbiakban: Társaság) Taggyűlésének, hogy – a hatályos társasági szerződésnek megfelelően – </w:t>
      </w:r>
      <w:r w:rsidRPr="00BA21E6">
        <w:rPr>
          <w:rFonts w:cs="Times New Roman"/>
          <w:szCs w:val="24"/>
          <w:lang w:eastAsia="hu-HU"/>
        </w:rPr>
        <w:t>Csapó Imre</w:t>
      </w:r>
      <w:r w:rsidRPr="00F1369B">
        <w:rPr>
          <w:rFonts w:cs="Times New Roman"/>
          <w:szCs w:val="24"/>
          <w:lang w:eastAsia="hu-HU"/>
        </w:rPr>
        <w:t xml:space="preserve"> urat (Mosonmagyaróvár, Csalogány u. 9.) bízza meg a Társaság ügyvezetői feladatainak ellátásával.</w:t>
      </w:r>
    </w:p>
    <w:p w:rsidR="00F1369B" w:rsidRPr="00F1369B" w:rsidRDefault="00F1369B" w:rsidP="00F1369B">
      <w:pPr>
        <w:ind w:left="567"/>
        <w:rPr>
          <w:rFonts w:cs="Times New Roman"/>
          <w:szCs w:val="24"/>
          <w:lang w:eastAsia="hu-HU"/>
        </w:rPr>
      </w:pPr>
    </w:p>
    <w:p w:rsidR="00F1369B" w:rsidRPr="00F1369B" w:rsidRDefault="00F1369B" w:rsidP="00F1369B">
      <w:pPr>
        <w:ind w:left="567"/>
        <w:jc w:val="both"/>
        <w:rPr>
          <w:rFonts w:cs="Times New Roman"/>
          <w:szCs w:val="24"/>
          <w:lang w:eastAsia="hu-HU"/>
        </w:rPr>
      </w:pPr>
      <w:r w:rsidRPr="00F1369B">
        <w:rPr>
          <w:rFonts w:cs="Times New Roman"/>
          <w:szCs w:val="24"/>
          <w:lang w:eastAsia="hu-HU"/>
        </w:rPr>
        <w:t>2.</w:t>
      </w:r>
      <w:r w:rsidR="00F423AC">
        <w:rPr>
          <w:rFonts w:cs="Times New Roman"/>
          <w:szCs w:val="24"/>
          <w:lang w:eastAsia="hu-HU"/>
        </w:rPr>
        <w:t xml:space="preserve"> </w:t>
      </w:r>
      <w:r w:rsidRPr="00F1369B">
        <w:rPr>
          <w:rFonts w:cs="Times New Roman"/>
          <w:szCs w:val="24"/>
          <w:lang w:eastAsia="hu-HU"/>
        </w:rPr>
        <w:t xml:space="preserve">A Képviselő-testület javasolja, hogy a taggyűlés az ügyvezető havi munkabérét a vezető tisztségviselői megbízás elfogadásának időpontjától bruttó 1.452.473,- Ft/hó összegben, egyéb juttatásait a Képviselő-testület 211/2022. (XI.17.) Kt. határozat határozatával elfogadott – </w:t>
      </w:r>
      <w:r w:rsidRPr="00F1369B">
        <w:rPr>
          <w:rFonts w:cs="Times New Roman"/>
          <w:color w:val="000000"/>
          <w:szCs w:val="24"/>
          <w:lang w:eastAsia="hu-HU"/>
        </w:rPr>
        <w:t xml:space="preserve">módosítása esetére a mindenkori </w:t>
      </w:r>
      <w:r w:rsidRPr="00F1369B">
        <w:rPr>
          <w:rFonts w:cs="Times New Roman"/>
          <w:szCs w:val="24"/>
          <w:lang w:eastAsia="hu-HU"/>
        </w:rPr>
        <w:t>– javadalmazási szabályzat szerint állapítsa meg.</w:t>
      </w:r>
    </w:p>
    <w:p w:rsidR="00F1369B" w:rsidRPr="00F1369B" w:rsidRDefault="00F1369B" w:rsidP="00F1369B">
      <w:pPr>
        <w:rPr>
          <w:rFonts w:cs="Times New Roman"/>
          <w:szCs w:val="24"/>
          <w:lang w:eastAsia="hu-HU"/>
        </w:rPr>
      </w:pPr>
    </w:p>
    <w:p w:rsidR="00F1369B" w:rsidRPr="00F1369B" w:rsidRDefault="00F1369B" w:rsidP="00F1369B">
      <w:pPr>
        <w:ind w:left="567"/>
        <w:rPr>
          <w:rFonts w:cs="Times New Roman"/>
          <w:b/>
          <w:szCs w:val="24"/>
          <w:lang w:eastAsia="hu-HU"/>
        </w:rPr>
      </w:pPr>
      <w:r w:rsidRPr="00066ADC">
        <w:rPr>
          <w:rFonts w:cs="Times New Roman"/>
          <w:szCs w:val="24"/>
          <w:lang w:eastAsia="hu-HU"/>
        </w:rPr>
        <w:t>Felelős:</w:t>
      </w:r>
      <w:r w:rsidRPr="00F1369B">
        <w:rPr>
          <w:rFonts w:cs="Times New Roman"/>
          <w:b/>
          <w:szCs w:val="24"/>
          <w:lang w:eastAsia="hu-HU"/>
        </w:rPr>
        <w:t xml:space="preserve"> </w:t>
      </w:r>
      <w:r w:rsidRPr="00F1369B">
        <w:rPr>
          <w:rFonts w:cs="Times New Roman"/>
          <w:szCs w:val="24"/>
          <w:lang w:eastAsia="hu-HU"/>
        </w:rPr>
        <w:t>Szabó Miklós polgármester</w:t>
      </w:r>
    </w:p>
    <w:p w:rsidR="00F1369B" w:rsidRPr="00F1369B" w:rsidRDefault="00F1369B" w:rsidP="00F1369B">
      <w:pPr>
        <w:ind w:left="567"/>
        <w:rPr>
          <w:rFonts w:cs="Times New Roman"/>
          <w:szCs w:val="24"/>
          <w:lang w:eastAsia="hu-HU"/>
        </w:rPr>
      </w:pPr>
      <w:r w:rsidRPr="00066ADC">
        <w:rPr>
          <w:rFonts w:cs="Times New Roman"/>
          <w:szCs w:val="24"/>
          <w:lang w:eastAsia="hu-HU"/>
        </w:rPr>
        <w:t>Határidő:</w:t>
      </w:r>
      <w:r w:rsidRPr="00F1369B">
        <w:rPr>
          <w:rFonts w:cs="Times New Roman"/>
          <w:b/>
          <w:szCs w:val="24"/>
          <w:lang w:eastAsia="hu-HU"/>
        </w:rPr>
        <w:t xml:space="preserve"> </w:t>
      </w:r>
      <w:r w:rsidRPr="00F1369B">
        <w:rPr>
          <w:rFonts w:cs="Times New Roman"/>
          <w:szCs w:val="24"/>
          <w:lang w:eastAsia="hu-HU"/>
        </w:rPr>
        <w:t>2024. december 20.</w:t>
      </w:r>
    </w:p>
    <w:p w:rsidR="00F1369B" w:rsidRDefault="00F1369B" w:rsidP="00F1369B">
      <w:pPr>
        <w:ind w:left="567"/>
      </w:pPr>
    </w:p>
    <w:p w:rsidR="005F075D" w:rsidRPr="005F075D" w:rsidRDefault="005F075D" w:rsidP="005F075D">
      <w:pPr>
        <w:ind w:left="567" w:hanging="567"/>
        <w:jc w:val="both"/>
        <w:rPr>
          <w:szCs w:val="24"/>
        </w:rPr>
      </w:pPr>
      <w:r>
        <w:rPr>
          <w:szCs w:val="24"/>
          <w:u w:val="single"/>
        </w:rPr>
        <w:t>Szabó Miklós</w:t>
      </w:r>
      <w:r w:rsidRPr="00241700">
        <w:rPr>
          <w:szCs w:val="24"/>
        </w:rPr>
        <w:t xml:space="preserve"> polgármester:</w:t>
      </w:r>
      <w:r>
        <w:rPr>
          <w:szCs w:val="24"/>
        </w:rPr>
        <w:t xml:space="preserve"> Óriási bizalommal fogadta el a testület</w:t>
      </w:r>
      <w:r w:rsidR="00451728">
        <w:rPr>
          <w:szCs w:val="24"/>
        </w:rPr>
        <w:t xml:space="preserve"> ezt a határozatot</w:t>
      </w:r>
      <w:r w:rsidR="00E45D76">
        <w:rPr>
          <w:szCs w:val="24"/>
        </w:rPr>
        <w:t>, ami</w:t>
      </w:r>
      <w:r w:rsidR="00451728">
        <w:rPr>
          <w:szCs w:val="24"/>
        </w:rPr>
        <w:t xml:space="preserve"> </w:t>
      </w:r>
      <w:r w:rsidR="00E45D76">
        <w:rPr>
          <w:szCs w:val="24"/>
        </w:rPr>
        <w:t>ü</w:t>
      </w:r>
      <w:r w:rsidR="00451728">
        <w:rPr>
          <w:szCs w:val="24"/>
        </w:rPr>
        <w:t xml:space="preserve">gyvezető </w:t>
      </w:r>
      <w:r w:rsidR="00E45D76">
        <w:rPr>
          <w:szCs w:val="24"/>
        </w:rPr>
        <w:t>ú</w:t>
      </w:r>
      <w:r w:rsidR="00451728">
        <w:rPr>
          <w:szCs w:val="24"/>
        </w:rPr>
        <w:t>rnak</w:t>
      </w:r>
      <w:r w:rsidR="00E45D76">
        <w:rPr>
          <w:szCs w:val="24"/>
        </w:rPr>
        <w:t xml:space="preserve"> az</w:t>
      </w:r>
      <w:r w:rsidR="00451728">
        <w:rPr>
          <w:szCs w:val="24"/>
        </w:rPr>
        <w:t xml:space="preserve"> előző időszakban végzett kiváló vezetői tevékenységének tudható</w:t>
      </w:r>
      <w:r w:rsidR="00E45D76">
        <w:rPr>
          <w:szCs w:val="24"/>
        </w:rPr>
        <w:t xml:space="preserve"> be</w:t>
      </w:r>
      <w:r w:rsidR="00451728">
        <w:rPr>
          <w:szCs w:val="24"/>
        </w:rPr>
        <w:t xml:space="preserve">. További jó munkát és jó egészséget kíván ehhez az összetett feladathoz.  </w:t>
      </w:r>
    </w:p>
    <w:p w:rsidR="005F075D" w:rsidRDefault="005F075D" w:rsidP="005F075D">
      <w:pPr>
        <w:ind w:left="567" w:hanging="567"/>
        <w:jc w:val="both"/>
        <w:rPr>
          <w:szCs w:val="24"/>
          <w:u w:val="single"/>
        </w:rPr>
      </w:pPr>
    </w:p>
    <w:p w:rsidR="005F075D" w:rsidRDefault="005F075D" w:rsidP="005F075D">
      <w:pPr>
        <w:ind w:left="567" w:hanging="567"/>
        <w:jc w:val="both"/>
        <w:rPr>
          <w:szCs w:val="24"/>
        </w:rPr>
      </w:pPr>
      <w:r>
        <w:rPr>
          <w:szCs w:val="24"/>
          <w:u w:val="single"/>
        </w:rPr>
        <w:t>Csapó Imre</w:t>
      </w:r>
      <w:r>
        <w:rPr>
          <w:szCs w:val="24"/>
        </w:rPr>
        <w:t xml:space="preserve"> ügyvezető: Köszöni szépen a megtisztelő bizalmat. </w:t>
      </w:r>
    </w:p>
    <w:p w:rsidR="00F1369B" w:rsidRDefault="00F1369B" w:rsidP="00F1369B"/>
    <w:p w:rsidR="00F1369B" w:rsidRDefault="00F1369B" w:rsidP="008F5459">
      <w:pPr>
        <w:ind w:left="567" w:hanging="567"/>
      </w:pPr>
    </w:p>
    <w:p w:rsidR="0093795B" w:rsidRDefault="0093795B" w:rsidP="0093795B">
      <w:pPr>
        <w:tabs>
          <w:tab w:val="left" w:pos="2865"/>
        </w:tabs>
        <w:ind w:left="540" w:hanging="540"/>
        <w:jc w:val="both"/>
      </w:pPr>
      <w:r>
        <w:t>15. NAPIRENDI PONT</w:t>
      </w:r>
    </w:p>
    <w:p w:rsidR="0093795B" w:rsidRDefault="00F1369B" w:rsidP="0093795B">
      <w:pPr>
        <w:jc w:val="both"/>
        <w:rPr>
          <w:b/>
          <w:bCs/>
          <w:lang w:eastAsia="hu-HU"/>
        </w:rPr>
      </w:pPr>
      <w:r w:rsidRPr="00F1369B">
        <w:rPr>
          <w:b/>
          <w:bCs/>
          <w:lang w:eastAsia="hu-HU"/>
        </w:rPr>
        <w:t>AQUA Szolgáltató Kft. 2025. évi belső ellenőrzési tervének véleményezése</w:t>
      </w:r>
    </w:p>
    <w:p w:rsidR="0093795B" w:rsidRDefault="0093795B" w:rsidP="0093795B">
      <w:pPr>
        <w:jc w:val="both"/>
      </w:pPr>
      <w:r>
        <w:t>(előterjesztés csatolva)</w:t>
      </w:r>
    </w:p>
    <w:p w:rsidR="0093795B" w:rsidRDefault="0093795B" w:rsidP="008F5459">
      <w:pPr>
        <w:ind w:left="567" w:hanging="567"/>
      </w:pPr>
    </w:p>
    <w:p w:rsidR="0093795B" w:rsidRDefault="0093795B" w:rsidP="0045172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451728">
        <w:rPr>
          <w:szCs w:val="24"/>
        </w:rPr>
        <w:t xml:space="preserve">Egyhangú bizottsági támogatással érkezett a Gazdasági és Városüzemeltetési Bizottságtól. </w:t>
      </w:r>
      <w:r w:rsidR="00856F1E">
        <w:rPr>
          <w:szCs w:val="24"/>
        </w:rPr>
        <w:t xml:space="preserve">A határozathoz egyszerű többség elegendő. </w:t>
      </w:r>
      <w:r>
        <w:rPr>
          <w:szCs w:val="24"/>
        </w:rPr>
        <w:t>Szavazásra bocsátja az előterjesztést.</w:t>
      </w:r>
    </w:p>
    <w:p w:rsidR="0093795B" w:rsidRDefault="0093795B" w:rsidP="008F5459">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93795B" w:rsidRDefault="0093795B" w:rsidP="008F5459">
      <w:pPr>
        <w:ind w:left="567" w:hanging="567"/>
      </w:pPr>
    </w:p>
    <w:p w:rsidR="00F1369B" w:rsidRPr="00F1369B" w:rsidRDefault="00F1369B" w:rsidP="00F1369B">
      <w:pPr>
        <w:autoSpaceDE w:val="0"/>
        <w:autoSpaceDN w:val="0"/>
        <w:rPr>
          <w:rFonts w:ascii="Times-Bold" w:hAnsi="Times-Bold" w:cs="Times New Roman"/>
          <w:b/>
          <w:bCs/>
          <w:szCs w:val="24"/>
          <w:lang w:eastAsia="hu-HU"/>
        </w:rPr>
      </w:pPr>
      <w:r>
        <w:rPr>
          <w:rFonts w:ascii="Times-Bold" w:hAnsi="Times-Bold" w:cs="Times New Roman"/>
          <w:b/>
          <w:bCs/>
          <w:szCs w:val="24"/>
          <w:lang w:eastAsia="hu-HU"/>
        </w:rPr>
        <w:t>240</w:t>
      </w:r>
      <w:r w:rsidRPr="00F1369B">
        <w:rPr>
          <w:rFonts w:ascii="Times-Bold" w:hAnsi="Times-Bold" w:cs="Times New Roman"/>
          <w:b/>
          <w:bCs/>
          <w:szCs w:val="24"/>
          <w:lang w:eastAsia="hu-HU"/>
        </w:rPr>
        <w:t>/2024. (XI.28.) Kt. határozat</w:t>
      </w:r>
    </w:p>
    <w:p w:rsidR="00F1369B" w:rsidRPr="00F1369B" w:rsidRDefault="00F1369B" w:rsidP="00F1369B">
      <w:pPr>
        <w:autoSpaceDE w:val="0"/>
        <w:autoSpaceDN w:val="0"/>
        <w:rPr>
          <w:rFonts w:ascii="Times-Roman" w:hAnsi="Times-Roman" w:cs="Times New Roman"/>
          <w:szCs w:val="24"/>
          <w:lang w:eastAsia="hu-HU"/>
        </w:rPr>
      </w:pPr>
    </w:p>
    <w:p w:rsidR="00F1369B" w:rsidRPr="00F1369B" w:rsidRDefault="00F1369B" w:rsidP="00F1369B">
      <w:pPr>
        <w:autoSpaceDE w:val="0"/>
        <w:autoSpaceDN w:val="0"/>
        <w:ind w:left="708"/>
        <w:jc w:val="both"/>
        <w:rPr>
          <w:rFonts w:ascii="Times-Roman" w:hAnsi="Times-Roman" w:cs="Times New Roman"/>
          <w:szCs w:val="24"/>
          <w:lang w:eastAsia="hu-HU"/>
        </w:rPr>
      </w:pPr>
      <w:r w:rsidRPr="00F1369B">
        <w:rPr>
          <w:rFonts w:ascii="Times-Roman" w:hAnsi="Times-Roman" w:cs="Times New Roman"/>
          <w:szCs w:val="24"/>
          <w:lang w:eastAsia="hu-HU"/>
        </w:rPr>
        <w:t>Mosonmagyaróvár Város Önkormányzat Képvisel</w:t>
      </w:r>
      <w:r w:rsidRPr="00F1369B">
        <w:rPr>
          <w:rFonts w:ascii="TimesNewRoman" w:hAnsi="TimesNewRoman" w:cs="Times New Roman"/>
          <w:szCs w:val="24"/>
          <w:lang w:eastAsia="hu-HU"/>
        </w:rPr>
        <w:t>ő</w:t>
      </w:r>
      <w:r w:rsidRPr="00F1369B">
        <w:rPr>
          <w:rFonts w:ascii="Times-Roman" w:hAnsi="Times-Roman" w:cs="Times New Roman"/>
          <w:szCs w:val="24"/>
          <w:lang w:eastAsia="hu-HU"/>
        </w:rPr>
        <w:t xml:space="preserve">-testülete megismerte az AQUA Szolgáltató Kft. – előterjesztés mellékletét képező – 2025. évre vonatkozó belső ellenőrzési tervét, </w:t>
      </w:r>
      <w:bookmarkStart w:id="25" w:name="_Hlk87522755"/>
      <w:r w:rsidRPr="00F1369B">
        <w:rPr>
          <w:rFonts w:ascii="Times-Roman" w:hAnsi="Times-Roman" w:cs="Times New Roman"/>
          <w:szCs w:val="24"/>
          <w:lang w:eastAsia="hu-HU"/>
        </w:rPr>
        <w:t>egyben hozzájárul a Társaság Felügyelőbizottsága általi jóváhagyásához</w:t>
      </w:r>
      <w:bookmarkEnd w:id="25"/>
      <w:r w:rsidRPr="00F1369B">
        <w:rPr>
          <w:rFonts w:ascii="Times-Roman" w:hAnsi="Times-Roman" w:cs="Times New Roman"/>
          <w:szCs w:val="24"/>
          <w:lang w:eastAsia="hu-HU"/>
        </w:rPr>
        <w:t>.</w:t>
      </w:r>
    </w:p>
    <w:p w:rsidR="00F1369B" w:rsidRPr="00F1369B" w:rsidRDefault="00F1369B" w:rsidP="00F1369B">
      <w:pPr>
        <w:autoSpaceDE w:val="0"/>
        <w:autoSpaceDN w:val="0"/>
        <w:ind w:left="708"/>
        <w:jc w:val="both"/>
        <w:rPr>
          <w:rFonts w:ascii="Times-Roman" w:hAnsi="Times-Roman" w:cs="Times New Roman"/>
          <w:szCs w:val="24"/>
          <w:lang w:eastAsia="hu-HU"/>
        </w:rPr>
      </w:pPr>
    </w:p>
    <w:p w:rsidR="00F1369B" w:rsidRPr="00F1369B" w:rsidRDefault="00F1369B" w:rsidP="00F1369B">
      <w:pPr>
        <w:autoSpaceDE w:val="0"/>
        <w:autoSpaceDN w:val="0"/>
        <w:ind w:left="708"/>
        <w:jc w:val="both"/>
        <w:rPr>
          <w:rFonts w:ascii="Times-Roman" w:hAnsi="Times-Roman" w:cs="Times New Roman"/>
          <w:szCs w:val="24"/>
          <w:lang w:eastAsia="hu-HU"/>
        </w:rPr>
      </w:pPr>
      <w:r w:rsidRPr="00F1369B">
        <w:rPr>
          <w:rFonts w:ascii="Times-Roman" w:hAnsi="Times-Roman" w:cs="Times New Roman"/>
          <w:szCs w:val="24"/>
          <w:lang w:eastAsia="hu-HU"/>
        </w:rPr>
        <w:t>A Képviselő-testület felhatalmazza a polgármestert, hogy döntéséről a Felügyelőbizottság elnökét a határozati kivonat megküldésével tájékoztassa.</w:t>
      </w:r>
    </w:p>
    <w:p w:rsidR="00F1369B" w:rsidRPr="00F1369B" w:rsidRDefault="00F1369B" w:rsidP="00F1369B">
      <w:pPr>
        <w:autoSpaceDE w:val="0"/>
        <w:autoSpaceDN w:val="0"/>
        <w:ind w:left="708"/>
        <w:jc w:val="both"/>
        <w:rPr>
          <w:rFonts w:ascii="Times-Roman" w:hAnsi="Times-Roman" w:cs="Times New Roman"/>
          <w:szCs w:val="24"/>
          <w:lang w:eastAsia="hu-HU"/>
        </w:rPr>
      </w:pPr>
    </w:p>
    <w:p w:rsidR="00F1369B" w:rsidRPr="00F1369B" w:rsidRDefault="00F1369B" w:rsidP="00F1369B">
      <w:pPr>
        <w:autoSpaceDE w:val="0"/>
        <w:autoSpaceDN w:val="0"/>
        <w:ind w:left="708"/>
        <w:jc w:val="both"/>
        <w:rPr>
          <w:rFonts w:ascii="TimesNewRoman" w:hAnsi="TimesNewRoman" w:cs="Times New Roman"/>
          <w:szCs w:val="24"/>
          <w:lang w:eastAsia="hu-HU"/>
        </w:rPr>
      </w:pPr>
      <w:r w:rsidRPr="00F1369B">
        <w:rPr>
          <w:rFonts w:ascii="Times-Roman" w:hAnsi="Times-Roman" w:cs="Times New Roman"/>
          <w:szCs w:val="24"/>
          <w:lang w:eastAsia="hu-HU"/>
        </w:rPr>
        <w:t>Felel</w:t>
      </w:r>
      <w:r w:rsidRPr="00F1369B">
        <w:rPr>
          <w:rFonts w:ascii="TimesNewRoman" w:hAnsi="TimesNewRoman" w:cs="Times New Roman"/>
          <w:szCs w:val="24"/>
          <w:lang w:eastAsia="hu-HU"/>
        </w:rPr>
        <w:t>ő</w:t>
      </w:r>
      <w:r w:rsidRPr="00F1369B">
        <w:rPr>
          <w:rFonts w:ascii="Times-Roman" w:hAnsi="Times-Roman" w:cs="Times New Roman"/>
          <w:szCs w:val="24"/>
          <w:lang w:eastAsia="hu-HU"/>
        </w:rPr>
        <w:t>s: Szabó Miklós polgármester</w:t>
      </w:r>
    </w:p>
    <w:p w:rsidR="00F1369B" w:rsidRPr="00F1369B" w:rsidRDefault="00F1369B" w:rsidP="00F1369B">
      <w:pPr>
        <w:ind w:left="708"/>
        <w:jc w:val="both"/>
        <w:rPr>
          <w:rFonts w:ascii="Calibri" w:hAnsi="Calibri" w:cs="Times New Roman"/>
          <w:sz w:val="22"/>
        </w:rPr>
      </w:pPr>
      <w:r w:rsidRPr="00F1369B">
        <w:rPr>
          <w:rFonts w:ascii="Times-Roman" w:hAnsi="Times-Roman" w:cs="Times New Roman"/>
          <w:szCs w:val="24"/>
          <w:lang w:eastAsia="hu-HU"/>
        </w:rPr>
        <w:t>Határid</w:t>
      </w:r>
      <w:r w:rsidRPr="00F1369B">
        <w:rPr>
          <w:rFonts w:ascii="TimesNewRoman" w:hAnsi="TimesNewRoman" w:cs="Times New Roman"/>
          <w:szCs w:val="24"/>
          <w:lang w:eastAsia="hu-HU"/>
        </w:rPr>
        <w:t>ő</w:t>
      </w:r>
      <w:r w:rsidRPr="00F1369B">
        <w:rPr>
          <w:rFonts w:ascii="Times-Roman" w:hAnsi="Times-Roman" w:cs="Times New Roman"/>
          <w:szCs w:val="24"/>
          <w:lang w:eastAsia="hu-HU"/>
        </w:rPr>
        <w:t>: 2024. november 28.</w:t>
      </w:r>
    </w:p>
    <w:p w:rsidR="00F1369B" w:rsidRPr="00F1369B" w:rsidRDefault="00F1369B" w:rsidP="00F1369B">
      <w:pPr>
        <w:rPr>
          <w:rFonts w:cs="Times New Roman"/>
          <w:szCs w:val="24"/>
          <w:lang w:eastAsia="hu-HU"/>
        </w:rPr>
      </w:pPr>
    </w:p>
    <w:p w:rsidR="00F1369B" w:rsidRDefault="00F1369B" w:rsidP="0093795B">
      <w:pPr>
        <w:contextualSpacing/>
        <w:rPr>
          <w:szCs w:val="24"/>
          <w:u w:val="single"/>
        </w:rPr>
      </w:pPr>
    </w:p>
    <w:p w:rsidR="0093795B" w:rsidRDefault="0093795B" w:rsidP="0093795B">
      <w:pPr>
        <w:tabs>
          <w:tab w:val="left" w:pos="2865"/>
        </w:tabs>
        <w:ind w:left="540" w:hanging="540"/>
        <w:jc w:val="both"/>
      </w:pPr>
      <w:r>
        <w:t>16. NAPIRENDI PONT</w:t>
      </w:r>
    </w:p>
    <w:p w:rsidR="0093795B" w:rsidRPr="008A4683" w:rsidRDefault="00F1369B" w:rsidP="0093795B">
      <w:pPr>
        <w:jc w:val="both"/>
        <w:rPr>
          <w:b/>
          <w:szCs w:val="24"/>
        </w:rPr>
      </w:pPr>
      <w:r w:rsidRPr="00F1369B">
        <w:rPr>
          <w:b/>
          <w:szCs w:val="24"/>
        </w:rPr>
        <w:t>Települési Értéktár Bizottság tagjainak megválasztása, tisztújítás</w:t>
      </w:r>
    </w:p>
    <w:p w:rsidR="0093795B" w:rsidRDefault="0093795B" w:rsidP="0093795B">
      <w:pPr>
        <w:jc w:val="both"/>
      </w:pPr>
      <w:r>
        <w:t>(előterjesztés csatolva)</w:t>
      </w:r>
    </w:p>
    <w:p w:rsidR="0093795B" w:rsidRDefault="0093795B" w:rsidP="0093795B">
      <w:pPr>
        <w:ind w:left="567" w:hanging="567"/>
      </w:pPr>
    </w:p>
    <w:p w:rsidR="0093795B" w:rsidRDefault="0093795B" w:rsidP="00F13C35">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26" w:name="_Hlk184197277"/>
      <w:r w:rsidR="00F13C35">
        <w:rPr>
          <w:szCs w:val="24"/>
        </w:rPr>
        <w:t xml:space="preserve">Egyhangú bizottsági támogatással érkezett a Pénzügyi és Ügyrendi Bizottságtól. </w:t>
      </w:r>
      <w:r>
        <w:rPr>
          <w:szCs w:val="24"/>
        </w:rPr>
        <w:t>Szavazásra bocsátja az előterjesztést.</w:t>
      </w:r>
    </w:p>
    <w:bookmarkEnd w:id="26"/>
    <w:p w:rsidR="0093795B" w:rsidRDefault="0093795B" w:rsidP="0093795B">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bookmarkStart w:id="27" w:name="_Hlk184203491"/>
      <w:r w:rsidR="00D92E33">
        <w:rPr>
          <w:i/>
          <w:szCs w:val="24"/>
        </w:rPr>
        <w:t xml:space="preserve">(minősített többséggel) </w:t>
      </w:r>
      <w:bookmarkEnd w:id="27"/>
      <w:r w:rsidRPr="00381A7F">
        <w:rPr>
          <w:i/>
          <w:szCs w:val="24"/>
        </w:rPr>
        <w:t>az alábbi határozato</w:t>
      </w:r>
      <w:r>
        <w:rPr>
          <w:i/>
          <w:szCs w:val="24"/>
        </w:rPr>
        <w:t>t</w:t>
      </w:r>
      <w:r w:rsidRPr="00381A7F">
        <w:rPr>
          <w:i/>
          <w:szCs w:val="24"/>
        </w:rPr>
        <w:t xml:space="preserve"> hozta:</w:t>
      </w:r>
    </w:p>
    <w:p w:rsidR="0093795B" w:rsidRPr="008A4683" w:rsidRDefault="0093795B" w:rsidP="0093795B">
      <w:pPr>
        <w:contextualSpacing/>
        <w:rPr>
          <w:szCs w:val="24"/>
          <w:u w:val="single"/>
        </w:rPr>
      </w:pPr>
    </w:p>
    <w:p w:rsidR="00FF7D0B" w:rsidRPr="00FF7D0B" w:rsidRDefault="00F13C35" w:rsidP="00FF7D0B">
      <w:pPr>
        <w:jc w:val="both"/>
        <w:rPr>
          <w:rFonts w:cs="Times New Roman"/>
          <w:b/>
          <w:szCs w:val="24"/>
          <w:lang w:eastAsia="hu-HU"/>
        </w:rPr>
      </w:pPr>
      <w:r>
        <w:rPr>
          <w:rFonts w:cs="Times New Roman"/>
          <w:b/>
          <w:szCs w:val="24"/>
          <w:lang w:eastAsia="hu-HU"/>
        </w:rPr>
        <w:t>241</w:t>
      </w:r>
      <w:r w:rsidR="00FF7D0B" w:rsidRPr="00FF7D0B">
        <w:rPr>
          <w:rFonts w:cs="Times New Roman"/>
          <w:b/>
          <w:szCs w:val="24"/>
          <w:lang w:eastAsia="hu-HU"/>
        </w:rPr>
        <w:t>/2024. (XI.28.) Kt. határozat</w:t>
      </w:r>
    </w:p>
    <w:p w:rsidR="00FF7D0B" w:rsidRPr="00FF7D0B" w:rsidRDefault="00FF7D0B" w:rsidP="00FF7D0B">
      <w:pPr>
        <w:jc w:val="both"/>
        <w:rPr>
          <w:rFonts w:cs="Times New Roman"/>
          <w:b/>
          <w:szCs w:val="24"/>
          <w:lang w:eastAsia="hu-HU"/>
        </w:rPr>
      </w:pPr>
    </w:p>
    <w:p w:rsidR="00FF7D0B" w:rsidRPr="00FF7D0B" w:rsidRDefault="00FF7D0B" w:rsidP="006B152C">
      <w:pPr>
        <w:numPr>
          <w:ilvl w:val="0"/>
          <w:numId w:val="8"/>
        </w:numPr>
        <w:jc w:val="both"/>
        <w:rPr>
          <w:rFonts w:cs="Times New Roman"/>
          <w:szCs w:val="24"/>
          <w:lang w:eastAsia="hu-HU"/>
        </w:rPr>
      </w:pPr>
      <w:r w:rsidRPr="00FF7D0B">
        <w:rPr>
          <w:rFonts w:cs="Times New Roman"/>
          <w:szCs w:val="24"/>
          <w:lang w:eastAsia="hu-HU"/>
        </w:rPr>
        <w:t xml:space="preserve">Mosonmagyaróvár Város Önkormányzat Képviselő-testülete 2024. november 28. napjától a Mosonmagyaróvári Települési Értéktár Bizottság </w:t>
      </w:r>
    </w:p>
    <w:p w:rsidR="00FF7D0B" w:rsidRPr="00FF7D0B" w:rsidRDefault="00FF7D0B" w:rsidP="00FF7D0B">
      <w:pPr>
        <w:ind w:left="720" w:firstLine="696"/>
        <w:jc w:val="both"/>
        <w:rPr>
          <w:rFonts w:cs="Times New Roman"/>
          <w:szCs w:val="24"/>
          <w:lang w:eastAsia="hu-HU"/>
        </w:rPr>
      </w:pPr>
      <w:r w:rsidRPr="00FF7D0B">
        <w:rPr>
          <w:rFonts w:cs="Times New Roman"/>
          <w:szCs w:val="24"/>
          <w:lang w:eastAsia="hu-HU"/>
        </w:rPr>
        <w:t>elnökének:</w:t>
      </w:r>
      <w:r w:rsidRPr="00FF7D0B">
        <w:rPr>
          <w:rFonts w:cs="Times New Roman"/>
          <w:szCs w:val="24"/>
          <w:lang w:eastAsia="hu-HU"/>
        </w:rPr>
        <w:tab/>
      </w:r>
      <w:r w:rsidRPr="00FF7D0B">
        <w:rPr>
          <w:rFonts w:cs="Times New Roman"/>
          <w:szCs w:val="24"/>
          <w:lang w:eastAsia="hu-HU"/>
        </w:rPr>
        <w:tab/>
        <w:t xml:space="preserve">Balázs Endrét </w:t>
      </w:r>
    </w:p>
    <w:p w:rsidR="00FF7D0B" w:rsidRPr="00FF7D0B" w:rsidRDefault="00FF7D0B" w:rsidP="00FF7D0B">
      <w:pPr>
        <w:ind w:left="708" w:firstLine="708"/>
        <w:rPr>
          <w:rFonts w:cs="Times New Roman"/>
          <w:szCs w:val="24"/>
          <w:lang w:eastAsia="hu-HU"/>
        </w:rPr>
      </w:pPr>
      <w:r w:rsidRPr="00FF7D0B">
        <w:rPr>
          <w:rFonts w:cs="Times New Roman"/>
          <w:szCs w:val="24"/>
          <w:lang w:eastAsia="hu-HU"/>
        </w:rPr>
        <w:t xml:space="preserve">tagjának:  </w:t>
      </w:r>
      <w:r w:rsidRPr="00FF7D0B">
        <w:rPr>
          <w:rFonts w:cs="Times New Roman"/>
          <w:szCs w:val="24"/>
          <w:lang w:eastAsia="hu-HU"/>
        </w:rPr>
        <w:tab/>
      </w:r>
      <w:r w:rsidRPr="00FF7D0B">
        <w:rPr>
          <w:rFonts w:cs="Times New Roman"/>
          <w:szCs w:val="24"/>
          <w:lang w:eastAsia="hu-HU"/>
        </w:rPr>
        <w:tab/>
        <w:t>Ábrahám Tivadar</w:t>
      </w:r>
    </w:p>
    <w:p w:rsidR="00FF7D0B" w:rsidRPr="00FF7D0B" w:rsidRDefault="00FF7D0B" w:rsidP="00FF7D0B">
      <w:pPr>
        <w:rPr>
          <w:rFonts w:cs="Times New Roman"/>
          <w:szCs w:val="24"/>
          <w:lang w:eastAsia="hu-HU"/>
        </w:rPr>
      </w:pPr>
      <w:r w:rsidRPr="00FF7D0B">
        <w:rPr>
          <w:rFonts w:cs="Times New Roman"/>
          <w:szCs w:val="24"/>
          <w:lang w:eastAsia="hu-HU"/>
        </w:rPr>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 xml:space="preserve">Dr. Iváncsics János  </w:t>
      </w:r>
    </w:p>
    <w:p w:rsidR="00FF7D0B" w:rsidRPr="00FF7D0B" w:rsidRDefault="00FF7D0B" w:rsidP="00FF7D0B">
      <w:pPr>
        <w:rPr>
          <w:rFonts w:cs="Times New Roman"/>
          <w:szCs w:val="24"/>
          <w:lang w:eastAsia="hu-HU"/>
        </w:rPr>
      </w:pPr>
      <w:r w:rsidRPr="00FF7D0B">
        <w:rPr>
          <w:rFonts w:cs="Times New Roman"/>
          <w:szCs w:val="24"/>
          <w:lang w:eastAsia="hu-HU"/>
        </w:rPr>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Lendvai László</w:t>
      </w:r>
    </w:p>
    <w:p w:rsidR="00FF7D0B" w:rsidRPr="00FF7D0B" w:rsidRDefault="00FF7D0B" w:rsidP="00FF7D0B">
      <w:pPr>
        <w:ind w:left="2124" w:firstLine="708"/>
        <w:rPr>
          <w:rFonts w:cs="Times New Roman"/>
          <w:szCs w:val="24"/>
          <w:lang w:eastAsia="hu-HU"/>
        </w:rPr>
      </w:pPr>
      <w:r w:rsidRPr="00FF7D0B">
        <w:rPr>
          <w:rFonts w:cs="Times New Roman"/>
          <w:szCs w:val="24"/>
          <w:lang w:eastAsia="hu-HU"/>
        </w:rPr>
        <w:t xml:space="preserve">            ifj. Csorba Dezső</w:t>
      </w:r>
    </w:p>
    <w:p w:rsidR="00FF7D0B" w:rsidRPr="00FF7D0B" w:rsidRDefault="00FF7D0B" w:rsidP="00FF7D0B">
      <w:pPr>
        <w:rPr>
          <w:rFonts w:cs="Times New Roman"/>
          <w:szCs w:val="24"/>
          <w:lang w:eastAsia="hu-HU"/>
        </w:rPr>
      </w:pPr>
      <w:r w:rsidRPr="00FF7D0B">
        <w:rPr>
          <w:rFonts w:cs="Times New Roman"/>
          <w:szCs w:val="24"/>
          <w:lang w:eastAsia="hu-HU"/>
        </w:rPr>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 xml:space="preserve">Takács Miklós       </w:t>
      </w:r>
      <w:r w:rsidRPr="00FF7D0B">
        <w:rPr>
          <w:rFonts w:cs="Times New Roman"/>
          <w:szCs w:val="24"/>
          <w:lang w:eastAsia="hu-HU"/>
        </w:rPr>
        <w:tab/>
        <w:t xml:space="preserve">     </w:t>
      </w:r>
      <w:r w:rsidRPr="00FF7D0B">
        <w:rPr>
          <w:rFonts w:cs="Times New Roman"/>
          <w:szCs w:val="24"/>
          <w:lang w:eastAsia="hu-HU"/>
        </w:rPr>
        <w:tab/>
        <w:t>képviselőket,</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Dr. Meszlényi Bálint</w:t>
      </w:r>
      <w:r w:rsidRPr="00FF7D0B">
        <w:rPr>
          <w:rFonts w:cs="Times New Roman"/>
          <w:szCs w:val="24"/>
          <w:lang w:eastAsia="hu-HU"/>
        </w:rPr>
        <w:tab/>
      </w:r>
      <w:r w:rsidRPr="00FF7D0B">
        <w:rPr>
          <w:rFonts w:cs="Times New Roman"/>
          <w:szCs w:val="24"/>
          <w:lang w:eastAsia="hu-HU"/>
        </w:rPr>
        <w:tab/>
        <w:t>bizottsági tagot,</w:t>
      </w:r>
    </w:p>
    <w:p w:rsidR="00FF7D0B" w:rsidRPr="00FF7D0B" w:rsidRDefault="00FF7D0B" w:rsidP="00FF7D0B">
      <w:pPr>
        <w:rPr>
          <w:rFonts w:cs="Times New Roman"/>
          <w:szCs w:val="24"/>
          <w:lang w:eastAsia="hu-HU"/>
        </w:rPr>
      </w:pPr>
      <w:r w:rsidRPr="00FF7D0B">
        <w:rPr>
          <w:rFonts w:cs="Times New Roman"/>
          <w:szCs w:val="24"/>
          <w:lang w:eastAsia="hu-HU"/>
        </w:rPr>
        <w:lastRenderedPageBreak/>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Dr. Unger András</w:t>
      </w:r>
    </w:p>
    <w:p w:rsidR="00FF7D0B" w:rsidRPr="00FF7D0B" w:rsidRDefault="00FF7D0B" w:rsidP="00FF7D0B">
      <w:pPr>
        <w:rPr>
          <w:rFonts w:cs="Times New Roman"/>
          <w:szCs w:val="24"/>
          <w:lang w:eastAsia="hu-HU"/>
        </w:rPr>
      </w:pPr>
      <w:r w:rsidRPr="00FF7D0B">
        <w:rPr>
          <w:rFonts w:cs="Times New Roman"/>
          <w:szCs w:val="24"/>
          <w:lang w:eastAsia="hu-HU"/>
        </w:rPr>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 xml:space="preserve">Nyerges-Zombó Katalin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 xml:space="preserve"> </w:t>
      </w:r>
      <w:r w:rsidRPr="00FF7D0B">
        <w:rPr>
          <w:rFonts w:cs="Times New Roman"/>
          <w:szCs w:val="24"/>
          <w:lang w:eastAsia="hu-HU"/>
        </w:rPr>
        <w:tab/>
      </w:r>
      <w:r w:rsidRPr="00FF7D0B">
        <w:rPr>
          <w:rFonts w:cs="Times New Roman"/>
          <w:szCs w:val="24"/>
          <w:lang w:eastAsia="hu-HU"/>
        </w:rPr>
        <w:tab/>
      </w:r>
      <w:r w:rsidRPr="00FF7D0B">
        <w:rPr>
          <w:rFonts w:cs="Times New Roman"/>
          <w:szCs w:val="24"/>
          <w:lang w:eastAsia="hu-HU"/>
        </w:rPr>
        <w:tab/>
        <w:t>Czuppon Tamás</w:t>
      </w:r>
      <w:r w:rsidRPr="00FF7D0B">
        <w:rPr>
          <w:rFonts w:cs="Times New Roman"/>
          <w:szCs w:val="24"/>
          <w:lang w:eastAsia="hu-HU"/>
        </w:rPr>
        <w:tab/>
      </w:r>
      <w:r w:rsidRPr="00FF7D0B">
        <w:rPr>
          <w:rFonts w:cs="Times New Roman"/>
          <w:szCs w:val="24"/>
          <w:lang w:eastAsia="hu-HU"/>
        </w:rPr>
        <w:tab/>
        <w:t>nem képviselőket választja.</w:t>
      </w:r>
    </w:p>
    <w:p w:rsidR="00FF7D0B" w:rsidRPr="00FF7D0B" w:rsidRDefault="00FF7D0B" w:rsidP="00FF7D0B">
      <w:pPr>
        <w:ind w:left="708" w:firstLine="708"/>
        <w:jc w:val="both"/>
        <w:rPr>
          <w:rFonts w:cs="Times New Roman"/>
          <w:szCs w:val="24"/>
          <w:lang w:eastAsia="hu-HU"/>
        </w:rPr>
      </w:pPr>
    </w:p>
    <w:p w:rsidR="00FF7D0B" w:rsidRPr="00FF7D0B" w:rsidRDefault="00FF7D0B" w:rsidP="00FF7D0B">
      <w:pPr>
        <w:ind w:left="426" w:firstLine="1"/>
        <w:jc w:val="both"/>
        <w:rPr>
          <w:rFonts w:cs="Times New Roman"/>
          <w:szCs w:val="24"/>
          <w:lang w:eastAsia="hu-HU"/>
        </w:rPr>
      </w:pPr>
      <w:r w:rsidRPr="00FF7D0B">
        <w:rPr>
          <w:rFonts w:cs="Times New Roman"/>
          <w:szCs w:val="24"/>
          <w:lang w:eastAsia="hu-HU"/>
        </w:rPr>
        <w:t>2.</w:t>
      </w:r>
      <w:r w:rsidRPr="00FF7D0B">
        <w:rPr>
          <w:rFonts w:cs="Times New Roman"/>
          <w:szCs w:val="24"/>
          <w:lang w:eastAsia="hu-HU"/>
        </w:rPr>
        <w:tab/>
        <w:t>A Képviselő-testület köszönetét fejezi ki munkájáért a Települési Értéktár Bizottság korábbi tagjainak, valamint elnökének.</w:t>
      </w:r>
      <w:r w:rsidRPr="00FF7D0B">
        <w:rPr>
          <w:rFonts w:cs="Times New Roman"/>
          <w:szCs w:val="24"/>
          <w:lang w:eastAsia="hu-HU"/>
        </w:rPr>
        <w:tab/>
      </w:r>
    </w:p>
    <w:p w:rsidR="00FF7D0B" w:rsidRPr="00FF7D0B" w:rsidRDefault="00FF7D0B" w:rsidP="00FF7D0B">
      <w:pPr>
        <w:ind w:left="426" w:firstLine="1"/>
        <w:jc w:val="both"/>
        <w:rPr>
          <w:rFonts w:cs="Times New Roman"/>
          <w:szCs w:val="24"/>
          <w:lang w:eastAsia="hu-HU"/>
        </w:rPr>
      </w:pPr>
    </w:p>
    <w:p w:rsidR="00FF7D0B" w:rsidRPr="00FF7D0B" w:rsidRDefault="00FF7D0B" w:rsidP="00FF7D0B">
      <w:pPr>
        <w:ind w:left="426" w:firstLine="1"/>
        <w:contextualSpacing/>
        <w:jc w:val="both"/>
        <w:rPr>
          <w:rFonts w:cs="Times New Roman"/>
          <w:szCs w:val="24"/>
          <w:lang w:eastAsia="hu-HU"/>
        </w:rPr>
      </w:pPr>
      <w:r w:rsidRPr="00FF7D0B">
        <w:rPr>
          <w:rFonts w:cs="Times New Roman"/>
          <w:szCs w:val="24"/>
          <w:lang w:eastAsia="hu-HU"/>
        </w:rPr>
        <w:t>3. A Képviselő-testület felkéri a polgármestert, hogy döntéséről tájékoztassa a Győr-Moson-Sopron Vármegyei Közgyűlés elnökét.</w:t>
      </w:r>
    </w:p>
    <w:p w:rsidR="00FF7D0B" w:rsidRPr="00FF7D0B" w:rsidRDefault="00FF7D0B" w:rsidP="00FF7D0B">
      <w:pPr>
        <w:ind w:left="1416"/>
        <w:contextualSpacing/>
        <w:jc w:val="both"/>
        <w:rPr>
          <w:rFonts w:cs="Times New Roman"/>
          <w:i/>
          <w:szCs w:val="24"/>
          <w:lang w:eastAsia="hu-HU"/>
        </w:rPr>
      </w:pPr>
    </w:p>
    <w:p w:rsidR="00FF7D0B" w:rsidRPr="00FF7D0B" w:rsidRDefault="00FF7D0B" w:rsidP="00FF7D0B">
      <w:pPr>
        <w:ind w:left="708" w:hanging="282"/>
        <w:jc w:val="both"/>
        <w:rPr>
          <w:rFonts w:cs="Times New Roman"/>
          <w:szCs w:val="24"/>
          <w:lang w:eastAsia="hu-HU"/>
        </w:rPr>
      </w:pPr>
      <w:r w:rsidRPr="00EA586E">
        <w:rPr>
          <w:rFonts w:cs="Times New Roman"/>
          <w:szCs w:val="24"/>
          <w:u w:val="single"/>
          <w:lang w:eastAsia="hu-HU"/>
        </w:rPr>
        <w:t>Felelős:</w:t>
      </w:r>
      <w:r w:rsidRPr="00FF7D0B">
        <w:rPr>
          <w:rFonts w:cs="Times New Roman"/>
          <w:szCs w:val="24"/>
          <w:lang w:eastAsia="hu-HU"/>
        </w:rPr>
        <w:t xml:space="preserve"> </w:t>
      </w:r>
      <w:r w:rsidRPr="00FF7D0B">
        <w:rPr>
          <w:rFonts w:cs="Times New Roman"/>
          <w:szCs w:val="24"/>
          <w:lang w:eastAsia="hu-HU"/>
        </w:rPr>
        <w:tab/>
        <w:t>Szabó Miklós polgármester</w:t>
      </w:r>
    </w:p>
    <w:p w:rsidR="00FF7D0B" w:rsidRPr="00FF7D0B" w:rsidRDefault="00FF7D0B" w:rsidP="00FF7D0B">
      <w:pPr>
        <w:ind w:left="708" w:hanging="282"/>
        <w:jc w:val="both"/>
        <w:rPr>
          <w:rFonts w:cs="Times New Roman"/>
          <w:szCs w:val="24"/>
          <w:lang w:eastAsia="hu-HU"/>
        </w:rPr>
      </w:pPr>
      <w:r w:rsidRPr="00EA586E">
        <w:rPr>
          <w:rFonts w:cs="Times New Roman"/>
          <w:szCs w:val="24"/>
          <w:u w:val="single"/>
          <w:lang w:eastAsia="hu-HU"/>
        </w:rPr>
        <w:t>Határidő:</w:t>
      </w:r>
      <w:r w:rsidRPr="00FF7D0B">
        <w:rPr>
          <w:rFonts w:cs="Times New Roman"/>
          <w:szCs w:val="24"/>
          <w:lang w:eastAsia="hu-HU"/>
        </w:rPr>
        <w:t xml:space="preserve"> a döntés meghozatalát követő 15 nap</w:t>
      </w:r>
    </w:p>
    <w:p w:rsidR="0093795B" w:rsidRDefault="0093795B" w:rsidP="008F5459">
      <w:pPr>
        <w:ind w:left="567" w:hanging="567"/>
      </w:pPr>
    </w:p>
    <w:p w:rsidR="0093795B" w:rsidRDefault="0093795B" w:rsidP="008F5459">
      <w:pPr>
        <w:ind w:left="567" w:hanging="567"/>
      </w:pPr>
    </w:p>
    <w:p w:rsidR="0093795B" w:rsidRDefault="0093795B" w:rsidP="0093795B">
      <w:pPr>
        <w:tabs>
          <w:tab w:val="left" w:pos="2865"/>
        </w:tabs>
        <w:ind w:left="540" w:hanging="540"/>
        <w:jc w:val="both"/>
      </w:pPr>
      <w:r>
        <w:t>17. NAPIRENDI PONT</w:t>
      </w:r>
    </w:p>
    <w:p w:rsidR="00F13C35" w:rsidRPr="00F13C35" w:rsidRDefault="00F13C35" w:rsidP="00F13C35">
      <w:pPr>
        <w:jc w:val="both"/>
        <w:rPr>
          <w:rFonts w:eastAsia="Calibri"/>
          <w:b/>
          <w:bCs/>
          <w:szCs w:val="24"/>
        </w:rPr>
      </w:pPr>
      <w:r w:rsidRPr="00F13C35">
        <w:rPr>
          <w:rFonts w:eastAsia="Calibri"/>
          <w:b/>
          <w:bCs/>
          <w:szCs w:val="24"/>
        </w:rPr>
        <w:t xml:space="preserve">Mosonmagyaróvár Város Önkormányzata és a </w:t>
      </w:r>
    </w:p>
    <w:p w:rsidR="00F13C35" w:rsidRPr="00F13C35" w:rsidRDefault="00F13C35" w:rsidP="00F13C35">
      <w:pPr>
        <w:ind w:left="708"/>
        <w:rPr>
          <w:rFonts w:eastAsia="Calibri"/>
          <w:b/>
          <w:bCs/>
          <w:szCs w:val="24"/>
        </w:rPr>
      </w:pPr>
      <w:r w:rsidRPr="00F13C35">
        <w:rPr>
          <w:rFonts w:eastAsia="Calibri"/>
          <w:b/>
          <w:bCs/>
          <w:szCs w:val="24"/>
        </w:rPr>
        <w:t>Mosonmagyaróvári Német,</w:t>
      </w:r>
    </w:p>
    <w:p w:rsidR="00F13C35" w:rsidRPr="00F13C35" w:rsidRDefault="00F13C35" w:rsidP="00F13C35">
      <w:pPr>
        <w:ind w:left="708"/>
        <w:rPr>
          <w:rFonts w:eastAsia="Calibri"/>
          <w:b/>
          <w:bCs/>
          <w:szCs w:val="24"/>
        </w:rPr>
      </w:pPr>
      <w:r w:rsidRPr="00F13C35">
        <w:rPr>
          <w:rFonts w:eastAsia="Calibri"/>
          <w:b/>
          <w:bCs/>
          <w:szCs w:val="24"/>
        </w:rPr>
        <w:t>Mosonmagyaróvári Szlovén és</w:t>
      </w:r>
    </w:p>
    <w:p w:rsidR="00F13C35" w:rsidRPr="00F13C35" w:rsidRDefault="00F13C35" w:rsidP="00F13C35">
      <w:pPr>
        <w:ind w:left="708"/>
        <w:rPr>
          <w:rFonts w:eastAsia="Calibri"/>
          <w:b/>
          <w:bCs/>
          <w:szCs w:val="24"/>
        </w:rPr>
      </w:pPr>
      <w:r w:rsidRPr="00F13C35">
        <w:rPr>
          <w:rFonts w:eastAsia="Calibri"/>
          <w:b/>
          <w:bCs/>
          <w:szCs w:val="24"/>
        </w:rPr>
        <w:t>Mosonmagyaróvári Roma Nemzetiségi Önkormányzat</w:t>
      </w:r>
    </w:p>
    <w:p w:rsidR="0093795B" w:rsidRDefault="00F13C35" w:rsidP="00F13C35">
      <w:pPr>
        <w:jc w:val="both"/>
        <w:rPr>
          <w:rFonts w:eastAsia="Calibri"/>
          <w:b/>
          <w:bCs/>
          <w:szCs w:val="24"/>
        </w:rPr>
      </w:pPr>
      <w:r w:rsidRPr="00F13C35">
        <w:rPr>
          <w:rFonts w:eastAsia="Calibri"/>
          <w:b/>
          <w:bCs/>
          <w:szCs w:val="24"/>
        </w:rPr>
        <w:t>közötti együttműködési megállapodások felülvizsgálata</w:t>
      </w:r>
    </w:p>
    <w:p w:rsidR="0093795B" w:rsidRDefault="0093795B" w:rsidP="0093795B">
      <w:pPr>
        <w:jc w:val="both"/>
      </w:pPr>
      <w:r>
        <w:t>(előterjesztés csatolva)</w:t>
      </w:r>
    </w:p>
    <w:p w:rsidR="0093795B" w:rsidRDefault="0093795B" w:rsidP="0093795B">
      <w:pPr>
        <w:ind w:left="567" w:hanging="567"/>
      </w:pPr>
    </w:p>
    <w:p w:rsidR="0093795B" w:rsidRDefault="0093795B" w:rsidP="00D74A18">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28" w:name="_Hlk184195822"/>
      <w:r w:rsidR="00D74A18">
        <w:rPr>
          <w:szCs w:val="24"/>
        </w:rPr>
        <w:t xml:space="preserve">Egyhangú bizottsági támogatással érkezett a Humán Ügyek Bizottságtól. </w:t>
      </w:r>
      <w:bookmarkEnd w:id="28"/>
      <w:r w:rsidR="00D74A18" w:rsidRPr="00D74A18">
        <w:rPr>
          <w:szCs w:val="24"/>
        </w:rPr>
        <w:t>Köszönt</w:t>
      </w:r>
      <w:r w:rsidR="00D74A18">
        <w:rPr>
          <w:szCs w:val="24"/>
        </w:rPr>
        <w:t>i</w:t>
      </w:r>
      <w:r w:rsidR="00D74A18" w:rsidRPr="00D74A18">
        <w:rPr>
          <w:szCs w:val="24"/>
        </w:rPr>
        <w:t xml:space="preserve"> Fazekas Zoltán urat, a Mosonmagyaróvári Szlovén Nemzetiségi Önkormányzat elnökét.</w:t>
      </w:r>
      <w:r w:rsidR="00D74A18">
        <w:rPr>
          <w:szCs w:val="24"/>
        </w:rPr>
        <w:t xml:space="preserve"> </w:t>
      </w:r>
      <w:r w:rsidR="00C850B5">
        <w:rPr>
          <w:szCs w:val="24"/>
        </w:rPr>
        <w:t>Három</w:t>
      </w:r>
      <w:r w:rsidR="00D74A18" w:rsidRPr="00D74A18">
        <w:rPr>
          <w:szCs w:val="24"/>
        </w:rPr>
        <w:t xml:space="preserve"> </w:t>
      </w:r>
      <w:r w:rsidR="00C850B5">
        <w:rPr>
          <w:szCs w:val="24"/>
        </w:rPr>
        <w:t>darab</w:t>
      </w:r>
      <w:r w:rsidR="00D74A18" w:rsidRPr="00D74A18">
        <w:rPr>
          <w:szCs w:val="24"/>
        </w:rPr>
        <w:t xml:space="preserve"> határozatot hoz a testület. A határozatok elfogadásához egyszerű többség szükséges. Egyben szavaz</w:t>
      </w:r>
      <w:r w:rsidR="00D74A18">
        <w:rPr>
          <w:szCs w:val="24"/>
        </w:rPr>
        <w:t>nak</w:t>
      </w:r>
      <w:r w:rsidR="00D74A18" w:rsidRPr="00D74A18">
        <w:rPr>
          <w:szCs w:val="24"/>
        </w:rPr>
        <w:t>.</w:t>
      </w:r>
    </w:p>
    <w:p w:rsidR="0093795B" w:rsidRDefault="0093795B" w:rsidP="009F1D03"/>
    <w:p w:rsidR="0093795B" w:rsidRPr="002561FE" w:rsidRDefault="0093795B" w:rsidP="002561FE">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sidR="00D74A18">
        <w:rPr>
          <w:i/>
          <w:szCs w:val="24"/>
        </w:rPr>
        <w:t>ka</w:t>
      </w:r>
      <w:r>
        <w:rPr>
          <w:i/>
          <w:szCs w:val="24"/>
        </w:rPr>
        <w:t>t</w:t>
      </w:r>
      <w:r w:rsidRPr="00381A7F">
        <w:rPr>
          <w:i/>
          <w:szCs w:val="24"/>
        </w:rPr>
        <w:t xml:space="preserve"> hozta:</w:t>
      </w:r>
    </w:p>
    <w:p w:rsidR="00D74A18" w:rsidRPr="00D74A18" w:rsidRDefault="00D74A18" w:rsidP="00D74A18">
      <w:pPr>
        <w:jc w:val="both"/>
        <w:rPr>
          <w:rFonts w:cs="Times New Roman"/>
          <w:szCs w:val="24"/>
          <w:lang w:eastAsia="hu-HU"/>
        </w:rPr>
      </w:pPr>
    </w:p>
    <w:p w:rsidR="00D74A18" w:rsidRPr="00D74A18" w:rsidRDefault="00D74A18" w:rsidP="00D74A18">
      <w:pPr>
        <w:jc w:val="both"/>
        <w:rPr>
          <w:rFonts w:cs="Times New Roman"/>
          <w:b/>
          <w:szCs w:val="24"/>
          <w:lang w:eastAsia="hu-HU"/>
        </w:rPr>
      </w:pPr>
      <w:r>
        <w:rPr>
          <w:rFonts w:cs="Times New Roman"/>
          <w:b/>
          <w:szCs w:val="24"/>
          <w:lang w:eastAsia="hu-HU"/>
        </w:rPr>
        <w:t>242</w:t>
      </w:r>
      <w:r w:rsidRPr="00D74A18">
        <w:rPr>
          <w:rFonts w:cs="Times New Roman"/>
          <w:b/>
          <w:szCs w:val="24"/>
          <w:lang w:eastAsia="hu-HU"/>
        </w:rPr>
        <w:t>/2024. (XI.28.) Kt. határozat</w:t>
      </w:r>
    </w:p>
    <w:p w:rsidR="00D74A18" w:rsidRPr="00D74A18" w:rsidRDefault="00D74A18" w:rsidP="00D74A18">
      <w:pPr>
        <w:jc w:val="both"/>
        <w:rPr>
          <w:rFonts w:cs="Times New Roman"/>
          <w:szCs w:val="24"/>
          <w:highlight w:val="yellow"/>
          <w:lang w:eastAsia="hu-HU"/>
        </w:rPr>
      </w:pPr>
    </w:p>
    <w:p w:rsidR="00D74A18" w:rsidRPr="00D74A18" w:rsidRDefault="00D74A18" w:rsidP="00D74A18">
      <w:pPr>
        <w:autoSpaceDE w:val="0"/>
        <w:autoSpaceDN w:val="0"/>
        <w:adjustRightInd w:val="0"/>
        <w:spacing w:after="200"/>
        <w:ind w:left="567"/>
        <w:contextualSpacing/>
        <w:jc w:val="both"/>
        <w:rPr>
          <w:rFonts w:cs="Times New Roman"/>
          <w:szCs w:val="24"/>
        </w:rPr>
      </w:pPr>
      <w:r w:rsidRPr="00D74A18">
        <w:rPr>
          <w:rFonts w:cs="Times New Roman"/>
          <w:szCs w:val="24"/>
        </w:rPr>
        <w:t xml:space="preserve">Mosonmagyaróvár Város Önkormányzat Képviselő-testülete a Mosonmagyaróvári Német Nemzetiségi Önkormányzattal megkötendő együttműködési megállapodást a határozat melléklete </w:t>
      </w:r>
      <w:r w:rsidRPr="00D74A18">
        <w:rPr>
          <w:rFonts w:cs="Times New Roman"/>
          <w:i/>
          <w:szCs w:val="24"/>
        </w:rPr>
        <w:t xml:space="preserve">(előterjesztés 1. sz. melléklete) </w:t>
      </w:r>
      <w:r w:rsidRPr="00D74A18">
        <w:rPr>
          <w:rFonts w:cs="Times New Roman"/>
          <w:szCs w:val="24"/>
        </w:rPr>
        <w:t>szerinti tartalommal jóváhagyja.</w:t>
      </w:r>
    </w:p>
    <w:p w:rsidR="00D74A18" w:rsidRPr="00D74A18" w:rsidRDefault="00D74A18" w:rsidP="00D74A18">
      <w:pPr>
        <w:autoSpaceDE w:val="0"/>
        <w:autoSpaceDN w:val="0"/>
        <w:adjustRightInd w:val="0"/>
        <w:ind w:left="567"/>
        <w:contextualSpacing/>
        <w:jc w:val="both"/>
        <w:rPr>
          <w:rFonts w:cs="Times New Roman"/>
          <w:szCs w:val="24"/>
        </w:rPr>
      </w:pPr>
      <w:r w:rsidRPr="00D74A18">
        <w:rPr>
          <w:rFonts w:cs="Times New Roman"/>
          <w:szCs w:val="24"/>
        </w:rPr>
        <w:t>A Képviselő-testület felhatalmazza a polgármestert a hatályos jogszabályi előírásoknak megfelelő együttműködési megállapodás aláírására.</w:t>
      </w:r>
    </w:p>
    <w:p w:rsidR="00D74A18" w:rsidRPr="00D74A18" w:rsidRDefault="00D74A18" w:rsidP="00D74A18">
      <w:pPr>
        <w:ind w:left="567"/>
        <w:jc w:val="both"/>
        <w:rPr>
          <w:rFonts w:cs="Times New Roman"/>
          <w:szCs w:val="24"/>
          <w:lang w:eastAsia="hu-HU"/>
        </w:rPr>
      </w:pPr>
    </w:p>
    <w:p w:rsidR="00D74A18" w:rsidRPr="00D74A18" w:rsidRDefault="00D74A18" w:rsidP="00D74A18">
      <w:pPr>
        <w:ind w:left="567"/>
        <w:jc w:val="both"/>
        <w:rPr>
          <w:rFonts w:cs="Times New Roman"/>
          <w:szCs w:val="24"/>
          <w:lang w:eastAsia="hu-HU"/>
        </w:rPr>
      </w:pPr>
      <w:r w:rsidRPr="00D74A18">
        <w:rPr>
          <w:rFonts w:cs="Times New Roman"/>
          <w:b/>
          <w:szCs w:val="24"/>
          <w:lang w:eastAsia="hu-HU"/>
        </w:rPr>
        <w:t>Felelős:</w:t>
      </w:r>
      <w:r w:rsidRPr="00D74A18">
        <w:rPr>
          <w:rFonts w:cs="Times New Roman"/>
          <w:szCs w:val="24"/>
          <w:lang w:eastAsia="hu-HU"/>
        </w:rPr>
        <w:t xml:space="preserve"> </w:t>
      </w:r>
      <w:r w:rsidRPr="00D74A18">
        <w:rPr>
          <w:rFonts w:cs="Times New Roman"/>
          <w:szCs w:val="24"/>
          <w:lang w:eastAsia="hu-HU"/>
        </w:rPr>
        <w:tab/>
        <w:t>Szabó Miklós polgármester</w:t>
      </w:r>
    </w:p>
    <w:p w:rsidR="00D74A18" w:rsidRPr="00D74A18" w:rsidRDefault="00D74A18" w:rsidP="00D74A18">
      <w:pPr>
        <w:ind w:left="567"/>
        <w:jc w:val="both"/>
        <w:rPr>
          <w:rFonts w:cs="Times New Roman"/>
          <w:szCs w:val="24"/>
          <w:lang w:eastAsia="hu-HU"/>
        </w:rPr>
      </w:pPr>
      <w:r w:rsidRPr="00D74A18">
        <w:rPr>
          <w:rFonts w:cs="Times New Roman"/>
          <w:b/>
          <w:szCs w:val="24"/>
          <w:lang w:eastAsia="hu-HU"/>
        </w:rPr>
        <w:t>Határidő:</w:t>
      </w:r>
      <w:r w:rsidRPr="00D74A18">
        <w:rPr>
          <w:rFonts w:cs="Times New Roman"/>
          <w:szCs w:val="24"/>
          <w:lang w:eastAsia="hu-HU"/>
        </w:rPr>
        <w:t xml:space="preserve"> azonnal</w:t>
      </w:r>
    </w:p>
    <w:p w:rsidR="00D74A18" w:rsidRPr="00D74A18" w:rsidRDefault="00D74A18" w:rsidP="00D74A18">
      <w:pPr>
        <w:jc w:val="both"/>
        <w:rPr>
          <w:rFonts w:cs="Times New Roman"/>
          <w:szCs w:val="24"/>
          <w:lang w:eastAsia="hu-HU"/>
        </w:rPr>
      </w:pPr>
    </w:p>
    <w:p w:rsidR="00D74A18" w:rsidRPr="00D74A18" w:rsidRDefault="00D74A18" w:rsidP="00D74A18">
      <w:pPr>
        <w:jc w:val="both"/>
        <w:rPr>
          <w:rFonts w:cs="Times New Roman"/>
          <w:szCs w:val="24"/>
          <w:lang w:eastAsia="hu-HU"/>
        </w:rPr>
      </w:pPr>
    </w:p>
    <w:p w:rsidR="00D74A18" w:rsidRPr="00D74A18" w:rsidRDefault="00D74A18" w:rsidP="00D74A18">
      <w:pPr>
        <w:jc w:val="both"/>
        <w:rPr>
          <w:rFonts w:cs="Times New Roman"/>
          <w:b/>
          <w:szCs w:val="24"/>
          <w:lang w:eastAsia="hu-HU"/>
        </w:rPr>
      </w:pPr>
      <w:r>
        <w:rPr>
          <w:rFonts w:cs="Times New Roman"/>
          <w:b/>
          <w:szCs w:val="24"/>
          <w:lang w:eastAsia="hu-HU"/>
        </w:rPr>
        <w:t>243</w:t>
      </w:r>
      <w:r w:rsidRPr="00D74A18">
        <w:rPr>
          <w:rFonts w:cs="Times New Roman"/>
          <w:b/>
          <w:szCs w:val="24"/>
          <w:lang w:eastAsia="hu-HU"/>
        </w:rPr>
        <w:t>/2024. (XI.28.) Kt. határozat</w:t>
      </w:r>
    </w:p>
    <w:p w:rsidR="00D74A18" w:rsidRPr="00D74A18" w:rsidRDefault="00D74A18" w:rsidP="00D74A18">
      <w:pPr>
        <w:jc w:val="both"/>
        <w:rPr>
          <w:rFonts w:cs="Times New Roman"/>
          <w:b/>
          <w:szCs w:val="24"/>
          <w:lang w:eastAsia="hu-HU"/>
        </w:rPr>
      </w:pPr>
    </w:p>
    <w:p w:rsidR="00D74A18" w:rsidRPr="00D74A18" w:rsidRDefault="00D74A18" w:rsidP="00D74A18">
      <w:pPr>
        <w:autoSpaceDE w:val="0"/>
        <w:autoSpaceDN w:val="0"/>
        <w:adjustRightInd w:val="0"/>
        <w:spacing w:after="200"/>
        <w:ind w:left="567"/>
        <w:contextualSpacing/>
        <w:jc w:val="both"/>
        <w:rPr>
          <w:rFonts w:cs="Times New Roman"/>
          <w:szCs w:val="24"/>
        </w:rPr>
      </w:pPr>
      <w:r w:rsidRPr="00D74A18">
        <w:rPr>
          <w:rFonts w:cs="Times New Roman"/>
          <w:szCs w:val="24"/>
        </w:rPr>
        <w:t>Mosonmagyaróvár Város Önkormányzat Képviselő-testülete a Mosonmagyaróvári Szlovén Nemzetiségi Önkormányzattal megkötendő együttműködési megállapodást a határozat melléklete (</w:t>
      </w:r>
      <w:r w:rsidRPr="00D74A18">
        <w:rPr>
          <w:rFonts w:cs="Times New Roman"/>
          <w:i/>
          <w:szCs w:val="24"/>
        </w:rPr>
        <w:t>előterjesztés 2. sz. melléklete</w:t>
      </w:r>
      <w:r w:rsidRPr="00D74A18">
        <w:rPr>
          <w:rFonts w:cs="Times New Roman"/>
          <w:szCs w:val="24"/>
        </w:rPr>
        <w:t>) szerinti tartalommal jóváhagyja.</w:t>
      </w:r>
    </w:p>
    <w:p w:rsidR="00D74A18" w:rsidRPr="00D74A18" w:rsidRDefault="00D74A18" w:rsidP="00D74A18">
      <w:pPr>
        <w:autoSpaceDE w:val="0"/>
        <w:autoSpaceDN w:val="0"/>
        <w:adjustRightInd w:val="0"/>
        <w:ind w:left="567"/>
        <w:contextualSpacing/>
        <w:jc w:val="both"/>
        <w:rPr>
          <w:rFonts w:cs="Times New Roman"/>
          <w:szCs w:val="24"/>
        </w:rPr>
      </w:pPr>
      <w:r w:rsidRPr="00D74A18">
        <w:rPr>
          <w:rFonts w:cs="Times New Roman"/>
          <w:szCs w:val="24"/>
        </w:rPr>
        <w:t>A Képviselő-testület felhatalmazza a polgármestert a hatályos jogszabályi előírásoknak megfelelő együttműködési megállapodás aláírására.</w:t>
      </w:r>
    </w:p>
    <w:p w:rsidR="00D74A18" w:rsidRPr="00D74A18" w:rsidRDefault="00D74A18" w:rsidP="00D74A18">
      <w:pPr>
        <w:ind w:left="567"/>
        <w:jc w:val="both"/>
        <w:rPr>
          <w:rFonts w:cs="Times New Roman"/>
          <w:szCs w:val="24"/>
          <w:lang w:eastAsia="hu-HU"/>
        </w:rPr>
      </w:pPr>
    </w:p>
    <w:p w:rsidR="00D74A18" w:rsidRPr="00D74A18" w:rsidRDefault="00D74A18" w:rsidP="00D74A18">
      <w:pPr>
        <w:ind w:left="567"/>
        <w:jc w:val="both"/>
        <w:rPr>
          <w:rFonts w:cs="Times New Roman"/>
          <w:szCs w:val="24"/>
          <w:lang w:eastAsia="hu-HU"/>
        </w:rPr>
      </w:pPr>
      <w:r w:rsidRPr="00D74A18">
        <w:rPr>
          <w:rFonts w:cs="Times New Roman"/>
          <w:b/>
          <w:szCs w:val="24"/>
          <w:lang w:eastAsia="hu-HU"/>
        </w:rPr>
        <w:t>Felelős:</w:t>
      </w:r>
      <w:r w:rsidRPr="00D74A18">
        <w:rPr>
          <w:rFonts w:cs="Times New Roman"/>
          <w:szCs w:val="24"/>
          <w:lang w:eastAsia="hu-HU"/>
        </w:rPr>
        <w:t xml:space="preserve"> </w:t>
      </w:r>
      <w:r w:rsidRPr="00D74A18">
        <w:rPr>
          <w:rFonts w:cs="Times New Roman"/>
          <w:szCs w:val="24"/>
          <w:lang w:eastAsia="hu-HU"/>
        </w:rPr>
        <w:tab/>
        <w:t>Szabó Miklós polgármester</w:t>
      </w:r>
    </w:p>
    <w:p w:rsidR="00D74A18" w:rsidRPr="00D74A18" w:rsidRDefault="00D74A18" w:rsidP="00D74A18">
      <w:pPr>
        <w:ind w:left="567"/>
        <w:jc w:val="both"/>
        <w:rPr>
          <w:rFonts w:cs="Times New Roman"/>
          <w:szCs w:val="24"/>
          <w:lang w:eastAsia="hu-HU"/>
        </w:rPr>
      </w:pPr>
      <w:r w:rsidRPr="00D74A18">
        <w:rPr>
          <w:rFonts w:cs="Times New Roman"/>
          <w:b/>
          <w:szCs w:val="24"/>
          <w:lang w:eastAsia="hu-HU"/>
        </w:rPr>
        <w:t>Határidő:</w:t>
      </w:r>
      <w:r w:rsidRPr="00D74A18">
        <w:rPr>
          <w:rFonts w:cs="Times New Roman"/>
          <w:szCs w:val="24"/>
          <w:lang w:eastAsia="hu-HU"/>
        </w:rPr>
        <w:t xml:space="preserve"> azonnal</w:t>
      </w:r>
    </w:p>
    <w:p w:rsidR="00D74A18" w:rsidRPr="00D74A18" w:rsidRDefault="00D74A18" w:rsidP="00D74A18">
      <w:pPr>
        <w:jc w:val="both"/>
        <w:rPr>
          <w:rFonts w:cs="Times New Roman"/>
          <w:szCs w:val="24"/>
          <w:lang w:eastAsia="hu-HU"/>
        </w:rPr>
      </w:pPr>
    </w:p>
    <w:p w:rsidR="00D74A18" w:rsidRPr="00D74A18" w:rsidRDefault="00D74A18" w:rsidP="00D74A18">
      <w:pPr>
        <w:jc w:val="both"/>
        <w:rPr>
          <w:rFonts w:cs="Times New Roman"/>
          <w:szCs w:val="24"/>
          <w:lang w:eastAsia="hu-HU"/>
        </w:rPr>
      </w:pPr>
    </w:p>
    <w:p w:rsidR="00D74A18" w:rsidRPr="00D74A18" w:rsidRDefault="00D74A18" w:rsidP="00D74A18">
      <w:pPr>
        <w:jc w:val="both"/>
        <w:rPr>
          <w:rFonts w:cs="Times New Roman"/>
          <w:b/>
          <w:szCs w:val="24"/>
          <w:lang w:eastAsia="hu-HU"/>
        </w:rPr>
      </w:pPr>
      <w:r>
        <w:rPr>
          <w:rFonts w:cs="Times New Roman"/>
          <w:b/>
          <w:szCs w:val="24"/>
          <w:lang w:eastAsia="hu-HU"/>
        </w:rPr>
        <w:t>244</w:t>
      </w:r>
      <w:r w:rsidRPr="00D74A18">
        <w:rPr>
          <w:rFonts w:cs="Times New Roman"/>
          <w:b/>
          <w:szCs w:val="24"/>
          <w:lang w:eastAsia="hu-HU"/>
        </w:rPr>
        <w:t>/2024. (XI.28.) Kt. határozat</w:t>
      </w:r>
    </w:p>
    <w:p w:rsidR="00D74A18" w:rsidRPr="00D74A18" w:rsidRDefault="00D74A18" w:rsidP="00D74A18">
      <w:pPr>
        <w:jc w:val="both"/>
        <w:rPr>
          <w:rFonts w:cs="Times New Roman"/>
          <w:szCs w:val="24"/>
          <w:highlight w:val="yellow"/>
          <w:lang w:eastAsia="hu-HU"/>
        </w:rPr>
      </w:pPr>
    </w:p>
    <w:p w:rsidR="00D74A18" w:rsidRPr="00D74A18" w:rsidRDefault="00D74A18" w:rsidP="00D74A18">
      <w:pPr>
        <w:autoSpaceDE w:val="0"/>
        <w:autoSpaceDN w:val="0"/>
        <w:adjustRightInd w:val="0"/>
        <w:spacing w:after="200"/>
        <w:ind w:left="567"/>
        <w:contextualSpacing/>
        <w:jc w:val="both"/>
        <w:rPr>
          <w:rFonts w:cs="Times New Roman"/>
          <w:szCs w:val="24"/>
        </w:rPr>
      </w:pPr>
      <w:r w:rsidRPr="00D74A18">
        <w:rPr>
          <w:rFonts w:cs="Times New Roman"/>
          <w:szCs w:val="24"/>
        </w:rPr>
        <w:t xml:space="preserve">Mosonmagyaróvár Város Önkormányzat Képviselő-testülete a Mosonmagyaróvári Roma Nemzetiségi Önkormányzattal megkötendő együttműködési megállapodást a határozat melléklete </w:t>
      </w:r>
      <w:r w:rsidRPr="00D74A18">
        <w:rPr>
          <w:rFonts w:cs="Times New Roman"/>
          <w:i/>
          <w:szCs w:val="24"/>
        </w:rPr>
        <w:t>(előterjesztés 3. sz. melléklete)</w:t>
      </w:r>
      <w:r w:rsidRPr="00D74A18">
        <w:rPr>
          <w:rFonts w:cs="Times New Roman"/>
          <w:szCs w:val="24"/>
        </w:rPr>
        <w:t xml:space="preserve"> szerinti tartalommal jóváhagyja.</w:t>
      </w:r>
    </w:p>
    <w:p w:rsidR="00D74A18" w:rsidRPr="00D74A18" w:rsidRDefault="00D74A18" w:rsidP="00D74A18">
      <w:pPr>
        <w:autoSpaceDE w:val="0"/>
        <w:autoSpaceDN w:val="0"/>
        <w:adjustRightInd w:val="0"/>
        <w:ind w:left="567"/>
        <w:contextualSpacing/>
        <w:jc w:val="both"/>
        <w:rPr>
          <w:rFonts w:cs="Times New Roman"/>
          <w:szCs w:val="24"/>
        </w:rPr>
      </w:pPr>
      <w:r w:rsidRPr="00D74A18">
        <w:rPr>
          <w:rFonts w:cs="Times New Roman"/>
          <w:szCs w:val="24"/>
        </w:rPr>
        <w:t>A Képviselő-testület felhatalmazza a polgármestert a hatályos jogszabályi előírásoknak megfelelő együttműködési megállapodás aláírására.</w:t>
      </w:r>
    </w:p>
    <w:p w:rsidR="00D74A18" w:rsidRPr="00D74A18" w:rsidRDefault="00D74A18" w:rsidP="00D74A18">
      <w:pPr>
        <w:autoSpaceDE w:val="0"/>
        <w:autoSpaceDN w:val="0"/>
        <w:adjustRightInd w:val="0"/>
        <w:ind w:left="567"/>
        <w:contextualSpacing/>
        <w:jc w:val="both"/>
        <w:rPr>
          <w:rFonts w:cs="Times New Roman"/>
          <w:szCs w:val="24"/>
        </w:rPr>
      </w:pPr>
    </w:p>
    <w:p w:rsidR="00D74A18" w:rsidRPr="00D74A18" w:rsidRDefault="00D74A18" w:rsidP="00D74A18">
      <w:pPr>
        <w:ind w:left="567"/>
        <w:jc w:val="both"/>
        <w:rPr>
          <w:rFonts w:cs="Times New Roman"/>
          <w:szCs w:val="24"/>
          <w:lang w:eastAsia="hu-HU"/>
        </w:rPr>
      </w:pPr>
      <w:r w:rsidRPr="00D74A18">
        <w:rPr>
          <w:rFonts w:cs="Times New Roman"/>
          <w:b/>
          <w:szCs w:val="24"/>
          <w:lang w:eastAsia="hu-HU"/>
        </w:rPr>
        <w:t>Felelős:</w:t>
      </w:r>
      <w:r w:rsidRPr="00D74A18">
        <w:rPr>
          <w:rFonts w:cs="Times New Roman"/>
          <w:szCs w:val="24"/>
          <w:lang w:eastAsia="hu-HU"/>
        </w:rPr>
        <w:t xml:space="preserve"> </w:t>
      </w:r>
      <w:r w:rsidRPr="00D74A18">
        <w:rPr>
          <w:rFonts w:cs="Times New Roman"/>
          <w:szCs w:val="24"/>
          <w:lang w:eastAsia="hu-HU"/>
        </w:rPr>
        <w:tab/>
        <w:t>Szabó Miklós polgármester</w:t>
      </w:r>
    </w:p>
    <w:p w:rsidR="00D74A18" w:rsidRPr="00D74A18" w:rsidRDefault="00D74A18" w:rsidP="00D74A18">
      <w:pPr>
        <w:ind w:left="567"/>
        <w:jc w:val="both"/>
        <w:rPr>
          <w:rFonts w:cs="Times New Roman"/>
          <w:szCs w:val="24"/>
          <w:lang w:eastAsia="hu-HU"/>
        </w:rPr>
      </w:pPr>
      <w:r w:rsidRPr="00D74A18">
        <w:rPr>
          <w:rFonts w:cs="Times New Roman"/>
          <w:b/>
          <w:szCs w:val="24"/>
          <w:lang w:eastAsia="hu-HU"/>
        </w:rPr>
        <w:t>Határidő:</w:t>
      </w:r>
      <w:r w:rsidRPr="00D74A18">
        <w:rPr>
          <w:rFonts w:cs="Times New Roman"/>
          <w:szCs w:val="24"/>
          <w:lang w:eastAsia="hu-HU"/>
        </w:rPr>
        <w:t xml:space="preserve"> azonnal</w:t>
      </w:r>
    </w:p>
    <w:p w:rsidR="0093795B" w:rsidRDefault="0093795B" w:rsidP="008F5459">
      <w:pPr>
        <w:ind w:left="567" w:hanging="567"/>
      </w:pPr>
    </w:p>
    <w:p w:rsidR="009F1D03" w:rsidRDefault="009F1D03" w:rsidP="008F5459">
      <w:pPr>
        <w:ind w:left="567" w:hanging="567"/>
      </w:pPr>
    </w:p>
    <w:p w:rsidR="009F1D03" w:rsidRDefault="009F1D03" w:rsidP="009F1D03">
      <w:pPr>
        <w:tabs>
          <w:tab w:val="left" w:pos="2865"/>
        </w:tabs>
        <w:ind w:left="540" w:hanging="540"/>
        <w:jc w:val="both"/>
      </w:pPr>
      <w:r>
        <w:t>18. NAPIRENDI PONT</w:t>
      </w:r>
    </w:p>
    <w:p w:rsidR="009F1D03" w:rsidRDefault="009F1D03" w:rsidP="009F1D03">
      <w:pPr>
        <w:jc w:val="both"/>
        <w:rPr>
          <w:rFonts w:eastAsia="Calibri"/>
          <w:b/>
          <w:bCs/>
          <w:szCs w:val="24"/>
        </w:rPr>
      </w:pPr>
      <w:r w:rsidRPr="009F1D03">
        <w:rPr>
          <w:rFonts w:eastAsia="Calibri"/>
          <w:b/>
          <w:bCs/>
          <w:szCs w:val="24"/>
        </w:rPr>
        <w:t xml:space="preserve"> </w:t>
      </w:r>
      <w:r w:rsidR="002561FE" w:rsidRPr="002561FE">
        <w:rPr>
          <w:rFonts w:eastAsia="Calibri"/>
          <w:b/>
          <w:bCs/>
          <w:szCs w:val="24"/>
        </w:rPr>
        <w:t>Szakmai beszámoló elfogadása a Mosonmagyaróvári Civil Szövetség 2024. évi tevékenységéről</w:t>
      </w:r>
    </w:p>
    <w:p w:rsidR="009F1D03" w:rsidRDefault="009F1D03" w:rsidP="009F1D03">
      <w:pPr>
        <w:jc w:val="both"/>
      </w:pPr>
      <w:r>
        <w:t>(előterjesztés csatolva)</w:t>
      </w:r>
    </w:p>
    <w:p w:rsidR="009F1D03" w:rsidRDefault="009F1D03" w:rsidP="009F1D03">
      <w:pPr>
        <w:jc w:val="both"/>
      </w:pPr>
    </w:p>
    <w:p w:rsidR="003748F5" w:rsidRDefault="003748F5" w:rsidP="002561FE">
      <w:pPr>
        <w:ind w:left="567" w:hanging="567"/>
        <w:jc w:val="both"/>
        <w:rPr>
          <w:szCs w:val="24"/>
        </w:rPr>
      </w:pPr>
      <w:bookmarkStart w:id="29" w:name="_Hlk184195912"/>
      <w:r>
        <w:rPr>
          <w:szCs w:val="24"/>
          <w:u w:val="single"/>
        </w:rPr>
        <w:t>Szabó Miklós</w:t>
      </w:r>
      <w:r w:rsidRPr="00241700">
        <w:rPr>
          <w:szCs w:val="24"/>
        </w:rPr>
        <w:t xml:space="preserve"> polgármester:</w:t>
      </w:r>
      <w:r>
        <w:rPr>
          <w:szCs w:val="24"/>
        </w:rPr>
        <w:t xml:space="preserve"> </w:t>
      </w:r>
      <w:r w:rsidR="002561FE">
        <w:rPr>
          <w:szCs w:val="24"/>
        </w:rPr>
        <w:t xml:space="preserve">Egyhangú bizottsági támogatással érkezett a Humán Ügyek Bizottságtól. </w:t>
      </w:r>
      <w:r w:rsidR="002561FE" w:rsidRPr="002561FE">
        <w:rPr>
          <w:szCs w:val="24"/>
        </w:rPr>
        <w:t>Köszönt</w:t>
      </w:r>
      <w:r w:rsidR="002561FE">
        <w:rPr>
          <w:szCs w:val="24"/>
        </w:rPr>
        <w:t>i</w:t>
      </w:r>
      <w:r w:rsidR="002561FE" w:rsidRPr="002561FE">
        <w:rPr>
          <w:szCs w:val="24"/>
        </w:rPr>
        <w:t xml:space="preserve"> Patonai Gábor elnök urat és Nagy Sándor alelnök urat.</w:t>
      </w:r>
      <w:r w:rsidR="002561FE">
        <w:rPr>
          <w:szCs w:val="24"/>
        </w:rPr>
        <w:t xml:space="preserve"> Átadja a </w:t>
      </w:r>
      <w:bookmarkEnd w:id="29"/>
      <w:r w:rsidR="002561FE">
        <w:rPr>
          <w:szCs w:val="24"/>
        </w:rPr>
        <w:t xml:space="preserve">szót Dr. Iváncsics János képviselő úrnak. </w:t>
      </w:r>
    </w:p>
    <w:p w:rsidR="002561FE" w:rsidRDefault="002561FE" w:rsidP="002561FE">
      <w:pPr>
        <w:ind w:left="567" w:hanging="567"/>
        <w:jc w:val="both"/>
        <w:rPr>
          <w:szCs w:val="24"/>
        </w:rPr>
      </w:pPr>
    </w:p>
    <w:p w:rsidR="002561FE" w:rsidRDefault="002561FE" w:rsidP="002561FE">
      <w:pPr>
        <w:ind w:left="567" w:hanging="567"/>
        <w:jc w:val="both"/>
        <w:rPr>
          <w:szCs w:val="24"/>
        </w:rPr>
      </w:pPr>
      <w:r>
        <w:rPr>
          <w:szCs w:val="24"/>
          <w:u w:val="single"/>
        </w:rPr>
        <w:t>Dr. Iváncsics János</w:t>
      </w:r>
      <w:r w:rsidRPr="00241700">
        <w:rPr>
          <w:szCs w:val="24"/>
        </w:rPr>
        <w:t xml:space="preserve"> </w:t>
      </w:r>
      <w:r>
        <w:rPr>
          <w:szCs w:val="24"/>
        </w:rPr>
        <w:t>képviselő</w:t>
      </w:r>
      <w:r w:rsidRPr="00241700">
        <w:rPr>
          <w:szCs w:val="24"/>
        </w:rPr>
        <w:t>:</w:t>
      </w:r>
      <w:r>
        <w:rPr>
          <w:szCs w:val="24"/>
        </w:rPr>
        <w:t xml:space="preserve"> </w:t>
      </w:r>
      <w:r w:rsidR="00AF0240">
        <w:rPr>
          <w:szCs w:val="24"/>
        </w:rPr>
        <w:t>A bizottsági ülésen is támogatták természetesen az együttműködési megállapodást és elfogadták a szakmai beszámolót. Azért kért szót, hogy kiemelje itt a képviselő-testület előtt</w:t>
      </w:r>
      <w:r w:rsidR="00D42A14">
        <w:rPr>
          <w:szCs w:val="24"/>
        </w:rPr>
        <w:t xml:space="preserve"> is</w:t>
      </w:r>
      <w:r w:rsidR="00AF0240">
        <w:rPr>
          <w:szCs w:val="24"/>
        </w:rPr>
        <w:t>, hogy milyen k</w:t>
      </w:r>
      <w:r>
        <w:rPr>
          <w:szCs w:val="24"/>
        </w:rPr>
        <w:t>iemelkedő munkát végez a Mosonmagyaróvári Civil Szövetség</w:t>
      </w:r>
      <w:r w:rsidR="00A55A95">
        <w:rPr>
          <w:szCs w:val="24"/>
        </w:rPr>
        <w:t xml:space="preserve"> (továbbiakban: MOCISZ)</w:t>
      </w:r>
      <w:r w:rsidR="00AF0240">
        <w:rPr>
          <w:szCs w:val="24"/>
        </w:rPr>
        <w:t xml:space="preserve"> és milyen komoly szerepe van a civil életben Mosonmagyaróváron. Rálátása van a megye egyéb településeinek, sőt az ország több településének a civil életére. Más településen </w:t>
      </w:r>
      <w:r w:rsidR="00AF0240">
        <w:rPr>
          <w:szCs w:val="24"/>
        </w:rPr>
        <w:lastRenderedPageBreak/>
        <w:t>nem tapasztalható, hogy ilyen koordinátor szervezet működne, aki ennyit segít a helyben működő civil szervezeteknek. Markáns bizonyíték</w:t>
      </w:r>
      <w:r w:rsidR="00B604C1">
        <w:rPr>
          <w:szCs w:val="24"/>
        </w:rPr>
        <w:t>a</w:t>
      </w:r>
      <w:r w:rsidR="00AF0240">
        <w:rPr>
          <w:szCs w:val="24"/>
        </w:rPr>
        <w:t xml:space="preserve"> is van annak, hogy milyen jó a teljesítményük. Méghozzá az, hogy</w:t>
      </w:r>
      <w:r w:rsidR="006550DB">
        <w:rPr>
          <w:szCs w:val="24"/>
        </w:rPr>
        <w:t xml:space="preserve"> a pályázatokból kiemelkedő a vármegyében, illetve országosan is</w:t>
      </w:r>
      <w:r w:rsidR="00AF0240">
        <w:rPr>
          <w:szCs w:val="24"/>
        </w:rPr>
        <w:t xml:space="preserve"> </w:t>
      </w:r>
      <w:r w:rsidR="00D42A14">
        <w:rPr>
          <w:szCs w:val="24"/>
        </w:rPr>
        <w:t xml:space="preserve">a </w:t>
      </w:r>
      <w:r w:rsidR="00AF0240">
        <w:rPr>
          <w:szCs w:val="24"/>
        </w:rPr>
        <w:t xml:space="preserve">Mosonmagyaróvárra elhozott </w:t>
      </w:r>
      <w:r w:rsidR="006550DB">
        <w:rPr>
          <w:szCs w:val="24"/>
        </w:rPr>
        <w:t xml:space="preserve">források összege a </w:t>
      </w:r>
      <w:r w:rsidR="00D42A14">
        <w:rPr>
          <w:szCs w:val="24"/>
        </w:rPr>
        <w:t>N</w:t>
      </w:r>
      <w:r w:rsidR="00AF0240">
        <w:rPr>
          <w:szCs w:val="24"/>
        </w:rPr>
        <w:t xml:space="preserve">emzeti </w:t>
      </w:r>
      <w:r w:rsidR="00D42A14">
        <w:rPr>
          <w:szCs w:val="24"/>
        </w:rPr>
        <w:t>E</w:t>
      </w:r>
      <w:r w:rsidR="00AF0240">
        <w:rPr>
          <w:szCs w:val="24"/>
        </w:rPr>
        <w:t xml:space="preserve">gyüttműködési </w:t>
      </w:r>
      <w:r w:rsidR="00D42A14">
        <w:rPr>
          <w:szCs w:val="24"/>
        </w:rPr>
        <w:t>A</w:t>
      </w:r>
      <w:r w:rsidR="00AF0240">
        <w:rPr>
          <w:szCs w:val="24"/>
        </w:rPr>
        <w:t>lap</w:t>
      </w:r>
      <w:r w:rsidR="006550DB">
        <w:rPr>
          <w:szCs w:val="24"/>
        </w:rPr>
        <w:t>ból.</w:t>
      </w:r>
      <w:r w:rsidR="00B604C1">
        <w:rPr>
          <w:szCs w:val="24"/>
        </w:rPr>
        <w:t xml:space="preserve"> </w:t>
      </w:r>
      <w:r w:rsidR="00AF0240">
        <w:rPr>
          <w:szCs w:val="24"/>
        </w:rPr>
        <w:t xml:space="preserve"> </w:t>
      </w:r>
      <w:r w:rsidR="00B604C1">
        <w:rPr>
          <w:szCs w:val="24"/>
        </w:rPr>
        <w:t>Győr-Moson-Sopron Vármegye hozta el a legtöbb pénzt az országban ezekből a pályázatokból, ebben Mosonmagyaróvárnak is k</w:t>
      </w:r>
      <w:r>
        <w:rPr>
          <w:szCs w:val="24"/>
        </w:rPr>
        <w:t xml:space="preserve">iemelkedő </w:t>
      </w:r>
      <w:r w:rsidR="00B604C1">
        <w:rPr>
          <w:szCs w:val="24"/>
        </w:rPr>
        <w:t xml:space="preserve">szerepe van. Nagy Sándor alelnök úrnak és Patonai Gábor elnök úrnak óriási szerepe van abban, hogy ennyi pénzt el tudtak hozni ebből az alapból. Ezúton is köszöni a munkájukat. </w:t>
      </w:r>
    </w:p>
    <w:p w:rsidR="002561FE" w:rsidRDefault="002561FE" w:rsidP="002561FE">
      <w:pPr>
        <w:ind w:left="567" w:hanging="567"/>
        <w:jc w:val="both"/>
        <w:rPr>
          <w:szCs w:val="24"/>
        </w:rPr>
      </w:pPr>
    </w:p>
    <w:p w:rsidR="002561FE" w:rsidRDefault="002561FE" w:rsidP="002561FE">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B604C1">
        <w:rPr>
          <w:szCs w:val="24"/>
        </w:rPr>
        <w:t>Valóban így van. Az adminisztratív teendők okozzák mindig a leg</w:t>
      </w:r>
      <w:r w:rsidR="00D02999">
        <w:rPr>
          <w:szCs w:val="24"/>
        </w:rPr>
        <w:t>nagyobb</w:t>
      </w:r>
      <w:r w:rsidR="00B604C1">
        <w:rPr>
          <w:szCs w:val="24"/>
        </w:rPr>
        <w:t xml:space="preserve"> problémát a civil szervezeteknek. </w:t>
      </w:r>
      <w:r w:rsidR="00A55A95">
        <w:rPr>
          <w:szCs w:val="24"/>
        </w:rPr>
        <w:t xml:space="preserve">76 civil szervezetnek könyvel a MOCISZ. </w:t>
      </w:r>
      <w:r w:rsidR="00B604C1">
        <w:rPr>
          <w:szCs w:val="24"/>
        </w:rPr>
        <w:t>Örül, hogy a szövetség ilyen aktívan segíti a városi civil szervezeteket, színesítik ezzel Mosonmagyaróvár közélet</w:t>
      </w:r>
      <w:r w:rsidR="00CD726A">
        <w:rPr>
          <w:szCs w:val="24"/>
        </w:rPr>
        <w:t>ét. További hozzászólást nem lát, szavaz</w:t>
      </w:r>
      <w:r w:rsidR="0014332E">
        <w:rPr>
          <w:szCs w:val="24"/>
        </w:rPr>
        <w:t xml:space="preserve">ásra bocsátja az előterjesztést. </w:t>
      </w:r>
      <w:r w:rsidR="00CD726A">
        <w:rPr>
          <w:szCs w:val="24"/>
        </w:rPr>
        <w:t xml:space="preserve"> </w:t>
      </w:r>
    </w:p>
    <w:p w:rsidR="002561FE" w:rsidRDefault="002561FE" w:rsidP="003748F5">
      <w:pPr>
        <w:jc w:val="both"/>
        <w:rPr>
          <w:i/>
          <w:szCs w:val="24"/>
        </w:rPr>
      </w:pPr>
    </w:p>
    <w:p w:rsidR="003748F5" w:rsidRDefault="003748F5" w:rsidP="003748F5">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sidR="00A55A95">
        <w:rPr>
          <w:i/>
          <w:szCs w:val="24"/>
        </w:rPr>
        <w:t xml:space="preserve">t </w:t>
      </w:r>
      <w:r w:rsidRPr="00381A7F">
        <w:rPr>
          <w:i/>
          <w:szCs w:val="24"/>
        </w:rPr>
        <w:t>hozta:</w:t>
      </w:r>
    </w:p>
    <w:p w:rsidR="0093795B" w:rsidRDefault="0093795B" w:rsidP="008F5459">
      <w:pPr>
        <w:ind w:left="567" w:hanging="567"/>
      </w:pPr>
    </w:p>
    <w:p w:rsidR="00A55A95" w:rsidRDefault="00A55A95" w:rsidP="00A55A95">
      <w:pPr>
        <w:spacing w:after="120"/>
        <w:jc w:val="both"/>
        <w:rPr>
          <w:rFonts w:eastAsia="Calibri"/>
          <w:b/>
        </w:rPr>
      </w:pPr>
      <w:r>
        <w:rPr>
          <w:rFonts w:eastAsia="Calibri"/>
          <w:b/>
        </w:rPr>
        <w:t>245</w:t>
      </w:r>
      <w:r w:rsidRPr="0044567A">
        <w:rPr>
          <w:rFonts w:eastAsia="Calibri"/>
          <w:b/>
        </w:rPr>
        <w:t>/202</w:t>
      </w:r>
      <w:r>
        <w:rPr>
          <w:rFonts w:eastAsia="Calibri"/>
          <w:b/>
        </w:rPr>
        <w:t>4</w:t>
      </w:r>
      <w:r w:rsidRPr="0044567A">
        <w:rPr>
          <w:rFonts w:eastAsia="Calibri"/>
          <w:b/>
        </w:rPr>
        <w:t>. (</w:t>
      </w:r>
      <w:r>
        <w:rPr>
          <w:rFonts w:eastAsia="Calibri"/>
          <w:b/>
        </w:rPr>
        <w:t>XI.28.</w:t>
      </w:r>
      <w:r w:rsidRPr="00C10F66">
        <w:rPr>
          <w:rFonts w:eastAsia="Calibri"/>
          <w:b/>
        </w:rPr>
        <w:t>)</w:t>
      </w:r>
      <w:r w:rsidRPr="0044567A">
        <w:rPr>
          <w:rFonts w:eastAsia="Calibri"/>
          <w:b/>
        </w:rPr>
        <w:t xml:space="preserve"> Kt. határozat</w:t>
      </w:r>
    </w:p>
    <w:p w:rsidR="00A55A95" w:rsidRDefault="00A55A95" w:rsidP="00A55A95">
      <w:pPr>
        <w:pStyle w:val="Default"/>
        <w:jc w:val="both"/>
      </w:pPr>
    </w:p>
    <w:p w:rsidR="00A55A95" w:rsidRDefault="00A55A95" w:rsidP="00A55A95">
      <w:pPr>
        <w:ind w:left="567"/>
        <w:jc w:val="both"/>
      </w:pPr>
      <w:r w:rsidRPr="001D08D0">
        <w:t>Mosonmagyaróvár Város Önkormányz</w:t>
      </w:r>
      <w:r>
        <w:t>at Képviselő-testülete a Mosonmagyaróvári Civil Szövetség 2024. évi tevékenységéről szóló beszámolót az e</w:t>
      </w:r>
      <w:r w:rsidRPr="001D08D0">
        <w:t>lőterjesztés szerinti tartalommal elfogadja.</w:t>
      </w:r>
    </w:p>
    <w:p w:rsidR="000D6F32" w:rsidRPr="008A4683" w:rsidRDefault="000D6F32" w:rsidP="000D6F32">
      <w:pPr>
        <w:ind w:left="3192"/>
        <w:contextualSpacing/>
        <w:rPr>
          <w:szCs w:val="24"/>
          <w:u w:val="single"/>
        </w:rPr>
      </w:pPr>
    </w:p>
    <w:p w:rsidR="000D6F32" w:rsidRPr="008A4683" w:rsidRDefault="000D6F32" w:rsidP="000D6F32">
      <w:pPr>
        <w:jc w:val="both"/>
        <w:rPr>
          <w:szCs w:val="24"/>
        </w:rPr>
      </w:pPr>
    </w:p>
    <w:p w:rsidR="00654344" w:rsidRDefault="00654344" w:rsidP="00654344">
      <w:pPr>
        <w:tabs>
          <w:tab w:val="left" w:pos="2865"/>
        </w:tabs>
        <w:ind w:left="540" w:hanging="540"/>
        <w:jc w:val="both"/>
      </w:pPr>
      <w:r>
        <w:t>19. NAPIRENDI PONT</w:t>
      </w:r>
    </w:p>
    <w:p w:rsidR="0021496B" w:rsidRDefault="0021496B" w:rsidP="00654344">
      <w:pPr>
        <w:jc w:val="both"/>
        <w:rPr>
          <w:rFonts w:eastAsia="Calibri"/>
          <w:b/>
          <w:bCs/>
          <w:szCs w:val="24"/>
        </w:rPr>
      </w:pPr>
      <w:r w:rsidRPr="0021496B">
        <w:rPr>
          <w:rFonts w:eastAsia="Calibri"/>
          <w:b/>
          <w:bCs/>
          <w:szCs w:val="24"/>
        </w:rPr>
        <w:t>Mosonmagyaróvár Város Önkormányzatának 2025. évi új folyószámlahitel szerződése</w:t>
      </w:r>
    </w:p>
    <w:p w:rsidR="00654344" w:rsidRDefault="00654344" w:rsidP="00654344">
      <w:pPr>
        <w:jc w:val="both"/>
      </w:pPr>
      <w:r>
        <w:t>(előterjesztés csatolva)</w:t>
      </w:r>
    </w:p>
    <w:p w:rsidR="00654344" w:rsidRDefault="00654344" w:rsidP="00654344">
      <w:pPr>
        <w:jc w:val="both"/>
      </w:pPr>
    </w:p>
    <w:p w:rsidR="0021496B" w:rsidRDefault="00654344" w:rsidP="0021496B">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30" w:name="_Hlk184198662"/>
      <w:r w:rsidR="0021496B">
        <w:rPr>
          <w:szCs w:val="24"/>
        </w:rPr>
        <w:t>Egyhangú bizottsági támogatással érkezett a Pénzügyi és Ügyrendi Bizottságtól. Szavazásra bocsátja az előterjesztést.</w:t>
      </w:r>
    </w:p>
    <w:bookmarkEnd w:id="30"/>
    <w:p w:rsidR="00654344" w:rsidRDefault="00654344" w:rsidP="00654344">
      <w:pPr>
        <w:jc w:val="both"/>
      </w:pPr>
    </w:p>
    <w:p w:rsidR="00654344" w:rsidRDefault="00654344" w:rsidP="00654344">
      <w:pPr>
        <w:jc w:val="both"/>
        <w:rPr>
          <w:i/>
          <w:szCs w:val="24"/>
        </w:rPr>
      </w:pPr>
      <w:r w:rsidRPr="00381A7F">
        <w:rPr>
          <w:i/>
          <w:szCs w:val="24"/>
        </w:rPr>
        <w:t>A Képviselő-testület 1</w:t>
      </w:r>
      <w:r>
        <w:rPr>
          <w:i/>
          <w:szCs w:val="24"/>
        </w:rPr>
        <w:t>4</w:t>
      </w:r>
      <w:r w:rsidRPr="00381A7F">
        <w:rPr>
          <w:i/>
          <w:szCs w:val="24"/>
        </w:rPr>
        <w:t xml:space="preserve"> igen (egyhangú) szavazattal</w:t>
      </w:r>
      <w:r w:rsidR="00CD726A">
        <w:rPr>
          <w:i/>
          <w:szCs w:val="24"/>
        </w:rPr>
        <w:t xml:space="preserve"> (minősített többséggel)</w:t>
      </w:r>
      <w:r>
        <w:rPr>
          <w:i/>
          <w:szCs w:val="24"/>
        </w:rPr>
        <w:t xml:space="preserve"> </w:t>
      </w:r>
      <w:r w:rsidRPr="00381A7F">
        <w:rPr>
          <w:i/>
          <w:szCs w:val="24"/>
        </w:rPr>
        <w:t>az alábbi határozat</w:t>
      </w:r>
      <w:r>
        <w:rPr>
          <w:i/>
          <w:szCs w:val="24"/>
        </w:rPr>
        <w:t xml:space="preserve">ot </w:t>
      </w:r>
      <w:r w:rsidRPr="00381A7F">
        <w:rPr>
          <w:i/>
          <w:szCs w:val="24"/>
        </w:rPr>
        <w:t>hozta:</w:t>
      </w:r>
    </w:p>
    <w:p w:rsidR="000D6F32" w:rsidRDefault="000D6F32" w:rsidP="008F5459">
      <w:pPr>
        <w:ind w:left="567" w:hanging="567"/>
      </w:pPr>
    </w:p>
    <w:p w:rsidR="00430408" w:rsidRPr="003D1B2F" w:rsidRDefault="007842B0" w:rsidP="00430408">
      <w:pPr>
        <w:rPr>
          <w:b/>
          <w:szCs w:val="24"/>
        </w:rPr>
      </w:pPr>
      <w:r>
        <w:rPr>
          <w:b/>
          <w:szCs w:val="24"/>
        </w:rPr>
        <w:t>246</w:t>
      </w:r>
      <w:r w:rsidR="00430408">
        <w:rPr>
          <w:b/>
          <w:szCs w:val="24"/>
        </w:rPr>
        <w:t>/2024</w:t>
      </w:r>
      <w:r w:rsidR="00430408" w:rsidRPr="003D1B2F">
        <w:rPr>
          <w:b/>
          <w:szCs w:val="24"/>
        </w:rPr>
        <w:t>. (XI.</w:t>
      </w:r>
      <w:r w:rsidR="00430408">
        <w:rPr>
          <w:b/>
          <w:szCs w:val="24"/>
        </w:rPr>
        <w:t>28</w:t>
      </w:r>
      <w:r w:rsidR="00430408" w:rsidRPr="003D1B2F">
        <w:rPr>
          <w:b/>
          <w:szCs w:val="24"/>
        </w:rPr>
        <w:t>.) Kt. határozat</w:t>
      </w:r>
    </w:p>
    <w:p w:rsidR="00430408" w:rsidRPr="003D1B2F" w:rsidRDefault="00430408" w:rsidP="00430408">
      <w:pPr>
        <w:jc w:val="both"/>
        <w:rPr>
          <w:szCs w:val="24"/>
        </w:rPr>
      </w:pPr>
    </w:p>
    <w:p w:rsidR="00430408" w:rsidRPr="003D1B2F" w:rsidRDefault="00430408" w:rsidP="007842B0">
      <w:pPr>
        <w:ind w:left="567"/>
        <w:jc w:val="both"/>
        <w:rPr>
          <w:szCs w:val="24"/>
        </w:rPr>
      </w:pPr>
      <w:r>
        <w:rPr>
          <w:szCs w:val="24"/>
        </w:rPr>
        <w:t>1./ Mosonmagyaróvár Város Önkormányzat</w:t>
      </w:r>
      <w:r w:rsidRPr="003D1B2F">
        <w:rPr>
          <w:szCs w:val="24"/>
        </w:rPr>
        <w:t xml:space="preserve"> Képviselő-testülete folyószámlahitel igénybevételét rendeli el.</w:t>
      </w:r>
    </w:p>
    <w:p w:rsidR="00430408" w:rsidRPr="003D1B2F" w:rsidRDefault="00430408" w:rsidP="007842B0">
      <w:pPr>
        <w:ind w:left="567"/>
        <w:jc w:val="both"/>
        <w:rPr>
          <w:szCs w:val="24"/>
        </w:rPr>
      </w:pPr>
    </w:p>
    <w:p w:rsidR="00430408" w:rsidRPr="003D1B2F" w:rsidRDefault="00430408" w:rsidP="007842B0">
      <w:pPr>
        <w:ind w:left="567"/>
        <w:jc w:val="both"/>
        <w:rPr>
          <w:szCs w:val="24"/>
        </w:rPr>
      </w:pPr>
      <w:r w:rsidRPr="003D1B2F">
        <w:rPr>
          <w:szCs w:val="24"/>
        </w:rPr>
        <w:t xml:space="preserve">       A hitel célja: működési bevétel-kiadási ütemeltolódás áthidalása </w:t>
      </w:r>
    </w:p>
    <w:p w:rsidR="00430408" w:rsidRPr="003D1B2F" w:rsidRDefault="00430408" w:rsidP="007842B0">
      <w:pPr>
        <w:ind w:left="567"/>
        <w:jc w:val="both"/>
        <w:rPr>
          <w:szCs w:val="24"/>
        </w:rPr>
      </w:pPr>
      <w:r w:rsidRPr="003D1B2F">
        <w:rPr>
          <w:szCs w:val="24"/>
        </w:rPr>
        <w:t xml:space="preserve">(átmeneti likviditási szükséglet kezelése)    </w:t>
      </w:r>
    </w:p>
    <w:p w:rsidR="00430408" w:rsidRPr="003D1B2F" w:rsidRDefault="00430408" w:rsidP="007842B0">
      <w:pPr>
        <w:ind w:left="567"/>
        <w:jc w:val="both"/>
        <w:rPr>
          <w:szCs w:val="24"/>
        </w:rPr>
      </w:pPr>
      <w:r w:rsidRPr="003D1B2F">
        <w:rPr>
          <w:szCs w:val="24"/>
        </w:rPr>
        <w:lastRenderedPageBreak/>
        <w:t xml:space="preserve">                     </w:t>
      </w:r>
    </w:p>
    <w:p w:rsidR="00430408" w:rsidRPr="003D1B2F" w:rsidRDefault="00430408" w:rsidP="007842B0">
      <w:pPr>
        <w:ind w:left="567"/>
        <w:jc w:val="both"/>
        <w:rPr>
          <w:szCs w:val="24"/>
        </w:rPr>
      </w:pPr>
      <w:r w:rsidRPr="003D1B2F">
        <w:rPr>
          <w:szCs w:val="24"/>
        </w:rPr>
        <w:t xml:space="preserve">       A hitel összege:</w:t>
      </w:r>
      <w:r w:rsidRPr="003D1B2F">
        <w:rPr>
          <w:szCs w:val="24"/>
        </w:rPr>
        <w:tab/>
        <w:t xml:space="preserve"> </w:t>
      </w:r>
      <w:r w:rsidRPr="003D1B2F">
        <w:rPr>
          <w:szCs w:val="24"/>
        </w:rPr>
        <w:tab/>
      </w:r>
      <w:r w:rsidRPr="003D1B2F">
        <w:rPr>
          <w:szCs w:val="24"/>
        </w:rPr>
        <w:tab/>
        <w:t>500.000.000 Ft</w:t>
      </w:r>
    </w:p>
    <w:p w:rsidR="00430408" w:rsidRPr="003D1B2F" w:rsidRDefault="00430408" w:rsidP="007842B0">
      <w:pPr>
        <w:ind w:left="567"/>
        <w:jc w:val="both"/>
        <w:rPr>
          <w:color w:val="FF0000"/>
          <w:szCs w:val="24"/>
        </w:rPr>
      </w:pPr>
      <w:r w:rsidRPr="003D1B2F">
        <w:rPr>
          <w:szCs w:val="24"/>
        </w:rPr>
        <w:t xml:space="preserve">       A hitel várható futamideje:</w:t>
      </w:r>
      <w:r>
        <w:rPr>
          <w:color w:val="FF0000"/>
          <w:szCs w:val="24"/>
        </w:rPr>
        <w:tab/>
      </w:r>
      <w:r>
        <w:rPr>
          <w:color w:val="000000"/>
          <w:szCs w:val="24"/>
        </w:rPr>
        <w:t>2025</w:t>
      </w:r>
      <w:r w:rsidRPr="003D1B2F">
        <w:rPr>
          <w:color w:val="000000"/>
          <w:szCs w:val="24"/>
        </w:rPr>
        <w:t xml:space="preserve">. december </w:t>
      </w:r>
      <w:r>
        <w:rPr>
          <w:color w:val="000000"/>
          <w:szCs w:val="24"/>
        </w:rPr>
        <w:t>19</w:t>
      </w:r>
      <w:r w:rsidRPr="003D1B2F">
        <w:rPr>
          <w:color w:val="000000"/>
          <w:szCs w:val="24"/>
        </w:rPr>
        <w:t>.</w:t>
      </w:r>
    </w:p>
    <w:p w:rsidR="00430408" w:rsidRPr="003D1B2F" w:rsidRDefault="00430408" w:rsidP="00430408">
      <w:pPr>
        <w:jc w:val="both"/>
        <w:rPr>
          <w:szCs w:val="24"/>
        </w:rPr>
      </w:pPr>
    </w:p>
    <w:p w:rsidR="00430408" w:rsidRPr="003D1B2F" w:rsidRDefault="00430408" w:rsidP="007842B0">
      <w:pPr>
        <w:ind w:left="567"/>
        <w:jc w:val="both"/>
        <w:rPr>
          <w:szCs w:val="24"/>
        </w:rPr>
      </w:pPr>
      <w:r w:rsidRPr="003D1B2F">
        <w:rPr>
          <w:szCs w:val="24"/>
        </w:rPr>
        <w:t xml:space="preserve">       Hitelfedezet:</w:t>
      </w:r>
      <w:r w:rsidR="00181D1F">
        <w:rPr>
          <w:szCs w:val="24"/>
        </w:rPr>
        <w:t xml:space="preserve"> </w:t>
      </w:r>
      <w:r w:rsidRPr="003D1B2F">
        <w:rPr>
          <w:szCs w:val="24"/>
        </w:rPr>
        <w:t>Az Önkormányzat Képviselő-testülete kötelezettséget vállal:</w:t>
      </w:r>
    </w:p>
    <w:p w:rsidR="00430408" w:rsidRPr="003D1B2F" w:rsidRDefault="00430408" w:rsidP="006B152C">
      <w:pPr>
        <w:numPr>
          <w:ilvl w:val="0"/>
          <w:numId w:val="9"/>
        </w:numPr>
        <w:jc w:val="both"/>
        <w:rPr>
          <w:szCs w:val="24"/>
        </w:rPr>
      </w:pPr>
      <w:r w:rsidRPr="003D1B2F">
        <w:rPr>
          <w:szCs w:val="24"/>
        </w:rPr>
        <w:t>a hitel és járulékai visszafizetésére, valamint arra, hogy</w:t>
      </w:r>
    </w:p>
    <w:p w:rsidR="00430408" w:rsidRPr="003D1B2F" w:rsidRDefault="00430408" w:rsidP="006B152C">
      <w:pPr>
        <w:numPr>
          <w:ilvl w:val="0"/>
          <w:numId w:val="9"/>
        </w:numPr>
        <w:jc w:val="both"/>
        <w:rPr>
          <w:szCs w:val="24"/>
        </w:rPr>
      </w:pPr>
      <w:r w:rsidRPr="003D1B2F">
        <w:rPr>
          <w:szCs w:val="24"/>
        </w:rPr>
        <w:t>a futamidő alatti évben a költségvetésébe a felvett hitel járulékait betervezi és jóváhagyja.</w:t>
      </w:r>
    </w:p>
    <w:p w:rsidR="00430408" w:rsidRPr="003D1B2F" w:rsidRDefault="00430408" w:rsidP="00430408">
      <w:pPr>
        <w:ind w:left="2130"/>
        <w:jc w:val="both"/>
        <w:rPr>
          <w:szCs w:val="24"/>
        </w:rPr>
      </w:pPr>
      <w:r w:rsidRPr="003D1B2F">
        <w:rPr>
          <w:szCs w:val="24"/>
        </w:rPr>
        <w:t>Az Önkormányzat a hitel fedezeteként ajánlja fel a mindenkor hatályos jogszabályok alapján figyelembe vehető valamennyi költségvetési bevételét.</w:t>
      </w:r>
    </w:p>
    <w:p w:rsidR="00430408" w:rsidRPr="003D1B2F" w:rsidRDefault="00430408" w:rsidP="00430408">
      <w:pPr>
        <w:pStyle w:val="Szvegtrzsbehzssal2"/>
        <w:ind w:left="0" w:firstLine="0"/>
        <w:rPr>
          <w:sz w:val="24"/>
          <w:szCs w:val="24"/>
        </w:rPr>
      </w:pPr>
    </w:p>
    <w:p w:rsidR="00430408" w:rsidRPr="003D1B2F" w:rsidRDefault="00430408" w:rsidP="007842B0">
      <w:pPr>
        <w:pStyle w:val="Szvegtrzsbehzssal2"/>
        <w:ind w:left="567" w:firstLine="0"/>
        <w:rPr>
          <w:sz w:val="24"/>
          <w:szCs w:val="24"/>
        </w:rPr>
      </w:pPr>
      <w:r w:rsidRPr="003D1B2F">
        <w:rPr>
          <w:sz w:val="24"/>
          <w:szCs w:val="24"/>
        </w:rPr>
        <w:t>A Képviselő-testület nyilatkozik arról, hogy a már meglévő hitelekből, kezességvállalásokból és az igényelt hitelből adódó éves kötelezettségeit figyelembe véve nem esik a</w:t>
      </w:r>
      <w:r>
        <w:rPr>
          <w:sz w:val="24"/>
          <w:szCs w:val="24"/>
        </w:rPr>
        <w:t xml:space="preserve"> 2011. évi CXCIV. törvény 10. § (5)</w:t>
      </w:r>
      <w:r w:rsidRPr="003D1B2F">
        <w:rPr>
          <w:sz w:val="24"/>
          <w:szCs w:val="24"/>
        </w:rPr>
        <w:t xml:space="preserve"> bekezdésében meghatározott korlátozás alá.</w:t>
      </w:r>
    </w:p>
    <w:p w:rsidR="00430408" w:rsidRPr="003D1B2F" w:rsidRDefault="00430408" w:rsidP="007842B0">
      <w:pPr>
        <w:pStyle w:val="Szvegtrzsbehzssal2"/>
        <w:ind w:left="567" w:firstLine="0"/>
        <w:rPr>
          <w:sz w:val="24"/>
          <w:szCs w:val="24"/>
        </w:rPr>
      </w:pPr>
    </w:p>
    <w:p w:rsidR="00430408" w:rsidRPr="003D1B2F" w:rsidRDefault="00430408" w:rsidP="007842B0">
      <w:pPr>
        <w:pStyle w:val="Szvegtrzsbehzssal2"/>
        <w:ind w:left="567" w:firstLine="0"/>
        <w:rPr>
          <w:sz w:val="24"/>
          <w:szCs w:val="24"/>
        </w:rPr>
      </w:pPr>
      <w:r w:rsidRPr="003D1B2F">
        <w:rPr>
          <w:sz w:val="24"/>
          <w:szCs w:val="24"/>
        </w:rPr>
        <w:t>A Képviselő-testület tudomásul veszi, hogy a folyószámlahitel keret igénybevétele, az éven belüli visszafizetési kötelezettség miatt, a költségvetési év utolsó negyedévében csökkentett mértékben kerül felhasználásra.</w:t>
      </w:r>
    </w:p>
    <w:p w:rsidR="00430408" w:rsidRPr="003D1B2F" w:rsidRDefault="00430408" w:rsidP="00430408">
      <w:pPr>
        <w:jc w:val="both"/>
        <w:rPr>
          <w:color w:val="FF0000"/>
          <w:szCs w:val="24"/>
        </w:rPr>
      </w:pPr>
    </w:p>
    <w:p w:rsidR="00430408" w:rsidRPr="003D1B2F" w:rsidRDefault="00430408" w:rsidP="007842B0">
      <w:pPr>
        <w:pStyle w:val="Szvegtrzsbehzssal3"/>
        <w:ind w:left="567" w:firstLine="0"/>
        <w:rPr>
          <w:sz w:val="24"/>
          <w:szCs w:val="24"/>
        </w:rPr>
      </w:pPr>
      <w:r w:rsidRPr="003D1B2F">
        <w:rPr>
          <w:sz w:val="24"/>
          <w:szCs w:val="24"/>
        </w:rPr>
        <w:t>2./ Mosonm</w:t>
      </w:r>
      <w:r>
        <w:rPr>
          <w:sz w:val="24"/>
          <w:szCs w:val="24"/>
        </w:rPr>
        <w:t>agyaróvár Város Önkormányzat</w:t>
      </w:r>
      <w:r w:rsidRPr="003D1B2F">
        <w:rPr>
          <w:sz w:val="24"/>
          <w:szCs w:val="24"/>
        </w:rPr>
        <w:t xml:space="preserve"> Képviselő-testülete felhatalmazást ad a polgármesternek arra, hogy az 1./ pont szerinti feltételekkel történő hitelfelvétel ügyében eljárjon és a hitelszerződést az Önkormányzat képviseletében a számlavezető bankkal megkösse.</w:t>
      </w:r>
    </w:p>
    <w:p w:rsidR="00430408" w:rsidRPr="003D1B2F" w:rsidRDefault="00430408" w:rsidP="00430408">
      <w:pPr>
        <w:jc w:val="center"/>
        <w:rPr>
          <w:szCs w:val="24"/>
        </w:rPr>
      </w:pPr>
    </w:p>
    <w:p w:rsidR="00430408" w:rsidRPr="003D1B2F" w:rsidRDefault="00430408" w:rsidP="007842B0">
      <w:pPr>
        <w:ind w:left="567"/>
        <w:rPr>
          <w:szCs w:val="24"/>
        </w:rPr>
      </w:pPr>
      <w:r w:rsidRPr="00C40FB9">
        <w:rPr>
          <w:szCs w:val="24"/>
        </w:rPr>
        <w:t>Felelős:</w:t>
      </w:r>
      <w:r w:rsidRPr="003D1B2F">
        <w:rPr>
          <w:szCs w:val="24"/>
        </w:rPr>
        <w:t xml:space="preserve"> </w:t>
      </w:r>
      <w:r w:rsidRPr="003D1B2F">
        <w:rPr>
          <w:szCs w:val="24"/>
        </w:rPr>
        <w:tab/>
      </w:r>
      <w:r>
        <w:rPr>
          <w:szCs w:val="24"/>
        </w:rPr>
        <w:t>Szabó Miklós</w:t>
      </w:r>
      <w:r w:rsidRPr="003D1B2F">
        <w:rPr>
          <w:szCs w:val="24"/>
        </w:rPr>
        <w:t xml:space="preserve"> polgármester</w:t>
      </w:r>
      <w:r w:rsidRPr="003D1B2F">
        <w:rPr>
          <w:szCs w:val="24"/>
        </w:rPr>
        <w:br/>
      </w:r>
      <w:r w:rsidRPr="00C40FB9">
        <w:rPr>
          <w:szCs w:val="24"/>
        </w:rPr>
        <w:t>Határidő:</w:t>
      </w:r>
      <w:r w:rsidR="007842B0">
        <w:rPr>
          <w:szCs w:val="24"/>
        </w:rPr>
        <w:t xml:space="preserve"> </w:t>
      </w:r>
      <w:r w:rsidRPr="003D1B2F">
        <w:rPr>
          <w:szCs w:val="24"/>
        </w:rPr>
        <w:t>a szerződéshez kapcsolódó eljárás lefolytatásának indítása azonnal</w:t>
      </w:r>
    </w:p>
    <w:p w:rsidR="00D408C4" w:rsidRDefault="00D408C4" w:rsidP="00D408C4">
      <w:pPr>
        <w:ind w:left="567" w:firstLine="284"/>
        <w:jc w:val="both"/>
        <w:rPr>
          <w:rFonts w:eastAsia="Calibri"/>
          <w:b/>
          <w:szCs w:val="24"/>
        </w:rPr>
      </w:pPr>
    </w:p>
    <w:p w:rsidR="00430408" w:rsidRPr="008A4683" w:rsidRDefault="00430408" w:rsidP="00D408C4">
      <w:pPr>
        <w:ind w:left="567" w:firstLine="284"/>
        <w:jc w:val="both"/>
        <w:rPr>
          <w:szCs w:val="24"/>
        </w:rPr>
      </w:pPr>
    </w:p>
    <w:p w:rsidR="00D408C4" w:rsidRDefault="00D408C4" w:rsidP="00D408C4">
      <w:pPr>
        <w:tabs>
          <w:tab w:val="left" w:pos="2865"/>
        </w:tabs>
        <w:ind w:left="540" w:hanging="540"/>
        <w:jc w:val="both"/>
      </w:pPr>
      <w:r>
        <w:t>20. NAPIRENDI PONT</w:t>
      </w:r>
    </w:p>
    <w:p w:rsidR="00D408C4" w:rsidRDefault="007842B0" w:rsidP="00D408C4">
      <w:pPr>
        <w:jc w:val="both"/>
        <w:rPr>
          <w:rFonts w:eastAsia="Calibri"/>
          <w:b/>
          <w:bCs/>
          <w:szCs w:val="24"/>
        </w:rPr>
      </w:pPr>
      <w:r w:rsidRPr="007842B0">
        <w:rPr>
          <w:rFonts w:eastAsia="Calibri"/>
          <w:b/>
          <w:bCs/>
          <w:szCs w:val="24"/>
        </w:rPr>
        <w:t>Tájékoztató pótelőirányzatokról 2024. szeptember 1-jétől 2024. október 31-ig terjedő időszakra vonatkozóan</w:t>
      </w:r>
    </w:p>
    <w:p w:rsidR="00D408C4" w:rsidRDefault="00D408C4" w:rsidP="00D408C4">
      <w:pPr>
        <w:jc w:val="both"/>
      </w:pPr>
      <w:r>
        <w:t>(előterjesztés csatolva)</w:t>
      </w:r>
    </w:p>
    <w:p w:rsidR="00D408C4" w:rsidRDefault="00D408C4" w:rsidP="00D408C4">
      <w:pPr>
        <w:jc w:val="both"/>
      </w:pPr>
    </w:p>
    <w:p w:rsidR="007842B0" w:rsidRDefault="00D408C4" w:rsidP="007842B0">
      <w:pPr>
        <w:ind w:left="567" w:hanging="567"/>
        <w:jc w:val="both"/>
        <w:rPr>
          <w:szCs w:val="24"/>
        </w:rPr>
      </w:pPr>
      <w:r>
        <w:rPr>
          <w:szCs w:val="24"/>
          <w:u w:val="single"/>
        </w:rPr>
        <w:t>Szabó Miklós</w:t>
      </w:r>
      <w:r w:rsidRPr="00241700">
        <w:rPr>
          <w:szCs w:val="24"/>
        </w:rPr>
        <w:t xml:space="preserve"> polgármester</w:t>
      </w:r>
      <w:bookmarkStart w:id="31" w:name="_Hlk184201511"/>
      <w:r w:rsidRPr="00241700">
        <w:rPr>
          <w:szCs w:val="24"/>
        </w:rPr>
        <w:t>:</w:t>
      </w:r>
      <w:r>
        <w:rPr>
          <w:szCs w:val="24"/>
        </w:rPr>
        <w:t xml:space="preserve"> </w:t>
      </w:r>
      <w:r w:rsidR="007842B0">
        <w:rPr>
          <w:szCs w:val="24"/>
        </w:rPr>
        <w:t>Egyhangú bizottsági támogatással érkezett a Pénzügyi és Ügyrendi Bizottságtól.</w:t>
      </w:r>
      <w:bookmarkEnd w:id="31"/>
      <w:r w:rsidR="007842B0">
        <w:rPr>
          <w:szCs w:val="24"/>
        </w:rPr>
        <w:t xml:space="preserve"> Szavazásra bocsátja az előterjesztést.</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DC7876" w:rsidRDefault="00DC7876" w:rsidP="00AE2E89"/>
    <w:p w:rsidR="007842B0" w:rsidRPr="007842B0" w:rsidRDefault="007842B0" w:rsidP="007842B0">
      <w:pPr>
        <w:rPr>
          <w:rFonts w:cs="Times New Roman"/>
          <w:b/>
          <w:szCs w:val="20"/>
          <w:lang w:eastAsia="hu-HU"/>
        </w:rPr>
      </w:pPr>
      <w:r>
        <w:rPr>
          <w:rFonts w:cs="Times New Roman"/>
          <w:b/>
          <w:szCs w:val="20"/>
          <w:lang w:eastAsia="hu-HU"/>
        </w:rPr>
        <w:t>247</w:t>
      </w:r>
      <w:r w:rsidRPr="007842B0">
        <w:rPr>
          <w:rFonts w:cs="Times New Roman"/>
          <w:b/>
          <w:szCs w:val="20"/>
          <w:lang w:eastAsia="hu-HU"/>
        </w:rPr>
        <w:t>/2024. (XI.28.) Kt. határozat</w:t>
      </w:r>
    </w:p>
    <w:p w:rsidR="007842B0" w:rsidRPr="007842B0" w:rsidRDefault="007842B0" w:rsidP="007842B0">
      <w:pPr>
        <w:rPr>
          <w:rFonts w:cs="Times New Roman"/>
          <w:szCs w:val="20"/>
          <w:lang w:eastAsia="hu-HU"/>
        </w:rPr>
      </w:pPr>
    </w:p>
    <w:p w:rsidR="007842B0" w:rsidRPr="007842B0" w:rsidRDefault="007842B0" w:rsidP="007842B0">
      <w:pPr>
        <w:ind w:left="567"/>
        <w:jc w:val="both"/>
        <w:rPr>
          <w:rFonts w:cs="Times New Roman"/>
          <w:szCs w:val="20"/>
          <w:lang w:eastAsia="hu-HU"/>
        </w:rPr>
      </w:pPr>
      <w:r w:rsidRPr="007842B0">
        <w:rPr>
          <w:rFonts w:cs="Times New Roman"/>
          <w:szCs w:val="20"/>
          <w:lang w:eastAsia="hu-HU"/>
        </w:rPr>
        <w:t>Mosonmagyaróvár Város Önkormányzat Képviselő-testülete az Önkormányzat részére 2024. szeptember 1. – 2024. október 31. közötti időszakban folyósított pótelőirányzatokról szóló tájékoztatót az előterjesztésben foglaltak szerint elfogadja.</w:t>
      </w:r>
    </w:p>
    <w:p w:rsidR="00D408C4" w:rsidRDefault="00D408C4" w:rsidP="007842B0">
      <w:pPr>
        <w:ind w:left="567"/>
        <w:jc w:val="both"/>
        <w:rPr>
          <w:szCs w:val="23"/>
        </w:rPr>
      </w:pPr>
    </w:p>
    <w:p w:rsidR="00AE2E89" w:rsidRDefault="00AE2E89" w:rsidP="00D408C4">
      <w:pPr>
        <w:jc w:val="both"/>
        <w:rPr>
          <w:bCs/>
          <w:szCs w:val="24"/>
        </w:rPr>
      </w:pPr>
    </w:p>
    <w:p w:rsidR="00D408C4" w:rsidRDefault="00D408C4" w:rsidP="00D408C4">
      <w:pPr>
        <w:tabs>
          <w:tab w:val="left" w:pos="2865"/>
        </w:tabs>
        <w:ind w:left="540" w:hanging="540"/>
        <w:jc w:val="both"/>
      </w:pPr>
      <w:r>
        <w:t>21. NAPIRENDI PONT</w:t>
      </w:r>
    </w:p>
    <w:p w:rsidR="00D408C4" w:rsidRPr="007842B0" w:rsidRDefault="007842B0" w:rsidP="00D408C4">
      <w:pPr>
        <w:jc w:val="both"/>
        <w:rPr>
          <w:rFonts w:eastAsia="Calibri"/>
          <w:b/>
          <w:bCs/>
          <w:szCs w:val="24"/>
        </w:rPr>
      </w:pPr>
      <w:r w:rsidRPr="007842B0">
        <w:rPr>
          <w:rFonts w:cs="Times New Roman"/>
          <w:b/>
          <w:szCs w:val="24"/>
        </w:rPr>
        <w:t>Alapítványok támogatása</w:t>
      </w:r>
    </w:p>
    <w:p w:rsidR="00D408C4" w:rsidRDefault="00D408C4" w:rsidP="00D408C4">
      <w:pPr>
        <w:jc w:val="both"/>
      </w:pPr>
      <w:r>
        <w:t>(előterjesztés csatolva)</w:t>
      </w:r>
    </w:p>
    <w:p w:rsidR="000D6F32" w:rsidRDefault="000D6F32" w:rsidP="00D408C4"/>
    <w:p w:rsidR="00D408C4" w:rsidRDefault="00D408C4" w:rsidP="00FE7780">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7842B0" w:rsidRPr="007842B0">
        <w:rPr>
          <w:szCs w:val="24"/>
        </w:rPr>
        <w:t>Kiegészítés készült az előterjesztéshez</w:t>
      </w:r>
      <w:r w:rsidR="007842B0">
        <w:rPr>
          <w:szCs w:val="24"/>
        </w:rPr>
        <w:t>,</w:t>
      </w:r>
      <w:r w:rsidR="007842B0" w:rsidRPr="007842B0">
        <w:rPr>
          <w:szCs w:val="24"/>
        </w:rPr>
        <w:t xml:space="preserve"> a támogatandó alapítványok köre kiegészült a "Gondoskodás" Alapítvánnyal és a „Hátrányos helyzetű tanulókért” Alapítvánnyal.</w:t>
      </w:r>
      <w:r w:rsidR="007842B0">
        <w:rPr>
          <w:szCs w:val="24"/>
        </w:rPr>
        <w:t xml:space="preserve"> </w:t>
      </w:r>
      <w:r w:rsidR="007842B0" w:rsidRPr="007842B0">
        <w:rPr>
          <w:szCs w:val="24"/>
        </w:rPr>
        <w:t>A kiegészítéssel egyhangú bizottsági támogatás</w:t>
      </w:r>
      <w:r w:rsidR="007842B0">
        <w:rPr>
          <w:szCs w:val="24"/>
        </w:rPr>
        <w:t xml:space="preserve">sal érkezett a Pénzügyi és Ügyrendi Bizottságtól. </w:t>
      </w:r>
    </w:p>
    <w:p w:rsidR="007842B0" w:rsidRDefault="007842B0" w:rsidP="00FE7780">
      <w:pPr>
        <w:ind w:left="567" w:hanging="567"/>
        <w:jc w:val="both"/>
        <w:rPr>
          <w:szCs w:val="24"/>
        </w:rPr>
      </w:pPr>
    </w:p>
    <w:p w:rsidR="007842B0" w:rsidRDefault="007842B0" w:rsidP="00FE7780">
      <w:pPr>
        <w:ind w:left="567" w:hanging="567"/>
        <w:jc w:val="both"/>
        <w:rPr>
          <w:szCs w:val="24"/>
        </w:rPr>
      </w:pPr>
      <w:r>
        <w:rPr>
          <w:szCs w:val="24"/>
          <w:u w:val="single"/>
        </w:rPr>
        <w:t>S</w:t>
      </w:r>
      <w:r w:rsidR="001C72A0">
        <w:rPr>
          <w:szCs w:val="24"/>
          <w:u w:val="single"/>
        </w:rPr>
        <w:t>taár Katalin</w:t>
      </w:r>
      <w:r w:rsidRPr="00241700">
        <w:rPr>
          <w:szCs w:val="24"/>
        </w:rPr>
        <w:t xml:space="preserve"> </w:t>
      </w:r>
      <w:r w:rsidR="001C72A0">
        <w:rPr>
          <w:szCs w:val="24"/>
        </w:rPr>
        <w:t>képviselő</w:t>
      </w:r>
      <w:r w:rsidRPr="00241700">
        <w:rPr>
          <w:szCs w:val="24"/>
        </w:rPr>
        <w:t>:</w:t>
      </w:r>
      <w:r>
        <w:rPr>
          <w:szCs w:val="24"/>
        </w:rPr>
        <w:t xml:space="preserve"> </w:t>
      </w:r>
      <w:r w:rsidR="00CD726A">
        <w:rPr>
          <w:szCs w:val="24"/>
        </w:rPr>
        <w:t>A bizottsági ülésen elhangzott, hogy a választókerületek képviselőinek eddig is volt keretük, amiből támogatni tudták a</w:t>
      </w:r>
      <w:r w:rsidR="001F3BA4">
        <w:rPr>
          <w:szCs w:val="24"/>
        </w:rPr>
        <w:t xml:space="preserve">z egyesületeket, alapítványokat.  </w:t>
      </w:r>
      <w:r w:rsidR="00CD726A">
        <w:rPr>
          <w:szCs w:val="24"/>
        </w:rPr>
        <w:t xml:space="preserve"> </w:t>
      </w:r>
      <w:r w:rsidR="001C72A0">
        <w:rPr>
          <w:szCs w:val="24"/>
        </w:rPr>
        <w:t xml:space="preserve">Tapasztalatból javasolja, hogy egyeztessenek a frakciók a támogatási kérelmek elbírálása előtt, hogy elkerüljék azt az anomáliát, mely szerint egyes civil szervezetek magasabb támogatást kapnak, egyes civil szervezeteknek meg nem jut a képviselői keretekből.  </w:t>
      </w:r>
    </w:p>
    <w:p w:rsidR="007842B0" w:rsidRDefault="007842B0" w:rsidP="00FE7780">
      <w:pPr>
        <w:ind w:left="567" w:hanging="567"/>
        <w:jc w:val="both"/>
        <w:rPr>
          <w:szCs w:val="24"/>
        </w:rPr>
      </w:pPr>
    </w:p>
    <w:p w:rsidR="001F3BA4" w:rsidRPr="001F3BA4" w:rsidRDefault="001F3BA4" w:rsidP="001F3BA4">
      <w:pPr>
        <w:ind w:left="567" w:hanging="567"/>
        <w:jc w:val="both"/>
        <w:rPr>
          <w:szCs w:val="24"/>
        </w:rPr>
      </w:pPr>
      <w:r>
        <w:rPr>
          <w:szCs w:val="24"/>
          <w:u w:val="single"/>
        </w:rPr>
        <w:t>Szabó Miklós</w:t>
      </w:r>
      <w:r w:rsidRPr="00241700">
        <w:rPr>
          <w:szCs w:val="24"/>
        </w:rPr>
        <w:t xml:space="preserve"> polgármester:</w:t>
      </w:r>
      <w:r>
        <w:rPr>
          <w:szCs w:val="24"/>
        </w:rPr>
        <w:t xml:space="preserve"> Megfontolandó. A koordinációt </w:t>
      </w:r>
      <w:r w:rsidR="00D840F8">
        <w:rPr>
          <w:szCs w:val="24"/>
        </w:rPr>
        <w:t xml:space="preserve">dr. Kiss </w:t>
      </w:r>
      <w:r>
        <w:rPr>
          <w:szCs w:val="24"/>
        </w:rPr>
        <w:t>Mónik</w:t>
      </w:r>
      <w:r w:rsidR="00D840F8">
        <w:rPr>
          <w:szCs w:val="24"/>
        </w:rPr>
        <w:t>a Edina ügyintézőn</w:t>
      </w:r>
      <w:r>
        <w:rPr>
          <w:szCs w:val="24"/>
        </w:rPr>
        <w:t xml:space="preserve"> keresztül tudják egyeztetni. Van nála nyilvántartás, melyet meg lehet tekinteni. </w:t>
      </w:r>
    </w:p>
    <w:p w:rsidR="001F3BA4" w:rsidRDefault="001F3BA4" w:rsidP="001C72A0">
      <w:pPr>
        <w:ind w:left="567" w:hanging="567"/>
        <w:jc w:val="both"/>
        <w:rPr>
          <w:szCs w:val="24"/>
          <w:u w:val="single"/>
        </w:rPr>
      </w:pPr>
    </w:p>
    <w:p w:rsidR="007842B0" w:rsidRDefault="001C72A0" w:rsidP="001C72A0">
      <w:pPr>
        <w:ind w:left="567" w:hanging="567"/>
        <w:jc w:val="both"/>
        <w:rPr>
          <w:szCs w:val="24"/>
        </w:rPr>
      </w:pPr>
      <w:r>
        <w:rPr>
          <w:szCs w:val="24"/>
          <w:u w:val="single"/>
        </w:rPr>
        <w:t>Dr. Iváncsics János</w:t>
      </w:r>
      <w:r w:rsidR="007842B0" w:rsidRPr="00241700">
        <w:rPr>
          <w:szCs w:val="24"/>
        </w:rPr>
        <w:t xml:space="preserve"> </w:t>
      </w:r>
      <w:r>
        <w:rPr>
          <w:szCs w:val="24"/>
        </w:rPr>
        <w:t>képviselő</w:t>
      </w:r>
      <w:r w:rsidR="007842B0" w:rsidRPr="00241700">
        <w:rPr>
          <w:szCs w:val="24"/>
        </w:rPr>
        <w:t>:</w:t>
      </w:r>
      <w:r w:rsidR="007842B0">
        <w:rPr>
          <w:szCs w:val="24"/>
        </w:rPr>
        <w:t xml:space="preserve"> </w:t>
      </w:r>
      <w:r w:rsidR="001F3BA4">
        <w:rPr>
          <w:szCs w:val="24"/>
        </w:rPr>
        <w:t>Két rövid megjegyzése lenne. Az egyik, amit a képviselő asszony mondott, ahhoz csatlakozna olyan szinten, hogy mint civil ügyek tanácsnoka is szívesen vállal ebben koordináló szerepet, illetve ezzel kapcsolatban kezdeményez egy megbeszélést Polgármester Úrral. A másik megjegyzése az, hogy a</w:t>
      </w:r>
      <w:r>
        <w:rPr>
          <w:szCs w:val="24"/>
        </w:rPr>
        <w:t xml:space="preserve"> frakciók együtt adták össze </w:t>
      </w:r>
      <w:r w:rsidR="004A65BF">
        <w:rPr>
          <w:szCs w:val="24"/>
        </w:rPr>
        <w:t xml:space="preserve">a </w:t>
      </w:r>
      <w:r>
        <w:t>frakciótámogatási keret</w:t>
      </w:r>
      <w:r w:rsidRPr="00550B16">
        <w:t xml:space="preserve"> terhére</w:t>
      </w:r>
      <w:r>
        <w:t xml:space="preserve"> a „Gondoskodás” Alapítvány részére</w:t>
      </w:r>
      <w:r>
        <w:rPr>
          <w:szCs w:val="24"/>
        </w:rPr>
        <w:t xml:space="preserve"> ezt a támogatást.  </w:t>
      </w:r>
    </w:p>
    <w:p w:rsidR="001C72A0" w:rsidRDefault="001C72A0" w:rsidP="00FE7780">
      <w:pPr>
        <w:ind w:left="567" w:hanging="567"/>
        <w:jc w:val="both"/>
        <w:rPr>
          <w:szCs w:val="24"/>
        </w:rPr>
      </w:pPr>
    </w:p>
    <w:p w:rsidR="001C72A0" w:rsidRDefault="001C72A0" w:rsidP="001C72A0">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690D6D">
        <w:rPr>
          <w:szCs w:val="24"/>
        </w:rPr>
        <w:t xml:space="preserve">Igen, így van. Ez a két frakció közös támogatása, együttműködése. </w:t>
      </w:r>
      <w:r w:rsidRPr="001C72A0">
        <w:rPr>
          <w:szCs w:val="24"/>
        </w:rPr>
        <w:t>Először a kiegészítést tesz</w:t>
      </w:r>
      <w:r>
        <w:rPr>
          <w:szCs w:val="24"/>
        </w:rPr>
        <w:t>i</w:t>
      </w:r>
      <w:r w:rsidRPr="001C72A0">
        <w:rPr>
          <w:szCs w:val="24"/>
        </w:rPr>
        <w:t xml:space="preserve"> fel szavazásra.</w:t>
      </w:r>
      <w:r>
        <w:rPr>
          <w:szCs w:val="24"/>
        </w:rPr>
        <w:t xml:space="preserve"> (14 igen, egyhangú</w:t>
      </w:r>
      <w:r w:rsidR="007E5B1F">
        <w:rPr>
          <w:szCs w:val="24"/>
        </w:rPr>
        <w:t xml:space="preserve"> szavazat</w:t>
      </w:r>
      <w:r>
        <w:rPr>
          <w:szCs w:val="24"/>
        </w:rPr>
        <w:t>)</w:t>
      </w:r>
      <w:r w:rsidRPr="001C72A0">
        <w:rPr>
          <w:szCs w:val="24"/>
        </w:rPr>
        <w:t xml:space="preserve"> </w:t>
      </w:r>
    </w:p>
    <w:p w:rsidR="001C72A0" w:rsidRDefault="001C72A0" w:rsidP="001C72A0">
      <w:pPr>
        <w:ind w:left="567"/>
        <w:jc w:val="both"/>
        <w:rPr>
          <w:szCs w:val="24"/>
        </w:rPr>
      </w:pPr>
      <w:r w:rsidRPr="001C72A0">
        <w:rPr>
          <w:szCs w:val="24"/>
        </w:rPr>
        <w:t>Ezt követően a kiegészített határozati javaslatról szavaz</w:t>
      </w:r>
      <w:r w:rsidR="00F028A9">
        <w:rPr>
          <w:szCs w:val="24"/>
        </w:rPr>
        <w:t>na</w:t>
      </w:r>
      <w:r w:rsidRPr="001C72A0">
        <w:rPr>
          <w:szCs w:val="24"/>
        </w:rPr>
        <w:t>k. A határozat elfogadásához egyszerű többség szükséges.</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D408C4" w:rsidRDefault="00D408C4" w:rsidP="00D408C4">
      <w:pPr>
        <w:ind w:left="567" w:hanging="567"/>
      </w:pPr>
    </w:p>
    <w:p w:rsidR="00F028A9" w:rsidRPr="00550B16" w:rsidRDefault="00F028A9" w:rsidP="00F028A9">
      <w:pPr>
        <w:jc w:val="both"/>
      </w:pPr>
      <w:r>
        <w:rPr>
          <w:b/>
        </w:rPr>
        <w:t>248</w:t>
      </w:r>
      <w:r w:rsidRPr="00550B16">
        <w:rPr>
          <w:b/>
        </w:rPr>
        <w:t>/2024. (XI.28.) Kt. határozat</w:t>
      </w:r>
    </w:p>
    <w:p w:rsidR="00F028A9" w:rsidRPr="00550B16" w:rsidRDefault="00F028A9" w:rsidP="00F028A9">
      <w:pPr>
        <w:pBdr>
          <w:top w:val="nil"/>
          <w:left w:val="nil"/>
          <w:bottom w:val="nil"/>
          <w:right w:val="nil"/>
          <w:between w:val="nil"/>
        </w:pBdr>
        <w:ind w:left="709"/>
        <w:jc w:val="both"/>
      </w:pPr>
    </w:p>
    <w:p w:rsidR="00F028A9" w:rsidRPr="00550B16" w:rsidRDefault="00F028A9" w:rsidP="006B152C">
      <w:pPr>
        <w:numPr>
          <w:ilvl w:val="0"/>
          <w:numId w:val="10"/>
        </w:numPr>
        <w:pBdr>
          <w:top w:val="nil"/>
          <w:left w:val="nil"/>
          <w:bottom w:val="nil"/>
          <w:right w:val="nil"/>
          <w:between w:val="nil"/>
        </w:pBdr>
        <w:ind w:left="567" w:firstLine="0"/>
        <w:jc w:val="both"/>
      </w:pPr>
      <w:r w:rsidRPr="00550B16">
        <w:lastRenderedPageBreak/>
        <w:t xml:space="preserve">Mosonmagyaróvár Város Önkormányzat Képviselő-testülete hozzájárul, hogy az Önkormányzat 2024. évi költségvetésében megnevezett alpolgármesteri keret-támogatás terhére </w:t>
      </w:r>
    </w:p>
    <w:p w:rsidR="00F028A9" w:rsidRPr="00550B16" w:rsidRDefault="00F028A9" w:rsidP="006B152C">
      <w:pPr>
        <w:pStyle w:val="Listaszerbekezds"/>
        <w:numPr>
          <w:ilvl w:val="0"/>
          <w:numId w:val="12"/>
        </w:numPr>
        <w:pBdr>
          <w:top w:val="nil"/>
          <w:left w:val="nil"/>
          <w:bottom w:val="nil"/>
          <w:right w:val="nil"/>
          <w:between w:val="nil"/>
        </w:pBdr>
        <w:jc w:val="both"/>
      </w:pPr>
      <w:r w:rsidRPr="00550B16">
        <w:t>az Éltes Mátyás Alapítvány a fogyatékos gyermekekért részére, Egészségnap program megrendezéséhez szükséges anyag- és eszközvásárlásra 100.000 Ft kerüljön kifizetésre;</w:t>
      </w:r>
    </w:p>
    <w:p w:rsidR="00F028A9" w:rsidRPr="00550B16" w:rsidRDefault="00F028A9" w:rsidP="006B152C">
      <w:pPr>
        <w:pStyle w:val="Listaszerbekezds"/>
        <w:numPr>
          <w:ilvl w:val="0"/>
          <w:numId w:val="12"/>
        </w:numPr>
        <w:pBdr>
          <w:top w:val="nil"/>
          <w:left w:val="nil"/>
          <w:bottom w:val="nil"/>
          <w:right w:val="nil"/>
          <w:between w:val="nil"/>
        </w:pBdr>
        <w:jc w:val="both"/>
      </w:pPr>
      <w:r w:rsidRPr="00550B16">
        <w:t>a Mosonmagyaróvári Kossuth Lajos Gimnáziumért Közhasznú Alapítvány részére, Évzáró nyugdíjas rendezvény támogatására 100.000 Ft kerüljön kifizetésre;</w:t>
      </w:r>
    </w:p>
    <w:p w:rsidR="00F028A9" w:rsidRPr="00550B16" w:rsidRDefault="00F028A9" w:rsidP="006B152C">
      <w:pPr>
        <w:pStyle w:val="Listaszerbekezds"/>
        <w:numPr>
          <w:ilvl w:val="0"/>
          <w:numId w:val="12"/>
        </w:numPr>
        <w:pBdr>
          <w:top w:val="nil"/>
          <w:left w:val="nil"/>
          <w:bottom w:val="nil"/>
          <w:right w:val="nil"/>
          <w:between w:val="nil"/>
        </w:pBdr>
        <w:jc w:val="both"/>
      </w:pPr>
      <w:r w:rsidRPr="00550B16">
        <w:t>Hospice-Segítő Kéz Alapítvány részére, a Hospice-Ház 2024. évi működési költségeihez 200.000 Ft kerüljön kifizetésre;</w:t>
      </w:r>
    </w:p>
    <w:p w:rsidR="00F028A9" w:rsidRDefault="00F028A9" w:rsidP="006B152C">
      <w:pPr>
        <w:pStyle w:val="Listaszerbekezds"/>
        <w:numPr>
          <w:ilvl w:val="0"/>
          <w:numId w:val="12"/>
        </w:numPr>
        <w:pBdr>
          <w:top w:val="nil"/>
          <w:left w:val="nil"/>
          <w:bottom w:val="nil"/>
          <w:right w:val="nil"/>
          <w:between w:val="nil"/>
        </w:pBdr>
        <w:jc w:val="both"/>
      </w:pPr>
      <w:r w:rsidRPr="00550B16">
        <w:t xml:space="preserve">„Gondoskodás” Alapítvány részére, </w:t>
      </w:r>
      <w:r w:rsidRPr="00550B16">
        <w:rPr>
          <w:bCs/>
        </w:rPr>
        <w:t>Család-és Gyermekjóléti Központ</w:t>
      </w:r>
      <w:r w:rsidRPr="00550B16">
        <w:t xml:space="preserve"> szolgáltatásait igénybe vevők Mikulás ünnepségének támogatására, továbbá az ellátottak számára karácsonyi ajándékok vásárlására 104.693 Ft kerüljön kifizetésre.</w:t>
      </w:r>
    </w:p>
    <w:p w:rsidR="00F028A9" w:rsidRPr="00550B16" w:rsidRDefault="00F028A9" w:rsidP="00F028A9">
      <w:pPr>
        <w:pBdr>
          <w:top w:val="nil"/>
          <w:left w:val="nil"/>
          <w:bottom w:val="nil"/>
          <w:right w:val="nil"/>
          <w:between w:val="nil"/>
        </w:pBdr>
        <w:ind w:left="567"/>
        <w:jc w:val="both"/>
      </w:pPr>
    </w:p>
    <w:p w:rsidR="00F028A9" w:rsidRPr="00550B16" w:rsidRDefault="00F028A9" w:rsidP="006B152C">
      <w:pPr>
        <w:pStyle w:val="Listaszerbekezds"/>
        <w:numPr>
          <w:ilvl w:val="0"/>
          <w:numId w:val="10"/>
        </w:numPr>
        <w:pBdr>
          <w:top w:val="nil"/>
          <w:left w:val="nil"/>
          <w:bottom w:val="nil"/>
          <w:right w:val="nil"/>
          <w:between w:val="nil"/>
        </w:pBdr>
        <w:spacing w:after="120"/>
        <w:ind w:left="567" w:firstLine="0"/>
        <w:contextualSpacing w:val="0"/>
        <w:jc w:val="both"/>
      </w:pPr>
      <w:bookmarkStart w:id="32" w:name="_Hlk183524624"/>
      <w:r w:rsidRPr="00550B16">
        <w:t>Mosonmagyaróvár Város Önkormányzat Képviselő-testülete hozzájárul, hogy az Önkormányzat 2024. évi költségvetésében megnevezett választókerületi keret-támogatás terhére</w:t>
      </w:r>
    </w:p>
    <w:bookmarkEnd w:id="32"/>
    <w:p w:rsidR="00F028A9" w:rsidRPr="00550B16" w:rsidRDefault="00F028A9" w:rsidP="006B152C">
      <w:pPr>
        <w:pStyle w:val="Listaszerbekezds"/>
        <w:numPr>
          <w:ilvl w:val="0"/>
          <w:numId w:val="11"/>
        </w:numPr>
        <w:pBdr>
          <w:top w:val="nil"/>
          <w:left w:val="nil"/>
          <w:bottom w:val="nil"/>
          <w:right w:val="nil"/>
          <w:between w:val="nil"/>
        </w:pBdr>
        <w:spacing w:after="120"/>
        <w:ind w:left="1066" w:hanging="357"/>
        <w:contextualSpacing w:val="0"/>
        <w:jc w:val="both"/>
      </w:pPr>
      <w:r w:rsidRPr="00550B16">
        <w:t xml:space="preserve">a </w:t>
      </w:r>
      <w:r w:rsidRPr="00550B16">
        <w:rPr>
          <w:shd w:val="clear" w:color="auto" w:fill="FFFFFF"/>
        </w:rPr>
        <w:t>"</w:t>
      </w:r>
      <w:r w:rsidRPr="00550B16">
        <w:t xml:space="preserve">„Fekete István Általános Iskola hátrányos helyzetű tanulóinak támogatásáért” Alapítvány részére </w:t>
      </w:r>
    </w:p>
    <w:p w:rsidR="00F028A9" w:rsidRPr="00550B16" w:rsidRDefault="00F028A9" w:rsidP="00F028A9">
      <w:pPr>
        <w:pBdr>
          <w:top w:val="nil"/>
          <w:left w:val="nil"/>
          <w:bottom w:val="nil"/>
          <w:right w:val="nil"/>
          <w:between w:val="nil"/>
        </w:pBdr>
        <w:spacing w:after="120"/>
        <w:ind w:left="1559" w:hanging="425"/>
        <w:jc w:val="both"/>
      </w:pPr>
      <w:r w:rsidRPr="00550B16">
        <w:t>aa) 150.000.-Ft erejéig adventi partnertalálkozó útiköltségére támogatás;</w:t>
      </w:r>
    </w:p>
    <w:p w:rsidR="00F028A9" w:rsidRPr="00550B16" w:rsidRDefault="00F028A9" w:rsidP="00F028A9">
      <w:pPr>
        <w:pBdr>
          <w:top w:val="nil"/>
          <w:left w:val="nil"/>
          <w:bottom w:val="nil"/>
          <w:right w:val="nil"/>
          <w:between w:val="nil"/>
        </w:pBdr>
        <w:spacing w:after="120"/>
        <w:ind w:left="1559" w:hanging="425"/>
        <w:jc w:val="both"/>
      </w:pPr>
      <w:r w:rsidRPr="00550B16">
        <w:t>ab) 175.000.-Ft erejéig iskolai évkönyv szerkesztési, nyomtatási, sokszorosítási költségeihez hozzájárulás kerüljön kifizetésre.</w:t>
      </w:r>
    </w:p>
    <w:p w:rsidR="00F028A9" w:rsidRPr="00550B16" w:rsidRDefault="00F028A9" w:rsidP="006B152C">
      <w:pPr>
        <w:pStyle w:val="Listaszerbekezds"/>
        <w:numPr>
          <w:ilvl w:val="0"/>
          <w:numId w:val="11"/>
        </w:numPr>
        <w:pBdr>
          <w:top w:val="nil"/>
          <w:left w:val="nil"/>
          <w:bottom w:val="nil"/>
          <w:right w:val="nil"/>
          <w:between w:val="nil"/>
        </w:pBdr>
        <w:spacing w:after="120"/>
        <w:ind w:left="1066" w:hanging="357"/>
        <w:contextualSpacing w:val="0"/>
        <w:jc w:val="both"/>
      </w:pPr>
      <w:r w:rsidRPr="00550B16">
        <w:t>”Újjáéledés” Alapítvány részére az alapítvány működési költségeinek támogatására 400.000 Ft kerüljön kifizetésre,</w:t>
      </w:r>
    </w:p>
    <w:p w:rsidR="00F028A9" w:rsidRDefault="00F028A9" w:rsidP="006B152C">
      <w:pPr>
        <w:pStyle w:val="Listaszerbekezds"/>
        <w:numPr>
          <w:ilvl w:val="0"/>
          <w:numId w:val="11"/>
        </w:numPr>
        <w:pBdr>
          <w:top w:val="nil"/>
          <w:left w:val="nil"/>
          <w:bottom w:val="nil"/>
          <w:right w:val="nil"/>
          <w:between w:val="nil"/>
        </w:pBdr>
        <w:spacing w:after="120"/>
        <w:ind w:left="1066" w:hanging="357"/>
        <w:contextualSpacing w:val="0"/>
        <w:jc w:val="both"/>
      </w:pPr>
      <w:r w:rsidRPr="00550B16">
        <w:t>a Majoroki Iskola Tanulóiért Alapítvány</w:t>
      </w:r>
      <w:r w:rsidRPr="00550B16">
        <w:rPr>
          <w:shd w:val="clear" w:color="auto" w:fill="FFFFFF"/>
        </w:rPr>
        <w:t xml:space="preserve"> részére, </w:t>
      </w:r>
      <w:r w:rsidRPr="00550B16">
        <w:t>„Az ókor titkai” című történelmi vetélkedő megrendezéséhez támogatás, mindösszesen 100.000 Ft kerüljön kifizetésre</w:t>
      </w:r>
      <w:r>
        <w:t>,</w:t>
      </w:r>
    </w:p>
    <w:p w:rsidR="00F028A9" w:rsidRDefault="00F028A9" w:rsidP="006B152C">
      <w:pPr>
        <w:pStyle w:val="Listaszerbekezds"/>
        <w:numPr>
          <w:ilvl w:val="0"/>
          <w:numId w:val="11"/>
        </w:numPr>
        <w:pBdr>
          <w:top w:val="nil"/>
          <w:left w:val="nil"/>
          <w:bottom w:val="nil"/>
          <w:right w:val="nil"/>
          <w:between w:val="nil"/>
        </w:pBdr>
        <w:jc w:val="both"/>
      </w:pPr>
      <w:r>
        <w:t>„Hátrányos helyzetű tanulókért” Alapítvány a Győri SZC Bolyai János Általános Iskola javára</w:t>
      </w:r>
      <w:r w:rsidRPr="001767AC">
        <w:t xml:space="preserve"> </w:t>
      </w:r>
      <w:r>
        <w:t>hozzájárulás, az iskola eszközállományának fejlesztéséhez, az iskola 2024. évi munkatervében megfogalmazott programok megvalósításához 400. 000 Ft kerüljön kifizetésre.</w:t>
      </w:r>
    </w:p>
    <w:p w:rsidR="00F028A9" w:rsidRDefault="00F028A9" w:rsidP="00F028A9">
      <w:pPr>
        <w:pStyle w:val="Listaszerbekezds"/>
        <w:pBdr>
          <w:top w:val="nil"/>
          <w:left w:val="nil"/>
          <w:bottom w:val="nil"/>
          <w:right w:val="nil"/>
          <w:between w:val="nil"/>
        </w:pBdr>
        <w:ind w:left="1069"/>
        <w:jc w:val="both"/>
      </w:pPr>
    </w:p>
    <w:p w:rsidR="00F028A9" w:rsidRDefault="00F028A9" w:rsidP="006B152C">
      <w:pPr>
        <w:pStyle w:val="Listaszerbekezds"/>
        <w:numPr>
          <w:ilvl w:val="0"/>
          <w:numId w:val="10"/>
        </w:numPr>
        <w:pBdr>
          <w:top w:val="nil"/>
          <w:left w:val="nil"/>
          <w:bottom w:val="nil"/>
          <w:right w:val="nil"/>
          <w:between w:val="nil"/>
        </w:pBdr>
        <w:spacing w:after="120"/>
        <w:ind w:left="567" w:firstLine="0"/>
        <w:jc w:val="both"/>
      </w:pPr>
      <w:r w:rsidRPr="00550B16">
        <w:t>Mosonmagyaróvár Város Önkormányzat Képviselő-testülete hozzájárul, hogy az Önkormányzat</w:t>
      </w:r>
      <w:r>
        <w:t xml:space="preserve"> a</w:t>
      </w:r>
      <w:r w:rsidRPr="00550B16">
        <w:t xml:space="preserve"> 2024. évi költségvetésében megnevezett</w:t>
      </w:r>
      <w:r>
        <w:t xml:space="preserve"> frakciótámogatási keret</w:t>
      </w:r>
      <w:r w:rsidRPr="00550B16">
        <w:t xml:space="preserve"> terhére</w:t>
      </w:r>
      <w:r>
        <w:t xml:space="preserve"> a „Gondoskodás” Alapítvány részére, az Alapítvány 2024. évi működési költségeinek támogatására, 125.000 Ft kerüljön kifizetésre.</w:t>
      </w:r>
    </w:p>
    <w:p w:rsidR="00F028A9" w:rsidRDefault="00F028A9" w:rsidP="00F028A9">
      <w:pPr>
        <w:pStyle w:val="Listaszerbekezds"/>
        <w:pBdr>
          <w:top w:val="nil"/>
          <w:left w:val="nil"/>
          <w:bottom w:val="nil"/>
          <w:right w:val="nil"/>
          <w:between w:val="nil"/>
        </w:pBdr>
        <w:spacing w:after="120"/>
        <w:ind w:left="567"/>
        <w:jc w:val="both"/>
      </w:pPr>
    </w:p>
    <w:p w:rsidR="00F028A9" w:rsidRPr="00550B16" w:rsidRDefault="00F028A9" w:rsidP="006B152C">
      <w:pPr>
        <w:pStyle w:val="Listaszerbekezds"/>
        <w:numPr>
          <w:ilvl w:val="0"/>
          <w:numId w:val="10"/>
        </w:numPr>
        <w:pBdr>
          <w:top w:val="nil"/>
          <w:left w:val="nil"/>
          <w:bottom w:val="nil"/>
          <w:right w:val="nil"/>
          <w:between w:val="nil"/>
        </w:pBdr>
        <w:spacing w:after="120"/>
        <w:ind w:left="567" w:firstLine="0"/>
        <w:jc w:val="both"/>
      </w:pPr>
      <w:r w:rsidRPr="00550B16">
        <w:t>Támogatási szerződés kizárólag azon alapítvánnyal kerül megkötésre, amely átlátható szervezetnek minősül.</w:t>
      </w:r>
    </w:p>
    <w:p w:rsidR="00F028A9" w:rsidRPr="00550B16" w:rsidRDefault="00F028A9" w:rsidP="00F028A9">
      <w:pPr>
        <w:pBdr>
          <w:top w:val="nil"/>
          <w:left w:val="nil"/>
          <w:bottom w:val="nil"/>
          <w:right w:val="nil"/>
          <w:between w:val="nil"/>
        </w:pBdr>
        <w:ind w:left="709"/>
        <w:jc w:val="both"/>
      </w:pPr>
    </w:p>
    <w:p w:rsidR="00F028A9" w:rsidRPr="00550B16" w:rsidRDefault="00F028A9" w:rsidP="00F028A9">
      <w:pPr>
        <w:pBdr>
          <w:top w:val="nil"/>
          <w:left w:val="nil"/>
          <w:bottom w:val="nil"/>
          <w:right w:val="nil"/>
          <w:between w:val="nil"/>
        </w:pBdr>
        <w:ind w:left="567"/>
        <w:jc w:val="both"/>
      </w:pPr>
      <w:r w:rsidRPr="000374DE">
        <w:t>Felelős:</w:t>
      </w:r>
      <w:r w:rsidRPr="00550B16">
        <w:t xml:space="preserve"> Szabó Miklós polgármester</w:t>
      </w:r>
    </w:p>
    <w:p w:rsidR="00F028A9" w:rsidRPr="00550B16" w:rsidRDefault="00F028A9" w:rsidP="00F028A9">
      <w:pPr>
        <w:pBdr>
          <w:top w:val="nil"/>
          <w:left w:val="nil"/>
          <w:bottom w:val="nil"/>
          <w:right w:val="nil"/>
          <w:between w:val="nil"/>
        </w:pBdr>
        <w:ind w:left="567"/>
        <w:jc w:val="both"/>
      </w:pPr>
      <w:r w:rsidRPr="000374DE">
        <w:lastRenderedPageBreak/>
        <w:t>Határidő:</w:t>
      </w:r>
      <w:r w:rsidRPr="00550B16">
        <w:t xml:space="preserve"> folyamatos 2024. december 31-ig</w:t>
      </w:r>
    </w:p>
    <w:p w:rsidR="00F028A9" w:rsidRPr="00242CC4" w:rsidRDefault="00F028A9" w:rsidP="00F028A9">
      <w:pPr>
        <w:jc w:val="both"/>
      </w:pPr>
    </w:p>
    <w:p w:rsidR="00D408C4" w:rsidRDefault="00D408C4" w:rsidP="008F5459">
      <w:pPr>
        <w:ind w:left="567" w:hanging="567"/>
      </w:pPr>
    </w:p>
    <w:p w:rsidR="00D408C4" w:rsidRDefault="00D408C4" w:rsidP="00D408C4">
      <w:pPr>
        <w:tabs>
          <w:tab w:val="left" w:pos="2865"/>
        </w:tabs>
        <w:ind w:left="540" w:hanging="540"/>
        <w:jc w:val="both"/>
      </w:pPr>
      <w:r>
        <w:t>22. NAPIRENDI PONT</w:t>
      </w:r>
    </w:p>
    <w:p w:rsidR="00F028A9" w:rsidRPr="00F028A9" w:rsidRDefault="00F028A9" w:rsidP="00F028A9">
      <w:pPr>
        <w:jc w:val="both"/>
        <w:rPr>
          <w:rFonts w:eastAsia="Calibri"/>
          <w:b/>
          <w:bCs/>
          <w:szCs w:val="24"/>
        </w:rPr>
      </w:pPr>
      <w:r w:rsidRPr="00F028A9">
        <w:rPr>
          <w:rFonts w:eastAsia="Calibri"/>
          <w:b/>
          <w:bCs/>
          <w:szCs w:val="24"/>
        </w:rPr>
        <w:t xml:space="preserve"> I.)        Tulajdonosi hozzájárulás Mosonmagyaróvár, Fő utca – Honvéd utca – Városkapu tér csomópont jelzőlámpás forgalomirányításának útépítési engedélyezési és kiviteli tervéhez</w:t>
      </w:r>
    </w:p>
    <w:p w:rsidR="00D408C4" w:rsidRDefault="00F028A9" w:rsidP="00F028A9">
      <w:pPr>
        <w:jc w:val="both"/>
        <w:rPr>
          <w:rFonts w:eastAsia="Calibri"/>
          <w:b/>
          <w:bCs/>
          <w:szCs w:val="24"/>
        </w:rPr>
      </w:pPr>
      <w:r w:rsidRPr="00F028A9">
        <w:rPr>
          <w:rFonts w:eastAsia="Calibri"/>
          <w:b/>
          <w:bCs/>
          <w:szCs w:val="24"/>
        </w:rPr>
        <w:t xml:space="preserve">II.) </w:t>
      </w:r>
      <w:r w:rsidRPr="00F028A9">
        <w:rPr>
          <w:rFonts w:eastAsia="Calibri"/>
          <w:b/>
          <w:bCs/>
          <w:szCs w:val="24"/>
        </w:rPr>
        <w:tab/>
        <w:t>Hozzájárulás konzorciumi megállapodás megkötéséhez</w:t>
      </w:r>
    </w:p>
    <w:p w:rsidR="00D408C4" w:rsidRDefault="00D408C4" w:rsidP="00D408C4">
      <w:pPr>
        <w:jc w:val="both"/>
      </w:pPr>
      <w:r>
        <w:t>(előterjesztés csatolva)</w:t>
      </w:r>
    </w:p>
    <w:p w:rsidR="00D408C4" w:rsidRDefault="00D408C4" w:rsidP="00D408C4"/>
    <w:p w:rsidR="00D408C4" w:rsidRPr="00654344" w:rsidRDefault="00D408C4" w:rsidP="00FE7780">
      <w:pPr>
        <w:ind w:left="567" w:hanging="567"/>
        <w:jc w:val="both"/>
        <w:rPr>
          <w:szCs w:val="24"/>
        </w:rPr>
      </w:pPr>
      <w:r>
        <w:rPr>
          <w:szCs w:val="24"/>
          <w:u w:val="single"/>
        </w:rPr>
        <w:t>Szabó Miklós</w:t>
      </w:r>
      <w:r w:rsidRPr="00241700">
        <w:rPr>
          <w:szCs w:val="24"/>
        </w:rPr>
        <w:t xml:space="preserve"> polgármester:</w:t>
      </w:r>
      <w:r w:rsidR="00F028A9">
        <w:rPr>
          <w:szCs w:val="24"/>
        </w:rPr>
        <w:t xml:space="preserve"> </w:t>
      </w:r>
      <w:bookmarkStart w:id="33" w:name="_Hlk184202118"/>
      <w:r w:rsidR="00690D6D">
        <w:rPr>
          <w:szCs w:val="24"/>
        </w:rPr>
        <w:t xml:space="preserve">Ismerős a városlakók és valamennyi jelenlévő körében, hogy ez is egy kritikus csomópontja a városnak. Ezt is szeretnék biztonságosabbá tenni. </w:t>
      </w:r>
      <w:r w:rsidR="00F028A9">
        <w:rPr>
          <w:szCs w:val="24"/>
        </w:rPr>
        <w:t>Egyhangú bizottsági támogatással érkezett a Gazdasági és Városüzemeltetési Bizottságtól.</w:t>
      </w:r>
      <w:bookmarkEnd w:id="33"/>
      <w:r w:rsidR="00F028A9">
        <w:rPr>
          <w:szCs w:val="24"/>
        </w:rPr>
        <w:t xml:space="preserve"> </w:t>
      </w:r>
      <w:r w:rsidR="00267D9F">
        <w:rPr>
          <w:szCs w:val="24"/>
        </w:rPr>
        <w:t>Két</w:t>
      </w:r>
      <w:r w:rsidR="00F028A9" w:rsidRPr="00F028A9">
        <w:rPr>
          <w:szCs w:val="24"/>
        </w:rPr>
        <w:t xml:space="preserve"> </w:t>
      </w:r>
      <w:r w:rsidR="00267D9F">
        <w:rPr>
          <w:szCs w:val="24"/>
        </w:rPr>
        <w:t>darab</w:t>
      </w:r>
      <w:r w:rsidR="00F028A9" w:rsidRPr="00F028A9">
        <w:rPr>
          <w:szCs w:val="24"/>
        </w:rPr>
        <w:t xml:space="preserve"> határozatot hoz a testület. A határozatok elfogadásához egyszerű többség szükséges</w:t>
      </w:r>
      <w:r w:rsidR="00B82D87">
        <w:rPr>
          <w:szCs w:val="24"/>
        </w:rPr>
        <w:t>, k</w:t>
      </w:r>
      <w:r w:rsidR="00F028A9" w:rsidRPr="00F028A9">
        <w:rPr>
          <w:szCs w:val="24"/>
        </w:rPr>
        <w:t>ülön szavaz</w:t>
      </w:r>
      <w:r w:rsidR="00F028A9">
        <w:rPr>
          <w:szCs w:val="24"/>
        </w:rPr>
        <w:t>na</w:t>
      </w:r>
      <w:r w:rsidR="00F028A9" w:rsidRPr="00F028A9">
        <w:rPr>
          <w:szCs w:val="24"/>
        </w:rPr>
        <w:t>k</w:t>
      </w:r>
      <w:r w:rsidR="00F028A9">
        <w:rPr>
          <w:szCs w:val="24"/>
        </w:rPr>
        <w:t>.</w:t>
      </w:r>
      <w:r w:rsidR="00DD7061">
        <w:rPr>
          <w:szCs w:val="24"/>
        </w:rPr>
        <w:t xml:space="preserve"> Szavazásra bocsátja az előterjesztést.</w:t>
      </w:r>
    </w:p>
    <w:p w:rsidR="00D408C4" w:rsidRDefault="00D408C4" w:rsidP="00D408C4">
      <w:pPr>
        <w:jc w:val="both"/>
      </w:pPr>
    </w:p>
    <w:p w:rsidR="00D408C4" w:rsidRDefault="00D408C4" w:rsidP="00D408C4">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sidR="00FE7780">
        <w:rPr>
          <w:i/>
          <w:szCs w:val="24"/>
        </w:rPr>
        <w:t>o</w:t>
      </w:r>
      <w:r w:rsidR="005774B7">
        <w:rPr>
          <w:i/>
          <w:szCs w:val="24"/>
        </w:rPr>
        <w:t>t</w:t>
      </w:r>
      <w:r>
        <w:rPr>
          <w:i/>
          <w:szCs w:val="24"/>
        </w:rPr>
        <w:t xml:space="preserve"> </w:t>
      </w:r>
      <w:r w:rsidRPr="00381A7F">
        <w:rPr>
          <w:i/>
          <w:szCs w:val="24"/>
        </w:rPr>
        <w:t>hozta:</w:t>
      </w:r>
    </w:p>
    <w:p w:rsidR="00D408C4" w:rsidRDefault="00D408C4" w:rsidP="00D408C4">
      <w:pPr>
        <w:jc w:val="both"/>
        <w:rPr>
          <w:i/>
          <w:szCs w:val="24"/>
        </w:rPr>
      </w:pPr>
    </w:p>
    <w:p w:rsidR="00085A1C" w:rsidRPr="00F303E4" w:rsidRDefault="00085A1C" w:rsidP="00085A1C">
      <w:pPr>
        <w:rPr>
          <w:rFonts w:cs="Times New Roman"/>
          <w:szCs w:val="24"/>
          <w:lang w:eastAsia="hu-HU"/>
        </w:rPr>
      </w:pPr>
      <w:r>
        <w:rPr>
          <w:rFonts w:cs="Times New Roman"/>
          <w:b/>
          <w:szCs w:val="24"/>
          <w:lang w:eastAsia="hu-HU"/>
        </w:rPr>
        <w:t>249</w:t>
      </w:r>
      <w:r w:rsidRPr="00F303E4">
        <w:rPr>
          <w:rFonts w:cs="Times New Roman"/>
          <w:b/>
          <w:szCs w:val="24"/>
          <w:lang w:eastAsia="hu-HU"/>
        </w:rPr>
        <w:t>/2024. (XI.2</w:t>
      </w:r>
      <w:r>
        <w:rPr>
          <w:rFonts w:cs="Times New Roman"/>
          <w:b/>
          <w:szCs w:val="24"/>
          <w:lang w:eastAsia="hu-HU"/>
        </w:rPr>
        <w:t>8</w:t>
      </w:r>
      <w:r w:rsidRPr="00F303E4">
        <w:rPr>
          <w:rFonts w:cs="Times New Roman"/>
          <w:b/>
          <w:szCs w:val="24"/>
          <w:lang w:eastAsia="hu-HU"/>
        </w:rPr>
        <w:t xml:space="preserve">.) </w:t>
      </w:r>
      <w:r>
        <w:rPr>
          <w:rFonts w:cs="Times New Roman"/>
          <w:b/>
          <w:szCs w:val="24"/>
          <w:lang w:eastAsia="hu-HU"/>
        </w:rPr>
        <w:t xml:space="preserve">Kt. </w:t>
      </w:r>
      <w:r w:rsidRPr="00F303E4">
        <w:rPr>
          <w:rFonts w:cs="Times New Roman"/>
          <w:b/>
          <w:szCs w:val="24"/>
          <w:lang w:eastAsia="hu-HU"/>
        </w:rPr>
        <w:t>határozat</w:t>
      </w:r>
    </w:p>
    <w:p w:rsidR="00085A1C" w:rsidRPr="00F303E4" w:rsidRDefault="00085A1C" w:rsidP="00085A1C">
      <w:pPr>
        <w:rPr>
          <w:rFonts w:cs="Times New Roman"/>
          <w:b/>
          <w:szCs w:val="24"/>
          <w:lang w:eastAsia="hu-HU"/>
        </w:rPr>
      </w:pPr>
    </w:p>
    <w:p w:rsidR="00085A1C" w:rsidRPr="00085A1C" w:rsidRDefault="00085A1C" w:rsidP="006B152C">
      <w:pPr>
        <w:pStyle w:val="Listaszerbekezds"/>
        <w:numPr>
          <w:ilvl w:val="0"/>
          <w:numId w:val="14"/>
        </w:numPr>
        <w:suppressAutoHyphens/>
        <w:jc w:val="both"/>
        <w:rPr>
          <w:rFonts w:eastAsia="Calibri"/>
          <w:b/>
        </w:rPr>
      </w:pPr>
      <w:r w:rsidRPr="00085A1C">
        <w:rPr>
          <w:rFonts w:eastAsia="Calibri"/>
        </w:rPr>
        <w:t xml:space="preserve">Mosonmagyaróvár Város Önkormányzat Képviselő-testülete tulajdonosi hozzájárulást ad </w:t>
      </w:r>
      <w:r w:rsidRPr="00085A1C">
        <w:rPr>
          <w:rFonts w:eastAsia="Calibri"/>
          <w:b/>
        </w:rPr>
        <w:t xml:space="preserve">a PRO PERVIUM MÉRNÖKI IRODA Kft. </w:t>
      </w:r>
      <w:r w:rsidRPr="00085A1C">
        <w:rPr>
          <w:rFonts w:eastAsia="Calibri"/>
        </w:rPr>
        <w:t xml:space="preserve">(9025 Győr, Bercsényi liget 26/A/6.) </w:t>
      </w:r>
      <w:r w:rsidRPr="00085A1C">
        <w:rPr>
          <w:rFonts w:eastAsia="Calibri"/>
          <w:b/>
        </w:rPr>
        <w:t>tervező</w:t>
      </w:r>
      <w:r w:rsidRPr="00085A1C">
        <w:rPr>
          <w:rFonts w:eastAsia="Calibri"/>
        </w:rPr>
        <w:t xml:space="preserve"> által készített U23-372  munkaszámú, 2024. június dátumú, L-4 tervszámú  </w:t>
      </w:r>
      <w:r w:rsidRPr="00085A1C">
        <w:rPr>
          <w:rFonts w:eastAsia="Calibri"/>
          <w:b/>
        </w:rPr>
        <w:t xml:space="preserve">Mosonmagyaróvár Fő utca - Honvéd utca - Városkapu tér csomópont jelzőlámpás  forgalomirányításának útépítési engedélyezési és kiviteli terve és </w:t>
      </w:r>
      <w:r w:rsidRPr="00085A1C">
        <w:rPr>
          <w:rFonts w:eastAsia="Calibri"/>
        </w:rPr>
        <w:t>a 2024. április dátumú, U-2</w:t>
      </w:r>
      <w:r w:rsidRPr="00085A1C">
        <w:rPr>
          <w:rFonts w:eastAsia="Calibri"/>
          <w:bCs/>
        </w:rPr>
        <w:t xml:space="preserve">-U-4. rajzszámú </w:t>
      </w:r>
      <w:r w:rsidRPr="00085A1C">
        <w:rPr>
          <w:rFonts w:eastAsia="Calibri"/>
          <w:b/>
          <w:bCs/>
        </w:rPr>
        <w:t xml:space="preserve">helyszínrajzok alapján a </w:t>
      </w:r>
      <w:r w:rsidRPr="00085A1C">
        <w:rPr>
          <w:rFonts w:eastAsia="Calibri"/>
          <w:b/>
        </w:rPr>
        <w:t xml:space="preserve">Mosonmagyaróvár Fő utca - Honvéd utca - Városkapu tér csomópont jelzőlámpás forgalomirányításának útépítési engedélyezési és kiviteli tervéhez a </w:t>
      </w:r>
      <w:r w:rsidRPr="00085A1C">
        <w:rPr>
          <w:rFonts w:eastAsia="Calibri"/>
        </w:rPr>
        <w:t xml:space="preserve">Mosonmagyaróvár Város Önkormányzata tulajdonában </w:t>
      </w:r>
      <w:r w:rsidRPr="00085A1C">
        <w:rPr>
          <w:rFonts w:eastAsia="Calibri"/>
          <w:b/>
          <w:bCs/>
        </w:rPr>
        <w:t xml:space="preserve">lévő </w:t>
      </w:r>
      <w:r w:rsidRPr="00085A1C">
        <w:rPr>
          <w:rFonts w:eastAsia="Calibri"/>
          <w:b/>
        </w:rPr>
        <w:t>alábbi ingatlanok igénybevételével:</w:t>
      </w:r>
    </w:p>
    <w:p w:rsidR="00085A1C" w:rsidRDefault="00085A1C" w:rsidP="00085A1C">
      <w:pPr>
        <w:suppressAutoHyphens/>
        <w:ind w:left="720"/>
        <w:jc w:val="both"/>
        <w:rPr>
          <w:rFonts w:eastAsia="Calibri" w:cs="Times New Roman"/>
          <w:bCs/>
          <w:szCs w:val="24"/>
        </w:rPr>
      </w:pPr>
    </w:p>
    <w:p w:rsidR="00C05D49" w:rsidRPr="00F303E4" w:rsidRDefault="00C05D49" w:rsidP="00085A1C">
      <w:pPr>
        <w:suppressAutoHyphens/>
        <w:ind w:left="720"/>
        <w:jc w:val="both"/>
        <w:rPr>
          <w:rFonts w:eastAsia="Calibri" w:cs="Times New Roman"/>
          <w:bCs/>
          <w:szCs w:val="24"/>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694"/>
        <w:gridCol w:w="1842"/>
      </w:tblGrid>
      <w:tr w:rsidR="00085A1C" w:rsidRPr="00F303E4" w:rsidTr="00CA1455">
        <w:tc>
          <w:tcPr>
            <w:tcW w:w="3685" w:type="dxa"/>
          </w:tcPr>
          <w:p w:rsidR="00085A1C" w:rsidRPr="00F303E4" w:rsidRDefault="00085A1C" w:rsidP="00CA1455">
            <w:pPr>
              <w:suppressAutoHyphens/>
              <w:ind w:left="93"/>
              <w:jc w:val="center"/>
              <w:rPr>
                <w:rFonts w:cs="Times New Roman"/>
                <w:b/>
                <w:szCs w:val="24"/>
                <w:lang w:eastAsia="hu-HU"/>
              </w:rPr>
            </w:pPr>
            <w:r w:rsidRPr="00F303E4">
              <w:rPr>
                <w:rFonts w:cs="Times New Roman"/>
                <w:b/>
                <w:szCs w:val="24"/>
                <w:lang w:eastAsia="hu-HU"/>
              </w:rPr>
              <w:t>HRSZ</w:t>
            </w:r>
          </w:p>
        </w:tc>
        <w:tc>
          <w:tcPr>
            <w:tcW w:w="2694" w:type="dxa"/>
          </w:tcPr>
          <w:p w:rsidR="00085A1C" w:rsidRPr="00F303E4" w:rsidRDefault="00085A1C" w:rsidP="00CA1455">
            <w:pPr>
              <w:suppressAutoHyphens/>
              <w:jc w:val="center"/>
              <w:rPr>
                <w:rFonts w:cs="Times New Roman"/>
                <w:b/>
                <w:szCs w:val="24"/>
                <w:lang w:eastAsia="hu-HU"/>
              </w:rPr>
            </w:pPr>
            <w:r w:rsidRPr="00F303E4">
              <w:rPr>
                <w:rFonts w:cs="Times New Roman"/>
                <w:b/>
                <w:szCs w:val="24"/>
                <w:lang w:eastAsia="hu-HU"/>
              </w:rPr>
              <w:t>Tulajdonosa</w:t>
            </w:r>
          </w:p>
        </w:tc>
        <w:tc>
          <w:tcPr>
            <w:tcW w:w="1842" w:type="dxa"/>
          </w:tcPr>
          <w:p w:rsidR="00085A1C" w:rsidRPr="00F303E4" w:rsidRDefault="00085A1C" w:rsidP="00CA1455">
            <w:pPr>
              <w:suppressAutoHyphens/>
              <w:ind w:right="-108"/>
              <w:jc w:val="center"/>
              <w:rPr>
                <w:rFonts w:cs="Times New Roman"/>
                <w:b/>
                <w:szCs w:val="24"/>
                <w:lang w:eastAsia="hu-HU"/>
              </w:rPr>
            </w:pPr>
            <w:r w:rsidRPr="00F303E4">
              <w:rPr>
                <w:rFonts w:cs="Times New Roman"/>
                <w:b/>
                <w:szCs w:val="24"/>
                <w:lang w:eastAsia="hu-HU"/>
              </w:rPr>
              <w:t>Megnevezése</w:t>
            </w:r>
          </w:p>
        </w:tc>
      </w:tr>
      <w:tr w:rsidR="00085A1C" w:rsidRPr="00F303E4" w:rsidTr="00CA1455">
        <w:tc>
          <w:tcPr>
            <w:tcW w:w="3685"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Mosonmagyaróvár belterület 254/4</w:t>
            </w:r>
          </w:p>
        </w:tc>
        <w:tc>
          <w:tcPr>
            <w:tcW w:w="2694"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 xml:space="preserve">Mosonmagyaróvár Város </w:t>
            </w:r>
          </w:p>
          <w:p w:rsidR="00085A1C" w:rsidRPr="00F303E4" w:rsidRDefault="00085A1C" w:rsidP="00CA1455">
            <w:pPr>
              <w:suppressAutoHyphens/>
              <w:rPr>
                <w:rFonts w:cs="Times New Roman"/>
                <w:szCs w:val="24"/>
                <w:lang w:eastAsia="hu-HU"/>
              </w:rPr>
            </w:pPr>
            <w:r w:rsidRPr="00F303E4">
              <w:rPr>
                <w:rFonts w:cs="Times New Roman"/>
                <w:szCs w:val="24"/>
                <w:lang w:eastAsia="hu-HU"/>
              </w:rPr>
              <w:t>Önkormányzata</w:t>
            </w:r>
          </w:p>
        </w:tc>
        <w:tc>
          <w:tcPr>
            <w:tcW w:w="1842"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kivett közterület</w:t>
            </w:r>
          </w:p>
        </w:tc>
      </w:tr>
      <w:tr w:rsidR="00085A1C" w:rsidRPr="00F303E4" w:rsidTr="00CA1455">
        <w:tc>
          <w:tcPr>
            <w:tcW w:w="3685"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Mosonmagyaróvár belterület 254/5</w:t>
            </w:r>
          </w:p>
        </w:tc>
        <w:tc>
          <w:tcPr>
            <w:tcW w:w="2694"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 xml:space="preserve">Mosonmagyaróvár Város </w:t>
            </w:r>
          </w:p>
          <w:p w:rsidR="00085A1C" w:rsidRPr="00F303E4" w:rsidRDefault="00085A1C" w:rsidP="00CA1455">
            <w:pPr>
              <w:suppressAutoHyphens/>
              <w:rPr>
                <w:rFonts w:cs="Times New Roman"/>
                <w:szCs w:val="24"/>
                <w:lang w:eastAsia="hu-HU"/>
              </w:rPr>
            </w:pPr>
            <w:r w:rsidRPr="00F303E4">
              <w:rPr>
                <w:rFonts w:cs="Times New Roman"/>
                <w:szCs w:val="24"/>
                <w:lang w:eastAsia="hu-HU"/>
              </w:rPr>
              <w:t>Önkormányzata</w:t>
            </w:r>
          </w:p>
        </w:tc>
        <w:tc>
          <w:tcPr>
            <w:tcW w:w="1842"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kivett közterület</w:t>
            </w:r>
          </w:p>
        </w:tc>
      </w:tr>
      <w:tr w:rsidR="00085A1C" w:rsidRPr="00F303E4" w:rsidTr="00CA1455">
        <w:tc>
          <w:tcPr>
            <w:tcW w:w="3685"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Mosonmagyaróvár belterület 203</w:t>
            </w:r>
          </w:p>
        </w:tc>
        <w:tc>
          <w:tcPr>
            <w:tcW w:w="2694"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 xml:space="preserve">Mosonmagyaróvár Város </w:t>
            </w:r>
          </w:p>
          <w:p w:rsidR="00085A1C" w:rsidRPr="00F303E4" w:rsidRDefault="00085A1C" w:rsidP="00CA1455">
            <w:pPr>
              <w:suppressAutoHyphens/>
              <w:rPr>
                <w:rFonts w:cs="Times New Roman"/>
                <w:szCs w:val="24"/>
                <w:lang w:eastAsia="hu-HU"/>
              </w:rPr>
            </w:pPr>
            <w:r w:rsidRPr="00F303E4">
              <w:rPr>
                <w:rFonts w:cs="Times New Roman"/>
                <w:szCs w:val="24"/>
                <w:lang w:eastAsia="hu-HU"/>
              </w:rPr>
              <w:t>Önkormányzata</w:t>
            </w:r>
          </w:p>
        </w:tc>
        <w:tc>
          <w:tcPr>
            <w:tcW w:w="1842"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kivett közterület</w:t>
            </w:r>
          </w:p>
        </w:tc>
      </w:tr>
      <w:tr w:rsidR="00085A1C" w:rsidRPr="00F303E4" w:rsidTr="00CA1455">
        <w:tc>
          <w:tcPr>
            <w:tcW w:w="3685"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Mosonmagyaróvár belterület 255</w:t>
            </w:r>
          </w:p>
        </w:tc>
        <w:tc>
          <w:tcPr>
            <w:tcW w:w="2694"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 xml:space="preserve">Mosonmagyaróvár Város </w:t>
            </w:r>
          </w:p>
          <w:p w:rsidR="00085A1C" w:rsidRPr="00F303E4" w:rsidRDefault="00085A1C" w:rsidP="00CA1455">
            <w:pPr>
              <w:suppressAutoHyphens/>
              <w:rPr>
                <w:rFonts w:cs="Times New Roman"/>
                <w:szCs w:val="24"/>
                <w:lang w:eastAsia="hu-HU"/>
              </w:rPr>
            </w:pPr>
            <w:r w:rsidRPr="00F303E4">
              <w:rPr>
                <w:rFonts w:cs="Times New Roman"/>
                <w:szCs w:val="24"/>
                <w:lang w:eastAsia="hu-HU"/>
              </w:rPr>
              <w:t>Önkormányzata</w:t>
            </w:r>
          </w:p>
        </w:tc>
        <w:tc>
          <w:tcPr>
            <w:tcW w:w="1842"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kivett közterület</w:t>
            </w:r>
          </w:p>
        </w:tc>
      </w:tr>
      <w:tr w:rsidR="00085A1C" w:rsidRPr="00F303E4" w:rsidTr="00CA1455">
        <w:tc>
          <w:tcPr>
            <w:tcW w:w="3685"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Mosonmagyaróvár belterület 384</w:t>
            </w:r>
          </w:p>
        </w:tc>
        <w:tc>
          <w:tcPr>
            <w:tcW w:w="2694"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t xml:space="preserve">Mosonmagyaróvár Város </w:t>
            </w:r>
          </w:p>
          <w:p w:rsidR="00085A1C" w:rsidRPr="00F303E4" w:rsidRDefault="00085A1C" w:rsidP="00CA1455">
            <w:pPr>
              <w:suppressAutoHyphens/>
              <w:rPr>
                <w:rFonts w:cs="Times New Roman"/>
                <w:szCs w:val="24"/>
                <w:lang w:eastAsia="hu-HU"/>
              </w:rPr>
            </w:pPr>
            <w:r w:rsidRPr="00F303E4">
              <w:rPr>
                <w:rFonts w:cs="Times New Roman"/>
                <w:szCs w:val="24"/>
                <w:lang w:eastAsia="hu-HU"/>
              </w:rPr>
              <w:lastRenderedPageBreak/>
              <w:t>Önkormányzata</w:t>
            </w:r>
          </w:p>
        </w:tc>
        <w:tc>
          <w:tcPr>
            <w:tcW w:w="1842" w:type="dxa"/>
          </w:tcPr>
          <w:p w:rsidR="00085A1C" w:rsidRPr="00F303E4" w:rsidRDefault="00085A1C" w:rsidP="00CA1455">
            <w:pPr>
              <w:suppressAutoHyphens/>
              <w:rPr>
                <w:rFonts w:cs="Times New Roman"/>
                <w:szCs w:val="24"/>
                <w:lang w:eastAsia="hu-HU"/>
              </w:rPr>
            </w:pPr>
            <w:r w:rsidRPr="00F303E4">
              <w:rPr>
                <w:rFonts w:cs="Times New Roman"/>
                <w:szCs w:val="24"/>
                <w:lang w:eastAsia="hu-HU"/>
              </w:rPr>
              <w:lastRenderedPageBreak/>
              <w:t>kivett közterület</w:t>
            </w:r>
          </w:p>
        </w:tc>
      </w:tr>
    </w:tbl>
    <w:p w:rsidR="00085A1C" w:rsidRDefault="00085A1C" w:rsidP="00085A1C">
      <w:pPr>
        <w:suppressAutoHyphens/>
        <w:ind w:left="720"/>
        <w:jc w:val="both"/>
        <w:rPr>
          <w:rFonts w:eastAsia="Calibri" w:cs="Times New Roman"/>
          <w:szCs w:val="24"/>
        </w:rPr>
      </w:pPr>
      <w:bookmarkStart w:id="34" w:name="_Hlk125703114"/>
    </w:p>
    <w:p w:rsidR="00085A1C" w:rsidRPr="00085A1C" w:rsidRDefault="00085A1C" w:rsidP="006B152C">
      <w:pPr>
        <w:pStyle w:val="Listaszerbekezds"/>
        <w:numPr>
          <w:ilvl w:val="0"/>
          <w:numId w:val="14"/>
        </w:numPr>
        <w:suppressAutoHyphens/>
        <w:jc w:val="both"/>
        <w:rPr>
          <w:rFonts w:eastAsia="Calibri"/>
        </w:rPr>
      </w:pPr>
      <w:r w:rsidRPr="00085A1C">
        <w:rPr>
          <w:rFonts w:eastAsia="Calibri"/>
        </w:rPr>
        <w:t>Az érintett nyomvonalaknak, illetve közterületi szakaszoknak a szükséges nyilvántartásba vétele, valamint az egyéb szükséges bejegyzések (földhivatali átvezetések, szolgalmi jog stb.) ügyintézése a kérelmező/engedélyes feladata.</w:t>
      </w:r>
    </w:p>
    <w:p w:rsidR="00085A1C" w:rsidRPr="00085A1C" w:rsidRDefault="00085A1C" w:rsidP="006B152C">
      <w:pPr>
        <w:pStyle w:val="Listaszerbekezds"/>
        <w:numPr>
          <w:ilvl w:val="0"/>
          <w:numId w:val="14"/>
        </w:numPr>
        <w:spacing w:after="120"/>
        <w:jc w:val="both"/>
        <w:rPr>
          <w:b/>
          <w:color w:val="FF0000"/>
        </w:rPr>
      </w:pPr>
      <w:r w:rsidRPr="00085A1C">
        <w:t xml:space="preserve">A Képviselő-testület felhatalmazza a Polgármestert a tulajdonosi hozzájáruló nyilatkozat aláírására. </w:t>
      </w:r>
      <w:r w:rsidRPr="00085A1C">
        <w:rPr>
          <w:b/>
          <w:color w:val="FF0000"/>
        </w:rPr>
        <w:t xml:space="preserve"> </w:t>
      </w:r>
    </w:p>
    <w:p w:rsidR="00085A1C" w:rsidRPr="00085A1C" w:rsidRDefault="00085A1C" w:rsidP="00085A1C">
      <w:pPr>
        <w:spacing w:after="120"/>
        <w:jc w:val="both"/>
        <w:rPr>
          <w:b/>
          <w:color w:val="FF0000"/>
        </w:rPr>
      </w:pPr>
    </w:p>
    <w:p w:rsidR="00085A1C" w:rsidRPr="00F303E4" w:rsidRDefault="00085A1C" w:rsidP="00085A1C">
      <w:pPr>
        <w:ind w:left="567"/>
        <w:jc w:val="both"/>
        <w:rPr>
          <w:rFonts w:cs="Times New Roman"/>
          <w:szCs w:val="24"/>
          <w:lang w:eastAsia="hu-HU"/>
        </w:rPr>
      </w:pPr>
      <w:r w:rsidRPr="00F303E4">
        <w:rPr>
          <w:rFonts w:cs="Times New Roman"/>
          <w:b/>
          <w:szCs w:val="24"/>
          <w:lang w:eastAsia="hu-HU"/>
        </w:rPr>
        <w:t>Felelős</w:t>
      </w:r>
      <w:r w:rsidRPr="00F303E4">
        <w:rPr>
          <w:rFonts w:cs="Times New Roman"/>
          <w:szCs w:val="24"/>
          <w:lang w:eastAsia="hu-HU"/>
        </w:rPr>
        <w:t>: Szabó Miklós polgármester</w:t>
      </w:r>
    </w:p>
    <w:p w:rsidR="00085A1C" w:rsidRPr="00F303E4" w:rsidRDefault="00085A1C" w:rsidP="00085A1C">
      <w:pPr>
        <w:ind w:left="567"/>
        <w:jc w:val="both"/>
        <w:rPr>
          <w:rFonts w:cs="Times New Roman"/>
          <w:szCs w:val="24"/>
          <w:lang w:eastAsia="hu-HU"/>
        </w:rPr>
      </w:pPr>
      <w:r w:rsidRPr="00F303E4">
        <w:rPr>
          <w:rFonts w:cs="Times New Roman"/>
          <w:b/>
          <w:szCs w:val="24"/>
          <w:lang w:eastAsia="hu-HU"/>
        </w:rPr>
        <w:t>Határidő:</w:t>
      </w:r>
      <w:r w:rsidRPr="00F303E4">
        <w:rPr>
          <w:rFonts w:cs="Times New Roman"/>
          <w:szCs w:val="24"/>
          <w:lang w:eastAsia="hu-HU"/>
        </w:rPr>
        <w:t xml:space="preserve"> </w:t>
      </w:r>
      <w:bookmarkEnd w:id="34"/>
      <w:r w:rsidRPr="00F303E4">
        <w:rPr>
          <w:rFonts w:cs="Times New Roman"/>
          <w:szCs w:val="24"/>
          <w:lang w:eastAsia="hu-HU"/>
        </w:rPr>
        <w:t>2024.12.15.</w:t>
      </w:r>
    </w:p>
    <w:p w:rsidR="00085A1C" w:rsidRDefault="00085A1C" w:rsidP="00085A1C">
      <w:pPr>
        <w:jc w:val="both"/>
        <w:rPr>
          <w:rFonts w:eastAsia="Calibri"/>
          <w:b/>
          <w:sz w:val="23"/>
          <w:szCs w:val="23"/>
        </w:rPr>
      </w:pPr>
    </w:p>
    <w:p w:rsidR="005774B7" w:rsidRDefault="005774B7" w:rsidP="005774B7">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085A1C" w:rsidRDefault="00085A1C" w:rsidP="00085A1C">
      <w:pPr>
        <w:rPr>
          <w:b/>
          <w:szCs w:val="24"/>
          <w:u w:val="single"/>
        </w:rPr>
      </w:pPr>
    </w:p>
    <w:p w:rsidR="00085A1C" w:rsidRDefault="00085A1C" w:rsidP="00085A1C">
      <w:pPr>
        <w:rPr>
          <w:rFonts w:cs="Times New Roman"/>
          <w:b/>
          <w:szCs w:val="24"/>
          <w:lang w:eastAsia="hu-HU"/>
        </w:rPr>
      </w:pPr>
      <w:r>
        <w:rPr>
          <w:rFonts w:cs="Times New Roman"/>
          <w:b/>
          <w:szCs w:val="24"/>
          <w:lang w:eastAsia="hu-HU"/>
        </w:rPr>
        <w:t>250</w:t>
      </w:r>
      <w:r w:rsidRPr="007A2C82">
        <w:rPr>
          <w:rFonts w:cs="Times New Roman"/>
          <w:b/>
          <w:szCs w:val="24"/>
          <w:lang w:eastAsia="hu-HU"/>
        </w:rPr>
        <w:t>/2024. (XI.28.) Kt. határozat</w:t>
      </w:r>
    </w:p>
    <w:p w:rsidR="00085A1C" w:rsidRPr="007A2C82" w:rsidRDefault="00085A1C" w:rsidP="00085A1C">
      <w:pPr>
        <w:rPr>
          <w:rFonts w:cs="Times New Roman"/>
          <w:b/>
          <w:szCs w:val="24"/>
          <w:lang w:eastAsia="hu-HU"/>
        </w:rPr>
      </w:pPr>
    </w:p>
    <w:p w:rsidR="00085A1C" w:rsidRPr="007A2C82" w:rsidRDefault="00085A1C" w:rsidP="006B152C">
      <w:pPr>
        <w:pStyle w:val="Listaszerbekezds"/>
        <w:numPr>
          <w:ilvl w:val="0"/>
          <w:numId w:val="13"/>
        </w:numPr>
        <w:spacing w:after="120"/>
        <w:jc w:val="both"/>
        <w:rPr>
          <w:color w:val="000000" w:themeColor="text1"/>
        </w:rPr>
      </w:pPr>
      <w:r w:rsidRPr="00583AED">
        <w:rPr>
          <w:rFonts w:eastAsia="Calibri"/>
          <w:color w:val="000000" w:themeColor="text1"/>
        </w:rPr>
        <w:t>Mosonmagyaróvár Város Önkormányzat Képviselő-testülete hozzájárul ahhoz, hogy a Mosonmagyaróvár</w:t>
      </w:r>
      <w:r>
        <w:rPr>
          <w:rFonts w:eastAsia="Calibri"/>
          <w:color w:val="000000" w:themeColor="text1"/>
        </w:rPr>
        <w:t>,</w:t>
      </w:r>
      <w:r w:rsidRPr="00583AED">
        <w:rPr>
          <w:rFonts w:eastAsia="Calibri"/>
          <w:color w:val="000000" w:themeColor="text1"/>
        </w:rPr>
        <w:t xml:space="preserve"> </w:t>
      </w:r>
      <w:r w:rsidRPr="00F303E4">
        <w:rPr>
          <w:rFonts w:eastAsia="Calibri"/>
          <w:b/>
        </w:rPr>
        <w:t xml:space="preserve">Fő utca - Honvéd utca - Városkapu tér csomópont jelzőlámpás forgalomirányításának </w:t>
      </w:r>
      <w:r>
        <w:rPr>
          <w:rFonts w:eastAsia="Calibri"/>
          <w:b/>
        </w:rPr>
        <w:t xml:space="preserve">kivitelezéséhez kapcsolódóan az Önkormányzat </w:t>
      </w:r>
      <w:r w:rsidRPr="007A2C82">
        <w:rPr>
          <w:rFonts w:eastAsia="Calibri"/>
        </w:rPr>
        <w:t>ko</w:t>
      </w:r>
      <w:r w:rsidRPr="007A2C82">
        <w:rPr>
          <w:color w:val="000000" w:themeColor="text1"/>
        </w:rPr>
        <w:t>nzorciumi</w:t>
      </w:r>
      <w:r w:rsidRPr="00583AED">
        <w:rPr>
          <w:color w:val="000000" w:themeColor="text1"/>
        </w:rPr>
        <w:t xml:space="preserve"> együttműködési megállapodást kössön a</w:t>
      </w:r>
      <w:r>
        <w:rPr>
          <w:color w:val="000000" w:themeColor="text1"/>
        </w:rPr>
        <w:t xml:space="preserve">z </w:t>
      </w:r>
      <w:r w:rsidRPr="007A2C82">
        <w:t xml:space="preserve">Építési és Közlekedési Minisztérium által kijelölt építtetővel. </w:t>
      </w:r>
    </w:p>
    <w:p w:rsidR="00085A1C" w:rsidRPr="00583AED" w:rsidRDefault="00085A1C" w:rsidP="006B152C">
      <w:pPr>
        <w:pStyle w:val="Listaszerbekezds"/>
        <w:numPr>
          <w:ilvl w:val="0"/>
          <w:numId w:val="13"/>
        </w:numPr>
        <w:spacing w:after="120"/>
        <w:jc w:val="both"/>
        <w:rPr>
          <w:rFonts w:eastAsia="Calibri"/>
          <w:color w:val="000000" w:themeColor="text1"/>
        </w:rPr>
      </w:pPr>
      <w:r w:rsidRPr="00583AED">
        <w:rPr>
          <w:rFonts w:eastAsia="Calibri"/>
          <w:color w:val="000000" w:themeColor="text1"/>
        </w:rPr>
        <w:t xml:space="preserve">A </w:t>
      </w:r>
      <w:r w:rsidRPr="009A1F48">
        <w:rPr>
          <w:rFonts w:eastAsia="Calibri"/>
          <w:color w:val="000000" w:themeColor="text1"/>
        </w:rPr>
        <w:t>Képviselő-testület felhatalmazza a</w:t>
      </w:r>
      <w:r w:rsidRPr="00583AED">
        <w:rPr>
          <w:rFonts w:eastAsia="Calibri"/>
          <w:color w:val="000000" w:themeColor="text1"/>
        </w:rPr>
        <w:t xml:space="preserve"> Polgármestert a</w:t>
      </w:r>
      <w:r>
        <w:rPr>
          <w:rFonts w:eastAsia="Calibri"/>
          <w:color w:val="000000" w:themeColor="text1"/>
        </w:rPr>
        <w:t>z 1</w:t>
      </w:r>
      <w:r w:rsidRPr="00583AED">
        <w:rPr>
          <w:rFonts w:eastAsia="Calibri"/>
          <w:color w:val="000000" w:themeColor="text1"/>
        </w:rPr>
        <w:t xml:space="preserve">) pont szerinti megállapodás aláírására, valamint a szükséges egyéb intézkedések és jognyilatkozatok megtételére. </w:t>
      </w:r>
    </w:p>
    <w:p w:rsidR="00085A1C" w:rsidRDefault="00085A1C" w:rsidP="006B152C">
      <w:pPr>
        <w:pStyle w:val="Listaszerbekezds"/>
        <w:numPr>
          <w:ilvl w:val="0"/>
          <w:numId w:val="13"/>
        </w:numPr>
        <w:spacing w:after="120"/>
        <w:jc w:val="both"/>
        <w:rPr>
          <w:rFonts w:eastAsia="Calibri"/>
          <w:color w:val="000000" w:themeColor="text1"/>
        </w:rPr>
      </w:pPr>
      <w:r w:rsidRPr="00583AED">
        <w:rPr>
          <w:rFonts w:eastAsia="Calibri"/>
          <w:color w:val="000000" w:themeColor="text1"/>
        </w:rPr>
        <w:t>A Képviselő-testület megállapítja, hogy a konzorciumi megállapodás megkötésével kapcsolatban az Önkormányzatnak költsége nem merül fel.</w:t>
      </w:r>
    </w:p>
    <w:p w:rsidR="00085A1C" w:rsidRPr="00583AED" w:rsidRDefault="00085A1C" w:rsidP="00085A1C">
      <w:pPr>
        <w:pStyle w:val="Listaszerbekezds"/>
        <w:spacing w:after="120"/>
        <w:jc w:val="both"/>
        <w:rPr>
          <w:rFonts w:eastAsia="Calibri"/>
          <w:color w:val="000000" w:themeColor="text1"/>
        </w:rPr>
      </w:pPr>
    </w:p>
    <w:p w:rsidR="00085A1C" w:rsidRPr="00583AED" w:rsidRDefault="00085A1C" w:rsidP="00085A1C">
      <w:pPr>
        <w:ind w:left="567"/>
        <w:jc w:val="both"/>
        <w:rPr>
          <w:rFonts w:eastAsia="Calibri" w:cs="Times New Roman"/>
          <w:szCs w:val="24"/>
        </w:rPr>
      </w:pPr>
      <w:r w:rsidRPr="00583AED">
        <w:rPr>
          <w:rFonts w:eastAsia="Calibri" w:cs="Times New Roman"/>
          <w:b/>
          <w:szCs w:val="24"/>
        </w:rPr>
        <w:t>Felelős:</w:t>
      </w:r>
      <w:r>
        <w:rPr>
          <w:rFonts w:eastAsia="Calibri" w:cs="Times New Roman"/>
          <w:szCs w:val="24"/>
        </w:rPr>
        <w:t xml:space="preserve"> Szabó Miklós </w:t>
      </w:r>
      <w:r w:rsidRPr="00583AED">
        <w:rPr>
          <w:rFonts w:eastAsia="Calibri" w:cs="Times New Roman"/>
          <w:szCs w:val="24"/>
        </w:rPr>
        <w:t xml:space="preserve">polgármester </w:t>
      </w:r>
    </w:p>
    <w:p w:rsidR="00085A1C" w:rsidRPr="00AE7962" w:rsidRDefault="00085A1C" w:rsidP="00085A1C">
      <w:pPr>
        <w:ind w:left="567"/>
        <w:jc w:val="both"/>
        <w:rPr>
          <w:rFonts w:eastAsia="Calibri" w:cs="Times New Roman"/>
          <w:i/>
          <w:szCs w:val="24"/>
        </w:rPr>
      </w:pPr>
      <w:r w:rsidRPr="00DC44C9">
        <w:rPr>
          <w:rFonts w:eastAsia="Calibri" w:cs="Times New Roman"/>
          <w:b/>
          <w:szCs w:val="24"/>
        </w:rPr>
        <w:t xml:space="preserve">Határidő: </w:t>
      </w:r>
      <w:r w:rsidRPr="00DC44C9">
        <w:rPr>
          <w:rFonts w:eastAsia="Calibri" w:cs="Times New Roman"/>
          <w:szCs w:val="24"/>
        </w:rPr>
        <w:t>202</w:t>
      </w:r>
      <w:r>
        <w:rPr>
          <w:rFonts w:eastAsia="Calibri" w:cs="Times New Roman"/>
          <w:szCs w:val="24"/>
        </w:rPr>
        <w:t xml:space="preserve">5. január 31. </w:t>
      </w:r>
    </w:p>
    <w:p w:rsidR="00D11B1A" w:rsidRDefault="00D11B1A" w:rsidP="00D11B1A"/>
    <w:p w:rsidR="00D11B1A" w:rsidRDefault="00D11B1A" w:rsidP="008F5459">
      <w:pPr>
        <w:ind w:left="567" w:hanging="567"/>
      </w:pPr>
    </w:p>
    <w:p w:rsidR="00D11B1A" w:rsidRDefault="00D11B1A" w:rsidP="00D11B1A">
      <w:pPr>
        <w:tabs>
          <w:tab w:val="left" w:pos="2865"/>
        </w:tabs>
        <w:ind w:left="540" w:hanging="540"/>
        <w:jc w:val="both"/>
      </w:pPr>
      <w:r>
        <w:t>23. NAPIRENDI PONT</w:t>
      </w:r>
    </w:p>
    <w:p w:rsidR="00D11B1A" w:rsidRDefault="00085A1C" w:rsidP="00D11B1A">
      <w:pPr>
        <w:jc w:val="both"/>
        <w:rPr>
          <w:rFonts w:eastAsia="Calibri"/>
          <w:b/>
          <w:bCs/>
          <w:szCs w:val="24"/>
        </w:rPr>
      </w:pPr>
      <w:r w:rsidRPr="00085A1C">
        <w:rPr>
          <w:rFonts w:eastAsia="Calibri"/>
          <w:b/>
          <w:bCs/>
          <w:szCs w:val="24"/>
        </w:rPr>
        <w:t>Ingyenes helyiséghasználat a 2432/1 hrsz. alatti földszinti iroda vonatkozásában (Cserkészcsapat)</w:t>
      </w:r>
    </w:p>
    <w:p w:rsidR="00D11B1A" w:rsidRDefault="00D11B1A" w:rsidP="00D11B1A">
      <w:pPr>
        <w:jc w:val="both"/>
      </w:pPr>
      <w:r>
        <w:t>(előterjesztés csatolva)</w:t>
      </w:r>
    </w:p>
    <w:p w:rsidR="00D11B1A" w:rsidRDefault="00D11B1A" w:rsidP="00D11B1A"/>
    <w:p w:rsidR="00D11B1A" w:rsidRPr="00654344" w:rsidRDefault="00D11B1A" w:rsidP="00D11B1A">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690D6D">
        <w:rPr>
          <w:szCs w:val="24"/>
        </w:rPr>
        <w:t>Évről évre újították meg ezt az ingyenes helyiséghasználati szerződést, most több évre adnák meg az engedélyt a további használathoz, hiszen jó dolgot végeznek</w:t>
      </w:r>
      <w:r w:rsidR="00230A39">
        <w:rPr>
          <w:szCs w:val="24"/>
        </w:rPr>
        <w:t>,</w:t>
      </w:r>
      <w:r w:rsidR="00690D6D">
        <w:rPr>
          <w:szCs w:val="24"/>
        </w:rPr>
        <w:t xml:space="preserve"> rendben tartják, felújították</w:t>
      </w:r>
      <w:r w:rsidR="00230A39">
        <w:rPr>
          <w:szCs w:val="24"/>
        </w:rPr>
        <w:t xml:space="preserve"> és</w:t>
      </w:r>
      <w:r w:rsidR="00690D6D">
        <w:rPr>
          <w:szCs w:val="24"/>
        </w:rPr>
        <w:t xml:space="preserve"> jó gazdái az épületnek. </w:t>
      </w:r>
      <w:r w:rsidR="00085A1C" w:rsidRPr="00085A1C">
        <w:rPr>
          <w:szCs w:val="24"/>
        </w:rPr>
        <w:t>Egyhangú bizottsági támogatással érkezett a Gazdasági és Városüzemeltetési Bizottságtól.</w:t>
      </w:r>
      <w:r w:rsidR="00085A1C">
        <w:rPr>
          <w:szCs w:val="24"/>
        </w:rPr>
        <w:t xml:space="preserve"> </w:t>
      </w:r>
      <w:r w:rsidR="00C05D49">
        <w:rPr>
          <w:szCs w:val="24"/>
        </w:rPr>
        <w:t>Szavazásra bocsátja az előterjesztést</w:t>
      </w:r>
      <w:r w:rsidR="00085A1C">
        <w:rPr>
          <w:szCs w:val="24"/>
        </w:rPr>
        <w:t xml:space="preserve">. </w:t>
      </w:r>
    </w:p>
    <w:p w:rsidR="00D11B1A" w:rsidRDefault="00D11B1A" w:rsidP="00D11B1A">
      <w:pPr>
        <w:jc w:val="both"/>
      </w:pPr>
    </w:p>
    <w:p w:rsidR="00D11B1A" w:rsidRDefault="00D11B1A" w:rsidP="00D11B1A">
      <w:pPr>
        <w:jc w:val="both"/>
        <w:rPr>
          <w:i/>
          <w:szCs w:val="24"/>
        </w:rPr>
      </w:pPr>
      <w:r w:rsidRPr="00381A7F">
        <w:rPr>
          <w:i/>
          <w:szCs w:val="24"/>
        </w:rPr>
        <w:lastRenderedPageBreak/>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w:t>
      </w:r>
      <w:r>
        <w:rPr>
          <w:i/>
          <w:szCs w:val="24"/>
        </w:rPr>
        <w:t xml:space="preserve">ot </w:t>
      </w:r>
      <w:r w:rsidRPr="00381A7F">
        <w:rPr>
          <w:i/>
          <w:szCs w:val="24"/>
        </w:rPr>
        <w:t>hozta:</w:t>
      </w:r>
    </w:p>
    <w:p w:rsidR="00FE7780" w:rsidRDefault="00FE7780" w:rsidP="008F5459">
      <w:pPr>
        <w:ind w:left="567" w:hanging="567"/>
      </w:pPr>
    </w:p>
    <w:p w:rsidR="00085A1C" w:rsidRPr="00DE116D" w:rsidRDefault="00085A1C" w:rsidP="00085A1C">
      <w:pPr>
        <w:jc w:val="both"/>
        <w:rPr>
          <w:rFonts w:cs="Times New Roman"/>
          <w:b/>
          <w:szCs w:val="24"/>
          <w:lang w:eastAsia="hu-HU"/>
        </w:rPr>
      </w:pPr>
      <w:r>
        <w:rPr>
          <w:rFonts w:cs="Times New Roman"/>
          <w:b/>
          <w:szCs w:val="24"/>
          <w:lang w:eastAsia="hu-HU"/>
        </w:rPr>
        <w:t>251</w:t>
      </w:r>
      <w:r w:rsidRPr="00DE116D">
        <w:rPr>
          <w:rFonts w:cs="Times New Roman"/>
          <w:b/>
          <w:szCs w:val="24"/>
          <w:lang w:eastAsia="hu-HU"/>
        </w:rPr>
        <w:t>/20</w:t>
      </w:r>
      <w:r>
        <w:rPr>
          <w:rFonts w:cs="Times New Roman"/>
          <w:b/>
          <w:szCs w:val="24"/>
          <w:lang w:eastAsia="hu-HU"/>
        </w:rPr>
        <w:t>24</w:t>
      </w:r>
      <w:r w:rsidRPr="00DE116D">
        <w:rPr>
          <w:rFonts w:cs="Times New Roman"/>
          <w:b/>
          <w:szCs w:val="24"/>
          <w:lang w:eastAsia="hu-HU"/>
        </w:rPr>
        <w:t>. (</w:t>
      </w:r>
      <w:r>
        <w:rPr>
          <w:rFonts w:cs="Times New Roman"/>
          <w:b/>
          <w:szCs w:val="24"/>
          <w:lang w:eastAsia="hu-HU"/>
        </w:rPr>
        <w:t>XI</w:t>
      </w:r>
      <w:r w:rsidRPr="00DE116D">
        <w:rPr>
          <w:rFonts w:cs="Times New Roman"/>
          <w:b/>
          <w:szCs w:val="24"/>
          <w:lang w:eastAsia="hu-HU"/>
        </w:rPr>
        <w:t>.</w:t>
      </w:r>
      <w:r>
        <w:rPr>
          <w:rFonts w:cs="Times New Roman"/>
          <w:b/>
          <w:szCs w:val="24"/>
          <w:lang w:eastAsia="hu-HU"/>
        </w:rPr>
        <w:t>28</w:t>
      </w:r>
      <w:r w:rsidRPr="00DE116D">
        <w:rPr>
          <w:rFonts w:cs="Times New Roman"/>
          <w:b/>
          <w:szCs w:val="24"/>
          <w:lang w:eastAsia="hu-HU"/>
        </w:rPr>
        <w:t xml:space="preserve">.) </w:t>
      </w:r>
      <w:r>
        <w:rPr>
          <w:rFonts w:cs="Times New Roman"/>
          <w:b/>
          <w:szCs w:val="24"/>
          <w:lang w:eastAsia="hu-HU"/>
        </w:rPr>
        <w:t>Kt.</w:t>
      </w:r>
      <w:r w:rsidRPr="00DE116D">
        <w:rPr>
          <w:rFonts w:cs="Times New Roman"/>
          <w:b/>
          <w:szCs w:val="24"/>
          <w:lang w:eastAsia="hu-HU"/>
        </w:rPr>
        <w:t xml:space="preserve"> határozat</w:t>
      </w:r>
    </w:p>
    <w:p w:rsidR="00085A1C" w:rsidRPr="00DE116D" w:rsidRDefault="00085A1C" w:rsidP="00085A1C">
      <w:pPr>
        <w:jc w:val="both"/>
        <w:rPr>
          <w:rFonts w:cs="Times New Roman"/>
          <w:szCs w:val="24"/>
          <w:lang w:eastAsia="hu-HU"/>
        </w:rPr>
      </w:pPr>
    </w:p>
    <w:p w:rsidR="00085A1C" w:rsidRPr="00085A1C" w:rsidRDefault="00085A1C" w:rsidP="006B152C">
      <w:pPr>
        <w:pStyle w:val="Listaszerbekezds"/>
        <w:numPr>
          <w:ilvl w:val="0"/>
          <w:numId w:val="15"/>
        </w:numPr>
        <w:spacing w:after="120"/>
        <w:jc w:val="both"/>
      </w:pPr>
      <w:r w:rsidRPr="00085A1C">
        <w:t>Mosonmagyaróvár Város Önkormányzat Képviselő-testülete a Mosonmagyaróvár belterület 2432/1 helyrajzi számú, természetben a 9200 Mosonmagyaróvár, Szent István király út 124. szám alatti, kivett lakóház, udvar, gazdasági épület megnevezésű ingatlanban található, 6.456.000,- Ft könyv szerinti értékű, 102 m</w:t>
      </w:r>
      <w:r w:rsidRPr="00085A1C">
        <w:rPr>
          <w:vertAlign w:val="superscript"/>
        </w:rPr>
        <w:t>2</w:t>
      </w:r>
      <w:r w:rsidRPr="00085A1C">
        <w:t xml:space="preserve"> nagyságú irodahelyiséget, 2024. december 1.  - 2029. november 30. közötti időtartamra haszonkölcsön útján, a közüzemi díjak fizetési kötelezettségével hasznosítja a Magyarországi Európai Cserkészek Egyesülete (székhelye: 9200 Mosonmagyaróvár, Szent László tér 1., adószám: 18685530-1-08, képviseli: Volpe Carlo elnök) részére, a Cserkészcsapat tevékenysége ellátásához szükséges célokra. </w:t>
      </w:r>
    </w:p>
    <w:p w:rsidR="00085A1C" w:rsidRPr="00085A1C" w:rsidRDefault="00085A1C" w:rsidP="006B152C">
      <w:pPr>
        <w:pStyle w:val="Listaszerbekezds"/>
        <w:numPr>
          <w:ilvl w:val="0"/>
          <w:numId w:val="15"/>
        </w:numPr>
        <w:spacing w:after="120"/>
        <w:jc w:val="both"/>
      </w:pPr>
      <w:r w:rsidRPr="00085A1C">
        <w:t>A Képviselő-testület mellőzi a költségvetési törvényben meghatározott értékhatár alatti, az Önkormányzat tulajdonában álló, 1. pont szerinti ingatlan közfeladat ellátása (sport, ifjúsági feladatok) érdekében történő hasznosítása körében a versenyeztetést.</w:t>
      </w:r>
    </w:p>
    <w:p w:rsidR="00085A1C" w:rsidRPr="00045CB0" w:rsidRDefault="00085A1C" w:rsidP="006B152C">
      <w:pPr>
        <w:pStyle w:val="Listaszerbekezds"/>
        <w:numPr>
          <w:ilvl w:val="0"/>
          <w:numId w:val="15"/>
        </w:numPr>
        <w:tabs>
          <w:tab w:val="left" w:pos="708"/>
        </w:tabs>
        <w:spacing w:after="120"/>
        <w:contextualSpacing w:val="0"/>
        <w:jc w:val="both"/>
      </w:pPr>
      <w:r w:rsidRPr="00045CB0">
        <w:t xml:space="preserve">A </w:t>
      </w:r>
      <w:r>
        <w:t>Képviselő-testület</w:t>
      </w:r>
      <w:r w:rsidRPr="00045CB0">
        <w:t xml:space="preserve"> felhatalmazza a Movinnov Kft.-t</w:t>
      </w:r>
      <w:r w:rsidR="00250325">
        <w:t xml:space="preserve"> </w:t>
      </w:r>
      <w:r w:rsidRPr="00045CB0">
        <w:t xml:space="preserve">(székhelye: 9200 Mosonmagyaróvár, </w:t>
      </w:r>
      <w:r w:rsidRPr="00045CB0">
        <w:rPr>
          <w:rStyle w:val="szekhely"/>
        </w:rPr>
        <w:t>Szent István király út 122.</w:t>
      </w:r>
      <w:r w:rsidRPr="00045CB0">
        <w:t>, képviseli: Pollhammer Jenő ügyvezető), hogy a haszonkölcsön szerződést megkösse, tekintettel a nemzeti vagyonról szóló 2011. évi CXCVI. törvény 11. § (11) bekezdésében foglaltakra</w:t>
      </w:r>
      <w:r>
        <w:t>, továbbá arra, hogy a közüzemi díjak fizetését és a helyiség rendeltetésszerű használatát folyamatosan ellenőrizze.</w:t>
      </w:r>
    </w:p>
    <w:p w:rsidR="00085A1C" w:rsidRPr="00DE116D" w:rsidRDefault="00085A1C" w:rsidP="00085A1C">
      <w:pPr>
        <w:ind w:left="567"/>
        <w:contextualSpacing/>
        <w:rPr>
          <w:rFonts w:cs="Times New Roman"/>
          <w:szCs w:val="24"/>
          <w:lang w:eastAsia="hu-HU"/>
        </w:rPr>
      </w:pPr>
    </w:p>
    <w:p w:rsidR="00085A1C" w:rsidRPr="00DE116D" w:rsidRDefault="00085A1C" w:rsidP="00085A1C">
      <w:pPr>
        <w:ind w:left="567"/>
        <w:jc w:val="both"/>
        <w:rPr>
          <w:rFonts w:cs="Times New Roman"/>
          <w:szCs w:val="24"/>
          <w:lang w:eastAsia="hu-HU"/>
        </w:rPr>
      </w:pPr>
      <w:r w:rsidRPr="00DE116D">
        <w:rPr>
          <w:rFonts w:cs="Times New Roman"/>
          <w:b/>
          <w:szCs w:val="24"/>
          <w:lang w:eastAsia="hu-HU"/>
        </w:rPr>
        <w:t>Felelős:</w:t>
      </w:r>
      <w:r w:rsidRPr="00DE116D">
        <w:rPr>
          <w:rFonts w:cs="Times New Roman"/>
          <w:szCs w:val="24"/>
          <w:lang w:eastAsia="hu-HU"/>
        </w:rPr>
        <w:t xml:space="preserve"> Pollhammer Jenő ügyvezető </w:t>
      </w:r>
      <w:r w:rsidRPr="00045CB0">
        <w:rPr>
          <w:rFonts w:cs="Times New Roman"/>
          <w:szCs w:val="24"/>
          <w:lang w:eastAsia="hu-HU"/>
        </w:rPr>
        <w:t>(Movinnov Kft.)</w:t>
      </w:r>
    </w:p>
    <w:p w:rsidR="00085A1C" w:rsidRPr="006935F4" w:rsidRDefault="00085A1C" w:rsidP="00085A1C">
      <w:pPr>
        <w:ind w:left="567"/>
        <w:jc w:val="both"/>
        <w:rPr>
          <w:rFonts w:eastAsia="Calibri" w:cs="Times New Roman"/>
          <w:szCs w:val="24"/>
          <w:lang w:eastAsia="hu-HU"/>
        </w:rPr>
      </w:pPr>
      <w:r w:rsidRPr="00DE116D">
        <w:rPr>
          <w:rFonts w:cs="Times New Roman"/>
          <w:b/>
          <w:szCs w:val="24"/>
          <w:lang w:eastAsia="hu-HU"/>
        </w:rPr>
        <w:t>Határidő:</w:t>
      </w:r>
      <w:r w:rsidRPr="00DE116D">
        <w:rPr>
          <w:rFonts w:cs="Times New Roman"/>
          <w:szCs w:val="24"/>
          <w:lang w:eastAsia="hu-HU"/>
        </w:rPr>
        <w:t xml:space="preserve"> </w:t>
      </w:r>
      <w:r>
        <w:rPr>
          <w:rFonts w:cs="Times New Roman"/>
          <w:szCs w:val="24"/>
          <w:lang w:eastAsia="hu-HU"/>
        </w:rPr>
        <w:t xml:space="preserve">2024. december 12. </w:t>
      </w:r>
      <w:r w:rsidRPr="00DE116D">
        <w:rPr>
          <w:rFonts w:cs="Times New Roman"/>
          <w:szCs w:val="24"/>
          <w:lang w:eastAsia="hu-HU"/>
        </w:rPr>
        <w:t xml:space="preserve"> </w:t>
      </w:r>
    </w:p>
    <w:p w:rsidR="00D11B1A" w:rsidRDefault="00D11B1A" w:rsidP="00D11B1A">
      <w:pPr>
        <w:pBdr>
          <w:top w:val="nil"/>
          <w:left w:val="nil"/>
          <w:bottom w:val="nil"/>
          <w:right w:val="nil"/>
          <w:between w:val="nil"/>
        </w:pBdr>
        <w:jc w:val="both"/>
        <w:rPr>
          <w:color w:val="000000"/>
          <w:szCs w:val="24"/>
        </w:rPr>
      </w:pPr>
    </w:p>
    <w:p w:rsidR="00D11B1A" w:rsidRDefault="00D11B1A" w:rsidP="00D11B1A">
      <w:pPr>
        <w:pBdr>
          <w:top w:val="nil"/>
          <w:left w:val="nil"/>
          <w:bottom w:val="nil"/>
          <w:right w:val="nil"/>
          <w:between w:val="nil"/>
        </w:pBdr>
        <w:jc w:val="both"/>
        <w:rPr>
          <w:color w:val="000000"/>
          <w:szCs w:val="24"/>
        </w:rPr>
      </w:pPr>
    </w:p>
    <w:p w:rsidR="00D11B1A" w:rsidRDefault="00D11B1A" w:rsidP="00D11B1A">
      <w:pPr>
        <w:tabs>
          <w:tab w:val="left" w:pos="2865"/>
        </w:tabs>
        <w:ind w:left="540" w:hanging="540"/>
        <w:jc w:val="both"/>
      </w:pPr>
      <w:r>
        <w:t>24. NAPIRENDI PONT</w:t>
      </w:r>
    </w:p>
    <w:p w:rsidR="00D11B1A" w:rsidRDefault="00D11B1A" w:rsidP="00D11B1A">
      <w:pPr>
        <w:jc w:val="both"/>
        <w:rPr>
          <w:rFonts w:eastAsia="Calibri"/>
          <w:b/>
          <w:bCs/>
          <w:szCs w:val="24"/>
        </w:rPr>
      </w:pPr>
      <w:r w:rsidRPr="00D11B1A">
        <w:rPr>
          <w:rFonts w:eastAsia="Calibri"/>
          <w:b/>
          <w:bCs/>
          <w:szCs w:val="24"/>
        </w:rPr>
        <w:t xml:space="preserve"> </w:t>
      </w:r>
      <w:r w:rsidR="00250325" w:rsidRPr="00250325">
        <w:rPr>
          <w:rFonts w:eastAsia="Calibri"/>
          <w:b/>
          <w:bCs/>
          <w:szCs w:val="24"/>
        </w:rPr>
        <w:t>A Flesch Károly Közművelődési, Könyvtári, Kulturális és Városmarketing Közhasznú Nonprofit Kft felügyelőbizottsági tagjainak megválasztása</w:t>
      </w:r>
    </w:p>
    <w:p w:rsidR="00D11B1A" w:rsidRDefault="00D11B1A" w:rsidP="00D11B1A">
      <w:pPr>
        <w:jc w:val="both"/>
      </w:pPr>
      <w:r>
        <w:t>(</w:t>
      </w:r>
      <w:r w:rsidR="00250325">
        <w:t>sürgősségi indítvány</w:t>
      </w:r>
      <w:r>
        <w:t xml:space="preserve"> csatolva)</w:t>
      </w:r>
    </w:p>
    <w:p w:rsidR="00D11B1A" w:rsidRDefault="00D11B1A" w:rsidP="00D11B1A"/>
    <w:p w:rsidR="00D01CE4" w:rsidRDefault="00D11B1A" w:rsidP="00D11B1A">
      <w:pPr>
        <w:ind w:left="567" w:hanging="567"/>
        <w:jc w:val="both"/>
        <w:rPr>
          <w:szCs w:val="24"/>
        </w:rPr>
      </w:pPr>
      <w:r>
        <w:rPr>
          <w:szCs w:val="24"/>
          <w:u w:val="single"/>
        </w:rPr>
        <w:t>Szabó Miklós</w:t>
      </w:r>
      <w:r w:rsidRPr="00241700">
        <w:rPr>
          <w:szCs w:val="24"/>
        </w:rPr>
        <w:t xml:space="preserve"> polgármester:</w:t>
      </w:r>
      <w:r w:rsidR="00250325">
        <w:rPr>
          <w:szCs w:val="24"/>
        </w:rPr>
        <w:t xml:space="preserve"> </w:t>
      </w:r>
      <w:r w:rsidR="00250325" w:rsidRPr="00250325">
        <w:rPr>
          <w:szCs w:val="24"/>
        </w:rPr>
        <w:t>A sürgősségi indítványt bizottság nem tárgyalta.</w:t>
      </w:r>
      <w:r w:rsidR="00250325">
        <w:rPr>
          <w:szCs w:val="24"/>
        </w:rPr>
        <w:t xml:space="preserve"> </w:t>
      </w:r>
      <w:r w:rsidR="00250325" w:rsidRPr="00250325">
        <w:rPr>
          <w:szCs w:val="24"/>
        </w:rPr>
        <w:t>A határozat elfogadásához minősített többség szükséges.</w:t>
      </w:r>
    </w:p>
    <w:p w:rsidR="00820A1A" w:rsidRDefault="00820A1A" w:rsidP="00D11B1A">
      <w:pPr>
        <w:ind w:left="567" w:hanging="567"/>
        <w:jc w:val="both"/>
        <w:rPr>
          <w:szCs w:val="24"/>
        </w:rPr>
      </w:pPr>
    </w:p>
    <w:p w:rsidR="00D01CE4" w:rsidRDefault="00D01CE4" w:rsidP="00D11B1A">
      <w:pPr>
        <w:ind w:left="567" w:hanging="567"/>
        <w:jc w:val="both"/>
        <w:rPr>
          <w:szCs w:val="24"/>
        </w:rPr>
      </w:pPr>
      <w:r w:rsidRPr="00D01CE4">
        <w:rPr>
          <w:szCs w:val="24"/>
          <w:u w:val="single"/>
        </w:rPr>
        <w:t xml:space="preserve">Dr. </w:t>
      </w:r>
      <w:r w:rsidR="00663899">
        <w:rPr>
          <w:szCs w:val="24"/>
          <w:u w:val="single"/>
        </w:rPr>
        <w:t>Árvay István</w:t>
      </w:r>
      <w:r>
        <w:rPr>
          <w:szCs w:val="24"/>
        </w:rPr>
        <w:t xml:space="preserve"> képviselő: </w:t>
      </w:r>
      <w:r w:rsidR="00230A39">
        <w:rPr>
          <w:szCs w:val="24"/>
        </w:rPr>
        <w:t xml:space="preserve">Egy rövid indokolást azért szeretnének kérni. </w:t>
      </w:r>
    </w:p>
    <w:p w:rsidR="00D01CE4" w:rsidRDefault="00D01CE4" w:rsidP="00D11B1A">
      <w:pPr>
        <w:ind w:left="567" w:hanging="567"/>
        <w:jc w:val="both"/>
        <w:rPr>
          <w:szCs w:val="24"/>
        </w:rPr>
      </w:pPr>
    </w:p>
    <w:p w:rsidR="00E02C28" w:rsidRDefault="00B40E19" w:rsidP="00D11B1A">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230A39">
        <w:rPr>
          <w:szCs w:val="24"/>
        </w:rPr>
        <w:t>A Felügyelő</w:t>
      </w:r>
      <w:r w:rsidR="00957ED6">
        <w:rPr>
          <w:szCs w:val="24"/>
        </w:rPr>
        <w:t>b</w:t>
      </w:r>
      <w:r w:rsidR="00230A39">
        <w:rPr>
          <w:szCs w:val="24"/>
        </w:rPr>
        <w:t xml:space="preserve">izottság egyik megválasztott tagja nem kívánja ellátni e tisztségből eredő feladatokat. Erről írásban nem nyilatkozott, ez szóbeli kijelentése volt. Alá kellett </w:t>
      </w:r>
      <w:r w:rsidR="00230A39">
        <w:rPr>
          <w:szCs w:val="24"/>
        </w:rPr>
        <w:lastRenderedPageBreak/>
        <w:t>volna már neki írni a feladatellátáshoz kapcsolódó okmányokat, illetve ahhoz, hogy a Felügyelő</w:t>
      </w:r>
      <w:r w:rsidR="00803A93">
        <w:rPr>
          <w:szCs w:val="24"/>
        </w:rPr>
        <w:t>b</w:t>
      </w:r>
      <w:r w:rsidR="00230A39">
        <w:rPr>
          <w:szCs w:val="24"/>
        </w:rPr>
        <w:t xml:space="preserve">izottság felálljon és működőképes legyen, a hozzájárulására lett volna szükség, ezt nem tette meg. Ezért egy másik tagot kell delegálni a helyére. </w:t>
      </w:r>
    </w:p>
    <w:p w:rsidR="00E02C28" w:rsidRPr="00654344" w:rsidRDefault="00E02C28" w:rsidP="00D11B1A">
      <w:pPr>
        <w:ind w:left="567" w:hanging="567"/>
        <w:jc w:val="both"/>
        <w:rPr>
          <w:szCs w:val="24"/>
        </w:rPr>
      </w:pPr>
    </w:p>
    <w:p w:rsidR="00D11B1A" w:rsidRDefault="00663899" w:rsidP="00FB6156">
      <w:pPr>
        <w:ind w:left="567" w:hanging="567"/>
        <w:jc w:val="both"/>
      </w:pPr>
      <w:r>
        <w:rPr>
          <w:u w:val="single"/>
        </w:rPr>
        <w:t>Dr. Árvay István</w:t>
      </w:r>
      <w:r w:rsidR="00D01CE4">
        <w:t xml:space="preserve"> </w:t>
      </w:r>
      <w:r>
        <w:t>képviselő</w:t>
      </w:r>
      <w:r w:rsidR="00D01CE4">
        <w:t xml:space="preserve">: </w:t>
      </w:r>
      <w:r w:rsidR="00BD0C5E">
        <w:t xml:space="preserve">Ilyen még nem volt a történelemben. Ez egyrészt a küldő szerv komolytalanságát mutatja, másrészt a szóbeli lemondás </w:t>
      </w:r>
      <w:r w:rsidR="00BD0C5E" w:rsidRPr="003906BD">
        <w:t>p</w:t>
      </w:r>
      <w:r w:rsidR="003906BD" w:rsidRPr="003906BD">
        <w:t>ontosan</w:t>
      </w:r>
      <w:r w:rsidR="00BD0C5E">
        <w:t xml:space="preserve"> mit jelent egy megválasztott és esküt tett taggal szemben</w:t>
      </w:r>
      <w:r w:rsidR="00F367BB">
        <w:t>?</w:t>
      </w:r>
    </w:p>
    <w:p w:rsidR="00D01CE4" w:rsidRDefault="00D01CE4" w:rsidP="00D11B1A">
      <w:pPr>
        <w:jc w:val="both"/>
      </w:pPr>
    </w:p>
    <w:p w:rsidR="00D01CE4" w:rsidRDefault="00D01CE4" w:rsidP="00D01CE4">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BD0C5E">
        <w:rPr>
          <w:szCs w:val="24"/>
        </w:rPr>
        <w:t xml:space="preserve">Ő nem tett esküt, ő </w:t>
      </w:r>
      <w:r w:rsidR="00F367BB">
        <w:rPr>
          <w:szCs w:val="24"/>
        </w:rPr>
        <w:t>f</w:t>
      </w:r>
      <w:r w:rsidR="00BD0C5E">
        <w:rPr>
          <w:szCs w:val="24"/>
        </w:rPr>
        <w:t>elügyelő</w:t>
      </w:r>
      <w:r w:rsidR="00F367BB">
        <w:rPr>
          <w:szCs w:val="24"/>
        </w:rPr>
        <w:t>b</w:t>
      </w:r>
      <w:r w:rsidR="00BD0C5E">
        <w:rPr>
          <w:szCs w:val="24"/>
        </w:rPr>
        <w:t xml:space="preserve">izottsági tag. </w:t>
      </w:r>
    </w:p>
    <w:p w:rsidR="00BD0C5E" w:rsidRDefault="00BD0C5E" w:rsidP="00D01CE4">
      <w:pPr>
        <w:ind w:left="567" w:hanging="567"/>
        <w:jc w:val="both"/>
        <w:rPr>
          <w:szCs w:val="24"/>
        </w:rPr>
      </w:pPr>
    </w:p>
    <w:p w:rsidR="00BD0C5E" w:rsidRDefault="00BD0C5E" w:rsidP="00D01CE4">
      <w:pPr>
        <w:ind w:left="567" w:hanging="567"/>
        <w:jc w:val="both"/>
      </w:pPr>
      <w:r>
        <w:rPr>
          <w:u w:val="single"/>
        </w:rPr>
        <w:t>Dr. Árvay István</w:t>
      </w:r>
      <w:r>
        <w:t xml:space="preserve"> képviselő: Neki ez komolytalannak tűnik. Ha ilyen jelölteket tud állítani a Mi Hazánk Mozgalom, akkor a következő jelöltjét sem tekinthetik komolynak. </w:t>
      </w:r>
    </w:p>
    <w:p w:rsidR="00BD0C5E" w:rsidRDefault="00BD0C5E" w:rsidP="00D01CE4">
      <w:pPr>
        <w:ind w:left="567" w:hanging="567"/>
        <w:jc w:val="both"/>
        <w:rPr>
          <w:szCs w:val="24"/>
        </w:rPr>
      </w:pPr>
    </w:p>
    <w:p w:rsidR="00BD0C5E" w:rsidRDefault="00BD0C5E" w:rsidP="00BD0C5E">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4C70F8">
        <w:rPr>
          <w:szCs w:val="24"/>
        </w:rPr>
        <w:t>B</w:t>
      </w:r>
      <w:r>
        <w:rPr>
          <w:szCs w:val="24"/>
        </w:rPr>
        <w:t xml:space="preserve">eszélt az új jelölttel. Nem ugyanaz a kategória.  </w:t>
      </w:r>
    </w:p>
    <w:p w:rsidR="00D01CE4" w:rsidRDefault="00D01CE4" w:rsidP="00D11B1A">
      <w:pPr>
        <w:jc w:val="both"/>
      </w:pPr>
    </w:p>
    <w:p w:rsidR="00663899" w:rsidRPr="00D01CE4" w:rsidRDefault="00663899" w:rsidP="00663899">
      <w:pPr>
        <w:ind w:left="567" w:hanging="567"/>
        <w:jc w:val="both"/>
        <w:rPr>
          <w:szCs w:val="24"/>
        </w:rPr>
      </w:pPr>
      <w:r>
        <w:rPr>
          <w:szCs w:val="24"/>
          <w:u w:val="single"/>
        </w:rPr>
        <w:t>Takács Miklós</w:t>
      </w:r>
      <w:r w:rsidRPr="00241700">
        <w:rPr>
          <w:szCs w:val="24"/>
        </w:rPr>
        <w:t xml:space="preserve"> </w:t>
      </w:r>
      <w:r>
        <w:rPr>
          <w:szCs w:val="24"/>
        </w:rPr>
        <w:t>képviselő</w:t>
      </w:r>
      <w:r w:rsidRPr="00241700">
        <w:rPr>
          <w:szCs w:val="24"/>
        </w:rPr>
        <w:t>:</w:t>
      </w:r>
      <w:r>
        <w:rPr>
          <w:szCs w:val="24"/>
        </w:rPr>
        <w:t xml:space="preserve"> </w:t>
      </w:r>
      <w:r w:rsidR="00BD0C5E">
        <w:rPr>
          <w:szCs w:val="24"/>
        </w:rPr>
        <w:t xml:space="preserve">Elnézést kér mindenkitől. Ő sem tudja, mi történt. Személyesen volt a hölgynél, aki azt nyilatkozta, hogy legyen más helyette. Ő is értetlenül áll a dolgok előtt, hiszen nagyon sokat segített neki a kampányidőszakban is.   </w:t>
      </w:r>
    </w:p>
    <w:p w:rsidR="00663899" w:rsidRDefault="00663899" w:rsidP="00D11B1A">
      <w:pPr>
        <w:jc w:val="both"/>
      </w:pPr>
    </w:p>
    <w:p w:rsidR="00E350FF" w:rsidRDefault="00E350FF" w:rsidP="00E350FF">
      <w:pPr>
        <w:ind w:left="567" w:hanging="567"/>
        <w:jc w:val="both"/>
        <w:rPr>
          <w:szCs w:val="24"/>
        </w:rPr>
      </w:pPr>
      <w:r>
        <w:rPr>
          <w:szCs w:val="24"/>
          <w:u w:val="single"/>
        </w:rPr>
        <w:t>Szabó Miklós</w:t>
      </w:r>
      <w:r w:rsidRPr="00241700">
        <w:rPr>
          <w:szCs w:val="24"/>
        </w:rPr>
        <w:t xml:space="preserve"> polgármester:</w:t>
      </w:r>
      <w:r w:rsidR="001A1228">
        <w:rPr>
          <w:szCs w:val="24"/>
        </w:rPr>
        <w:t xml:space="preserve"> </w:t>
      </w:r>
      <w:r>
        <w:rPr>
          <w:szCs w:val="24"/>
        </w:rPr>
        <w:t>Szavaz</w:t>
      </w:r>
      <w:r w:rsidR="001A1228">
        <w:rPr>
          <w:szCs w:val="24"/>
        </w:rPr>
        <w:t>ásra bocsátja a napirendet.</w:t>
      </w:r>
      <w:r>
        <w:rPr>
          <w:szCs w:val="24"/>
        </w:rPr>
        <w:t xml:space="preserve"> </w:t>
      </w:r>
    </w:p>
    <w:p w:rsidR="00E350FF" w:rsidRDefault="00E350FF" w:rsidP="00D11B1A">
      <w:pPr>
        <w:jc w:val="both"/>
      </w:pPr>
    </w:p>
    <w:p w:rsidR="00663899" w:rsidRDefault="00663899" w:rsidP="00D11B1A">
      <w:pPr>
        <w:jc w:val="both"/>
      </w:pPr>
    </w:p>
    <w:p w:rsidR="00D11B1A" w:rsidRDefault="00D11B1A" w:rsidP="00D11B1A">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00663899">
        <w:rPr>
          <w:i/>
          <w:szCs w:val="24"/>
        </w:rPr>
        <w:t xml:space="preserve">(minősített többséggel) </w:t>
      </w:r>
      <w:r w:rsidRPr="00381A7F">
        <w:rPr>
          <w:i/>
          <w:szCs w:val="24"/>
        </w:rPr>
        <w:t>az alábbi határozat</w:t>
      </w:r>
      <w:r>
        <w:rPr>
          <w:i/>
          <w:szCs w:val="24"/>
        </w:rPr>
        <w:t xml:space="preserve">ot </w:t>
      </w:r>
      <w:r w:rsidRPr="00381A7F">
        <w:rPr>
          <w:i/>
          <w:szCs w:val="24"/>
        </w:rPr>
        <w:t>hozta:</w:t>
      </w:r>
    </w:p>
    <w:p w:rsidR="009A0FE1" w:rsidRDefault="009A0FE1" w:rsidP="00D11B1A">
      <w:pPr>
        <w:pBdr>
          <w:top w:val="nil"/>
          <w:left w:val="nil"/>
          <w:bottom w:val="nil"/>
          <w:right w:val="nil"/>
          <w:between w:val="nil"/>
        </w:pBdr>
        <w:jc w:val="both"/>
        <w:rPr>
          <w:color w:val="000000"/>
          <w:szCs w:val="24"/>
        </w:rPr>
      </w:pPr>
    </w:p>
    <w:p w:rsidR="00663899" w:rsidRDefault="00663899" w:rsidP="00663899">
      <w:pPr>
        <w:rPr>
          <w:b/>
          <w:szCs w:val="24"/>
        </w:rPr>
      </w:pPr>
      <w:r>
        <w:rPr>
          <w:b/>
          <w:szCs w:val="24"/>
        </w:rPr>
        <w:t>252</w:t>
      </w:r>
      <w:r w:rsidRPr="002A0220">
        <w:rPr>
          <w:b/>
          <w:szCs w:val="24"/>
        </w:rPr>
        <w:t>/2024. (XI.28.) Kt. határozat</w:t>
      </w:r>
    </w:p>
    <w:p w:rsidR="009A0FE1" w:rsidRPr="002A0220" w:rsidRDefault="009A0FE1" w:rsidP="00663899">
      <w:pPr>
        <w:rPr>
          <w:b/>
          <w:szCs w:val="24"/>
          <w:u w:val="single"/>
        </w:rPr>
      </w:pPr>
    </w:p>
    <w:p w:rsidR="00663899" w:rsidRDefault="00663899" w:rsidP="00663899">
      <w:pPr>
        <w:ind w:left="567"/>
        <w:jc w:val="both"/>
        <w:rPr>
          <w:i/>
          <w:szCs w:val="24"/>
        </w:rPr>
      </w:pPr>
      <w:r>
        <w:rPr>
          <w:szCs w:val="24"/>
        </w:rPr>
        <w:t>1.) Mosonmagyaróvár V</w:t>
      </w:r>
      <w:r w:rsidRPr="004E614E">
        <w:rPr>
          <w:szCs w:val="24"/>
        </w:rPr>
        <w:t>áros Önkormányzat Képviselő-testülete</w:t>
      </w:r>
      <w:r>
        <w:rPr>
          <w:szCs w:val="24"/>
        </w:rPr>
        <w:t>, mint</w:t>
      </w:r>
      <w:r w:rsidRPr="004E614E">
        <w:rPr>
          <w:szCs w:val="24"/>
        </w:rPr>
        <w:t xml:space="preserve"> a Flesch Károly </w:t>
      </w:r>
      <w:r w:rsidRPr="001456B9">
        <w:rPr>
          <w:szCs w:val="24"/>
        </w:rPr>
        <w:t>Közművelődési, Könyvtári, Kulturális és Városmarketing Közhasznú Nonprofit Kft.</w:t>
      </w:r>
      <w:r w:rsidRPr="004E614E">
        <w:rPr>
          <w:szCs w:val="24"/>
        </w:rPr>
        <w:t xml:space="preserve"> </w:t>
      </w:r>
      <w:r w:rsidRPr="00032859">
        <w:rPr>
          <w:szCs w:val="24"/>
        </w:rPr>
        <w:t>(cégjegyzékszám: 08-09-015734; székhely: 9200 Mosonmagyaróvár, Erkel Ferenc u. 14.; a továbbiakban: Társaság)</w:t>
      </w:r>
      <w:r>
        <w:rPr>
          <w:szCs w:val="24"/>
        </w:rPr>
        <w:t xml:space="preserve"> alapítója, a társaság </w:t>
      </w:r>
      <w:r w:rsidRPr="004E614E">
        <w:rPr>
          <w:szCs w:val="24"/>
        </w:rPr>
        <w:t>felügyelőbizottsági</w:t>
      </w:r>
      <w:r>
        <w:rPr>
          <w:szCs w:val="24"/>
        </w:rPr>
        <w:t xml:space="preserve"> </w:t>
      </w:r>
      <w:r>
        <w:rPr>
          <w:i/>
          <w:szCs w:val="24"/>
        </w:rPr>
        <w:t>tagjainak</w:t>
      </w:r>
      <w:r w:rsidRPr="004E614E">
        <w:rPr>
          <w:i/>
          <w:szCs w:val="24"/>
        </w:rPr>
        <w:t>:</w:t>
      </w:r>
      <w:r w:rsidRPr="004E614E">
        <w:rPr>
          <w:i/>
          <w:szCs w:val="24"/>
        </w:rPr>
        <w:tab/>
      </w:r>
    </w:p>
    <w:p w:rsidR="00663899" w:rsidRDefault="0095268D" w:rsidP="00663899">
      <w:pPr>
        <w:ind w:left="567"/>
        <w:jc w:val="both"/>
        <w:rPr>
          <w:i/>
          <w:szCs w:val="24"/>
        </w:rPr>
      </w:pPr>
      <w:r>
        <w:rPr>
          <w:i/>
          <w:szCs w:val="24"/>
        </w:rPr>
        <w:t>1./ Ábrahám Tivadar (……….</w:t>
      </w:r>
      <w:r w:rsidR="00663899">
        <w:rPr>
          <w:i/>
          <w:szCs w:val="24"/>
        </w:rPr>
        <w:t>.)</w:t>
      </w:r>
    </w:p>
    <w:p w:rsidR="00663899" w:rsidRDefault="0095268D" w:rsidP="00663899">
      <w:pPr>
        <w:ind w:left="567"/>
        <w:jc w:val="both"/>
        <w:rPr>
          <w:i/>
          <w:szCs w:val="24"/>
        </w:rPr>
      </w:pPr>
      <w:r>
        <w:rPr>
          <w:i/>
          <w:szCs w:val="24"/>
        </w:rPr>
        <w:t>2./ Staár Katalin Erzsébet (………</w:t>
      </w:r>
      <w:r w:rsidR="00663899">
        <w:rPr>
          <w:i/>
          <w:szCs w:val="24"/>
        </w:rPr>
        <w:t>.)</w:t>
      </w:r>
    </w:p>
    <w:p w:rsidR="00663899" w:rsidRDefault="00663899" w:rsidP="00663899">
      <w:pPr>
        <w:ind w:left="567"/>
        <w:jc w:val="both"/>
        <w:rPr>
          <w:szCs w:val="24"/>
        </w:rPr>
      </w:pPr>
      <w:r>
        <w:rPr>
          <w:i/>
          <w:szCs w:val="24"/>
        </w:rPr>
        <w:t>3./</w:t>
      </w:r>
      <w:r w:rsidRPr="002A0220">
        <w:rPr>
          <w:i/>
          <w:szCs w:val="24"/>
        </w:rPr>
        <w:t xml:space="preserve"> </w:t>
      </w:r>
      <w:r w:rsidR="0095268D">
        <w:rPr>
          <w:i/>
          <w:szCs w:val="24"/>
        </w:rPr>
        <w:t>Szalai Péter Gábor (……….</w:t>
      </w:r>
      <w:bookmarkStart w:id="35" w:name="_GoBack"/>
      <w:bookmarkEnd w:id="35"/>
      <w:r>
        <w:rPr>
          <w:i/>
          <w:szCs w:val="24"/>
        </w:rPr>
        <w:t>.)</w:t>
      </w:r>
      <w:r>
        <w:rPr>
          <w:szCs w:val="24"/>
        </w:rPr>
        <w:t xml:space="preserve"> </w:t>
      </w:r>
    </w:p>
    <w:p w:rsidR="00663899" w:rsidRDefault="00663899" w:rsidP="00663899">
      <w:pPr>
        <w:ind w:left="567"/>
        <w:jc w:val="both"/>
        <w:rPr>
          <w:szCs w:val="24"/>
        </w:rPr>
      </w:pPr>
      <w:r w:rsidRPr="004E614E">
        <w:rPr>
          <w:szCs w:val="24"/>
        </w:rPr>
        <w:t>szám ala</w:t>
      </w:r>
      <w:r>
        <w:rPr>
          <w:szCs w:val="24"/>
        </w:rPr>
        <w:t>tti lakosokat</w:t>
      </w:r>
      <w:r w:rsidRPr="004E614E">
        <w:rPr>
          <w:szCs w:val="24"/>
        </w:rPr>
        <w:t xml:space="preserve">, </w:t>
      </w:r>
      <w:r>
        <w:rPr>
          <w:szCs w:val="24"/>
        </w:rPr>
        <w:t>2024. november 28-tó</w:t>
      </w:r>
      <w:r w:rsidRPr="004E614E">
        <w:rPr>
          <w:szCs w:val="24"/>
        </w:rPr>
        <w:t>l 5 éves időtartamra megválasztja.</w:t>
      </w:r>
      <w:r>
        <w:rPr>
          <w:szCs w:val="24"/>
        </w:rPr>
        <w:t xml:space="preserve"> </w:t>
      </w:r>
    </w:p>
    <w:p w:rsidR="00663899" w:rsidRPr="00611AA7" w:rsidRDefault="00663899" w:rsidP="00663899">
      <w:pPr>
        <w:ind w:left="567"/>
        <w:jc w:val="both"/>
        <w:rPr>
          <w:szCs w:val="24"/>
        </w:rPr>
      </w:pPr>
      <w:r w:rsidRPr="00611AA7">
        <w:rPr>
          <w:szCs w:val="24"/>
        </w:rPr>
        <w:t xml:space="preserve">2.) A Képviselő-testület a felügyelőbizottság díjazását az alábbiak szerint állapítja meg: </w:t>
      </w:r>
    </w:p>
    <w:p w:rsidR="00663899" w:rsidRPr="00611AA7" w:rsidRDefault="00663899" w:rsidP="00663899">
      <w:pPr>
        <w:ind w:left="567"/>
        <w:jc w:val="both"/>
        <w:rPr>
          <w:szCs w:val="24"/>
        </w:rPr>
      </w:pPr>
      <w:r w:rsidRPr="00611AA7">
        <w:rPr>
          <w:szCs w:val="24"/>
        </w:rPr>
        <w:t>- felügyelőbizottság elnöke</w:t>
      </w:r>
      <w:r w:rsidRPr="00611AA7">
        <w:rPr>
          <w:szCs w:val="24"/>
        </w:rPr>
        <w:tab/>
        <w:t>bruttó</w:t>
      </w:r>
      <w:r w:rsidRPr="00611AA7">
        <w:rPr>
          <w:szCs w:val="24"/>
        </w:rPr>
        <w:tab/>
        <w:t>80.000 Ft/hó</w:t>
      </w:r>
    </w:p>
    <w:p w:rsidR="00663899" w:rsidRPr="00611AA7" w:rsidRDefault="00663899" w:rsidP="00663899">
      <w:pPr>
        <w:ind w:left="567"/>
        <w:jc w:val="both"/>
        <w:rPr>
          <w:szCs w:val="24"/>
        </w:rPr>
      </w:pPr>
      <w:r w:rsidRPr="00611AA7">
        <w:rPr>
          <w:szCs w:val="24"/>
        </w:rPr>
        <w:t xml:space="preserve">- felügyelőbizottság tagjai </w:t>
      </w:r>
      <w:r w:rsidRPr="00611AA7">
        <w:rPr>
          <w:szCs w:val="24"/>
        </w:rPr>
        <w:tab/>
        <w:t xml:space="preserve">bruttó </w:t>
      </w:r>
      <w:r w:rsidRPr="00611AA7">
        <w:rPr>
          <w:szCs w:val="24"/>
        </w:rPr>
        <w:tab/>
        <w:t>60.000 Ft/hó/tag</w:t>
      </w:r>
    </w:p>
    <w:p w:rsidR="00663899" w:rsidRPr="00611AA7" w:rsidRDefault="00663899" w:rsidP="00663899">
      <w:pPr>
        <w:ind w:left="567"/>
        <w:jc w:val="both"/>
        <w:rPr>
          <w:szCs w:val="24"/>
        </w:rPr>
      </w:pPr>
      <w:r w:rsidRPr="00611AA7">
        <w:rPr>
          <w:szCs w:val="24"/>
        </w:rPr>
        <w:t>3.)</w:t>
      </w:r>
      <w:r w:rsidRPr="00611AA7">
        <w:rPr>
          <w:szCs w:val="24"/>
        </w:rPr>
        <w:tab/>
        <w:t xml:space="preserve">A Képviselő-testület az alábbiakban jelöli meg a Társaság cél szerinti, közhasznú tevékenységeit a TEÁOR’08 rendszere alapján: </w:t>
      </w:r>
    </w:p>
    <w:p w:rsidR="00663899" w:rsidRPr="00611AA7" w:rsidRDefault="00663899" w:rsidP="00663899">
      <w:pPr>
        <w:ind w:left="851"/>
        <w:jc w:val="both"/>
        <w:rPr>
          <w:szCs w:val="24"/>
        </w:rPr>
      </w:pPr>
      <w:r w:rsidRPr="00611AA7">
        <w:rPr>
          <w:szCs w:val="24"/>
        </w:rPr>
        <w:lastRenderedPageBreak/>
        <w:t>94.99 M.n.s egyéb közösségi, társadalmi tevékenység a társaság főtevékenysége</w:t>
      </w:r>
    </w:p>
    <w:p w:rsidR="00663899" w:rsidRPr="00611AA7" w:rsidRDefault="00663899" w:rsidP="00663899">
      <w:pPr>
        <w:ind w:left="851"/>
        <w:jc w:val="both"/>
        <w:rPr>
          <w:szCs w:val="24"/>
        </w:rPr>
      </w:pPr>
      <w:r w:rsidRPr="00611AA7">
        <w:rPr>
          <w:szCs w:val="24"/>
        </w:rPr>
        <w:t>további tevékenységek:</w:t>
      </w:r>
    </w:p>
    <w:p w:rsidR="00663899" w:rsidRPr="00611AA7" w:rsidRDefault="00663899" w:rsidP="00663899">
      <w:pPr>
        <w:ind w:left="851"/>
        <w:jc w:val="both"/>
        <w:rPr>
          <w:szCs w:val="24"/>
        </w:rPr>
      </w:pPr>
      <w:r w:rsidRPr="00611AA7">
        <w:rPr>
          <w:szCs w:val="24"/>
        </w:rPr>
        <w:t>90.01 Előadó-művészet</w:t>
      </w:r>
    </w:p>
    <w:p w:rsidR="00663899" w:rsidRPr="00611AA7" w:rsidRDefault="00663899" w:rsidP="00663899">
      <w:pPr>
        <w:ind w:left="851"/>
        <w:jc w:val="both"/>
        <w:rPr>
          <w:szCs w:val="24"/>
        </w:rPr>
      </w:pPr>
      <w:r w:rsidRPr="00611AA7">
        <w:rPr>
          <w:szCs w:val="24"/>
        </w:rPr>
        <w:t>17.23 Irodai papíráru gyártása</w:t>
      </w:r>
    </w:p>
    <w:p w:rsidR="00663899" w:rsidRPr="00611AA7" w:rsidRDefault="00663899" w:rsidP="00663899">
      <w:pPr>
        <w:ind w:left="851"/>
        <w:jc w:val="both"/>
        <w:rPr>
          <w:szCs w:val="24"/>
        </w:rPr>
      </w:pPr>
      <w:r w:rsidRPr="00611AA7">
        <w:rPr>
          <w:szCs w:val="24"/>
        </w:rPr>
        <w:t>18.12 Nyomás (kivéve: napilap)</w:t>
      </w:r>
    </w:p>
    <w:p w:rsidR="00663899" w:rsidRPr="00611AA7" w:rsidRDefault="00663899" w:rsidP="00663899">
      <w:pPr>
        <w:ind w:left="851"/>
        <w:jc w:val="both"/>
        <w:rPr>
          <w:szCs w:val="24"/>
        </w:rPr>
      </w:pPr>
      <w:r w:rsidRPr="00611AA7">
        <w:rPr>
          <w:szCs w:val="24"/>
        </w:rPr>
        <w:t>58.14 Folyóirat, időszaki kiadvány kiadása</w:t>
      </w:r>
    </w:p>
    <w:p w:rsidR="00663899" w:rsidRPr="00611AA7" w:rsidRDefault="00663899" w:rsidP="00663899">
      <w:pPr>
        <w:ind w:left="851"/>
        <w:jc w:val="both"/>
        <w:rPr>
          <w:szCs w:val="24"/>
        </w:rPr>
      </w:pPr>
      <w:r w:rsidRPr="00611AA7">
        <w:rPr>
          <w:szCs w:val="24"/>
        </w:rPr>
        <w:t>58.19 Egyéb kiadói tevékenység</w:t>
      </w:r>
    </w:p>
    <w:p w:rsidR="00663899" w:rsidRPr="00611AA7" w:rsidRDefault="00663899" w:rsidP="00663899">
      <w:pPr>
        <w:ind w:left="851"/>
        <w:jc w:val="both"/>
        <w:rPr>
          <w:szCs w:val="24"/>
        </w:rPr>
      </w:pPr>
      <w:r w:rsidRPr="00611AA7">
        <w:rPr>
          <w:szCs w:val="24"/>
        </w:rPr>
        <w:t>59.14 Filmvetítés</w:t>
      </w:r>
    </w:p>
    <w:p w:rsidR="00663899" w:rsidRPr="00611AA7" w:rsidRDefault="00663899" w:rsidP="00663899">
      <w:pPr>
        <w:ind w:left="851"/>
        <w:jc w:val="both"/>
        <w:rPr>
          <w:szCs w:val="24"/>
        </w:rPr>
      </w:pPr>
      <w:r w:rsidRPr="00611AA7">
        <w:rPr>
          <w:szCs w:val="24"/>
        </w:rPr>
        <w:t>72.20 Társadalomtudományi, humán kutatás, fejlesztés</w:t>
      </w:r>
    </w:p>
    <w:p w:rsidR="00663899" w:rsidRPr="00611AA7" w:rsidRDefault="00663899" w:rsidP="00663899">
      <w:pPr>
        <w:ind w:left="851"/>
        <w:jc w:val="both"/>
        <w:rPr>
          <w:szCs w:val="24"/>
        </w:rPr>
      </w:pPr>
      <w:r w:rsidRPr="00611AA7">
        <w:rPr>
          <w:szCs w:val="24"/>
        </w:rPr>
        <w:t>78.10 Munkaközvetítés</w:t>
      </w:r>
    </w:p>
    <w:p w:rsidR="00663899" w:rsidRPr="00611AA7" w:rsidRDefault="00663899" w:rsidP="00663899">
      <w:pPr>
        <w:ind w:left="851"/>
        <w:jc w:val="both"/>
        <w:rPr>
          <w:szCs w:val="24"/>
        </w:rPr>
      </w:pPr>
      <w:r w:rsidRPr="00611AA7">
        <w:rPr>
          <w:szCs w:val="24"/>
        </w:rPr>
        <w:t>79.90 Egyéb foglalás</w:t>
      </w:r>
    </w:p>
    <w:p w:rsidR="00663899" w:rsidRPr="00611AA7" w:rsidRDefault="00663899" w:rsidP="00663899">
      <w:pPr>
        <w:ind w:left="851"/>
        <w:jc w:val="both"/>
        <w:rPr>
          <w:szCs w:val="24"/>
        </w:rPr>
      </w:pPr>
      <w:r w:rsidRPr="00611AA7">
        <w:rPr>
          <w:szCs w:val="24"/>
        </w:rPr>
        <w:t>85.32 Szakmai középfokú oktatás</w:t>
      </w:r>
    </w:p>
    <w:p w:rsidR="00663899" w:rsidRPr="00611AA7" w:rsidRDefault="00663899" w:rsidP="00663899">
      <w:pPr>
        <w:ind w:left="851"/>
        <w:jc w:val="both"/>
        <w:rPr>
          <w:szCs w:val="24"/>
        </w:rPr>
      </w:pPr>
      <w:r w:rsidRPr="00611AA7">
        <w:rPr>
          <w:szCs w:val="24"/>
        </w:rPr>
        <w:t>85.51 Sport, szabadidős képzés</w:t>
      </w:r>
    </w:p>
    <w:p w:rsidR="00663899" w:rsidRPr="00611AA7" w:rsidRDefault="00663899" w:rsidP="00663899">
      <w:pPr>
        <w:ind w:left="851"/>
        <w:jc w:val="both"/>
        <w:rPr>
          <w:szCs w:val="24"/>
        </w:rPr>
      </w:pPr>
      <w:r w:rsidRPr="00611AA7">
        <w:rPr>
          <w:szCs w:val="24"/>
        </w:rPr>
        <w:t>85.52</w:t>
      </w:r>
      <w:r w:rsidRPr="00611AA7">
        <w:rPr>
          <w:szCs w:val="24"/>
        </w:rPr>
        <w:tab/>
        <w:t xml:space="preserve"> Kulturális képzés</w:t>
      </w:r>
    </w:p>
    <w:p w:rsidR="00663899" w:rsidRPr="00611AA7" w:rsidRDefault="00663899" w:rsidP="00663899">
      <w:pPr>
        <w:ind w:left="851"/>
        <w:jc w:val="both"/>
        <w:rPr>
          <w:szCs w:val="24"/>
        </w:rPr>
      </w:pPr>
      <w:r w:rsidRPr="00611AA7">
        <w:rPr>
          <w:szCs w:val="24"/>
        </w:rPr>
        <w:t>85.59 M.n.s. egyéb oktatás</w:t>
      </w:r>
    </w:p>
    <w:p w:rsidR="00663899" w:rsidRPr="00611AA7" w:rsidRDefault="00663899" w:rsidP="00663899">
      <w:pPr>
        <w:ind w:left="851"/>
        <w:jc w:val="both"/>
        <w:rPr>
          <w:szCs w:val="24"/>
        </w:rPr>
      </w:pPr>
      <w:r w:rsidRPr="00611AA7">
        <w:rPr>
          <w:szCs w:val="24"/>
        </w:rPr>
        <w:t>90.02 Előadó-művészetet kiegészítő tevékenység</w:t>
      </w:r>
    </w:p>
    <w:p w:rsidR="00663899" w:rsidRPr="00611AA7" w:rsidRDefault="00663899" w:rsidP="00663899">
      <w:pPr>
        <w:ind w:left="851"/>
        <w:jc w:val="both"/>
        <w:rPr>
          <w:szCs w:val="24"/>
        </w:rPr>
      </w:pPr>
      <w:r w:rsidRPr="00611AA7">
        <w:rPr>
          <w:szCs w:val="24"/>
        </w:rPr>
        <w:t>90.03 Alkotóművészet</w:t>
      </w:r>
    </w:p>
    <w:p w:rsidR="00663899" w:rsidRPr="00611AA7" w:rsidRDefault="00663899" w:rsidP="00663899">
      <w:pPr>
        <w:ind w:left="851"/>
        <w:jc w:val="both"/>
        <w:rPr>
          <w:szCs w:val="24"/>
        </w:rPr>
      </w:pPr>
      <w:r w:rsidRPr="00611AA7">
        <w:rPr>
          <w:szCs w:val="24"/>
        </w:rPr>
        <w:t>90.04 Művészeti létesítmények működtetése</w:t>
      </w:r>
    </w:p>
    <w:p w:rsidR="00663899" w:rsidRPr="00611AA7" w:rsidRDefault="00663899" w:rsidP="00663899">
      <w:pPr>
        <w:ind w:left="851"/>
        <w:jc w:val="both"/>
        <w:rPr>
          <w:szCs w:val="24"/>
        </w:rPr>
      </w:pPr>
      <w:r w:rsidRPr="00611AA7">
        <w:rPr>
          <w:szCs w:val="24"/>
        </w:rPr>
        <w:t>91.01 Könyvtári, levéltári tevékenység</w:t>
      </w:r>
    </w:p>
    <w:p w:rsidR="00663899" w:rsidRPr="00611AA7" w:rsidRDefault="00663899" w:rsidP="00663899">
      <w:pPr>
        <w:ind w:left="851"/>
        <w:jc w:val="both"/>
        <w:rPr>
          <w:szCs w:val="24"/>
        </w:rPr>
      </w:pPr>
      <w:r w:rsidRPr="00611AA7">
        <w:rPr>
          <w:szCs w:val="24"/>
        </w:rPr>
        <w:t>93.29 M.n.s. egyéb szórakoztatás, szabadidős tevékenység</w:t>
      </w:r>
    </w:p>
    <w:p w:rsidR="00663899" w:rsidRPr="00611AA7" w:rsidRDefault="00663899" w:rsidP="00663899">
      <w:pPr>
        <w:ind w:left="567"/>
        <w:jc w:val="both"/>
        <w:rPr>
          <w:szCs w:val="24"/>
        </w:rPr>
      </w:pPr>
    </w:p>
    <w:p w:rsidR="00663899" w:rsidRPr="00611AA7" w:rsidRDefault="00663899" w:rsidP="00663899">
      <w:pPr>
        <w:ind w:left="567"/>
        <w:jc w:val="both"/>
        <w:rPr>
          <w:szCs w:val="24"/>
        </w:rPr>
      </w:pPr>
      <w:r w:rsidRPr="00611AA7">
        <w:rPr>
          <w:szCs w:val="24"/>
        </w:rPr>
        <w:t>4.)</w:t>
      </w:r>
      <w:r w:rsidRPr="00611AA7">
        <w:rPr>
          <w:szCs w:val="24"/>
        </w:rPr>
        <w:tab/>
        <w:t xml:space="preserve">A Képviselő-testület az alábbiakban jelöli meg a Társaság vállalkozási tevékenységét: </w:t>
      </w:r>
    </w:p>
    <w:p w:rsidR="00663899" w:rsidRPr="00611AA7" w:rsidRDefault="00663899" w:rsidP="00921361">
      <w:pPr>
        <w:ind w:left="851"/>
        <w:jc w:val="both"/>
        <w:rPr>
          <w:szCs w:val="24"/>
        </w:rPr>
      </w:pPr>
      <w:r w:rsidRPr="00611AA7">
        <w:rPr>
          <w:szCs w:val="24"/>
        </w:rPr>
        <w:t>47.61 Könyv-kiskereskedelem</w:t>
      </w:r>
    </w:p>
    <w:p w:rsidR="00663899" w:rsidRPr="00611AA7" w:rsidRDefault="00663899" w:rsidP="00921361">
      <w:pPr>
        <w:ind w:left="851"/>
        <w:jc w:val="both"/>
        <w:rPr>
          <w:szCs w:val="24"/>
        </w:rPr>
      </w:pPr>
      <w:r w:rsidRPr="00611AA7">
        <w:rPr>
          <w:szCs w:val="24"/>
        </w:rPr>
        <w:t>47.62 Újság-, papíráru-kiskereskedelem</w:t>
      </w:r>
    </w:p>
    <w:p w:rsidR="00663899" w:rsidRPr="00611AA7" w:rsidRDefault="00663899" w:rsidP="00921361">
      <w:pPr>
        <w:ind w:left="851"/>
        <w:jc w:val="both"/>
        <w:rPr>
          <w:szCs w:val="24"/>
        </w:rPr>
      </w:pPr>
      <w:r w:rsidRPr="00611AA7">
        <w:rPr>
          <w:szCs w:val="24"/>
        </w:rPr>
        <w:t>47.78 Egyéb m.n.s új áru kiskereskedelme</w:t>
      </w:r>
    </w:p>
    <w:p w:rsidR="00663899" w:rsidRPr="00611AA7" w:rsidRDefault="00663899" w:rsidP="00921361">
      <w:pPr>
        <w:ind w:left="851"/>
        <w:jc w:val="both"/>
        <w:rPr>
          <w:szCs w:val="24"/>
        </w:rPr>
      </w:pPr>
      <w:r w:rsidRPr="00611AA7">
        <w:rPr>
          <w:szCs w:val="24"/>
        </w:rPr>
        <w:t>55.10 Szállodai szolgáltatás</w:t>
      </w:r>
    </w:p>
    <w:p w:rsidR="00663899" w:rsidRPr="00611AA7" w:rsidRDefault="00663899" w:rsidP="00921361">
      <w:pPr>
        <w:ind w:left="851"/>
        <w:jc w:val="both"/>
        <w:rPr>
          <w:szCs w:val="24"/>
        </w:rPr>
      </w:pPr>
      <w:r w:rsidRPr="00611AA7">
        <w:rPr>
          <w:szCs w:val="24"/>
        </w:rPr>
        <w:t>56.10 Éttermi, mozgó vendéglátás</w:t>
      </w:r>
    </w:p>
    <w:p w:rsidR="00663899" w:rsidRPr="00611AA7" w:rsidRDefault="00663899" w:rsidP="00921361">
      <w:pPr>
        <w:ind w:left="851"/>
        <w:jc w:val="both"/>
        <w:rPr>
          <w:szCs w:val="24"/>
        </w:rPr>
      </w:pPr>
      <w:r w:rsidRPr="00611AA7">
        <w:rPr>
          <w:szCs w:val="24"/>
        </w:rPr>
        <w:t>58.11 Könyvkiadás</w:t>
      </w:r>
    </w:p>
    <w:p w:rsidR="00663899" w:rsidRPr="00611AA7" w:rsidRDefault="00663899" w:rsidP="00921361">
      <w:pPr>
        <w:ind w:left="851"/>
        <w:jc w:val="both"/>
        <w:rPr>
          <w:szCs w:val="24"/>
        </w:rPr>
      </w:pPr>
      <w:r w:rsidRPr="00611AA7">
        <w:rPr>
          <w:szCs w:val="24"/>
        </w:rPr>
        <w:t>58.12 Címtárak, levelezőjegyzékek kiadása</w:t>
      </w:r>
    </w:p>
    <w:p w:rsidR="00663899" w:rsidRPr="00611AA7" w:rsidRDefault="00663899" w:rsidP="00921361">
      <w:pPr>
        <w:ind w:left="851"/>
        <w:jc w:val="both"/>
        <w:rPr>
          <w:szCs w:val="24"/>
        </w:rPr>
      </w:pPr>
      <w:r w:rsidRPr="00611AA7">
        <w:rPr>
          <w:szCs w:val="24"/>
        </w:rPr>
        <w:t>59.11 Film-, videó-, televízióműsor-gyártás</w:t>
      </w:r>
    </w:p>
    <w:p w:rsidR="00663899" w:rsidRPr="00611AA7" w:rsidRDefault="00663899" w:rsidP="00921361">
      <w:pPr>
        <w:ind w:left="851"/>
        <w:jc w:val="both"/>
        <w:rPr>
          <w:szCs w:val="24"/>
        </w:rPr>
      </w:pPr>
      <w:r w:rsidRPr="00611AA7">
        <w:rPr>
          <w:szCs w:val="24"/>
        </w:rPr>
        <w:t>59.20 Hangfelvétel készítése, kiadása</w:t>
      </w:r>
    </w:p>
    <w:p w:rsidR="00663899" w:rsidRPr="00611AA7" w:rsidRDefault="00663899" w:rsidP="00921361">
      <w:pPr>
        <w:ind w:left="851"/>
        <w:jc w:val="both"/>
        <w:rPr>
          <w:szCs w:val="24"/>
        </w:rPr>
      </w:pPr>
      <w:r w:rsidRPr="00611AA7">
        <w:rPr>
          <w:szCs w:val="24"/>
        </w:rPr>
        <w:t>60.10 Rádióműsor-szolgáltatás</w:t>
      </w:r>
    </w:p>
    <w:p w:rsidR="00663899" w:rsidRPr="00611AA7" w:rsidRDefault="00663899" w:rsidP="00921361">
      <w:pPr>
        <w:ind w:left="851"/>
        <w:jc w:val="both"/>
        <w:rPr>
          <w:szCs w:val="24"/>
        </w:rPr>
      </w:pPr>
      <w:r w:rsidRPr="00611AA7">
        <w:rPr>
          <w:szCs w:val="24"/>
        </w:rPr>
        <w:t>63.91 Hírügynökségi tevékenység</w:t>
      </w:r>
    </w:p>
    <w:p w:rsidR="00663899" w:rsidRPr="00611AA7" w:rsidRDefault="00663899" w:rsidP="00921361">
      <w:pPr>
        <w:ind w:left="851"/>
        <w:jc w:val="both"/>
        <w:rPr>
          <w:szCs w:val="24"/>
        </w:rPr>
      </w:pPr>
      <w:r w:rsidRPr="00611AA7">
        <w:rPr>
          <w:szCs w:val="24"/>
        </w:rPr>
        <w:t>68.20 Saját tulajdonú, bérelt ingatlan bérbeadása, üzemeltetése</w:t>
      </w:r>
    </w:p>
    <w:p w:rsidR="00663899" w:rsidRPr="00611AA7" w:rsidRDefault="00663899" w:rsidP="00921361">
      <w:pPr>
        <w:ind w:left="851"/>
        <w:jc w:val="both"/>
        <w:rPr>
          <w:szCs w:val="24"/>
        </w:rPr>
      </w:pPr>
      <w:r w:rsidRPr="00611AA7">
        <w:rPr>
          <w:szCs w:val="24"/>
        </w:rPr>
        <w:t>70.21 PR, kommunikáció</w:t>
      </w:r>
    </w:p>
    <w:p w:rsidR="00663899" w:rsidRPr="00611AA7" w:rsidRDefault="00663899" w:rsidP="00921361">
      <w:pPr>
        <w:ind w:left="851"/>
        <w:jc w:val="both"/>
        <w:rPr>
          <w:szCs w:val="24"/>
        </w:rPr>
      </w:pPr>
      <w:r w:rsidRPr="00611AA7">
        <w:rPr>
          <w:szCs w:val="24"/>
        </w:rPr>
        <w:t>73.11 Reklámügynöki tevékenység</w:t>
      </w:r>
    </w:p>
    <w:p w:rsidR="00663899" w:rsidRPr="00611AA7" w:rsidRDefault="00663899" w:rsidP="00921361">
      <w:pPr>
        <w:ind w:left="851"/>
        <w:jc w:val="both"/>
        <w:rPr>
          <w:szCs w:val="24"/>
        </w:rPr>
      </w:pPr>
      <w:r w:rsidRPr="00611AA7">
        <w:rPr>
          <w:szCs w:val="24"/>
        </w:rPr>
        <w:t>73.12 Médiareklám</w:t>
      </w:r>
    </w:p>
    <w:p w:rsidR="00663899" w:rsidRPr="00611AA7" w:rsidRDefault="00663899" w:rsidP="00921361">
      <w:pPr>
        <w:ind w:left="851"/>
        <w:jc w:val="both"/>
        <w:rPr>
          <w:szCs w:val="24"/>
        </w:rPr>
      </w:pPr>
      <w:r w:rsidRPr="00611AA7">
        <w:rPr>
          <w:szCs w:val="24"/>
        </w:rPr>
        <w:t>73.20 Piac-, közvélemény-kutatás</w:t>
      </w:r>
    </w:p>
    <w:p w:rsidR="00663899" w:rsidRPr="00611AA7" w:rsidRDefault="00663899" w:rsidP="00921361">
      <w:pPr>
        <w:ind w:left="851"/>
        <w:jc w:val="both"/>
        <w:rPr>
          <w:szCs w:val="24"/>
        </w:rPr>
      </w:pPr>
      <w:r w:rsidRPr="00611AA7">
        <w:rPr>
          <w:szCs w:val="24"/>
        </w:rPr>
        <w:t>74.20 Fényképészet</w:t>
      </w:r>
    </w:p>
    <w:p w:rsidR="00663899" w:rsidRPr="00611AA7" w:rsidRDefault="00663899" w:rsidP="00921361">
      <w:pPr>
        <w:ind w:left="851"/>
        <w:jc w:val="both"/>
        <w:rPr>
          <w:szCs w:val="24"/>
        </w:rPr>
      </w:pPr>
      <w:r w:rsidRPr="00611AA7">
        <w:rPr>
          <w:szCs w:val="24"/>
        </w:rPr>
        <w:lastRenderedPageBreak/>
        <w:t>77.33 Irodagép kölcsönzése (beleértve: számítógép)</w:t>
      </w:r>
    </w:p>
    <w:p w:rsidR="00663899" w:rsidRPr="00611AA7" w:rsidRDefault="00663899" w:rsidP="00921361">
      <w:pPr>
        <w:ind w:left="851"/>
        <w:jc w:val="both"/>
        <w:rPr>
          <w:szCs w:val="24"/>
        </w:rPr>
      </w:pPr>
      <w:r w:rsidRPr="00611AA7">
        <w:rPr>
          <w:szCs w:val="24"/>
        </w:rPr>
        <w:t>77.39 Egyéb gép, tárgyi eszköz kölcsönzése</w:t>
      </w:r>
    </w:p>
    <w:p w:rsidR="00663899" w:rsidRPr="00611AA7" w:rsidRDefault="00663899" w:rsidP="00921361">
      <w:pPr>
        <w:ind w:left="851"/>
        <w:jc w:val="both"/>
        <w:rPr>
          <w:szCs w:val="24"/>
        </w:rPr>
      </w:pPr>
      <w:r w:rsidRPr="00611AA7">
        <w:rPr>
          <w:szCs w:val="24"/>
        </w:rPr>
        <w:t>79.11 Utazásközvetítés</w:t>
      </w:r>
    </w:p>
    <w:p w:rsidR="00663899" w:rsidRPr="00611AA7" w:rsidRDefault="00663899" w:rsidP="00921361">
      <w:pPr>
        <w:ind w:left="851"/>
        <w:jc w:val="both"/>
        <w:rPr>
          <w:szCs w:val="24"/>
        </w:rPr>
      </w:pPr>
      <w:r w:rsidRPr="00611AA7">
        <w:rPr>
          <w:szCs w:val="24"/>
        </w:rPr>
        <w:t>79.12 Utazásszervezés</w:t>
      </w:r>
    </w:p>
    <w:p w:rsidR="00663899" w:rsidRPr="00611AA7" w:rsidRDefault="00663899" w:rsidP="00921361">
      <w:pPr>
        <w:ind w:left="851"/>
        <w:jc w:val="both"/>
        <w:rPr>
          <w:szCs w:val="24"/>
        </w:rPr>
      </w:pPr>
      <w:r w:rsidRPr="00611AA7">
        <w:rPr>
          <w:szCs w:val="24"/>
        </w:rPr>
        <w:t>82.30 Konferencia, kereskedelmi bemutató szervezése</w:t>
      </w:r>
    </w:p>
    <w:p w:rsidR="00663899" w:rsidRPr="00611AA7" w:rsidRDefault="00663899" w:rsidP="00921361">
      <w:pPr>
        <w:ind w:left="851"/>
        <w:jc w:val="both"/>
        <w:rPr>
          <w:szCs w:val="24"/>
        </w:rPr>
      </w:pPr>
      <w:r w:rsidRPr="00611AA7">
        <w:rPr>
          <w:szCs w:val="24"/>
        </w:rPr>
        <w:t>82.19 Fénymásolás, egyéb irodai szolgáltatás</w:t>
      </w:r>
    </w:p>
    <w:p w:rsidR="00663899" w:rsidRDefault="00663899" w:rsidP="00663899">
      <w:pPr>
        <w:ind w:left="142"/>
        <w:jc w:val="both"/>
        <w:rPr>
          <w:szCs w:val="24"/>
        </w:rPr>
      </w:pPr>
    </w:p>
    <w:p w:rsidR="00663899" w:rsidRDefault="00663899" w:rsidP="00921361">
      <w:pPr>
        <w:ind w:left="567"/>
        <w:jc w:val="both"/>
        <w:rPr>
          <w:szCs w:val="24"/>
        </w:rPr>
      </w:pPr>
      <w:r w:rsidRPr="00921361">
        <w:rPr>
          <w:szCs w:val="24"/>
        </w:rPr>
        <w:t xml:space="preserve">5.) </w:t>
      </w:r>
      <w:r w:rsidRPr="00921361">
        <w:rPr>
          <w:szCs w:val="24"/>
        </w:rPr>
        <w:tab/>
        <w:t>A Képviselő-testület fentiekre tekintettel hatályon kívül helyezi a 196/2024. (X.30.) Kt. határozatát.</w:t>
      </w:r>
    </w:p>
    <w:p w:rsidR="00AE7079" w:rsidRPr="00921361" w:rsidRDefault="00AE7079" w:rsidP="00921361">
      <w:pPr>
        <w:ind w:left="567"/>
        <w:jc w:val="both"/>
        <w:rPr>
          <w:szCs w:val="24"/>
        </w:rPr>
      </w:pPr>
    </w:p>
    <w:p w:rsidR="00663899" w:rsidRPr="00921361" w:rsidRDefault="00663899" w:rsidP="00921361">
      <w:pPr>
        <w:ind w:left="567"/>
        <w:jc w:val="both"/>
        <w:rPr>
          <w:rFonts w:eastAsia="Calibri"/>
          <w:szCs w:val="24"/>
        </w:rPr>
      </w:pPr>
      <w:r w:rsidRPr="00921361">
        <w:rPr>
          <w:szCs w:val="24"/>
        </w:rPr>
        <w:t xml:space="preserve">6.) </w:t>
      </w:r>
      <w:r w:rsidRPr="00921361">
        <w:rPr>
          <w:rFonts w:eastAsia="Calibri"/>
          <w:szCs w:val="24"/>
        </w:rPr>
        <w:t>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határozat alapján szükségessé váló dokumentumokat elkészítse, ellenjegyezze és a gazdasági társaságot a Győri Törvényszék Cégbírósága előtt folyó változásbejegyzési eljárásban teljes körűen képviselje.</w:t>
      </w:r>
    </w:p>
    <w:p w:rsidR="00663899" w:rsidRPr="00921361" w:rsidRDefault="00663899" w:rsidP="00921361">
      <w:pPr>
        <w:ind w:left="567"/>
        <w:jc w:val="both"/>
        <w:rPr>
          <w:szCs w:val="24"/>
        </w:rPr>
      </w:pPr>
    </w:p>
    <w:p w:rsidR="00663899" w:rsidRPr="00921361" w:rsidRDefault="00663899" w:rsidP="00921361">
      <w:pPr>
        <w:pStyle w:val="lfej"/>
        <w:widowControl w:val="0"/>
        <w:tabs>
          <w:tab w:val="clear" w:pos="4536"/>
          <w:tab w:val="clear" w:pos="9072"/>
          <w:tab w:val="left" w:pos="1776"/>
        </w:tabs>
        <w:ind w:left="567"/>
        <w:rPr>
          <w:sz w:val="24"/>
          <w:szCs w:val="24"/>
        </w:rPr>
      </w:pPr>
      <w:r w:rsidRPr="00921361">
        <w:rPr>
          <w:b/>
          <w:sz w:val="24"/>
          <w:szCs w:val="24"/>
        </w:rPr>
        <w:t>Felelős:</w:t>
      </w:r>
      <w:r w:rsidRPr="00921361">
        <w:rPr>
          <w:sz w:val="24"/>
          <w:szCs w:val="24"/>
        </w:rPr>
        <w:t xml:space="preserve"> </w:t>
      </w:r>
      <w:r w:rsidRPr="00921361">
        <w:rPr>
          <w:sz w:val="24"/>
          <w:szCs w:val="24"/>
        </w:rPr>
        <w:tab/>
        <w:t>Szabó Miklós polgármester</w:t>
      </w:r>
    </w:p>
    <w:p w:rsidR="00663899" w:rsidRPr="00921361" w:rsidRDefault="00663899" w:rsidP="00921361">
      <w:pPr>
        <w:pStyle w:val="lfej"/>
        <w:widowControl w:val="0"/>
        <w:tabs>
          <w:tab w:val="clear" w:pos="4536"/>
          <w:tab w:val="clear" w:pos="9072"/>
          <w:tab w:val="left" w:pos="1776"/>
        </w:tabs>
        <w:ind w:left="567"/>
        <w:rPr>
          <w:sz w:val="24"/>
          <w:szCs w:val="24"/>
          <w:highlight w:val="yellow"/>
        </w:rPr>
      </w:pPr>
      <w:r w:rsidRPr="00921361">
        <w:rPr>
          <w:sz w:val="24"/>
          <w:szCs w:val="24"/>
        </w:rPr>
        <w:tab/>
        <w:t>Csiszár Péter ügyvezető</w:t>
      </w:r>
      <w:r w:rsidRPr="00921361">
        <w:rPr>
          <w:sz w:val="24"/>
          <w:szCs w:val="24"/>
        </w:rPr>
        <w:br/>
      </w:r>
      <w:r w:rsidRPr="00921361">
        <w:rPr>
          <w:b/>
          <w:sz w:val="24"/>
          <w:szCs w:val="24"/>
        </w:rPr>
        <w:t>Határidő:</w:t>
      </w:r>
      <w:r w:rsidRPr="00921361">
        <w:rPr>
          <w:sz w:val="24"/>
          <w:szCs w:val="24"/>
        </w:rPr>
        <w:tab/>
        <w:t>2024. december 28.</w:t>
      </w:r>
    </w:p>
    <w:p w:rsidR="00FE7780" w:rsidRPr="00921361" w:rsidRDefault="00FE7780" w:rsidP="00921361">
      <w:pPr>
        <w:ind w:left="567"/>
        <w:rPr>
          <w:szCs w:val="24"/>
        </w:rPr>
      </w:pPr>
    </w:p>
    <w:p w:rsidR="0007214A" w:rsidRDefault="0007214A" w:rsidP="00D01CE4">
      <w:pPr>
        <w:rPr>
          <w:u w:val="single"/>
        </w:rPr>
      </w:pPr>
    </w:p>
    <w:p w:rsidR="001F7959" w:rsidRDefault="001F7959" w:rsidP="00D01CE4">
      <w:pPr>
        <w:rPr>
          <w:u w:val="single"/>
        </w:rPr>
      </w:pPr>
    </w:p>
    <w:p w:rsidR="00250325" w:rsidRPr="0007214A" w:rsidRDefault="0007214A" w:rsidP="00D01CE4">
      <w:pPr>
        <w:rPr>
          <w:u w:val="single"/>
        </w:rPr>
      </w:pPr>
      <w:r w:rsidRPr="0007214A">
        <w:rPr>
          <w:u w:val="single"/>
        </w:rPr>
        <w:t>NAPIREND UTÁN:</w:t>
      </w:r>
    </w:p>
    <w:p w:rsidR="00D74D86" w:rsidRPr="008F5459" w:rsidRDefault="00D74D86" w:rsidP="00D01CE4"/>
    <w:p w:rsidR="007C748D" w:rsidRDefault="0093464E" w:rsidP="007C748D">
      <w:pPr>
        <w:ind w:left="567" w:hanging="567"/>
        <w:jc w:val="both"/>
        <w:rPr>
          <w:szCs w:val="24"/>
        </w:rPr>
      </w:pPr>
      <w:bookmarkStart w:id="36" w:name="_Hlk179790651"/>
      <w:r>
        <w:rPr>
          <w:szCs w:val="24"/>
          <w:u w:val="single"/>
        </w:rPr>
        <w:t>Szabó Miklós</w:t>
      </w:r>
      <w:r w:rsidR="00A96693" w:rsidRPr="00241700">
        <w:rPr>
          <w:szCs w:val="24"/>
        </w:rPr>
        <w:t xml:space="preserve"> polgármester:</w:t>
      </w:r>
      <w:r w:rsidR="00A96693">
        <w:rPr>
          <w:szCs w:val="24"/>
        </w:rPr>
        <w:t xml:space="preserve"> </w:t>
      </w:r>
      <w:r w:rsidR="007C748D">
        <w:rPr>
          <w:szCs w:val="24"/>
        </w:rPr>
        <w:t>Tájékoztat</w:t>
      </w:r>
      <w:r w:rsidR="00935C39">
        <w:rPr>
          <w:szCs w:val="24"/>
        </w:rPr>
        <w:t>ja a jelenlévőket</w:t>
      </w:r>
      <w:r w:rsidR="007C748D">
        <w:rPr>
          <w:szCs w:val="24"/>
        </w:rPr>
        <w:t xml:space="preserve">, hogy a következő ülés </w:t>
      </w:r>
      <w:r w:rsidR="00921361">
        <w:rPr>
          <w:szCs w:val="24"/>
        </w:rPr>
        <w:t>december 1</w:t>
      </w:r>
      <w:r w:rsidR="007C748D">
        <w:rPr>
          <w:szCs w:val="24"/>
        </w:rPr>
        <w:t>2</w:t>
      </w:r>
      <w:r w:rsidR="00935C39">
        <w:rPr>
          <w:szCs w:val="24"/>
        </w:rPr>
        <w:t xml:space="preserve">-én </w:t>
      </w:r>
      <w:r w:rsidR="007C748D">
        <w:rPr>
          <w:szCs w:val="24"/>
        </w:rPr>
        <w:t>csütörtök</w:t>
      </w:r>
      <w:r w:rsidR="00935C39">
        <w:rPr>
          <w:szCs w:val="24"/>
        </w:rPr>
        <w:t>ön</w:t>
      </w:r>
      <w:r w:rsidR="00B40E19">
        <w:rPr>
          <w:szCs w:val="24"/>
        </w:rPr>
        <w:t xml:space="preserve"> 13 ór</w:t>
      </w:r>
      <w:r w:rsidR="00935C39">
        <w:rPr>
          <w:szCs w:val="24"/>
        </w:rPr>
        <w:t>ára tervezett</w:t>
      </w:r>
      <w:r w:rsidR="00B40E19">
        <w:rPr>
          <w:szCs w:val="24"/>
        </w:rPr>
        <w:t>.</w:t>
      </w:r>
      <w:r w:rsidR="00921361">
        <w:rPr>
          <w:szCs w:val="24"/>
        </w:rPr>
        <w:t xml:space="preserve"> </w:t>
      </w:r>
      <w:r w:rsidR="007C748D">
        <w:rPr>
          <w:szCs w:val="24"/>
        </w:rPr>
        <w:t>Előtte</w:t>
      </w:r>
      <w:r w:rsidR="00935C39">
        <w:rPr>
          <w:szCs w:val="24"/>
        </w:rPr>
        <w:t>,</w:t>
      </w:r>
      <w:r w:rsidR="007C748D">
        <w:rPr>
          <w:szCs w:val="24"/>
        </w:rPr>
        <w:t xml:space="preserve"> </w:t>
      </w:r>
      <w:r w:rsidR="00542F8C">
        <w:rPr>
          <w:szCs w:val="24"/>
        </w:rPr>
        <w:t>hétfőn a Humán Ügyek Bizottság</w:t>
      </w:r>
      <w:r w:rsidR="007C748D">
        <w:rPr>
          <w:szCs w:val="24"/>
        </w:rPr>
        <w:t>, szerd</w:t>
      </w:r>
      <w:r w:rsidR="00542F8C">
        <w:rPr>
          <w:szCs w:val="24"/>
        </w:rPr>
        <w:t>án</w:t>
      </w:r>
      <w:r w:rsidR="007C748D">
        <w:rPr>
          <w:szCs w:val="24"/>
        </w:rPr>
        <w:t xml:space="preserve"> a </w:t>
      </w:r>
      <w:r w:rsidR="00935C39" w:rsidRPr="00C65EDB">
        <w:rPr>
          <w:szCs w:val="24"/>
        </w:rPr>
        <w:t>Gazdasági és Városüzemeltetési Bizottság</w:t>
      </w:r>
      <w:r w:rsidR="001F7959">
        <w:rPr>
          <w:szCs w:val="24"/>
        </w:rPr>
        <w:t>,</w:t>
      </w:r>
      <w:r w:rsidR="00935C39">
        <w:rPr>
          <w:szCs w:val="24"/>
        </w:rPr>
        <w:t xml:space="preserve"> </w:t>
      </w:r>
      <w:r w:rsidR="001F7959">
        <w:rPr>
          <w:szCs w:val="24"/>
        </w:rPr>
        <w:t>valamint</w:t>
      </w:r>
      <w:r w:rsidR="00935C39">
        <w:rPr>
          <w:szCs w:val="24"/>
        </w:rPr>
        <w:t xml:space="preserve"> a </w:t>
      </w:r>
      <w:r w:rsidR="00542F8C" w:rsidRPr="00C65EDB">
        <w:rPr>
          <w:szCs w:val="20"/>
        </w:rPr>
        <w:t>Pénzügyi és Ügyrendi Bizottság</w:t>
      </w:r>
      <w:r w:rsidR="00542F8C">
        <w:rPr>
          <w:szCs w:val="24"/>
        </w:rPr>
        <w:t xml:space="preserve"> </w:t>
      </w:r>
      <w:r w:rsidR="00935C39">
        <w:rPr>
          <w:szCs w:val="24"/>
        </w:rPr>
        <w:t xml:space="preserve">tartják </w:t>
      </w:r>
      <w:r w:rsidR="007C748D">
        <w:rPr>
          <w:szCs w:val="24"/>
        </w:rPr>
        <w:t>ülés</w:t>
      </w:r>
      <w:r w:rsidR="00935C39">
        <w:rPr>
          <w:szCs w:val="24"/>
        </w:rPr>
        <w:t>üket</w:t>
      </w:r>
      <w:r w:rsidR="007F72C7">
        <w:rPr>
          <w:szCs w:val="24"/>
        </w:rPr>
        <w:t>, melyet</w:t>
      </w:r>
      <w:r w:rsidR="00B40E19">
        <w:rPr>
          <w:szCs w:val="24"/>
        </w:rPr>
        <w:t xml:space="preserve"> 13 és 15 órára tervez</w:t>
      </w:r>
      <w:r w:rsidR="007F72C7">
        <w:rPr>
          <w:szCs w:val="24"/>
        </w:rPr>
        <w:t>nek</w:t>
      </w:r>
      <w:r w:rsidR="00B40E19">
        <w:rPr>
          <w:szCs w:val="24"/>
        </w:rPr>
        <w:t xml:space="preserve">. </w:t>
      </w:r>
    </w:p>
    <w:p w:rsidR="00271554" w:rsidRDefault="00271554" w:rsidP="00271554">
      <w:pPr>
        <w:ind w:left="567"/>
        <w:jc w:val="both"/>
        <w:rPr>
          <w:szCs w:val="24"/>
        </w:rPr>
      </w:pPr>
      <w:r>
        <w:rPr>
          <w:szCs w:val="24"/>
        </w:rPr>
        <w:t xml:space="preserve">Ma 15 órakor közmeghallgatást tartanak. </w:t>
      </w:r>
    </w:p>
    <w:p w:rsidR="00935C39" w:rsidRDefault="00935C39" w:rsidP="00921361">
      <w:pPr>
        <w:ind w:left="567"/>
        <w:jc w:val="both"/>
        <w:rPr>
          <w:szCs w:val="24"/>
        </w:rPr>
      </w:pPr>
    </w:p>
    <w:p w:rsidR="00921361" w:rsidRPr="00921361" w:rsidRDefault="00921361" w:rsidP="00921361">
      <w:pPr>
        <w:ind w:left="567"/>
        <w:jc w:val="both"/>
        <w:rPr>
          <w:szCs w:val="24"/>
        </w:rPr>
      </w:pPr>
      <w:r w:rsidRPr="00921361">
        <w:rPr>
          <w:szCs w:val="24"/>
        </w:rPr>
        <w:t>Tájékozt</w:t>
      </w:r>
      <w:r>
        <w:rPr>
          <w:szCs w:val="24"/>
        </w:rPr>
        <w:t>atja</w:t>
      </w:r>
      <w:r w:rsidRPr="00921361">
        <w:rPr>
          <w:szCs w:val="24"/>
        </w:rPr>
        <w:t xml:space="preserve"> </w:t>
      </w:r>
      <w:r w:rsidR="00935C39">
        <w:rPr>
          <w:szCs w:val="24"/>
        </w:rPr>
        <w:t xml:space="preserve">továbbá </w:t>
      </w:r>
      <w:r w:rsidRPr="00921361">
        <w:rPr>
          <w:szCs w:val="24"/>
        </w:rPr>
        <w:t>a Képviselőket, hogy az önkormányzati képviselő eskütételét követően három hónapon belül köteles részt venni a kormányhivatal által szervezett képzésen.</w:t>
      </w:r>
    </w:p>
    <w:p w:rsidR="00271554" w:rsidRDefault="00921361" w:rsidP="00921361">
      <w:pPr>
        <w:ind w:left="567"/>
        <w:jc w:val="both"/>
        <w:rPr>
          <w:szCs w:val="24"/>
        </w:rPr>
      </w:pPr>
      <w:r w:rsidRPr="00921361">
        <w:rPr>
          <w:szCs w:val="24"/>
        </w:rPr>
        <w:t>A képzés teljesítését kér</w:t>
      </w:r>
      <w:r>
        <w:rPr>
          <w:szCs w:val="24"/>
        </w:rPr>
        <w:t>i</w:t>
      </w:r>
      <w:r w:rsidRPr="00921361">
        <w:rPr>
          <w:szCs w:val="24"/>
        </w:rPr>
        <w:t xml:space="preserve"> szíveskedjenek jelezni a Polgármesteri Hivatal Önkormányzati Osztályán.</w:t>
      </w:r>
      <w:r w:rsidR="00271554">
        <w:rPr>
          <w:szCs w:val="24"/>
        </w:rPr>
        <w:t xml:space="preserve"> Amennyiben bárkinek kérdése lenne a képzéssel kapcsolatosan, az érintett ügyintéző hölgyek szívesen segítenek. </w:t>
      </w:r>
    </w:p>
    <w:p w:rsidR="00935C39" w:rsidRDefault="00935C39" w:rsidP="00921361">
      <w:pPr>
        <w:ind w:left="567"/>
        <w:jc w:val="both"/>
        <w:rPr>
          <w:szCs w:val="24"/>
        </w:rPr>
      </w:pPr>
    </w:p>
    <w:p w:rsidR="00921361" w:rsidRDefault="00271554" w:rsidP="00921361">
      <w:pPr>
        <w:ind w:left="567"/>
        <w:jc w:val="both"/>
        <w:rPr>
          <w:szCs w:val="24"/>
        </w:rPr>
      </w:pPr>
      <w:r>
        <w:rPr>
          <w:szCs w:val="24"/>
        </w:rPr>
        <w:lastRenderedPageBreak/>
        <w:t xml:space="preserve">Továbbá ezúton meghívja </w:t>
      </w:r>
      <w:r w:rsidR="00935C39">
        <w:rPr>
          <w:szCs w:val="24"/>
        </w:rPr>
        <w:t>K</w:t>
      </w:r>
      <w:r>
        <w:rPr>
          <w:szCs w:val="24"/>
        </w:rPr>
        <w:t>épviselő társait december 12-én a rendes képviselő-testületi ülés után szokásos képviselői karácsonyi rendezvényre, mely a második emeleti Dr. Sattler János teremben kerül megrendezésre</w:t>
      </w:r>
      <w:r w:rsidR="00B33141">
        <w:rPr>
          <w:szCs w:val="24"/>
        </w:rPr>
        <w:t xml:space="preserve">, illetve az apparátusi ülésre is. </w:t>
      </w:r>
    </w:p>
    <w:p w:rsidR="00542F8C" w:rsidRDefault="00542F8C" w:rsidP="007C748D">
      <w:pPr>
        <w:ind w:left="567" w:hanging="567"/>
        <w:jc w:val="both"/>
        <w:rPr>
          <w:szCs w:val="24"/>
        </w:rPr>
      </w:pPr>
    </w:p>
    <w:p w:rsidR="00542F8C" w:rsidRDefault="00542F8C" w:rsidP="00921361">
      <w:pPr>
        <w:jc w:val="both"/>
        <w:rPr>
          <w:szCs w:val="24"/>
        </w:rPr>
      </w:pPr>
    </w:p>
    <w:p w:rsidR="007C748D" w:rsidRDefault="007C748D" w:rsidP="007C748D">
      <w:pPr>
        <w:ind w:left="567" w:hanging="567"/>
        <w:jc w:val="both"/>
        <w:rPr>
          <w:szCs w:val="24"/>
        </w:rPr>
      </w:pPr>
    </w:p>
    <w:p w:rsidR="007C748D" w:rsidRDefault="007C748D" w:rsidP="007C748D">
      <w:pPr>
        <w:jc w:val="both"/>
        <w:rPr>
          <w:szCs w:val="24"/>
        </w:rPr>
      </w:pPr>
      <w:r>
        <w:rPr>
          <w:szCs w:val="24"/>
        </w:rPr>
        <w:t>A Polgármester megköszönte a részvételt, a Képviselő-testület ülését 1</w:t>
      </w:r>
      <w:r w:rsidR="00921361">
        <w:rPr>
          <w:szCs w:val="24"/>
        </w:rPr>
        <w:t>3</w:t>
      </w:r>
      <w:r>
        <w:rPr>
          <w:szCs w:val="24"/>
        </w:rPr>
        <w:t>:</w:t>
      </w:r>
      <w:r w:rsidR="00A66474">
        <w:rPr>
          <w:szCs w:val="24"/>
        </w:rPr>
        <w:t>5</w:t>
      </w:r>
      <w:r w:rsidR="002865FD">
        <w:rPr>
          <w:szCs w:val="24"/>
        </w:rPr>
        <w:t>5</w:t>
      </w:r>
      <w:r>
        <w:rPr>
          <w:szCs w:val="24"/>
        </w:rPr>
        <w:t xml:space="preserve"> órakor bezárta.</w:t>
      </w:r>
    </w:p>
    <w:p w:rsidR="009A0FE1" w:rsidRPr="00B34B97" w:rsidRDefault="009A0FE1" w:rsidP="007C748D">
      <w:pPr>
        <w:jc w:val="both"/>
        <w:rPr>
          <w:szCs w:val="24"/>
        </w:rPr>
      </w:pPr>
    </w:p>
    <w:bookmarkEnd w:id="36"/>
    <w:p w:rsidR="0049563E" w:rsidRDefault="0049563E" w:rsidP="002865FD"/>
    <w:p w:rsidR="0049563E" w:rsidRDefault="00DF13FC" w:rsidP="002865FD">
      <w:pPr>
        <w:jc w:val="center"/>
      </w:pPr>
      <w:r>
        <w:t>K</w:t>
      </w:r>
      <w:r w:rsidR="00826548">
        <w:t>.m.f.</w:t>
      </w:r>
    </w:p>
    <w:p w:rsidR="0049563E" w:rsidRDefault="0049563E" w:rsidP="00826548"/>
    <w:p w:rsidR="00826548" w:rsidRDefault="00685087" w:rsidP="00826548">
      <w:r>
        <w:t xml:space="preserve">   Szabó Miklós</w:t>
      </w:r>
      <w:r w:rsidR="00826548">
        <w:tab/>
      </w:r>
      <w:r w:rsidR="00826548">
        <w:tab/>
      </w:r>
      <w:r w:rsidR="00826548">
        <w:tab/>
      </w:r>
      <w:r w:rsidR="00826548">
        <w:tab/>
      </w:r>
      <w:r w:rsidR="00826548">
        <w:tab/>
      </w:r>
      <w:r w:rsidR="00826548">
        <w:tab/>
      </w:r>
      <w:r w:rsidR="00826548">
        <w:tab/>
        <w:t xml:space="preserve">Fehérné </w:t>
      </w:r>
      <w:r w:rsidR="00DB6F92">
        <w:t xml:space="preserve">dr. </w:t>
      </w:r>
      <w:r w:rsidR="00826548">
        <w:t>Bodó Mariann</w:t>
      </w:r>
    </w:p>
    <w:p w:rsidR="00826548" w:rsidRDefault="00685087" w:rsidP="00B40E19">
      <w:pPr>
        <w:jc w:val="both"/>
      </w:pPr>
      <w:r>
        <w:t xml:space="preserve">   </w:t>
      </w:r>
      <w:r w:rsidR="00826548">
        <w:t>polgármester</w:t>
      </w:r>
      <w:r w:rsidR="00826548">
        <w:tab/>
      </w:r>
      <w:r w:rsidR="00826548">
        <w:tab/>
      </w:r>
      <w:r w:rsidR="00826548">
        <w:tab/>
      </w:r>
      <w:r w:rsidR="00826548">
        <w:tab/>
      </w:r>
      <w:r w:rsidR="00826548">
        <w:tab/>
      </w:r>
      <w:r w:rsidR="00826548">
        <w:tab/>
      </w:r>
      <w:r>
        <w:tab/>
        <w:t xml:space="preserve">      címzetes fő</w:t>
      </w:r>
      <w:r w:rsidR="00826548">
        <w:t>jegyző</w:t>
      </w:r>
    </w:p>
    <w:sectPr w:rsidR="00826548" w:rsidSect="003065C2">
      <w:headerReference w:type="even" r:id="rId8"/>
      <w:headerReference w:type="default" r:id="rId9"/>
      <w:footerReference w:type="even"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82" w:rsidRDefault="00167C82">
      <w:r>
        <w:separator/>
      </w:r>
    </w:p>
  </w:endnote>
  <w:endnote w:type="continuationSeparator" w:id="0">
    <w:p w:rsidR="00167C82" w:rsidRDefault="0016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charset w:val="00"/>
    <w:family w:val="auto"/>
    <w:pitch w:val="default"/>
  </w:font>
  <w:font w:name="Times-Roman">
    <w:altName w:val="Times New Roman"/>
    <w:charset w:val="00"/>
    <w:family w:val="auto"/>
    <w:pitch w:val="default"/>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82" w:rsidRDefault="00167C82" w:rsidP="002879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67C82" w:rsidRDefault="00167C8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82" w:rsidRDefault="00167C82">
      <w:r>
        <w:separator/>
      </w:r>
    </w:p>
  </w:footnote>
  <w:footnote w:type="continuationSeparator" w:id="0">
    <w:p w:rsidR="00167C82" w:rsidRDefault="00167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82" w:rsidRDefault="00167C82" w:rsidP="003065C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67C82" w:rsidRDefault="00167C82">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82" w:rsidRDefault="00167C82" w:rsidP="0028795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95268D">
      <w:rPr>
        <w:rStyle w:val="Oldalszm"/>
        <w:noProof/>
      </w:rPr>
      <w:t>25</w:t>
    </w:r>
    <w:r>
      <w:rPr>
        <w:rStyle w:val="Oldalszm"/>
      </w:rPr>
      <w:fldChar w:fldCharType="end"/>
    </w:r>
  </w:p>
  <w:p w:rsidR="00167C82" w:rsidRDefault="00167C8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02E4"/>
    <w:multiLevelType w:val="hybridMultilevel"/>
    <w:tmpl w:val="F788A848"/>
    <w:lvl w:ilvl="0" w:tplc="6CB600C8">
      <w:start w:val="1"/>
      <w:numFmt w:val="decimal"/>
      <w:lvlText w:val="%1."/>
      <w:lvlJc w:val="left"/>
      <w:pPr>
        <w:ind w:left="717" w:hanging="360"/>
      </w:pPr>
      <w:rPr>
        <w:rFonts w:ascii="Times New Roman" w:hAnsi="Times New Roman"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 w15:restartNumberingAfterBreak="0">
    <w:nsid w:val="20866D29"/>
    <w:multiLevelType w:val="hybridMultilevel"/>
    <w:tmpl w:val="39BAF878"/>
    <w:lvl w:ilvl="0" w:tplc="C58AF220">
      <w:start w:val="1"/>
      <w:numFmt w:val="decimal"/>
      <w:lvlText w:val="(%1)"/>
      <w:lvlJc w:val="left"/>
      <w:pPr>
        <w:ind w:left="384" w:hanging="360"/>
      </w:pPr>
    </w:lvl>
    <w:lvl w:ilvl="1" w:tplc="040E0019">
      <w:start w:val="1"/>
      <w:numFmt w:val="lowerLetter"/>
      <w:lvlText w:val="%2."/>
      <w:lvlJc w:val="left"/>
      <w:pPr>
        <w:ind w:left="1104" w:hanging="360"/>
      </w:pPr>
    </w:lvl>
    <w:lvl w:ilvl="2" w:tplc="040E001B">
      <w:start w:val="1"/>
      <w:numFmt w:val="lowerRoman"/>
      <w:lvlText w:val="%3."/>
      <w:lvlJc w:val="right"/>
      <w:pPr>
        <w:ind w:left="1824" w:hanging="180"/>
      </w:pPr>
    </w:lvl>
    <w:lvl w:ilvl="3" w:tplc="040E000F">
      <w:start w:val="1"/>
      <w:numFmt w:val="decimal"/>
      <w:lvlText w:val="%4."/>
      <w:lvlJc w:val="left"/>
      <w:pPr>
        <w:ind w:left="2544" w:hanging="360"/>
      </w:pPr>
    </w:lvl>
    <w:lvl w:ilvl="4" w:tplc="040E0019">
      <w:start w:val="1"/>
      <w:numFmt w:val="lowerLetter"/>
      <w:lvlText w:val="%5."/>
      <w:lvlJc w:val="left"/>
      <w:pPr>
        <w:ind w:left="3264" w:hanging="360"/>
      </w:pPr>
    </w:lvl>
    <w:lvl w:ilvl="5" w:tplc="040E001B">
      <w:start w:val="1"/>
      <w:numFmt w:val="lowerRoman"/>
      <w:lvlText w:val="%6."/>
      <w:lvlJc w:val="right"/>
      <w:pPr>
        <w:ind w:left="3984" w:hanging="180"/>
      </w:pPr>
    </w:lvl>
    <w:lvl w:ilvl="6" w:tplc="040E000F">
      <w:start w:val="1"/>
      <w:numFmt w:val="decimal"/>
      <w:lvlText w:val="%7."/>
      <w:lvlJc w:val="left"/>
      <w:pPr>
        <w:ind w:left="4704" w:hanging="360"/>
      </w:pPr>
    </w:lvl>
    <w:lvl w:ilvl="7" w:tplc="040E0019">
      <w:start w:val="1"/>
      <w:numFmt w:val="lowerLetter"/>
      <w:lvlText w:val="%8."/>
      <w:lvlJc w:val="left"/>
      <w:pPr>
        <w:ind w:left="5424" w:hanging="360"/>
      </w:pPr>
    </w:lvl>
    <w:lvl w:ilvl="8" w:tplc="040E001B">
      <w:start w:val="1"/>
      <w:numFmt w:val="lowerRoman"/>
      <w:lvlText w:val="%9."/>
      <w:lvlJc w:val="right"/>
      <w:pPr>
        <w:ind w:left="6144" w:hanging="180"/>
      </w:pPr>
    </w:lvl>
  </w:abstractNum>
  <w:abstractNum w:abstractNumId="2"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0DC14F3"/>
    <w:multiLevelType w:val="multilevel"/>
    <w:tmpl w:val="B130F9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7DF28CC"/>
    <w:multiLevelType w:val="hybridMultilevel"/>
    <w:tmpl w:val="9CC0E758"/>
    <w:lvl w:ilvl="0" w:tplc="C54467C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10"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621337DF"/>
    <w:multiLevelType w:val="multilevel"/>
    <w:tmpl w:val="DB863AEA"/>
    <w:lvl w:ilvl="0">
      <w:start w:val="1"/>
      <w:numFmt w:val="decimal"/>
      <w:lvlText w:val="(%1)"/>
      <w:lvlJc w:val="left"/>
      <w:pPr>
        <w:ind w:left="720" w:hanging="360"/>
      </w:pPr>
      <w:rPr>
        <w:rFonts w:ascii="Times New Roman" w:eastAsia="Times New Roman" w:hAnsi="Times New Roman"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382CB0"/>
    <w:multiLevelType w:val="hybridMultilevel"/>
    <w:tmpl w:val="D20480F0"/>
    <w:lvl w:ilvl="0" w:tplc="16C6F4A8">
      <w:start w:val="1"/>
      <w:numFmt w:val="decimal"/>
      <w:pStyle w:val="Felsorols"/>
      <w:lvlText w:val="%1.)"/>
      <w:lvlJc w:val="left"/>
      <w:pPr>
        <w:ind w:left="720" w:hanging="360"/>
      </w:pPr>
      <w:rPr>
        <w:rFonts w:hint="default"/>
        <w:strike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778000B"/>
    <w:multiLevelType w:val="hybridMultilevel"/>
    <w:tmpl w:val="2D5805AE"/>
    <w:lvl w:ilvl="0" w:tplc="5C08155A">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E7475A1"/>
    <w:multiLevelType w:val="hybridMultilevel"/>
    <w:tmpl w:val="9252D986"/>
    <w:lvl w:ilvl="0" w:tplc="94CE1EC0">
      <w:start w:val="1"/>
      <w:numFmt w:val="decimal"/>
      <w:lvlText w:val="%1)"/>
      <w:lvlJc w:val="left"/>
      <w:pPr>
        <w:ind w:left="928" w:hanging="360"/>
      </w:pPr>
      <w:rPr>
        <w:rFonts w:hint="default"/>
        <w:b w:val="0"/>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4"/>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0"/>
  </w:num>
  <w:num w:numId="7">
    <w:abstractNumId w:val="3"/>
  </w:num>
  <w:num w:numId="8">
    <w:abstractNumId w:val="2"/>
  </w:num>
  <w:num w:numId="9">
    <w:abstractNumId w:val="9"/>
  </w:num>
  <w:num w:numId="10">
    <w:abstractNumId w:val="7"/>
  </w:num>
  <w:num w:numId="11">
    <w:abstractNumId w:val="8"/>
  </w:num>
  <w:num w:numId="12">
    <w:abstractNumId w:val="10"/>
  </w:num>
  <w:num w:numId="13">
    <w:abstractNumId w:val="13"/>
  </w:num>
  <w:num w:numId="14">
    <w:abstractNumId w:val="1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48"/>
    <w:rsid w:val="000114CB"/>
    <w:rsid w:val="000120D6"/>
    <w:rsid w:val="00016F0D"/>
    <w:rsid w:val="00021141"/>
    <w:rsid w:val="0002582F"/>
    <w:rsid w:val="00025A88"/>
    <w:rsid w:val="000374DE"/>
    <w:rsid w:val="00037B61"/>
    <w:rsid w:val="000437BB"/>
    <w:rsid w:val="000511EC"/>
    <w:rsid w:val="00060B18"/>
    <w:rsid w:val="000639B2"/>
    <w:rsid w:val="00066ADC"/>
    <w:rsid w:val="00067395"/>
    <w:rsid w:val="00071032"/>
    <w:rsid w:val="00071660"/>
    <w:rsid w:val="0007214A"/>
    <w:rsid w:val="00085A1C"/>
    <w:rsid w:val="0008604F"/>
    <w:rsid w:val="00086306"/>
    <w:rsid w:val="00086D2A"/>
    <w:rsid w:val="00090632"/>
    <w:rsid w:val="00093EAF"/>
    <w:rsid w:val="000943EA"/>
    <w:rsid w:val="000945A3"/>
    <w:rsid w:val="00095578"/>
    <w:rsid w:val="00095995"/>
    <w:rsid w:val="000A6A3A"/>
    <w:rsid w:val="000C170D"/>
    <w:rsid w:val="000C46C8"/>
    <w:rsid w:val="000C5757"/>
    <w:rsid w:val="000C6716"/>
    <w:rsid w:val="000D320C"/>
    <w:rsid w:val="000D6F32"/>
    <w:rsid w:val="000E5065"/>
    <w:rsid w:val="0010122E"/>
    <w:rsid w:val="00101A6F"/>
    <w:rsid w:val="00106156"/>
    <w:rsid w:val="00106401"/>
    <w:rsid w:val="00112A79"/>
    <w:rsid w:val="00116070"/>
    <w:rsid w:val="00120F20"/>
    <w:rsid w:val="0012703A"/>
    <w:rsid w:val="00136100"/>
    <w:rsid w:val="00136EE6"/>
    <w:rsid w:val="00137AD7"/>
    <w:rsid w:val="001415DA"/>
    <w:rsid w:val="00142015"/>
    <w:rsid w:val="0014332E"/>
    <w:rsid w:val="00153D28"/>
    <w:rsid w:val="001541E5"/>
    <w:rsid w:val="00155EE1"/>
    <w:rsid w:val="00165D3A"/>
    <w:rsid w:val="00167C82"/>
    <w:rsid w:val="00172BE1"/>
    <w:rsid w:val="00181D1F"/>
    <w:rsid w:val="00183C31"/>
    <w:rsid w:val="00186530"/>
    <w:rsid w:val="0019528C"/>
    <w:rsid w:val="00196E74"/>
    <w:rsid w:val="00196FC5"/>
    <w:rsid w:val="001A054D"/>
    <w:rsid w:val="001A1228"/>
    <w:rsid w:val="001A24C1"/>
    <w:rsid w:val="001B2622"/>
    <w:rsid w:val="001C72A0"/>
    <w:rsid w:val="001D0287"/>
    <w:rsid w:val="001D1520"/>
    <w:rsid w:val="001D3804"/>
    <w:rsid w:val="001D79C4"/>
    <w:rsid w:val="001E0F75"/>
    <w:rsid w:val="001E3FF5"/>
    <w:rsid w:val="001F3BA4"/>
    <w:rsid w:val="001F4694"/>
    <w:rsid w:val="001F5653"/>
    <w:rsid w:val="001F7959"/>
    <w:rsid w:val="00213520"/>
    <w:rsid w:val="00214680"/>
    <w:rsid w:val="0021496B"/>
    <w:rsid w:val="00217DF3"/>
    <w:rsid w:val="00230A39"/>
    <w:rsid w:val="00241700"/>
    <w:rsid w:val="00245216"/>
    <w:rsid w:val="00250325"/>
    <w:rsid w:val="002503DC"/>
    <w:rsid w:val="002518C9"/>
    <w:rsid w:val="00252509"/>
    <w:rsid w:val="002539C4"/>
    <w:rsid w:val="0025456A"/>
    <w:rsid w:val="002545E9"/>
    <w:rsid w:val="002561FE"/>
    <w:rsid w:val="0026095D"/>
    <w:rsid w:val="00261A41"/>
    <w:rsid w:val="00265EAD"/>
    <w:rsid w:val="00267D9F"/>
    <w:rsid w:val="00271554"/>
    <w:rsid w:val="00274EA8"/>
    <w:rsid w:val="002760A4"/>
    <w:rsid w:val="00276465"/>
    <w:rsid w:val="00280BDF"/>
    <w:rsid w:val="0028396A"/>
    <w:rsid w:val="002865FD"/>
    <w:rsid w:val="00287245"/>
    <w:rsid w:val="0028795A"/>
    <w:rsid w:val="002913D3"/>
    <w:rsid w:val="00292960"/>
    <w:rsid w:val="002A1F2C"/>
    <w:rsid w:val="002A6AE6"/>
    <w:rsid w:val="002B0218"/>
    <w:rsid w:val="002B283D"/>
    <w:rsid w:val="002B3423"/>
    <w:rsid w:val="002B42A8"/>
    <w:rsid w:val="002B7AAE"/>
    <w:rsid w:val="002D7A8F"/>
    <w:rsid w:val="002E1682"/>
    <w:rsid w:val="002E1EF7"/>
    <w:rsid w:val="002E371D"/>
    <w:rsid w:val="002E619F"/>
    <w:rsid w:val="002F0942"/>
    <w:rsid w:val="002F1409"/>
    <w:rsid w:val="002F2D7A"/>
    <w:rsid w:val="002F34B1"/>
    <w:rsid w:val="002F6740"/>
    <w:rsid w:val="003025B7"/>
    <w:rsid w:val="003065C2"/>
    <w:rsid w:val="003066B7"/>
    <w:rsid w:val="003124A3"/>
    <w:rsid w:val="00320592"/>
    <w:rsid w:val="0032084A"/>
    <w:rsid w:val="00320CF1"/>
    <w:rsid w:val="00324A14"/>
    <w:rsid w:val="00326639"/>
    <w:rsid w:val="003326A2"/>
    <w:rsid w:val="00333218"/>
    <w:rsid w:val="0033488F"/>
    <w:rsid w:val="00340CBF"/>
    <w:rsid w:val="00341E27"/>
    <w:rsid w:val="00342B26"/>
    <w:rsid w:val="00343F9F"/>
    <w:rsid w:val="00345A22"/>
    <w:rsid w:val="003748F5"/>
    <w:rsid w:val="00376807"/>
    <w:rsid w:val="00377786"/>
    <w:rsid w:val="003864A1"/>
    <w:rsid w:val="003906BD"/>
    <w:rsid w:val="0039333C"/>
    <w:rsid w:val="003950F9"/>
    <w:rsid w:val="003A05E8"/>
    <w:rsid w:val="003A19CC"/>
    <w:rsid w:val="003B08B5"/>
    <w:rsid w:val="003B3EB5"/>
    <w:rsid w:val="003D287F"/>
    <w:rsid w:val="003D3175"/>
    <w:rsid w:val="003D53A3"/>
    <w:rsid w:val="003D5D52"/>
    <w:rsid w:val="003D7BEA"/>
    <w:rsid w:val="003E2D87"/>
    <w:rsid w:val="003E32C3"/>
    <w:rsid w:val="003F6338"/>
    <w:rsid w:val="00403E5E"/>
    <w:rsid w:val="004043C8"/>
    <w:rsid w:val="00410899"/>
    <w:rsid w:val="00413ED6"/>
    <w:rsid w:val="004156CE"/>
    <w:rsid w:val="00415EBD"/>
    <w:rsid w:val="004178CB"/>
    <w:rsid w:val="00430408"/>
    <w:rsid w:val="00437502"/>
    <w:rsid w:val="00441990"/>
    <w:rsid w:val="00442FE0"/>
    <w:rsid w:val="004448D7"/>
    <w:rsid w:val="0044691F"/>
    <w:rsid w:val="00446D10"/>
    <w:rsid w:val="00451728"/>
    <w:rsid w:val="0045314C"/>
    <w:rsid w:val="004549D1"/>
    <w:rsid w:val="004611C0"/>
    <w:rsid w:val="004636D4"/>
    <w:rsid w:val="004672B9"/>
    <w:rsid w:val="0047263C"/>
    <w:rsid w:val="00472E68"/>
    <w:rsid w:val="00473F02"/>
    <w:rsid w:val="004767ED"/>
    <w:rsid w:val="00484273"/>
    <w:rsid w:val="00484E4B"/>
    <w:rsid w:val="00486F41"/>
    <w:rsid w:val="00492C27"/>
    <w:rsid w:val="00494533"/>
    <w:rsid w:val="0049563E"/>
    <w:rsid w:val="004977B6"/>
    <w:rsid w:val="004A04C6"/>
    <w:rsid w:val="004A0E8A"/>
    <w:rsid w:val="004A3D36"/>
    <w:rsid w:val="004A65BF"/>
    <w:rsid w:val="004B2335"/>
    <w:rsid w:val="004B3CAC"/>
    <w:rsid w:val="004B58FB"/>
    <w:rsid w:val="004C58D3"/>
    <w:rsid w:val="004C70F8"/>
    <w:rsid w:val="004D1EC1"/>
    <w:rsid w:val="004D2E43"/>
    <w:rsid w:val="004E5BE5"/>
    <w:rsid w:val="004F1F98"/>
    <w:rsid w:val="004F2EBA"/>
    <w:rsid w:val="0050178F"/>
    <w:rsid w:val="00501B97"/>
    <w:rsid w:val="005070AE"/>
    <w:rsid w:val="00517B86"/>
    <w:rsid w:val="005238E4"/>
    <w:rsid w:val="00524737"/>
    <w:rsid w:val="00533FF5"/>
    <w:rsid w:val="00536147"/>
    <w:rsid w:val="00541FA7"/>
    <w:rsid w:val="0054275A"/>
    <w:rsid w:val="00542F8C"/>
    <w:rsid w:val="00544455"/>
    <w:rsid w:val="005639BE"/>
    <w:rsid w:val="00575A72"/>
    <w:rsid w:val="005774B7"/>
    <w:rsid w:val="0057780C"/>
    <w:rsid w:val="005848D2"/>
    <w:rsid w:val="0059097A"/>
    <w:rsid w:val="00594458"/>
    <w:rsid w:val="00597C26"/>
    <w:rsid w:val="005A0821"/>
    <w:rsid w:val="005A15CD"/>
    <w:rsid w:val="005A4A39"/>
    <w:rsid w:val="005B06E2"/>
    <w:rsid w:val="005B1355"/>
    <w:rsid w:val="005D0297"/>
    <w:rsid w:val="005D105D"/>
    <w:rsid w:val="005D2AD4"/>
    <w:rsid w:val="005D3DCB"/>
    <w:rsid w:val="005D560D"/>
    <w:rsid w:val="005E6AB7"/>
    <w:rsid w:val="005F075D"/>
    <w:rsid w:val="005F255D"/>
    <w:rsid w:val="005F2EBA"/>
    <w:rsid w:val="005F42B7"/>
    <w:rsid w:val="0060542A"/>
    <w:rsid w:val="00605987"/>
    <w:rsid w:val="006100C5"/>
    <w:rsid w:val="00611368"/>
    <w:rsid w:val="00613731"/>
    <w:rsid w:val="00613866"/>
    <w:rsid w:val="006267A7"/>
    <w:rsid w:val="00626CCE"/>
    <w:rsid w:val="006311AA"/>
    <w:rsid w:val="00637B6B"/>
    <w:rsid w:val="006410CF"/>
    <w:rsid w:val="006442C0"/>
    <w:rsid w:val="006450BE"/>
    <w:rsid w:val="006462A7"/>
    <w:rsid w:val="0065033B"/>
    <w:rsid w:val="00654344"/>
    <w:rsid w:val="006550DB"/>
    <w:rsid w:val="006613FE"/>
    <w:rsid w:val="00662DB6"/>
    <w:rsid w:val="00663899"/>
    <w:rsid w:val="0066434C"/>
    <w:rsid w:val="00664494"/>
    <w:rsid w:val="006679B3"/>
    <w:rsid w:val="00674791"/>
    <w:rsid w:val="00677B30"/>
    <w:rsid w:val="00677D3F"/>
    <w:rsid w:val="00685087"/>
    <w:rsid w:val="00685BF9"/>
    <w:rsid w:val="00686008"/>
    <w:rsid w:val="00690D6D"/>
    <w:rsid w:val="00693671"/>
    <w:rsid w:val="00694564"/>
    <w:rsid w:val="006B152C"/>
    <w:rsid w:val="006B2D46"/>
    <w:rsid w:val="006B572E"/>
    <w:rsid w:val="006B66B4"/>
    <w:rsid w:val="006C37EA"/>
    <w:rsid w:val="006C5045"/>
    <w:rsid w:val="006D394C"/>
    <w:rsid w:val="006D3D14"/>
    <w:rsid w:val="006D788B"/>
    <w:rsid w:val="006E166B"/>
    <w:rsid w:val="006E41CC"/>
    <w:rsid w:val="006E48EC"/>
    <w:rsid w:val="006F216C"/>
    <w:rsid w:val="00702268"/>
    <w:rsid w:val="00703EA8"/>
    <w:rsid w:val="00714D4F"/>
    <w:rsid w:val="0072633E"/>
    <w:rsid w:val="00735ECB"/>
    <w:rsid w:val="007371D2"/>
    <w:rsid w:val="007410AC"/>
    <w:rsid w:val="0074625C"/>
    <w:rsid w:val="0075104F"/>
    <w:rsid w:val="00752429"/>
    <w:rsid w:val="00757D05"/>
    <w:rsid w:val="00764827"/>
    <w:rsid w:val="00771D02"/>
    <w:rsid w:val="00771D59"/>
    <w:rsid w:val="007735A5"/>
    <w:rsid w:val="0077653E"/>
    <w:rsid w:val="00777C27"/>
    <w:rsid w:val="007817FA"/>
    <w:rsid w:val="007842B0"/>
    <w:rsid w:val="00787F2B"/>
    <w:rsid w:val="00797170"/>
    <w:rsid w:val="007A0F8D"/>
    <w:rsid w:val="007C748D"/>
    <w:rsid w:val="007D3F42"/>
    <w:rsid w:val="007E4427"/>
    <w:rsid w:val="007E5B1F"/>
    <w:rsid w:val="007E71DA"/>
    <w:rsid w:val="007F039A"/>
    <w:rsid w:val="007F1028"/>
    <w:rsid w:val="007F72C7"/>
    <w:rsid w:val="007F75A9"/>
    <w:rsid w:val="00802EDB"/>
    <w:rsid w:val="00803A93"/>
    <w:rsid w:val="00814378"/>
    <w:rsid w:val="00820A1A"/>
    <w:rsid w:val="0082497A"/>
    <w:rsid w:val="00826548"/>
    <w:rsid w:val="00835FAD"/>
    <w:rsid w:val="008446F3"/>
    <w:rsid w:val="008454B4"/>
    <w:rsid w:val="008505F2"/>
    <w:rsid w:val="00856F1E"/>
    <w:rsid w:val="00861E3B"/>
    <w:rsid w:val="00862633"/>
    <w:rsid w:val="00866003"/>
    <w:rsid w:val="008674D6"/>
    <w:rsid w:val="00870DC0"/>
    <w:rsid w:val="008847E0"/>
    <w:rsid w:val="0088596F"/>
    <w:rsid w:val="00885E4F"/>
    <w:rsid w:val="00887BD4"/>
    <w:rsid w:val="0089066E"/>
    <w:rsid w:val="008947F5"/>
    <w:rsid w:val="00897474"/>
    <w:rsid w:val="008B01AD"/>
    <w:rsid w:val="008B4484"/>
    <w:rsid w:val="008B4CDE"/>
    <w:rsid w:val="008D0748"/>
    <w:rsid w:val="008D6346"/>
    <w:rsid w:val="008E02C9"/>
    <w:rsid w:val="008E1970"/>
    <w:rsid w:val="008F5459"/>
    <w:rsid w:val="009208E3"/>
    <w:rsid w:val="00921361"/>
    <w:rsid w:val="009231F0"/>
    <w:rsid w:val="009239B1"/>
    <w:rsid w:val="00924991"/>
    <w:rsid w:val="0092558B"/>
    <w:rsid w:val="0093464E"/>
    <w:rsid w:val="00935C39"/>
    <w:rsid w:val="0093795B"/>
    <w:rsid w:val="00942BF5"/>
    <w:rsid w:val="009514D4"/>
    <w:rsid w:val="0095268D"/>
    <w:rsid w:val="00955AF9"/>
    <w:rsid w:val="00957ED6"/>
    <w:rsid w:val="00960534"/>
    <w:rsid w:val="009766DF"/>
    <w:rsid w:val="0098041E"/>
    <w:rsid w:val="009825E2"/>
    <w:rsid w:val="00985B9A"/>
    <w:rsid w:val="0098767D"/>
    <w:rsid w:val="00995CB0"/>
    <w:rsid w:val="009A0FE1"/>
    <w:rsid w:val="009A212D"/>
    <w:rsid w:val="009A55B3"/>
    <w:rsid w:val="009B3708"/>
    <w:rsid w:val="009C2DAF"/>
    <w:rsid w:val="009D485D"/>
    <w:rsid w:val="009E4349"/>
    <w:rsid w:val="009F1D03"/>
    <w:rsid w:val="009F7EBA"/>
    <w:rsid w:val="00A04D19"/>
    <w:rsid w:val="00A10019"/>
    <w:rsid w:val="00A212DA"/>
    <w:rsid w:val="00A21EF2"/>
    <w:rsid w:val="00A23677"/>
    <w:rsid w:val="00A23B8C"/>
    <w:rsid w:val="00A37CDB"/>
    <w:rsid w:val="00A46E75"/>
    <w:rsid w:val="00A47D3D"/>
    <w:rsid w:val="00A51362"/>
    <w:rsid w:val="00A52129"/>
    <w:rsid w:val="00A52F94"/>
    <w:rsid w:val="00A5515C"/>
    <w:rsid w:val="00A55A95"/>
    <w:rsid w:val="00A55BA1"/>
    <w:rsid w:val="00A57A04"/>
    <w:rsid w:val="00A60C56"/>
    <w:rsid w:val="00A66474"/>
    <w:rsid w:val="00A729FE"/>
    <w:rsid w:val="00A74212"/>
    <w:rsid w:val="00A77264"/>
    <w:rsid w:val="00A827EE"/>
    <w:rsid w:val="00A84058"/>
    <w:rsid w:val="00A86A57"/>
    <w:rsid w:val="00A86D9F"/>
    <w:rsid w:val="00A9016D"/>
    <w:rsid w:val="00A9076F"/>
    <w:rsid w:val="00A93E91"/>
    <w:rsid w:val="00A94AE7"/>
    <w:rsid w:val="00A96693"/>
    <w:rsid w:val="00A96765"/>
    <w:rsid w:val="00AA0977"/>
    <w:rsid w:val="00AA25C5"/>
    <w:rsid w:val="00AA6799"/>
    <w:rsid w:val="00AA7251"/>
    <w:rsid w:val="00AB0F8C"/>
    <w:rsid w:val="00AB2F90"/>
    <w:rsid w:val="00AC0925"/>
    <w:rsid w:val="00AD4CAD"/>
    <w:rsid w:val="00AD58C9"/>
    <w:rsid w:val="00AD7480"/>
    <w:rsid w:val="00AE21F5"/>
    <w:rsid w:val="00AE2E89"/>
    <w:rsid w:val="00AE42C1"/>
    <w:rsid w:val="00AE7079"/>
    <w:rsid w:val="00AF0240"/>
    <w:rsid w:val="00B01162"/>
    <w:rsid w:val="00B027E5"/>
    <w:rsid w:val="00B03B95"/>
    <w:rsid w:val="00B11900"/>
    <w:rsid w:val="00B1385E"/>
    <w:rsid w:val="00B14CC5"/>
    <w:rsid w:val="00B154EE"/>
    <w:rsid w:val="00B23A2B"/>
    <w:rsid w:val="00B249F3"/>
    <w:rsid w:val="00B33141"/>
    <w:rsid w:val="00B40E19"/>
    <w:rsid w:val="00B41388"/>
    <w:rsid w:val="00B42D20"/>
    <w:rsid w:val="00B4308B"/>
    <w:rsid w:val="00B447E3"/>
    <w:rsid w:val="00B454BE"/>
    <w:rsid w:val="00B57247"/>
    <w:rsid w:val="00B572D3"/>
    <w:rsid w:val="00B57C5A"/>
    <w:rsid w:val="00B604C1"/>
    <w:rsid w:val="00B6383D"/>
    <w:rsid w:val="00B71633"/>
    <w:rsid w:val="00B728F2"/>
    <w:rsid w:val="00B76C5D"/>
    <w:rsid w:val="00B76CC3"/>
    <w:rsid w:val="00B801E5"/>
    <w:rsid w:val="00B82C0A"/>
    <w:rsid w:val="00B82D87"/>
    <w:rsid w:val="00B94A4B"/>
    <w:rsid w:val="00B94B02"/>
    <w:rsid w:val="00B95683"/>
    <w:rsid w:val="00B96F3B"/>
    <w:rsid w:val="00BA17EE"/>
    <w:rsid w:val="00BA21E6"/>
    <w:rsid w:val="00BA4A20"/>
    <w:rsid w:val="00BA508F"/>
    <w:rsid w:val="00BB005A"/>
    <w:rsid w:val="00BC29E7"/>
    <w:rsid w:val="00BC43A3"/>
    <w:rsid w:val="00BC5DCF"/>
    <w:rsid w:val="00BD0C5E"/>
    <w:rsid w:val="00BD4574"/>
    <w:rsid w:val="00BD6ECC"/>
    <w:rsid w:val="00BD79C4"/>
    <w:rsid w:val="00BE5E1B"/>
    <w:rsid w:val="00BF041F"/>
    <w:rsid w:val="00BF50CB"/>
    <w:rsid w:val="00C05421"/>
    <w:rsid w:val="00C05D49"/>
    <w:rsid w:val="00C07D19"/>
    <w:rsid w:val="00C25AC6"/>
    <w:rsid w:val="00C30093"/>
    <w:rsid w:val="00C40FB9"/>
    <w:rsid w:val="00C42F6D"/>
    <w:rsid w:val="00C46C83"/>
    <w:rsid w:val="00C516C4"/>
    <w:rsid w:val="00C51C63"/>
    <w:rsid w:val="00C5216A"/>
    <w:rsid w:val="00C5485C"/>
    <w:rsid w:val="00C54980"/>
    <w:rsid w:val="00C6277C"/>
    <w:rsid w:val="00C73F34"/>
    <w:rsid w:val="00C7491D"/>
    <w:rsid w:val="00C7660A"/>
    <w:rsid w:val="00C77A1E"/>
    <w:rsid w:val="00C77CD0"/>
    <w:rsid w:val="00C850B5"/>
    <w:rsid w:val="00CA0EF9"/>
    <w:rsid w:val="00CA1455"/>
    <w:rsid w:val="00CA2AD2"/>
    <w:rsid w:val="00CA3308"/>
    <w:rsid w:val="00CB205A"/>
    <w:rsid w:val="00CB2876"/>
    <w:rsid w:val="00CB336B"/>
    <w:rsid w:val="00CB6D36"/>
    <w:rsid w:val="00CC4DB1"/>
    <w:rsid w:val="00CC6141"/>
    <w:rsid w:val="00CD6C20"/>
    <w:rsid w:val="00CD726A"/>
    <w:rsid w:val="00CE4756"/>
    <w:rsid w:val="00CE503B"/>
    <w:rsid w:val="00D0021B"/>
    <w:rsid w:val="00D01CE4"/>
    <w:rsid w:val="00D02999"/>
    <w:rsid w:val="00D05713"/>
    <w:rsid w:val="00D10964"/>
    <w:rsid w:val="00D11B1A"/>
    <w:rsid w:val="00D13140"/>
    <w:rsid w:val="00D13AC7"/>
    <w:rsid w:val="00D16711"/>
    <w:rsid w:val="00D22BE5"/>
    <w:rsid w:val="00D22DDE"/>
    <w:rsid w:val="00D23B9E"/>
    <w:rsid w:val="00D40469"/>
    <w:rsid w:val="00D408C4"/>
    <w:rsid w:val="00D42A14"/>
    <w:rsid w:val="00D42EF8"/>
    <w:rsid w:val="00D431FF"/>
    <w:rsid w:val="00D43D0B"/>
    <w:rsid w:val="00D5107B"/>
    <w:rsid w:val="00D540FB"/>
    <w:rsid w:val="00D56ACE"/>
    <w:rsid w:val="00D60943"/>
    <w:rsid w:val="00D6414B"/>
    <w:rsid w:val="00D658C4"/>
    <w:rsid w:val="00D74A18"/>
    <w:rsid w:val="00D74D86"/>
    <w:rsid w:val="00D75592"/>
    <w:rsid w:val="00D81D32"/>
    <w:rsid w:val="00D8297B"/>
    <w:rsid w:val="00D82B97"/>
    <w:rsid w:val="00D840F8"/>
    <w:rsid w:val="00D86DBB"/>
    <w:rsid w:val="00D92E33"/>
    <w:rsid w:val="00D96216"/>
    <w:rsid w:val="00DB268C"/>
    <w:rsid w:val="00DB5C7E"/>
    <w:rsid w:val="00DB5FD0"/>
    <w:rsid w:val="00DB6E8C"/>
    <w:rsid w:val="00DB6F92"/>
    <w:rsid w:val="00DC7876"/>
    <w:rsid w:val="00DD09F0"/>
    <w:rsid w:val="00DD24B2"/>
    <w:rsid w:val="00DD52C9"/>
    <w:rsid w:val="00DD5569"/>
    <w:rsid w:val="00DD6736"/>
    <w:rsid w:val="00DD7061"/>
    <w:rsid w:val="00DF13FC"/>
    <w:rsid w:val="00DF6568"/>
    <w:rsid w:val="00DF7B32"/>
    <w:rsid w:val="00E02C28"/>
    <w:rsid w:val="00E07580"/>
    <w:rsid w:val="00E07D9B"/>
    <w:rsid w:val="00E1065F"/>
    <w:rsid w:val="00E17D1F"/>
    <w:rsid w:val="00E203E0"/>
    <w:rsid w:val="00E23A60"/>
    <w:rsid w:val="00E24BA6"/>
    <w:rsid w:val="00E24D5B"/>
    <w:rsid w:val="00E25534"/>
    <w:rsid w:val="00E3093B"/>
    <w:rsid w:val="00E31B9F"/>
    <w:rsid w:val="00E350FF"/>
    <w:rsid w:val="00E37BEC"/>
    <w:rsid w:val="00E41571"/>
    <w:rsid w:val="00E4463A"/>
    <w:rsid w:val="00E45D76"/>
    <w:rsid w:val="00E52308"/>
    <w:rsid w:val="00E53382"/>
    <w:rsid w:val="00E70622"/>
    <w:rsid w:val="00E720B2"/>
    <w:rsid w:val="00E82764"/>
    <w:rsid w:val="00E82B6F"/>
    <w:rsid w:val="00E840C6"/>
    <w:rsid w:val="00E9198E"/>
    <w:rsid w:val="00E933D8"/>
    <w:rsid w:val="00E93444"/>
    <w:rsid w:val="00E93ED1"/>
    <w:rsid w:val="00EA28E2"/>
    <w:rsid w:val="00EA586E"/>
    <w:rsid w:val="00EA7526"/>
    <w:rsid w:val="00EC7B47"/>
    <w:rsid w:val="00ED2C0A"/>
    <w:rsid w:val="00ED36B2"/>
    <w:rsid w:val="00ED677F"/>
    <w:rsid w:val="00ED7BEB"/>
    <w:rsid w:val="00EE1D73"/>
    <w:rsid w:val="00EE21DD"/>
    <w:rsid w:val="00EE51A2"/>
    <w:rsid w:val="00EF304D"/>
    <w:rsid w:val="00F028A9"/>
    <w:rsid w:val="00F02F9F"/>
    <w:rsid w:val="00F06A75"/>
    <w:rsid w:val="00F0740D"/>
    <w:rsid w:val="00F07EA6"/>
    <w:rsid w:val="00F1369B"/>
    <w:rsid w:val="00F13C35"/>
    <w:rsid w:val="00F160A9"/>
    <w:rsid w:val="00F361DD"/>
    <w:rsid w:val="00F365E4"/>
    <w:rsid w:val="00F367BB"/>
    <w:rsid w:val="00F423AC"/>
    <w:rsid w:val="00F53B8A"/>
    <w:rsid w:val="00F571CB"/>
    <w:rsid w:val="00F61098"/>
    <w:rsid w:val="00F64CC3"/>
    <w:rsid w:val="00F672DB"/>
    <w:rsid w:val="00F67A90"/>
    <w:rsid w:val="00F70DBE"/>
    <w:rsid w:val="00F74855"/>
    <w:rsid w:val="00F74F20"/>
    <w:rsid w:val="00F815DF"/>
    <w:rsid w:val="00F950CB"/>
    <w:rsid w:val="00FA563B"/>
    <w:rsid w:val="00FB6156"/>
    <w:rsid w:val="00FC039C"/>
    <w:rsid w:val="00FC35AC"/>
    <w:rsid w:val="00FC6FF9"/>
    <w:rsid w:val="00FD0F88"/>
    <w:rsid w:val="00FE016C"/>
    <w:rsid w:val="00FE071B"/>
    <w:rsid w:val="00FE7780"/>
    <w:rsid w:val="00FF1E1E"/>
    <w:rsid w:val="00FF43A1"/>
    <w:rsid w:val="00FF684B"/>
    <w:rsid w:val="00FF7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52C1B"/>
  <w15:chartTrackingRefBased/>
  <w15:docId w15:val="{A4F33C1B-80DE-4A46-B7FE-01FDE702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11900"/>
    <w:rPr>
      <w:rFonts w:cs="Calibri"/>
      <w:sz w:val="24"/>
      <w:szCs w:val="22"/>
      <w:lang w:eastAsia="en-US"/>
    </w:rPr>
  </w:style>
  <w:style w:type="paragraph" w:styleId="Cmsor1">
    <w:name w:val="heading 1"/>
    <w:basedOn w:val="Norml"/>
    <w:next w:val="Norml"/>
    <w:link w:val="Cmsor1Char"/>
    <w:uiPriority w:val="9"/>
    <w:qFormat/>
    <w:rsid w:val="00106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7F1028"/>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26548"/>
    <w:pPr>
      <w:jc w:val="center"/>
    </w:pPr>
    <w:rPr>
      <w:rFonts w:cs="Times New Roman"/>
      <w:sz w:val="20"/>
      <w:szCs w:val="20"/>
      <w:lang w:val="x-none" w:eastAsia="hu-HU"/>
    </w:rPr>
  </w:style>
  <w:style w:type="character" w:customStyle="1" w:styleId="CmChar">
    <w:name w:val="Cím Char"/>
    <w:link w:val="Cm"/>
    <w:rsid w:val="00826548"/>
    <w:rPr>
      <w:lang w:val="x-none" w:eastAsia="hu-HU" w:bidi="ar-SA"/>
    </w:rPr>
  </w:style>
  <w:style w:type="paragraph" w:customStyle="1" w:styleId="Listaszerbekezds1">
    <w:name w:val="Listaszerű bekezdés1"/>
    <w:basedOn w:val="Norml"/>
    <w:link w:val="ListParagraphChar"/>
    <w:rsid w:val="00826548"/>
    <w:pPr>
      <w:ind w:left="720"/>
      <w:contextualSpacing/>
    </w:pPr>
  </w:style>
  <w:style w:type="paragraph" w:styleId="NormlWeb">
    <w:name w:val="Normal (Web)"/>
    <w:basedOn w:val="Norml"/>
    <w:rsid w:val="00826548"/>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rsid w:val="00826548"/>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link w:val="lfej"/>
    <w:qFormat/>
    <w:rsid w:val="00826548"/>
    <w:rPr>
      <w:kern w:val="24"/>
      <w:lang w:val="x-none" w:eastAsia="hu-HU" w:bidi="ar-SA"/>
    </w:rPr>
  </w:style>
  <w:style w:type="paragraph" w:customStyle="1" w:styleId="Szvegtrzsbehzssal1">
    <w:name w:val="Szövegtörzs behúzással1"/>
    <w:basedOn w:val="Norml"/>
    <w:link w:val="BodyTextIndentChar"/>
    <w:rsid w:val="00826548"/>
    <w:pPr>
      <w:spacing w:after="120"/>
      <w:ind w:left="283"/>
    </w:pPr>
    <w:rPr>
      <w:rFonts w:cs="Times New Roman"/>
      <w:szCs w:val="24"/>
      <w:lang w:val="x-none" w:eastAsia="hu-HU"/>
    </w:rPr>
  </w:style>
  <w:style w:type="character" w:customStyle="1" w:styleId="BodyTextIndentChar">
    <w:name w:val="Body Text Indent Char"/>
    <w:link w:val="Szvegtrzsbehzssal1"/>
    <w:rsid w:val="00826548"/>
    <w:rPr>
      <w:sz w:val="24"/>
      <w:szCs w:val="24"/>
      <w:lang w:val="x-none" w:eastAsia="hu-HU" w:bidi="ar-SA"/>
    </w:rPr>
  </w:style>
  <w:style w:type="paragraph" w:customStyle="1" w:styleId="Default">
    <w:name w:val="Default"/>
    <w:rsid w:val="00F67A90"/>
    <w:pPr>
      <w:autoSpaceDE w:val="0"/>
      <w:autoSpaceDN w:val="0"/>
      <w:adjustRightInd w:val="0"/>
    </w:pPr>
    <w:rPr>
      <w:color w:val="000000"/>
      <w:sz w:val="24"/>
      <w:szCs w:val="24"/>
    </w:rPr>
  </w:style>
  <w:style w:type="character" w:customStyle="1" w:styleId="Cmsor3Char">
    <w:name w:val="Címsor 3 Char"/>
    <w:link w:val="Cmsor3"/>
    <w:rsid w:val="007F1028"/>
    <w:rPr>
      <w:sz w:val="28"/>
      <w:szCs w:val="22"/>
      <w:lang w:val="hu-HU" w:eastAsia="en-US" w:bidi="ar-SA"/>
    </w:rPr>
  </w:style>
  <w:style w:type="paragraph" w:styleId="llb">
    <w:name w:val="footer"/>
    <w:basedOn w:val="Norml"/>
    <w:rsid w:val="003065C2"/>
    <w:pPr>
      <w:tabs>
        <w:tab w:val="center" w:pos="4536"/>
        <w:tab w:val="right" w:pos="9072"/>
      </w:tabs>
    </w:pPr>
  </w:style>
  <w:style w:type="character" w:styleId="Oldalszm">
    <w:name w:val="page number"/>
    <w:basedOn w:val="Bekezdsalapbettpusa"/>
    <w:rsid w:val="003065C2"/>
  </w:style>
  <w:style w:type="character" w:customStyle="1" w:styleId="ListParagraphChar">
    <w:name w:val="List Paragraph Char"/>
    <w:link w:val="Listaszerbekezds1"/>
    <w:rsid w:val="00F0740D"/>
    <w:rPr>
      <w:rFonts w:cs="Calibri"/>
      <w:sz w:val="24"/>
      <w:szCs w:val="22"/>
      <w:lang w:val="hu-HU" w:eastAsia="en-US" w:bidi="ar-SA"/>
    </w:rPr>
  </w:style>
  <w:style w:type="paragraph" w:styleId="Listaszerbekezds">
    <w:name w:val="List Paragraph"/>
    <w:aliases w:val="List Paragraph2,List Paragraph21,Párrafo de lista1,bekezdés1,L,Lista (Tigr,List Paragraph,Parágrafo da Lista1,Listaszerû bekezdés5,LISTA,Dot pt,No Spacing1,lista,Bullet_1"/>
    <w:basedOn w:val="Norml"/>
    <w:link w:val="ListaszerbekezdsChar"/>
    <w:uiPriority w:val="34"/>
    <w:qFormat/>
    <w:rsid w:val="0045314C"/>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34"/>
    <w:qFormat/>
    <w:rsid w:val="0045314C"/>
    <w:rPr>
      <w:sz w:val="24"/>
      <w:szCs w:val="24"/>
    </w:rPr>
  </w:style>
  <w:style w:type="paragraph" w:styleId="Nincstrkz">
    <w:name w:val="No Spacing"/>
    <w:uiPriority w:val="1"/>
    <w:qFormat/>
    <w:rsid w:val="002A1F2C"/>
    <w:rPr>
      <w:rFonts w:cs="Calibri"/>
      <w:sz w:val="24"/>
      <w:szCs w:val="22"/>
      <w:lang w:eastAsia="en-US"/>
    </w:rPr>
  </w:style>
  <w:style w:type="paragraph" w:styleId="Felsorols">
    <w:name w:val="List Bullet"/>
    <w:basedOn w:val="Norml"/>
    <w:autoRedefine/>
    <w:rsid w:val="00A9016D"/>
    <w:pPr>
      <w:numPr>
        <w:numId w:val="2"/>
      </w:numPr>
      <w:tabs>
        <w:tab w:val="left" w:pos="851"/>
        <w:tab w:val="left" w:pos="993"/>
      </w:tabs>
      <w:ind w:left="851" w:hanging="491"/>
      <w:jc w:val="both"/>
    </w:pPr>
    <w:rPr>
      <w:rFonts w:cs="Times New Roman"/>
      <w:bCs/>
      <w:szCs w:val="24"/>
      <w:lang w:eastAsia="hu-HU"/>
    </w:rPr>
  </w:style>
  <w:style w:type="paragraph" w:styleId="Szvegtrzsbehzssal2">
    <w:name w:val="Body Text Indent 2"/>
    <w:basedOn w:val="Norml"/>
    <w:link w:val="Szvegtrzsbehzssal2Char"/>
    <w:rsid w:val="00430408"/>
    <w:pPr>
      <w:ind w:left="426" w:firstLine="24"/>
      <w:jc w:val="both"/>
    </w:pPr>
    <w:rPr>
      <w:rFonts w:cs="Times New Roman"/>
      <w:sz w:val="26"/>
      <w:szCs w:val="20"/>
      <w:lang w:eastAsia="hu-HU"/>
    </w:rPr>
  </w:style>
  <w:style w:type="character" w:customStyle="1" w:styleId="Szvegtrzsbehzssal2Char">
    <w:name w:val="Szövegtörzs behúzással 2 Char"/>
    <w:basedOn w:val="Bekezdsalapbettpusa"/>
    <w:link w:val="Szvegtrzsbehzssal2"/>
    <w:rsid w:val="00430408"/>
    <w:rPr>
      <w:sz w:val="26"/>
    </w:rPr>
  </w:style>
  <w:style w:type="paragraph" w:styleId="Szvegtrzsbehzssal3">
    <w:name w:val="Body Text Indent 3"/>
    <w:basedOn w:val="Norml"/>
    <w:link w:val="Szvegtrzsbehzssal3Char"/>
    <w:rsid w:val="00430408"/>
    <w:pPr>
      <w:ind w:left="426" w:hanging="426"/>
      <w:jc w:val="both"/>
    </w:pPr>
    <w:rPr>
      <w:rFonts w:cs="Times New Roman"/>
      <w:sz w:val="26"/>
      <w:szCs w:val="20"/>
      <w:lang w:eastAsia="hu-HU"/>
    </w:rPr>
  </w:style>
  <w:style w:type="character" w:customStyle="1" w:styleId="Szvegtrzsbehzssal3Char">
    <w:name w:val="Szövegtörzs behúzással 3 Char"/>
    <w:basedOn w:val="Bekezdsalapbettpusa"/>
    <w:link w:val="Szvegtrzsbehzssal3"/>
    <w:rsid w:val="00430408"/>
    <w:rPr>
      <w:sz w:val="26"/>
    </w:rPr>
  </w:style>
  <w:style w:type="character" w:customStyle="1" w:styleId="szekhely">
    <w:name w:val="szekhely"/>
    <w:basedOn w:val="Bekezdsalapbettpusa"/>
    <w:rsid w:val="00085A1C"/>
  </w:style>
  <w:style w:type="paragraph" w:styleId="Buborkszveg">
    <w:name w:val="Balloon Text"/>
    <w:basedOn w:val="Norml"/>
    <w:link w:val="BuborkszvegChar"/>
    <w:uiPriority w:val="99"/>
    <w:semiHidden/>
    <w:unhideWhenUsed/>
    <w:rsid w:val="001064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6401"/>
    <w:rPr>
      <w:rFonts w:ascii="Segoe UI" w:hAnsi="Segoe UI" w:cs="Segoe UI"/>
      <w:sz w:val="18"/>
      <w:szCs w:val="18"/>
      <w:lang w:eastAsia="en-US"/>
    </w:rPr>
  </w:style>
  <w:style w:type="character" w:customStyle="1" w:styleId="Cmsor1Char">
    <w:name w:val="Címsor 1 Char"/>
    <w:basedOn w:val="Bekezdsalapbettpusa"/>
    <w:link w:val="Cmsor1"/>
    <w:uiPriority w:val="9"/>
    <w:rsid w:val="00106401"/>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ADF7-F0F8-4F05-9EE1-D6A664A4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8128</Words>
  <Characters>59912</Characters>
  <Application>Microsoft Office Word</Application>
  <DocSecurity>4</DocSecurity>
  <Lines>499</Lines>
  <Paragraphs>135</Paragraphs>
  <ScaleCrop>false</ScaleCrop>
  <HeadingPairs>
    <vt:vector size="2" baseType="variant">
      <vt:variant>
        <vt:lpstr>Cím</vt:lpstr>
      </vt:variant>
      <vt:variant>
        <vt:i4>1</vt:i4>
      </vt:variant>
    </vt:vector>
  </HeadingPairs>
  <TitlesOfParts>
    <vt:vector size="1" baseType="lpstr">
      <vt:lpstr>Mosonmagyaróvár város Önkormányzat</vt:lpstr>
    </vt:vector>
  </TitlesOfParts>
  <Company>Önkormányzat</Company>
  <LinksUpToDate>false</LinksUpToDate>
  <CharactersWithSpaces>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Mosonmagyaróvár város Önkormányzat</dc:title>
  <dc:subject/>
  <dc:creator>Önkormányzat</dc:creator>
  <cp:keywords/>
  <cp:lastModifiedBy>dr. Zalka-Wicher Zsófia</cp:lastModifiedBy>
  <cp:revision>2</cp:revision>
  <cp:lastPrinted>2024-12-10T10:01:00Z</cp:lastPrinted>
  <dcterms:created xsi:type="dcterms:W3CDTF">2024-12-12T09:40:00Z</dcterms:created>
  <dcterms:modified xsi:type="dcterms:W3CDTF">2024-12-12T09:40:00Z</dcterms:modified>
</cp:coreProperties>
</file>