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591AA90" w14:textId="2C883AFA" w:rsidR="000A7281" w:rsidRDefault="00782DA6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782DA6">
        <w:rPr>
          <w:color w:val="000000"/>
          <w:sz w:val="18"/>
          <w:szCs w:val="18"/>
        </w:rPr>
        <w:t>Beszámoló a Mosonmagyaróvár Térségi Társulás 2024. évi munkájáról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    </w:t>
      </w:r>
      <w:r w:rsidR="00A451B6">
        <w:rPr>
          <w:color w:val="000000"/>
          <w:sz w:val="18"/>
          <w:szCs w:val="18"/>
        </w:rPr>
        <w:t xml:space="preserve"> </w:t>
      </w:r>
      <w:r w:rsidR="00B15A86">
        <w:rPr>
          <w:color w:val="000000"/>
          <w:sz w:val="18"/>
          <w:szCs w:val="18"/>
        </w:rPr>
        <w:t>136</w:t>
      </w:r>
      <w:r w:rsidR="00D86D8A">
        <w:rPr>
          <w:color w:val="000000"/>
          <w:sz w:val="18"/>
          <w:szCs w:val="18"/>
        </w:rPr>
        <w:t>/202</w:t>
      </w:r>
      <w:r w:rsidR="003A1E4E">
        <w:rPr>
          <w:color w:val="000000"/>
          <w:sz w:val="18"/>
          <w:szCs w:val="18"/>
        </w:rPr>
        <w:t>5</w:t>
      </w:r>
      <w:r w:rsidR="00D86D8A">
        <w:rPr>
          <w:color w:val="000000"/>
          <w:sz w:val="18"/>
          <w:szCs w:val="18"/>
        </w:rPr>
        <w:t xml:space="preserve">. </w:t>
      </w:r>
      <w:r w:rsidR="00D21860">
        <w:rPr>
          <w:color w:val="000000"/>
          <w:sz w:val="18"/>
          <w:szCs w:val="18"/>
        </w:rPr>
        <w:t>(</w:t>
      </w:r>
      <w:r w:rsidR="00E706CE">
        <w:rPr>
          <w:color w:val="000000"/>
          <w:sz w:val="18"/>
          <w:szCs w:val="18"/>
        </w:rPr>
        <w:t>V</w:t>
      </w:r>
      <w:r w:rsidR="00A451B6">
        <w:rPr>
          <w:color w:val="000000"/>
          <w:sz w:val="18"/>
          <w:szCs w:val="18"/>
        </w:rPr>
        <w:t>I</w:t>
      </w:r>
      <w:r w:rsidR="00D86D8A">
        <w:rPr>
          <w:color w:val="000000"/>
          <w:sz w:val="18"/>
          <w:szCs w:val="18"/>
        </w:rPr>
        <w:t>.</w:t>
      </w:r>
      <w:r w:rsidR="00D21860">
        <w:rPr>
          <w:color w:val="000000"/>
          <w:sz w:val="18"/>
          <w:szCs w:val="18"/>
        </w:rPr>
        <w:t>2</w:t>
      </w:r>
      <w:r w:rsidR="00A451B6">
        <w:rPr>
          <w:color w:val="000000"/>
          <w:sz w:val="18"/>
          <w:szCs w:val="18"/>
        </w:rPr>
        <w:t>6</w:t>
      </w:r>
      <w:r w:rsidR="00D86D8A">
        <w:rPr>
          <w:color w:val="000000"/>
          <w:sz w:val="18"/>
          <w:szCs w:val="18"/>
        </w:rPr>
        <w:t>.) Kt.</w:t>
      </w:r>
      <w:r w:rsidR="00A451B6">
        <w:rPr>
          <w:color w:val="000000"/>
          <w:sz w:val="18"/>
          <w:szCs w:val="18"/>
        </w:rPr>
        <w:t xml:space="preserve"> </w:t>
      </w:r>
      <w:r w:rsidR="00F3137C">
        <w:rPr>
          <w:color w:val="000000"/>
          <w:sz w:val="18"/>
          <w:szCs w:val="18"/>
        </w:rPr>
        <w:t xml:space="preserve">  </w:t>
      </w:r>
      <w:r w:rsidR="00C150DA">
        <w:rPr>
          <w:color w:val="000000"/>
          <w:sz w:val="18"/>
          <w:szCs w:val="18"/>
        </w:rPr>
        <w:t>2</w:t>
      </w:r>
    </w:p>
    <w:p w14:paraId="00000004" w14:textId="0AB03944" w:rsidR="002646D6" w:rsidRPr="005974EF" w:rsidRDefault="00A54C95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</w:t>
      </w:r>
    </w:p>
    <w:p w14:paraId="38E19EFD" w14:textId="41A4FB21" w:rsidR="006C5CFB" w:rsidRDefault="00B15A86" w:rsidP="006C5C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B15A86">
        <w:rPr>
          <w:color w:val="000000"/>
          <w:sz w:val="18"/>
          <w:szCs w:val="18"/>
        </w:rPr>
        <w:t>Mosonmagyaróvár Térségi Társulást érintő döntések - elszámolások</w:t>
      </w:r>
      <w:r w:rsidR="00D21860">
        <w:rPr>
          <w:color w:val="000000"/>
          <w:sz w:val="18"/>
          <w:szCs w:val="18"/>
        </w:rPr>
        <w:tab/>
      </w:r>
      <w:r w:rsidR="004D182B">
        <w:rPr>
          <w:color w:val="000000"/>
          <w:sz w:val="18"/>
          <w:szCs w:val="18"/>
        </w:rPr>
        <w:t xml:space="preserve">        </w:t>
      </w:r>
      <w:r w:rsidR="00E706CE">
        <w:rPr>
          <w:color w:val="000000"/>
          <w:sz w:val="18"/>
          <w:szCs w:val="18"/>
        </w:rPr>
        <w:tab/>
      </w:r>
      <w:r w:rsidR="00E706CE">
        <w:rPr>
          <w:color w:val="000000"/>
          <w:sz w:val="18"/>
          <w:szCs w:val="18"/>
        </w:rPr>
        <w:tab/>
      </w:r>
      <w:r w:rsidR="004D182B">
        <w:rPr>
          <w:color w:val="000000"/>
          <w:sz w:val="18"/>
          <w:szCs w:val="18"/>
        </w:rPr>
        <w:t xml:space="preserve">   </w:t>
      </w:r>
      <w:r w:rsidR="003A1E4E">
        <w:rPr>
          <w:color w:val="000000"/>
          <w:sz w:val="18"/>
          <w:szCs w:val="18"/>
        </w:rPr>
        <w:tab/>
      </w:r>
      <w:bookmarkStart w:id="0" w:name="_Hlk195615640"/>
      <w:r>
        <w:rPr>
          <w:color w:val="000000"/>
          <w:sz w:val="18"/>
          <w:szCs w:val="18"/>
        </w:rPr>
        <w:t>137</w:t>
      </w:r>
      <w:r w:rsidR="001A2105">
        <w:rPr>
          <w:color w:val="000000"/>
          <w:sz w:val="18"/>
          <w:szCs w:val="18"/>
        </w:rPr>
        <w:t>/202</w:t>
      </w:r>
      <w:r w:rsidR="003A1E4E">
        <w:rPr>
          <w:color w:val="000000"/>
          <w:sz w:val="18"/>
          <w:szCs w:val="18"/>
        </w:rPr>
        <w:t>5</w:t>
      </w:r>
      <w:r w:rsidR="001A2105">
        <w:rPr>
          <w:color w:val="000000"/>
          <w:sz w:val="18"/>
          <w:szCs w:val="18"/>
        </w:rPr>
        <w:t>.</w:t>
      </w:r>
      <w:r w:rsidR="002846A1"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>(</w:t>
      </w:r>
      <w:r w:rsidR="00E706CE">
        <w:rPr>
          <w:color w:val="000000"/>
          <w:sz w:val="18"/>
          <w:szCs w:val="18"/>
        </w:rPr>
        <w:t>V</w:t>
      </w:r>
      <w:r w:rsidR="00A451B6">
        <w:rPr>
          <w:color w:val="000000"/>
          <w:sz w:val="18"/>
          <w:szCs w:val="18"/>
        </w:rPr>
        <w:t>I</w:t>
      </w:r>
      <w:r w:rsidR="001A2105">
        <w:rPr>
          <w:color w:val="000000"/>
          <w:sz w:val="18"/>
          <w:szCs w:val="18"/>
        </w:rPr>
        <w:t>.</w:t>
      </w:r>
      <w:r w:rsidR="00D21860">
        <w:rPr>
          <w:color w:val="000000"/>
          <w:sz w:val="18"/>
          <w:szCs w:val="18"/>
        </w:rPr>
        <w:t>2</w:t>
      </w:r>
      <w:r w:rsidR="00A451B6">
        <w:rPr>
          <w:color w:val="000000"/>
          <w:sz w:val="18"/>
          <w:szCs w:val="18"/>
        </w:rPr>
        <w:t>6</w:t>
      </w:r>
      <w:r w:rsidR="001A2105">
        <w:rPr>
          <w:color w:val="000000"/>
          <w:sz w:val="18"/>
          <w:szCs w:val="18"/>
        </w:rPr>
        <w:t>.) Kt</w:t>
      </w:r>
      <w:r w:rsidR="004D182B">
        <w:rPr>
          <w:color w:val="000000"/>
          <w:sz w:val="18"/>
          <w:szCs w:val="18"/>
        </w:rPr>
        <w:t>.</w:t>
      </w:r>
      <w:r w:rsidR="00D21860">
        <w:rPr>
          <w:color w:val="000000"/>
          <w:sz w:val="18"/>
          <w:szCs w:val="18"/>
        </w:rPr>
        <w:t xml:space="preserve"> </w:t>
      </w:r>
      <w:r w:rsidR="004D182B"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 xml:space="preserve">   </w:t>
      </w:r>
      <w:bookmarkEnd w:id="0"/>
      <w:r w:rsidR="00C150DA">
        <w:rPr>
          <w:color w:val="000000"/>
          <w:sz w:val="18"/>
          <w:szCs w:val="18"/>
        </w:rPr>
        <w:t>2</w:t>
      </w:r>
    </w:p>
    <w:p w14:paraId="0044CBD7" w14:textId="5533FCEB" w:rsidR="00DF6C2F" w:rsidRPr="00D21860" w:rsidRDefault="00DF6C2F" w:rsidP="00B15A86">
      <w:pPr>
        <w:pBdr>
          <w:top w:val="nil"/>
          <w:left w:val="nil"/>
          <w:bottom w:val="nil"/>
          <w:right w:val="nil"/>
          <w:between w:val="nil"/>
        </w:pBdr>
        <w:ind w:left="3686" w:hanging="3686"/>
        <w:jc w:val="both"/>
        <w:rPr>
          <w:color w:val="222222"/>
          <w:sz w:val="18"/>
          <w:szCs w:val="18"/>
        </w:rPr>
      </w:pPr>
      <w:r>
        <w:rPr>
          <w:sz w:val="18"/>
          <w:szCs w:val="18"/>
        </w:rPr>
        <w:t xml:space="preserve">    </w:t>
      </w:r>
      <w:r w:rsidR="001C434C">
        <w:rPr>
          <w:color w:val="000000"/>
          <w:sz w:val="18"/>
          <w:szCs w:val="18"/>
        </w:rPr>
        <w:t xml:space="preserve"> </w:t>
      </w:r>
      <w:r w:rsidR="001C434C">
        <w:rPr>
          <w:color w:val="000000"/>
          <w:sz w:val="18"/>
          <w:szCs w:val="18"/>
        </w:rPr>
        <w:tab/>
      </w:r>
      <w:r w:rsidR="001C434C">
        <w:rPr>
          <w:color w:val="000000"/>
          <w:sz w:val="18"/>
          <w:szCs w:val="18"/>
        </w:rPr>
        <w:tab/>
      </w:r>
      <w:r w:rsidR="001C434C">
        <w:rPr>
          <w:color w:val="000000"/>
          <w:sz w:val="18"/>
          <w:szCs w:val="18"/>
        </w:rPr>
        <w:tab/>
        <w:t xml:space="preserve">  </w:t>
      </w:r>
      <w:r w:rsidR="00D21860">
        <w:rPr>
          <w:color w:val="000000"/>
          <w:sz w:val="18"/>
          <w:szCs w:val="18"/>
        </w:rPr>
        <w:tab/>
      </w:r>
      <w:r w:rsidR="00D21860">
        <w:rPr>
          <w:color w:val="000000"/>
          <w:sz w:val="18"/>
          <w:szCs w:val="18"/>
        </w:rPr>
        <w:tab/>
      </w:r>
      <w:r w:rsidR="00D21860">
        <w:rPr>
          <w:color w:val="000000"/>
          <w:sz w:val="18"/>
          <w:szCs w:val="18"/>
        </w:rPr>
        <w:tab/>
      </w:r>
      <w:r w:rsidR="00B15A86">
        <w:rPr>
          <w:color w:val="000000"/>
          <w:sz w:val="18"/>
          <w:szCs w:val="18"/>
        </w:rPr>
        <w:t>138</w:t>
      </w:r>
      <w:r w:rsidR="001C434C">
        <w:rPr>
          <w:color w:val="000000"/>
          <w:sz w:val="18"/>
          <w:szCs w:val="18"/>
        </w:rPr>
        <w:t xml:space="preserve">/2025. </w:t>
      </w:r>
      <w:r w:rsidR="00D21860">
        <w:rPr>
          <w:color w:val="000000"/>
          <w:sz w:val="18"/>
          <w:szCs w:val="18"/>
        </w:rPr>
        <w:t>(</w:t>
      </w:r>
      <w:r w:rsidR="001C434C">
        <w:rPr>
          <w:color w:val="000000"/>
          <w:sz w:val="18"/>
          <w:szCs w:val="18"/>
        </w:rPr>
        <w:t>V</w:t>
      </w:r>
      <w:r w:rsidR="00A451B6">
        <w:rPr>
          <w:color w:val="000000"/>
          <w:sz w:val="18"/>
          <w:szCs w:val="18"/>
        </w:rPr>
        <w:t>I</w:t>
      </w:r>
      <w:r w:rsidR="001C434C">
        <w:rPr>
          <w:color w:val="000000"/>
          <w:sz w:val="18"/>
          <w:szCs w:val="18"/>
        </w:rPr>
        <w:t>.</w:t>
      </w:r>
      <w:r w:rsidR="00D21860">
        <w:rPr>
          <w:color w:val="000000"/>
          <w:sz w:val="18"/>
          <w:szCs w:val="18"/>
        </w:rPr>
        <w:t>2</w:t>
      </w:r>
      <w:r w:rsidR="00A451B6">
        <w:rPr>
          <w:color w:val="000000"/>
          <w:sz w:val="18"/>
          <w:szCs w:val="18"/>
        </w:rPr>
        <w:t>6</w:t>
      </w:r>
      <w:r w:rsidR="001C434C">
        <w:rPr>
          <w:color w:val="000000"/>
          <w:sz w:val="18"/>
          <w:szCs w:val="18"/>
        </w:rPr>
        <w:t>.) Kt.</w:t>
      </w:r>
      <w:r w:rsidR="00D21860">
        <w:rPr>
          <w:color w:val="000000"/>
          <w:sz w:val="18"/>
          <w:szCs w:val="18"/>
        </w:rPr>
        <w:t xml:space="preserve"> </w:t>
      </w:r>
      <w:r w:rsidR="001C434C">
        <w:rPr>
          <w:color w:val="000000"/>
          <w:sz w:val="18"/>
          <w:szCs w:val="18"/>
        </w:rPr>
        <w:t xml:space="preserve">    </w:t>
      </w:r>
      <w:r w:rsidR="00BC4E99">
        <w:rPr>
          <w:color w:val="000000"/>
          <w:sz w:val="18"/>
          <w:szCs w:val="18"/>
        </w:rPr>
        <w:t>3</w:t>
      </w:r>
    </w:p>
    <w:p w14:paraId="0000000B" w14:textId="6693E628" w:rsidR="002646D6" w:rsidRDefault="00B15A86" w:rsidP="00B15A86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7088"/>
        <w:rPr>
          <w:sz w:val="18"/>
          <w:szCs w:val="18"/>
        </w:rPr>
      </w:pPr>
      <w:r>
        <w:rPr>
          <w:sz w:val="18"/>
          <w:szCs w:val="18"/>
        </w:rPr>
        <w:t xml:space="preserve">  139</w:t>
      </w:r>
      <w:r w:rsidR="00A54C95">
        <w:rPr>
          <w:sz w:val="18"/>
          <w:szCs w:val="18"/>
        </w:rPr>
        <w:t>/202</w:t>
      </w:r>
      <w:r w:rsidR="001C434C">
        <w:rPr>
          <w:sz w:val="18"/>
          <w:szCs w:val="18"/>
        </w:rPr>
        <w:t>5</w:t>
      </w:r>
      <w:r w:rsidR="00A54C95">
        <w:rPr>
          <w:sz w:val="18"/>
          <w:szCs w:val="18"/>
        </w:rPr>
        <w:t>.</w:t>
      </w:r>
      <w:r w:rsidR="001C434C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>(</w:t>
      </w:r>
      <w:r w:rsidR="001C434C">
        <w:rPr>
          <w:sz w:val="18"/>
          <w:szCs w:val="18"/>
        </w:rPr>
        <w:t>V</w:t>
      </w:r>
      <w:r w:rsidR="00A451B6"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 w:rsidR="00D21860">
        <w:rPr>
          <w:sz w:val="18"/>
          <w:szCs w:val="18"/>
        </w:rPr>
        <w:t>2</w:t>
      </w:r>
      <w:r w:rsidR="00A451B6">
        <w:rPr>
          <w:sz w:val="18"/>
          <w:szCs w:val="18"/>
        </w:rPr>
        <w:t>6</w:t>
      </w:r>
      <w:r w:rsidR="00A54C95">
        <w:rPr>
          <w:sz w:val="18"/>
          <w:szCs w:val="18"/>
        </w:rPr>
        <w:t>.) Kt.</w:t>
      </w:r>
      <w:r w:rsidR="00D21860">
        <w:rPr>
          <w:sz w:val="18"/>
          <w:szCs w:val="18"/>
        </w:rPr>
        <w:t xml:space="preserve">  </w:t>
      </w:r>
      <w:r w:rsidR="00F3137C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 w:rsidR="00CC5DC3">
        <w:rPr>
          <w:sz w:val="18"/>
          <w:szCs w:val="18"/>
        </w:rPr>
        <w:t>5</w:t>
      </w:r>
    </w:p>
    <w:p w14:paraId="00000019" w14:textId="2439D26D"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14:paraId="4392639D" w14:textId="1543F5E8" w:rsidR="001C434C" w:rsidRDefault="00A451B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A451B6">
        <w:rPr>
          <w:sz w:val="18"/>
          <w:szCs w:val="18"/>
        </w:rPr>
        <w:t xml:space="preserve">Beszámoló lejárt </w:t>
      </w:r>
      <w:proofErr w:type="spellStart"/>
      <w:r w:rsidRPr="00A451B6">
        <w:rPr>
          <w:sz w:val="18"/>
          <w:szCs w:val="18"/>
        </w:rPr>
        <w:t>határidejű</w:t>
      </w:r>
      <w:proofErr w:type="spellEnd"/>
      <w:r w:rsidRPr="00A451B6">
        <w:rPr>
          <w:sz w:val="18"/>
          <w:szCs w:val="18"/>
        </w:rPr>
        <w:t xml:space="preserve"> határozatok végrehajtásáról és tájékoztató átruházott hatáskörben hozott bizottsági döntésekről</w:t>
      </w:r>
      <w:r w:rsidR="001C434C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>140</w:t>
      </w:r>
      <w:r w:rsidR="001C434C" w:rsidRPr="001C434C">
        <w:rPr>
          <w:sz w:val="18"/>
          <w:szCs w:val="18"/>
        </w:rPr>
        <w:t>/2025. (V</w:t>
      </w:r>
      <w:r>
        <w:rPr>
          <w:sz w:val="18"/>
          <w:szCs w:val="18"/>
        </w:rPr>
        <w:t>I</w:t>
      </w:r>
      <w:r w:rsidR="001C434C" w:rsidRPr="001C434C">
        <w:rPr>
          <w:sz w:val="18"/>
          <w:szCs w:val="18"/>
        </w:rPr>
        <w:t>.</w:t>
      </w:r>
      <w:r w:rsidR="00D21860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1C434C" w:rsidRPr="001C434C">
        <w:rPr>
          <w:sz w:val="18"/>
          <w:szCs w:val="18"/>
        </w:rPr>
        <w:t xml:space="preserve">.) Kt. </w:t>
      </w:r>
      <w:r w:rsidR="00D21860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r w:rsidR="00CC5DC3">
        <w:rPr>
          <w:sz w:val="18"/>
          <w:szCs w:val="18"/>
        </w:rPr>
        <w:t>6</w:t>
      </w:r>
    </w:p>
    <w:p w14:paraId="39F5A957" w14:textId="77777777" w:rsidR="001C434C" w:rsidRDefault="001C434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53DD9083" w14:textId="6DDEFA08" w:rsidR="001C434C" w:rsidRDefault="00A451B6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A451B6">
        <w:rPr>
          <w:sz w:val="18"/>
          <w:szCs w:val="18"/>
        </w:rPr>
        <w:t>Javaslat a 2025. évi költségvetés módosítására (június)</w:t>
      </w:r>
      <w:r w:rsidR="001C434C">
        <w:rPr>
          <w:sz w:val="18"/>
          <w:szCs w:val="18"/>
        </w:rPr>
        <w:tab/>
        <w:t xml:space="preserve">     </w:t>
      </w:r>
      <w:bookmarkStart w:id="1" w:name="_Hlk195616007"/>
      <w:r>
        <w:rPr>
          <w:sz w:val="18"/>
          <w:szCs w:val="18"/>
        </w:rPr>
        <w:t>141</w:t>
      </w:r>
      <w:r w:rsidR="001C434C" w:rsidRPr="001C434C">
        <w:rPr>
          <w:sz w:val="18"/>
          <w:szCs w:val="18"/>
        </w:rPr>
        <w:t>/2025. (V</w:t>
      </w:r>
      <w:r>
        <w:rPr>
          <w:sz w:val="18"/>
          <w:szCs w:val="18"/>
        </w:rPr>
        <w:t>I</w:t>
      </w:r>
      <w:r w:rsidR="001C434C" w:rsidRPr="001C434C">
        <w:rPr>
          <w:sz w:val="18"/>
          <w:szCs w:val="18"/>
        </w:rPr>
        <w:t>.</w:t>
      </w:r>
      <w:r w:rsidR="00D21860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1C434C" w:rsidRPr="001C434C">
        <w:rPr>
          <w:sz w:val="18"/>
          <w:szCs w:val="18"/>
        </w:rPr>
        <w:t>.) Kt.</w:t>
      </w:r>
      <w:r w:rsidR="00D21860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bookmarkEnd w:id="1"/>
      <w:r w:rsidR="00C150DA">
        <w:rPr>
          <w:sz w:val="18"/>
          <w:szCs w:val="18"/>
        </w:rPr>
        <w:t>6</w:t>
      </w:r>
    </w:p>
    <w:p w14:paraId="41B8B0C4" w14:textId="656237CD" w:rsidR="001C434C" w:rsidRDefault="001C434C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2DC4E37" w14:textId="73E88F7C" w:rsidR="001C434C" w:rsidRDefault="00A451B6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A451B6">
        <w:rPr>
          <w:sz w:val="18"/>
          <w:szCs w:val="18"/>
        </w:rPr>
        <w:t>Mosonmagyaróvár város településképének védelméről szóló önkormányzati rendelet módosítása</w:t>
      </w:r>
      <w:r>
        <w:rPr>
          <w:sz w:val="18"/>
          <w:szCs w:val="18"/>
        </w:rPr>
        <w:t xml:space="preserve">     142</w:t>
      </w:r>
      <w:r w:rsidR="001C434C" w:rsidRPr="001C434C">
        <w:rPr>
          <w:sz w:val="18"/>
          <w:szCs w:val="18"/>
        </w:rPr>
        <w:t>/2025.</w:t>
      </w:r>
      <w:r w:rsidR="00DA3055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>(V</w:t>
      </w:r>
      <w:r>
        <w:rPr>
          <w:sz w:val="18"/>
          <w:szCs w:val="18"/>
        </w:rPr>
        <w:t>I</w:t>
      </w:r>
      <w:r w:rsidR="001C434C" w:rsidRPr="001C434C">
        <w:rPr>
          <w:sz w:val="18"/>
          <w:szCs w:val="18"/>
        </w:rPr>
        <w:t>.</w:t>
      </w:r>
      <w:r w:rsidR="00D21860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1C434C" w:rsidRPr="001C434C">
        <w:rPr>
          <w:sz w:val="18"/>
          <w:szCs w:val="18"/>
        </w:rPr>
        <w:t>.) Kt.</w:t>
      </w:r>
      <w:r w:rsidR="00D21860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7</w:t>
      </w:r>
    </w:p>
    <w:p w14:paraId="1E49CF83" w14:textId="77777777" w:rsidR="001C434C" w:rsidRDefault="001C434C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9EC9060" w14:textId="07E1C78F" w:rsidR="00FB3A40" w:rsidRDefault="00A451B6" w:rsidP="00FB3A4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A451B6">
        <w:rPr>
          <w:sz w:val="18"/>
          <w:szCs w:val="18"/>
        </w:rPr>
        <w:t>Az AQUA Kft. Felügyelőbizottságának összetételére vonatkozó javaslat</w:t>
      </w:r>
      <w:r w:rsidR="00FB3A40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>143</w:t>
      </w:r>
      <w:r w:rsidR="00FB3A40" w:rsidRPr="001C434C">
        <w:rPr>
          <w:sz w:val="18"/>
          <w:szCs w:val="18"/>
        </w:rPr>
        <w:t>/2025.(V</w:t>
      </w:r>
      <w:r>
        <w:rPr>
          <w:sz w:val="18"/>
          <w:szCs w:val="18"/>
        </w:rPr>
        <w:t>I</w:t>
      </w:r>
      <w:r w:rsidR="00FB3A40" w:rsidRPr="001C434C">
        <w:rPr>
          <w:sz w:val="18"/>
          <w:szCs w:val="18"/>
        </w:rPr>
        <w:t>.</w:t>
      </w:r>
      <w:r w:rsidR="00D21860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FB3A40" w:rsidRPr="001C434C">
        <w:rPr>
          <w:sz w:val="18"/>
          <w:szCs w:val="18"/>
        </w:rPr>
        <w:t>.)</w:t>
      </w:r>
      <w:r>
        <w:rPr>
          <w:sz w:val="18"/>
          <w:szCs w:val="18"/>
        </w:rPr>
        <w:t xml:space="preserve"> </w:t>
      </w:r>
      <w:r w:rsidR="00FB3A40" w:rsidRPr="001C434C">
        <w:rPr>
          <w:sz w:val="18"/>
          <w:szCs w:val="18"/>
        </w:rPr>
        <w:t>Kt.</w:t>
      </w:r>
      <w:r w:rsidR="00D21860">
        <w:rPr>
          <w:sz w:val="18"/>
          <w:szCs w:val="18"/>
        </w:rPr>
        <w:t xml:space="preserve">  </w:t>
      </w:r>
      <w:r w:rsidR="00FB3A40" w:rsidRPr="001C434C">
        <w:rPr>
          <w:sz w:val="18"/>
          <w:szCs w:val="18"/>
        </w:rPr>
        <w:t xml:space="preserve">   </w:t>
      </w:r>
      <w:r w:rsidR="00FB3A40">
        <w:rPr>
          <w:sz w:val="18"/>
          <w:szCs w:val="18"/>
        </w:rPr>
        <w:t xml:space="preserve"> </w:t>
      </w:r>
      <w:r w:rsidR="00FB3A40" w:rsidRPr="001C434C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8</w:t>
      </w:r>
    </w:p>
    <w:p w14:paraId="5A1C7006" w14:textId="77777777" w:rsidR="001C434C" w:rsidRDefault="001C434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0A6A05DF" w14:textId="31682F7A" w:rsidR="001357B9" w:rsidRDefault="0084035F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4035F">
        <w:rPr>
          <w:sz w:val="18"/>
          <w:szCs w:val="18"/>
        </w:rPr>
        <w:t>Mosonmagyaróvár Egyesített Bölcsődék Intézménye intézményvezetői álláspályázatának kiírása</w:t>
      </w:r>
      <w:r w:rsidR="00D21860" w:rsidRPr="0084035F">
        <w:rPr>
          <w:sz w:val="18"/>
          <w:szCs w:val="18"/>
        </w:rPr>
        <w:t xml:space="preserve"> </w:t>
      </w:r>
      <w:r w:rsidRPr="0084035F">
        <w:rPr>
          <w:sz w:val="18"/>
          <w:szCs w:val="18"/>
        </w:rPr>
        <w:t xml:space="preserve">     144</w:t>
      </w:r>
      <w:r w:rsidR="001357B9" w:rsidRPr="0084035F">
        <w:rPr>
          <w:sz w:val="18"/>
          <w:szCs w:val="18"/>
        </w:rPr>
        <w:t>/202</w:t>
      </w:r>
      <w:r w:rsidR="00757728" w:rsidRPr="0084035F">
        <w:rPr>
          <w:sz w:val="18"/>
          <w:szCs w:val="18"/>
        </w:rPr>
        <w:t>5</w:t>
      </w:r>
      <w:r w:rsidR="001357B9" w:rsidRPr="0084035F">
        <w:rPr>
          <w:sz w:val="18"/>
          <w:szCs w:val="18"/>
        </w:rPr>
        <w:t>. (</w:t>
      </w:r>
      <w:r w:rsidR="00FB3A40" w:rsidRPr="0084035F">
        <w:rPr>
          <w:sz w:val="18"/>
          <w:szCs w:val="18"/>
        </w:rPr>
        <w:t>V</w:t>
      </w:r>
      <w:r w:rsidRPr="0084035F">
        <w:rPr>
          <w:sz w:val="18"/>
          <w:szCs w:val="18"/>
        </w:rPr>
        <w:t>I</w:t>
      </w:r>
      <w:r w:rsidR="001357B9" w:rsidRPr="0084035F">
        <w:rPr>
          <w:sz w:val="18"/>
          <w:szCs w:val="18"/>
        </w:rPr>
        <w:t>.</w:t>
      </w:r>
      <w:r w:rsidR="00D21860" w:rsidRPr="0084035F">
        <w:rPr>
          <w:sz w:val="18"/>
          <w:szCs w:val="18"/>
        </w:rPr>
        <w:t>2</w:t>
      </w:r>
      <w:r w:rsidRPr="0084035F">
        <w:rPr>
          <w:sz w:val="18"/>
          <w:szCs w:val="18"/>
        </w:rPr>
        <w:t>6</w:t>
      </w:r>
      <w:r w:rsidR="001357B9" w:rsidRPr="0084035F">
        <w:rPr>
          <w:sz w:val="18"/>
          <w:szCs w:val="18"/>
        </w:rPr>
        <w:t>.) Kt.</w:t>
      </w:r>
      <w:r w:rsidR="00D21860" w:rsidRPr="0084035F">
        <w:rPr>
          <w:sz w:val="18"/>
          <w:szCs w:val="18"/>
        </w:rPr>
        <w:t xml:space="preserve"> </w:t>
      </w:r>
      <w:r w:rsidR="001357B9" w:rsidRPr="0084035F">
        <w:rPr>
          <w:sz w:val="18"/>
          <w:szCs w:val="18"/>
        </w:rPr>
        <w:t xml:space="preserve">     </w:t>
      </w:r>
      <w:r w:rsidR="00CC5DC3">
        <w:rPr>
          <w:sz w:val="18"/>
          <w:szCs w:val="18"/>
        </w:rPr>
        <w:t>9</w:t>
      </w:r>
    </w:p>
    <w:p w14:paraId="222EB45C" w14:textId="77777777" w:rsidR="00D21860" w:rsidRDefault="009678B8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firstLine="70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11B62AB5" w14:textId="6FB53B7F" w:rsidR="00D21860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088" w:hanging="7088"/>
        <w:jc w:val="both"/>
        <w:rPr>
          <w:sz w:val="18"/>
          <w:szCs w:val="18"/>
        </w:rPr>
      </w:pPr>
      <w:r w:rsidRPr="0084035F">
        <w:rPr>
          <w:sz w:val="18"/>
          <w:szCs w:val="18"/>
        </w:rPr>
        <w:t>Gyerektábor tálalókonyhájának és ebédlőjének felújítása című pályázaton történő részvétel utólagos támogatása</w:t>
      </w:r>
      <w:r w:rsidR="00D21860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145</w:t>
      </w:r>
      <w:r w:rsidR="000A7281" w:rsidRPr="000A7281">
        <w:rPr>
          <w:sz w:val="18"/>
          <w:szCs w:val="18"/>
        </w:rPr>
        <w:t xml:space="preserve">/2025. </w:t>
      </w:r>
      <w:r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>(</w:t>
      </w:r>
      <w:r w:rsidR="00FB3A40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0A7281" w:rsidRPr="000A7281">
        <w:rPr>
          <w:sz w:val="18"/>
          <w:szCs w:val="18"/>
        </w:rPr>
        <w:t>.</w:t>
      </w:r>
      <w:r w:rsidR="00D21860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0A7281" w:rsidRPr="000A7281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D21860">
        <w:rPr>
          <w:sz w:val="18"/>
          <w:szCs w:val="18"/>
        </w:rPr>
        <w:t xml:space="preserve">  </w:t>
      </w:r>
      <w:r w:rsidR="000A7281" w:rsidRPr="000A7281">
        <w:rPr>
          <w:sz w:val="18"/>
          <w:szCs w:val="18"/>
        </w:rPr>
        <w:t xml:space="preserve">   </w:t>
      </w:r>
      <w:r w:rsidR="00B10E6F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9</w:t>
      </w:r>
    </w:p>
    <w:p w14:paraId="3038ED1A" w14:textId="1BEC653F" w:rsidR="0084035F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088" w:hanging="708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146/2025.  (VI.26.) Kt.     </w:t>
      </w:r>
      <w:r w:rsidR="00CC5DC3">
        <w:rPr>
          <w:sz w:val="18"/>
          <w:szCs w:val="18"/>
        </w:rPr>
        <w:t>10</w:t>
      </w:r>
    </w:p>
    <w:p w14:paraId="5AFA13F8" w14:textId="77777777" w:rsidR="00BC0728" w:rsidRPr="000A7281" w:rsidRDefault="00BC0728" w:rsidP="00D218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0701984B" w14:textId="09AD0255" w:rsidR="000A7281" w:rsidRDefault="0084035F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4035F">
        <w:rPr>
          <w:sz w:val="18"/>
          <w:szCs w:val="18"/>
        </w:rPr>
        <w:t>A Mosonmagyaróvári Vízisport Egyesület számára nyújtott visszatérítendő fejlesztési célú támogatásról szóló szerződés módosítása</w:t>
      </w:r>
      <w:r w:rsidR="00E07DFE">
        <w:rPr>
          <w:sz w:val="18"/>
          <w:szCs w:val="18"/>
        </w:rPr>
        <w:tab/>
      </w:r>
      <w:r>
        <w:rPr>
          <w:sz w:val="18"/>
          <w:szCs w:val="18"/>
        </w:rPr>
        <w:t xml:space="preserve">   147</w:t>
      </w:r>
      <w:r w:rsidR="000A7281" w:rsidRPr="000A7281">
        <w:rPr>
          <w:sz w:val="18"/>
          <w:szCs w:val="18"/>
        </w:rPr>
        <w:t>/2025. (</w:t>
      </w:r>
      <w:r w:rsidR="00FB3A40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0A7281" w:rsidRPr="000A7281">
        <w:rPr>
          <w:sz w:val="18"/>
          <w:szCs w:val="18"/>
        </w:rPr>
        <w:t>.</w:t>
      </w:r>
      <w:r w:rsidR="00E07DFE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0A7281" w:rsidRPr="000A7281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</w:t>
      </w:r>
      <w:r w:rsidR="00E07DFE"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1</w:t>
      </w:r>
    </w:p>
    <w:p w14:paraId="6D9785C1" w14:textId="77777777" w:rsidR="0084035F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41F4A046" w14:textId="6546F0FA" w:rsidR="0084035F" w:rsidRPr="0084035F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4035F">
        <w:rPr>
          <w:sz w:val="18"/>
          <w:szCs w:val="18"/>
        </w:rPr>
        <w:t>Személyi juttatásokkal kapcsolatos döntések</w:t>
      </w:r>
    </w:p>
    <w:p w14:paraId="633C22BA" w14:textId="4BA885CD" w:rsidR="000A7281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4035F">
        <w:rPr>
          <w:sz w:val="18"/>
          <w:szCs w:val="18"/>
        </w:rPr>
        <w:t>I-II. Polgármesteri illetmény, alpolgármesteri tiszteletdíj és költségtérítés megállapítása</w:t>
      </w:r>
      <w:r w:rsidR="00CA3482">
        <w:rPr>
          <w:sz w:val="18"/>
          <w:szCs w:val="18"/>
        </w:rPr>
        <w:tab/>
      </w:r>
      <w:r>
        <w:rPr>
          <w:sz w:val="18"/>
          <w:szCs w:val="18"/>
        </w:rPr>
        <w:t xml:space="preserve">   148</w:t>
      </w:r>
      <w:r w:rsidR="000A7281" w:rsidRPr="000A7281">
        <w:rPr>
          <w:sz w:val="18"/>
          <w:szCs w:val="18"/>
        </w:rPr>
        <w:t>/2025. (</w:t>
      </w:r>
      <w:r w:rsidR="00FB3A40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0A7281" w:rsidRPr="000A7281">
        <w:rPr>
          <w:sz w:val="18"/>
          <w:szCs w:val="18"/>
        </w:rPr>
        <w:t>.</w:t>
      </w:r>
      <w:r w:rsidR="008767F0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0A7281" w:rsidRPr="000A7281">
        <w:rPr>
          <w:sz w:val="18"/>
          <w:szCs w:val="18"/>
        </w:rPr>
        <w:t>.) Kt.</w:t>
      </w:r>
      <w:r>
        <w:rPr>
          <w:sz w:val="18"/>
          <w:szCs w:val="18"/>
        </w:rPr>
        <w:t xml:space="preserve">  </w:t>
      </w:r>
      <w:r w:rsidR="008767F0"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  </w:t>
      </w:r>
      <w:r w:rsidR="00C150DA">
        <w:rPr>
          <w:sz w:val="18"/>
          <w:szCs w:val="18"/>
        </w:rPr>
        <w:t>12</w:t>
      </w:r>
    </w:p>
    <w:p w14:paraId="09B17054" w14:textId="1E08AF72" w:rsidR="0084035F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149/2025. (VI.26.) Kt.     </w:t>
      </w:r>
      <w:r w:rsidR="00C150DA">
        <w:rPr>
          <w:sz w:val="18"/>
          <w:szCs w:val="18"/>
        </w:rPr>
        <w:t>12</w:t>
      </w:r>
    </w:p>
    <w:p w14:paraId="4F7C6582" w14:textId="0A995E9F" w:rsidR="0084035F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4035F">
        <w:rPr>
          <w:sz w:val="18"/>
          <w:szCs w:val="18"/>
        </w:rPr>
        <w:t>III.</w:t>
      </w:r>
      <w:r>
        <w:rPr>
          <w:sz w:val="18"/>
          <w:szCs w:val="18"/>
        </w:rPr>
        <w:t xml:space="preserve"> </w:t>
      </w:r>
      <w:r w:rsidRPr="0084035F">
        <w:rPr>
          <w:sz w:val="18"/>
          <w:szCs w:val="18"/>
        </w:rPr>
        <w:t>Képviselők és bizottsági tagok tiszteletdíja</w:t>
      </w:r>
      <w:r>
        <w:rPr>
          <w:sz w:val="18"/>
          <w:szCs w:val="18"/>
        </w:rPr>
        <w:tab/>
        <w:t xml:space="preserve">   150/2025. (VI.26.) Kt.    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3</w:t>
      </w:r>
    </w:p>
    <w:p w14:paraId="685CA031" w14:textId="576D38DC" w:rsidR="0084035F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4035F">
        <w:rPr>
          <w:sz w:val="18"/>
          <w:szCs w:val="18"/>
        </w:rPr>
        <w:t>IV.</w:t>
      </w:r>
      <w:r>
        <w:rPr>
          <w:sz w:val="18"/>
          <w:szCs w:val="18"/>
        </w:rPr>
        <w:t xml:space="preserve"> </w:t>
      </w:r>
      <w:r w:rsidRPr="0084035F">
        <w:rPr>
          <w:sz w:val="18"/>
          <w:szCs w:val="18"/>
        </w:rPr>
        <w:t>Polgármester jutalmazására javaslat</w:t>
      </w:r>
      <w:r>
        <w:rPr>
          <w:sz w:val="18"/>
          <w:szCs w:val="18"/>
        </w:rPr>
        <w:tab/>
        <w:t xml:space="preserve">   151/2025. (VI.26.) Kt.</w:t>
      </w:r>
      <w:r w:rsidR="00B4564E">
        <w:rPr>
          <w:sz w:val="18"/>
          <w:szCs w:val="18"/>
        </w:rPr>
        <w:t xml:space="preserve">     </w:t>
      </w:r>
      <w:r w:rsidR="00C150DA">
        <w:rPr>
          <w:sz w:val="18"/>
          <w:szCs w:val="18"/>
        </w:rPr>
        <w:t>13</w:t>
      </w:r>
    </w:p>
    <w:p w14:paraId="14BEB561" w14:textId="77777777" w:rsidR="00B4564E" w:rsidRDefault="00B4564E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4A69A1F2" w14:textId="15520B03" w:rsidR="0033078C" w:rsidRDefault="00B4564E" w:rsidP="00141888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B4564E">
        <w:rPr>
          <w:sz w:val="18"/>
          <w:szCs w:val="18"/>
        </w:rPr>
        <w:t>Önkormányzati tulajdonú ingatlan vagyoni körbe történő átsorolása és javaslat ingatlan értékesítésére – Mosonmagyaróvár belterület 292 hrsz.</w:t>
      </w:r>
      <w:r w:rsidR="008767F0">
        <w:rPr>
          <w:sz w:val="18"/>
          <w:szCs w:val="18"/>
        </w:rPr>
        <w:t xml:space="preserve">  </w:t>
      </w:r>
      <w:r w:rsidR="0033078C">
        <w:rPr>
          <w:sz w:val="18"/>
          <w:szCs w:val="18"/>
        </w:rPr>
        <w:tab/>
        <w:t xml:space="preserve">   </w:t>
      </w:r>
      <w:r w:rsidR="00141888">
        <w:rPr>
          <w:sz w:val="18"/>
          <w:szCs w:val="18"/>
        </w:rPr>
        <w:t>152</w:t>
      </w:r>
      <w:r w:rsidR="000A7281" w:rsidRPr="000A7281">
        <w:rPr>
          <w:sz w:val="18"/>
          <w:szCs w:val="18"/>
        </w:rPr>
        <w:t>/2025. (</w:t>
      </w:r>
      <w:r w:rsidR="00FB3A40">
        <w:rPr>
          <w:sz w:val="18"/>
          <w:szCs w:val="18"/>
        </w:rPr>
        <w:t>V</w:t>
      </w:r>
      <w:r w:rsidR="00141888">
        <w:rPr>
          <w:sz w:val="18"/>
          <w:szCs w:val="18"/>
        </w:rPr>
        <w:t>I</w:t>
      </w:r>
      <w:r w:rsidR="000A7281" w:rsidRPr="000A7281">
        <w:rPr>
          <w:sz w:val="18"/>
          <w:szCs w:val="18"/>
        </w:rPr>
        <w:t>.</w:t>
      </w:r>
      <w:r w:rsidR="008767F0">
        <w:rPr>
          <w:sz w:val="18"/>
          <w:szCs w:val="18"/>
        </w:rPr>
        <w:t>2</w:t>
      </w:r>
      <w:r w:rsidR="00141888">
        <w:rPr>
          <w:sz w:val="18"/>
          <w:szCs w:val="18"/>
        </w:rPr>
        <w:t>6</w:t>
      </w:r>
      <w:r w:rsidR="000A7281" w:rsidRPr="000A7281">
        <w:rPr>
          <w:sz w:val="18"/>
          <w:szCs w:val="18"/>
        </w:rPr>
        <w:t xml:space="preserve">.) Kt.  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4</w:t>
      </w:r>
      <w:r w:rsidR="009678B8">
        <w:rPr>
          <w:sz w:val="18"/>
          <w:szCs w:val="18"/>
        </w:rPr>
        <w:tab/>
      </w:r>
    </w:p>
    <w:p w14:paraId="01FB57CF" w14:textId="663C6C68" w:rsidR="001357B9" w:rsidRDefault="00141888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 w:rsidRPr="00141888">
        <w:rPr>
          <w:sz w:val="18"/>
          <w:szCs w:val="18"/>
        </w:rPr>
        <w:t>Tájékoztató Rendezvényhelyszín bérletéhez kapcsolódó támogatási keret felhasználásáról</w:t>
      </w:r>
      <w:r w:rsidR="008767F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8767F0">
        <w:rPr>
          <w:sz w:val="18"/>
          <w:szCs w:val="18"/>
        </w:rPr>
        <w:t xml:space="preserve">       </w:t>
      </w:r>
      <w:r w:rsidR="003240B7">
        <w:rPr>
          <w:sz w:val="18"/>
          <w:szCs w:val="18"/>
        </w:rPr>
        <w:t xml:space="preserve">  </w:t>
      </w:r>
      <w:bookmarkStart w:id="2" w:name="_Hlk195616850"/>
      <w:r w:rsidR="008767F0">
        <w:rPr>
          <w:sz w:val="18"/>
          <w:szCs w:val="18"/>
        </w:rPr>
        <w:t xml:space="preserve"> </w:t>
      </w:r>
      <w:r>
        <w:rPr>
          <w:sz w:val="18"/>
          <w:szCs w:val="18"/>
        </w:rPr>
        <w:t>153</w:t>
      </w:r>
      <w:r w:rsidR="001357B9">
        <w:rPr>
          <w:sz w:val="18"/>
          <w:szCs w:val="18"/>
        </w:rPr>
        <w:t>/202</w:t>
      </w:r>
      <w:r w:rsidR="00757728">
        <w:rPr>
          <w:sz w:val="18"/>
          <w:szCs w:val="18"/>
        </w:rPr>
        <w:t>5</w:t>
      </w:r>
      <w:r w:rsidR="001357B9">
        <w:rPr>
          <w:sz w:val="18"/>
          <w:szCs w:val="18"/>
        </w:rPr>
        <w:t>. (</w:t>
      </w:r>
      <w:r w:rsidR="00FB3A40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1357B9">
        <w:rPr>
          <w:sz w:val="18"/>
          <w:szCs w:val="18"/>
        </w:rPr>
        <w:t>.</w:t>
      </w:r>
      <w:r w:rsidR="008767F0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1357B9">
        <w:rPr>
          <w:sz w:val="18"/>
          <w:szCs w:val="18"/>
        </w:rPr>
        <w:t>.) Kt.</w:t>
      </w:r>
      <w:r w:rsidR="00757728">
        <w:rPr>
          <w:sz w:val="18"/>
          <w:szCs w:val="18"/>
        </w:rPr>
        <w:t xml:space="preserve"> </w:t>
      </w:r>
      <w:r w:rsidR="008767F0">
        <w:rPr>
          <w:sz w:val="18"/>
          <w:szCs w:val="18"/>
        </w:rPr>
        <w:t xml:space="preserve">  </w:t>
      </w:r>
      <w:r w:rsidR="001357B9">
        <w:rPr>
          <w:sz w:val="18"/>
          <w:szCs w:val="18"/>
        </w:rPr>
        <w:t xml:space="preserve">  </w:t>
      </w:r>
      <w:bookmarkEnd w:id="2"/>
      <w:r w:rsidR="00C150DA">
        <w:rPr>
          <w:sz w:val="18"/>
          <w:szCs w:val="18"/>
        </w:rPr>
        <w:t>14</w:t>
      </w:r>
    </w:p>
    <w:p w14:paraId="2C402B23" w14:textId="34C3B41C" w:rsidR="00246B60" w:rsidRDefault="00246B60" w:rsidP="0032401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52E17135" w14:textId="3ABD51B6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Alapítványok támogatása </w:t>
      </w:r>
      <w:r w:rsidRPr="00246B60">
        <w:rPr>
          <w:sz w:val="18"/>
          <w:szCs w:val="18"/>
        </w:rPr>
        <w:tab/>
        <w:t xml:space="preserve">    </w:t>
      </w:r>
      <w:r w:rsidR="00324014">
        <w:rPr>
          <w:sz w:val="18"/>
          <w:szCs w:val="18"/>
        </w:rPr>
        <w:t>154</w:t>
      </w:r>
      <w:r w:rsidRPr="00246B60">
        <w:rPr>
          <w:sz w:val="18"/>
          <w:szCs w:val="18"/>
        </w:rPr>
        <w:t>/2025. (V</w:t>
      </w:r>
      <w:r w:rsidR="00324014">
        <w:rPr>
          <w:sz w:val="18"/>
          <w:szCs w:val="18"/>
        </w:rPr>
        <w:t>I</w:t>
      </w:r>
      <w:r w:rsidRPr="00246B60">
        <w:rPr>
          <w:sz w:val="18"/>
          <w:szCs w:val="18"/>
        </w:rPr>
        <w:t>.2</w:t>
      </w:r>
      <w:r w:rsidR="00324014">
        <w:rPr>
          <w:sz w:val="18"/>
          <w:szCs w:val="18"/>
        </w:rPr>
        <w:t>6</w:t>
      </w:r>
      <w:r w:rsidRPr="00246B60">
        <w:rPr>
          <w:sz w:val="18"/>
          <w:szCs w:val="18"/>
        </w:rPr>
        <w:t xml:space="preserve">.) Kt.  </w:t>
      </w:r>
      <w:r w:rsidR="00324014">
        <w:rPr>
          <w:sz w:val="18"/>
          <w:szCs w:val="18"/>
        </w:rPr>
        <w:t xml:space="preserve"> </w:t>
      </w:r>
      <w:r w:rsidR="00CC5DC3">
        <w:rPr>
          <w:sz w:val="18"/>
          <w:szCs w:val="18"/>
        </w:rPr>
        <w:t>15</w:t>
      </w:r>
    </w:p>
    <w:p w14:paraId="404F212C" w14:textId="36B87AE3" w:rsidR="00324014" w:rsidRDefault="00324014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5E4F3180" w14:textId="01124817" w:rsidR="00324014" w:rsidRDefault="00324014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324014">
        <w:rPr>
          <w:sz w:val="18"/>
          <w:szCs w:val="18"/>
        </w:rPr>
        <w:t>Karolina Kórház - Rendelőintézet támogatása</w:t>
      </w:r>
      <w:r>
        <w:rPr>
          <w:sz w:val="18"/>
          <w:szCs w:val="18"/>
        </w:rPr>
        <w:tab/>
        <w:t xml:space="preserve">    155/</w:t>
      </w:r>
      <w:r w:rsidR="006E1E8D">
        <w:rPr>
          <w:sz w:val="18"/>
          <w:szCs w:val="18"/>
        </w:rPr>
        <w:t>2025.</w:t>
      </w:r>
      <w:r w:rsidR="00130D28">
        <w:rPr>
          <w:sz w:val="18"/>
          <w:szCs w:val="18"/>
        </w:rPr>
        <w:t xml:space="preserve"> (VI.26.) Kt.   1</w:t>
      </w:r>
      <w:r w:rsidR="00C150DA">
        <w:rPr>
          <w:sz w:val="18"/>
          <w:szCs w:val="18"/>
        </w:rPr>
        <w:t>5</w:t>
      </w:r>
    </w:p>
    <w:p w14:paraId="514476A7" w14:textId="34E5521C" w:rsidR="00130D28" w:rsidRDefault="00130D28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156/2025. (VI.26.) Kt.   </w:t>
      </w:r>
      <w:r w:rsidR="00CC5DC3">
        <w:rPr>
          <w:sz w:val="18"/>
          <w:szCs w:val="18"/>
        </w:rPr>
        <w:t>16</w:t>
      </w:r>
    </w:p>
    <w:p w14:paraId="726AA52A" w14:textId="175FDE6A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53E43BE8" w14:textId="2A702EC5" w:rsidR="00130D28" w:rsidRDefault="00130D28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130D28">
        <w:rPr>
          <w:sz w:val="18"/>
          <w:szCs w:val="18"/>
        </w:rPr>
        <w:t>Támogatás megvalósításától való visszalépés - „Tisztítsuk meg az országot II.” hulladékfelszámolási pályázat</w:t>
      </w:r>
    </w:p>
    <w:p w14:paraId="2CBF0991" w14:textId="7B956325" w:rsidR="00130D28" w:rsidRDefault="00130D28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157/2025. (VI.26.) Kt.   1</w:t>
      </w:r>
      <w:r w:rsidR="00CC5DC3">
        <w:rPr>
          <w:sz w:val="18"/>
          <w:szCs w:val="18"/>
        </w:rPr>
        <w:t>7</w:t>
      </w:r>
    </w:p>
    <w:p w14:paraId="34D2AF74" w14:textId="62AED133" w:rsidR="00130D28" w:rsidRDefault="00130D28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158/2025. (VI.26.) Kt.   1</w:t>
      </w:r>
      <w:r w:rsidR="00CC5DC3">
        <w:rPr>
          <w:sz w:val="18"/>
          <w:szCs w:val="18"/>
        </w:rPr>
        <w:t>7</w:t>
      </w:r>
    </w:p>
    <w:p w14:paraId="730E47D7" w14:textId="77777777" w:rsidR="00130D28" w:rsidRDefault="00130D28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76D2DA72" w14:textId="785F54D7" w:rsidR="00246B60" w:rsidRDefault="00130D28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130D28">
        <w:rPr>
          <w:sz w:val="18"/>
          <w:szCs w:val="18"/>
        </w:rPr>
        <w:t>„PRO URBE MOSONMAGYARÓVÁR” kitűntető érem és díj adományozása</w:t>
      </w:r>
      <w:r w:rsidR="00246B60" w:rsidRPr="00246B60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>159</w:t>
      </w:r>
      <w:r w:rsidR="00246B60" w:rsidRPr="00246B60">
        <w:rPr>
          <w:sz w:val="18"/>
          <w:szCs w:val="18"/>
        </w:rPr>
        <w:t>/2025. (V</w:t>
      </w:r>
      <w:r w:rsidR="007615BB">
        <w:rPr>
          <w:sz w:val="18"/>
          <w:szCs w:val="18"/>
        </w:rPr>
        <w:t>I</w:t>
      </w:r>
      <w:r w:rsidR="00246B60" w:rsidRPr="00246B60">
        <w:rPr>
          <w:sz w:val="18"/>
          <w:szCs w:val="18"/>
        </w:rPr>
        <w:t>.2</w:t>
      </w:r>
      <w:r w:rsidR="000016EC">
        <w:rPr>
          <w:sz w:val="18"/>
          <w:szCs w:val="18"/>
        </w:rPr>
        <w:t>6</w:t>
      </w:r>
      <w:r w:rsidR="00246B60" w:rsidRPr="00246B60">
        <w:rPr>
          <w:sz w:val="18"/>
          <w:szCs w:val="18"/>
        </w:rPr>
        <w:t xml:space="preserve">.) Kt. </w:t>
      </w:r>
      <w:r w:rsidR="000016EC">
        <w:rPr>
          <w:sz w:val="18"/>
          <w:szCs w:val="18"/>
        </w:rPr>
        <w:t xml:space="preserve"> </w:t>
      </w:r>
      <w:r w:rsidR="00246B60" w:rsidRPr="00246B60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8</w:t>
      </w:r>
    </w:p>
    <w:p w14:paraId="5FEF7928" w14:textId="77777777" w:rsidR="000016EC" w:rsidRDefault="000016EC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22103847" w14:textId="78E83050" w:rsidR="00246B60" w:rsidRDefault="000016EC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0016EC">
        <w:rPr>
          <w:sz w:val="18"/>
          <w:szCs w:val="18"/>
        </w:rPr>
        <w:t>„Mosonmagyaróvárért Emlékérem” díj adományozása</w:t>
      </w:r>
      <w:r w:rsidR="00246B60" w:rsidRPr="00246B60">
        <w:rPr>
          <w:sz w:val="18"/>
          <w:szCs w:val="18"/>
        </w:rPr>
        <w:tab/>
        <w:t xml:space="preserve">    1</w:t>
      </w:r>
      <w:r>
        <w:rPr>
          <w:sz w:val="18"/>
          <w:szCs w:val="18"/>
        </w:rPr>
        <w:t>60</w:t>
      </w:r>
      <w:r w:rsidR="00246B60" w:rsidRPr="00246B60">
        <w:rPr>
          <w:sz w:val="18"/>
          <w:szCs w:val="18"/>
        </w:rPr>
        <w:t>/2025. (V</w:t>
      </w:r>
      <w:r>
        <w:rPr>
          <w:sz w:val="18"/>
          <w:szCs w:val="18"/>
        </w:rPr>
        <w:t>I</w:t>
      </w:r>
      <w:r w:rsidR="00246B60" w:rsidRPr="00246B60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246B60" w:rsidRPr="00246B60">
        <w:rPr>
          <w:sz w:val="18"/>
          <w:szCs w:val="18"/>
        </w:rPr>
        <w:t xml:space="preserve">.) Kt. </w:t>
      </w:r>
      <w:r>
        <w:rPr>
          <w:sz w:val="18"/>
          <w:szCs w:val="18"/>
        </w:rPr>
        <w:t xml:space="preserve"> </w:t>
      </w:r>
      <w:r w:rsidR="00246B60" w:rsidRPr="00246B60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18</w:t>
      </w:r>
    </w:p>
    <w:p w14:paraId="1FD8D4CE" w14:textId="5C68AA9E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7A499780" w14:textId="4106509F" w:rsidR="00246B60" w:rsidRDefault="000016EC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0016EC">
        <w:rPr>
          <w:sz w:val="18"/>
          <w:szCs w:val="18"/>
        </w:rPr>
        <w:t>„Mosonmagyaróvár Város Kiváló Egészségügyi Dolgozója” díj adományozása</w:t>
      </w:r>
      <w:r w:rsidR="006B537F">
        <w:rPr>
          <w:sz w:val="18"/>
          <w:szCs w:val="18"/>
        </w:rPr>
        <w:tab/>
        <w:t xml:space="preserve">   </w:t>
      </w:r>
      <w:r w:rsidR="00246B60" w:rsidRPr="00246B60">
        <w:rPr>
          <w:sz w:val="18"/>
          <w:szCs w:val="18"/>
        </w:rPr>
        <w:t xml:space="preserve"> </w:t>
      </w:r>
      <w:r w:rsidR="006B537F">
        <w:rPr>
          <w:sz w:val="18"/>
          <w:szCs w:val="18"/>
        </w:rPr>
        <w:t>1</w:t>
      </w:r>
      <w:r>
        <w:rPr>
          <w:sz w:val="18"/>
          <w:szCs w:val="18"/>
        </w:rPr>
        <w:t>6</w:t>
      </w:r>
      <w:r w:rsidR="00A4424D">
        <w:rPr>
          <w:sz w:val="18"/>
          <w:szCs w:val="18"/>
        </w:rPr>
        <w:t>1</w:t>
      </w:r>
      <w:r w:rsidR="00246B60" w:rsidRPr="00246B60">
        <w:rPr>
          <w:sz w:val="18"/>
          <w:szCs w:val="18"/>
        </w:rPr>
        <w:t>/2025. (V</w:t>
      </w:r>
      <w:r>
        <w:rPr>
          <w:sz w:val="18"/>
          <w:szCs w:val="18"/>
        </w:rPr>
        <w:t>I</w:t>
      </w:r>
      <w:r w:rsidR="00246B60" w:rsidRPr="00246B60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246B60" w:rsidRPr="00246B60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246B60" w:rsidRPr="00246B60">
        <w:rPr>
          <w:sz w:val="18"/>
          <w:szCs w:val="18"/>
        </w:rPr>
        <w:t xml:space="preserve"> 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9</w:t>
      </w:r>
    </w:p>
    <w:p w14:paraId="70EC5877" w14:textId="4F7196E5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  </w:t>
      </w:r>
      <w:r w:rsidRPr="00246B60">
        <w:rPr>
          <w:sz w:val="18"/>
          <w:szCs w:val="18"/>
        </w:rPr>
        <w:tab/>
        <w:t xml:space="preserve">    1</w:t>
      </w:r>
      <w:r w:rsidR="000016EC">
        <w:rPr>
          <w:sz w:val="18"/>
          <w:szCs w:val="18"/>
        </w:rPr>
        <w:t>6</w:t>
      </w:r>
      <w:r w:rsidR="00A4424D">
        <w:rPr>
          <w:sz w:val="18"/>
          <w:szCs w:val="18"/>
        </w:rPr>
        <w:t>2</w:t>
      </w:r>
      <w:r w:rsidRPr="00246B60">
        <w:rPr>
          <w:sz w:val="18"/>
          <w:szCs w:val="18"/>
        </w:rPr>
        <w:t>/2025. (V</w:t>
      </w:r>
      <w:r w:rsidR="000016EC">
        <w:rPr>
          <w:sz w:val="18"/>
          <w:szCs w:val="18"/>
        </w:rPr>
        <w:t>I</w:t>
      </w:r>
      <w:r w:rsidRPr="00246B60">
        <w:rPr>
          <w:sz w:val="18"/>
          <w:szCs w:val="18"/>
        </w:rPr>
        <w:t>.2</w:t>
      </w:r>
      <w:r w:rsidR="000016EC">
        <w:rPr>
          <w:sz w:val="18"/>
          <w:szCs w:val="18"/>
        </w:rPr>
        <w:t>6</w:t>
      </w:r>
      <w:r w:rsidRPr="00246B60">
        <w:rPr>
          <w:sz w:val="18"/>
          <w:szCs w:val="18"/>
        </w:rPr>
        <w:t xml:space="preserve">.) Kt.  </w:t>
      </w:r>
      <w:r w:rsidR="000016EC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9</w:t>
      </w:r>
    </w:p>
    <w:p w14:paraId="2B220F13" w14:textId="4A12A456" w:rsidR="00246B60" w:rsidRDefault="00246B60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46B60">
        <w:rPr>
          <w:sz w:val="18"/>
          <w:szCs w:val="18"/>
        </w:rPr>
        <w:t xml:space="preserve">  </w:t>
      </w:r>
      <w:r w:rsidRPr="00246B60">
        <w:rPr>
          <w:sz w:val="18"/>
          <w:szCs w:val="18"/>
        </w:rPr>
        <w:tab/>
        <w:t xml:space="preserve">    1</w:t>
      </w:r>
      <w:r w:rsidR="000016EC">
        <w:rPr>
          <w:sz w:val="18"/>
          <w:szCs w:val="18"/>
        </w:rPr>
        <w:t>6</w:t>
      </w:r>
      <w:r w:rsidR="00A4424D">
        <w:rPr>
          <w:sz w:val="18"/>
          <w:szCs w:val="18"/>
        </w:rPr>
        <w:t>3</w:t>
      </w:r>
      <w:r w:rsidRPr="00246B60">
        <w:rPr>
          <w:sz w:val="18"/>
          <w:szCs w:val="18"/>
        </w:rPr>
        <w:t>/2025. (V</w:t>
      </w:r>
      <w:r w:rsidR="000016EC">
        <w:rPr>
          <w:sz w:val="18"/>
          <w:szCs w:val="18"/>
        </w:rPr>
        <w:t>I</w:t>
      </w:r>
      <w:r w:rsidRPr="00246B60">
        <w:rPr>
          <w:sz w:val="18"/>
          <w:szCs w:val="18"/>
        </w:rPr>
        <w:t>.2</w:t>
      </w:r>
      <w:r w:rsidR="000016EC">
        <w:rPr>
          <w:sz w:val="18"/>
          <w:szCs w:val="18"/>
        </w:rPr>
        <w:t>6</w:t>
      </w:r>
      <w:r w:rsidRPr="00246B60">
        <w:rPr>
          <w:sz w:val="18"/>
          <w:szCs w:val="18"/>
        </w:rPr>
        <w:t xml:space="preserve">.) Kt.  </w:t>
      </w:r>
      <w:r w:rsidR="000016EC">
        <w:rPr>
          <w:sz w:val="18"/>
          <w:szCs w:val="18"/>
        </w:rPr>
        <w:t xml:space="preserve"> </w:t>
      </w:r>
      <w:r w:rsidR="00CC5DC3">
        <w:rPr>
          <w:sz w:val="18"/>
          <w:szCs w:val="18"/>
        </w:rPr>
        <w:t>19</w:t>
      </w:r>
    </w:p>
    <w:p w14:paraId="6E5E6E69" w14:textId="37BEA05D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43E9777A" w14:textId="41C226C2" w:rsidR="00933243" w:rsidRPr="003240B7" w:rsidRDefault="000552BC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FA31430" w14:textId="458981C8" w:rsidR="001168FC" w:rsidRPr="0099410E" w:rsidRDefault="004D68BA" w:rsidP="0099410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151A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56449B8" w14:textId="0C8A8BAD" w:rsidR="001168FC" w:rsidRPr="00072AF1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 jegyzéke                                                                                                                                </w:t>
      </w:r>
      <w:r w:rsidR="00AC35A7">
        <w:rPr>
          <w:sz w:val="18"/>
          <w:szCs w:val="18"/>
        </w:rPr>
        <w:t xml:space="preserve"> </w:t>
      </w:r>
      <w:r w:rsidR="000016E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</w:t>
      </w:r>
      <w:r w:rsidR="002C546A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2</w:t>
      </w:r>
      <w:r w:rsidR="00CC5DC3">
        <w:rPr>
          <w:sz w:val="18"/>
          <w:szCs w:val="18"/>
        </w:rPr>
        <w:t>1</w:t>
      </w:r>
    </w:p>
    <w:p w14:paraId="681F74F2" w14:textId="12C75300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8931AA">
        <w:rPr>
          <w:b/>
          <w:color w:val="000000"/>
          <w:sz w:val="24"/>
          <w:szCs w:val="24"/>
          <w:u w:val="single"/>
        </w:rPr>
        <w:t xml:space="preserve"> június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6B537F">
        <w:rPr>
          <w:b/>
          <w:color w:val="000000"/>
          <w:sz w:val="24"/>
          <w:szCs w:val="24"/>
          <w:u w:val="single"/>
        </w:rPr>
        <w:t>2</w:t>
      </w:r>
      <w:r w:rsidR="008931AA">
        <w:rPr>
          <w:b/>
          <w:color w:val="000000"/>
          <w:sz w:val="24"/>
          <w:szCs w:val="24"/>
          <w:u w:val="single"/>
        </w:rPr>
        <w:t>6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7102B0B1" w14:textId="22B1E192" w:rsidR="006B537F" w:rsidRPr="00B85994" w:rsidRDefault="005D65CD" w:rsidP="006B537F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E5049">
        <w:rPr>
          <w:rFonts w:ascii="Times New Roman" w:hAnsi="Times New Roman"/>
          <w:sz w:val="24"/>
          <w:szCs w:val="24"/>
          <w:u w:val="single"/>
        </w:rPr>
        <w:t>Tárgy</w:t>
      </w:r>
      <w:r w:rsidR="004E5049" w:rsidRPr="004E5049">
        <w:rPr>
          <w:rFonts w:ascii="Times New Roman" w:hAnsi="Times New Roman"/>
          <w:sz w:val="24"/>
          <w:szCs w:val="24"/>
        </w:rPr>
        <w:t>:</w:t>
      </w:r>
      <w:r w:rsidR="004E5049">
        <w:t xml:space="preserve"> </w:t>
      </w:r>
      <w:r w:rsidR="008931AA" w:rsidRPr="009A74B5">
        <w:rPr>
          <w:rFonts w:ascii="Times New Roman" w:hAnsi="Times New Roman"/>
          <w:b/>
          <w:color w:val="000000"/>
          <w:sz w:val="24"/>
          <w:szCs w:val="24"/>
        </w:rPr>
        <w:t>Beszámoló a Mosonmagyaróvár Térségi Társulás 2024. évi munkájáról</w:t>
      </w:r>
    </w:p>
    <w:p w14:paraId="204A1228" w14:textId="77777777" w:rsidR="008931AA" w:rsidRPr="009A74B5" w:rsidRDefault="008931AA" w:rsidP="008931AA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kern w:val="24"/>
          <w:sz w:val="24"/>
          <w:szCs w:val="24"/>
        </w:rPr>
      </w:pPr>
      <w:r>
        <w:rPr>
          <w:b/>
          <w:color w:val="000000"/>
          <w:kern w:val="24"/>
          <w:sz w:val="24"/>
          <w:szCs w:val="24"/>
        </w:rPr>
        <w:t>136</w:t>
      </w:r>
      <w:r w:rsidRPr="009A74B5">
        <w:rPr>
          <w:b/>
          <w:color w:val="000000"/>
          <w:kern w:val="24"/>
          <w:sz w:val="24"/>
          <w:szCs w:val="24"/>
        </w:rPr>
        <w:t>/2025. (VI.26.) Kt. határozat</w:t>
      </w:r>
    </w:p>
    <w:p w14:paraId="33957246" w14:textId="77777777" w:rsidR="008931AA" w:rsidRPr="009A74B5" w:rsidRDefault="008931AA" w:rsidP="008931AA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kern w:val="24"/>
          <w:sz w:val="24"/>
          <w:szCs w:val="24"/>
        </w:rPr>
      </w:pPr>
    </w:p>
    <w:p w14:paraId="074DA8FF" w14:textId="77777777" w:rsidR="008931AA" w:rsidRPr="009A74B5" w:rsidRDefault="008931AA" w:rsidP="008931AA">
      <w:p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eastAsia="Calibri" w:cs="Calibri"/>
          <w:color w:val="000000"/>
          <w:kern w:val="24"/>
        </w:rPr>
      </w:pPr>
      <w:r w:rsidRPr="009A74B5">
        <w:rPr>
          <w:color w:val="000000"/>
          <w:kern w:val="24"/>
          <w:sz w:val="24"/>
          <w:szCs w:val="24"/>
        </w:rPr>
        <w:t>Mosonmagyaróvár Város Önkormányzat Képviselő-testülete az előterjesztés melléklete szerinti tartalommal elfogadja a Mosonmagyaróvár Térségi Társulás 2024. évi tevékenységéről szóló beszámolóját.</w:t>
      </w:r>
    </w:p>
    <w:p w14:paraId="720F40F4" w14:textId="77777777" w:rsidR="005D65CD" w:rsidRPr="005D65CD" w:rsidRDefault="005D65CD" w:rsidP="005D65CD">
      <w:pPr>
        <w:jc w:val="both"/>
        <w:rPr>
          <w:rFonts w:eastAsia="Calibri"/>
          <w:sz w:val="24"/>
          <w:szCs w:val="24"/>
          <w:lang w:eastAsia="en-US"/>
        </w:rPr>
      </w:pPr>
    </w:p>
    <w:p w14:paraId="478C1634" w14:textId="77777777" w:rsidR="008B590A" w:rsidRDefault="008B590A" w:rsidP="007F1C11">
      <w:pPr>
        <w:jc w:val="both"/>
      </w:pPr>
    </w:p>
    <w:p w14:paraId="33A11A3B" w14:textId="77777777" w:rsidR="00BE278E" w:rsidRDefault="00BE278E" w:rsidP="007F1C11">
      <w:pPr>
        <w:jc w:val="both"/>
      </w:pPr>
    </w:p>
    <w:p w14:paraId="27878736" w14:textId="07F51DD2" w:rsidR="005D65CD" w:rsidRDefault="005D65CD" w:rsidP="005D65CD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3" w:name="_Hlk202782067"/>
      <w:r w:rsidR="008931AA" w:rsidRPr="008931AA">
        <w:rPr>
          <w:b/>
          <w:bCs/>
        </w:rPr>
        <w:t>Mosonmagyaróvár Térségi Társulást érintő döntések - elszámolások</w:t>
      </w:r>
      <w:bookmarkEnd w:id="3"/>
    </w:p>
    <w:p w14:paraId="47D96CC1" w14:textId="77777777" w:rsidR="005D65CD" w:rsidRDefault="005D65CD" w:rsidP="005D65CD">
      <w:pPr>
        <w:jc w:val="both"/>
        <w:rPr>
          <w:rFonts w:eastAsia="Calibri"/>
          <w:sz w:val="24"/>
          <w:szCs w:val="24"/>
          <w:lang w:eastAsia="en-US"/>
        </w:rPr>
      </w:pPr>
    </w:p>
    <w:p w14:paraId="3013FB2A" w14:textId="77777777" w:rsidR="008931AA" w:rsidRPr="0026521F" w:rsidRDefault="008931AA" w:rsidP="008931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137</w:t>
      </w:r>
      <w:r w:rsidRPr="0026521F">
        <w:rPr>
          <w:b/>
          <w:bCs/>
          <w:sz w:val="24"/>
          <w:szCs w:val="24"/>
        </w:rPr>
        <w:t>/2025. (VI.26.) Kt. határozat</w:t>
      </w:r>
    </w:p>
    <w:p w14:paraId="09974557" w14:textId="77777777" w:rsidR="008931AA" w:rsidRPr="0026521F" w:rsidRDefault="008931AA" w:rsidP="008931AA">
      <w:pPr>
        <w:ind w:left="567"/>
        <w:jc w:val="both"/>
        <w:rPr>
          <w:bCs/>
          <w:sz w:val="24"/>
          <w:szCs w:val="24"/>
        </w:rPr>
      </w:pPr>
    </w:p>
    <w:p w14:paraId="5F5D4120" w14:textId="77777777" w:rsidR="007402E9" w:rsidRDefault="008931AA" w:rsidP="007402E9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4" w:name="_Hlk135380069"/>
      <w:r w:rsidRPr="007402E9">
        <w:rPr>
          <w:rFonts w:ascii="Times New Roman" w:hAnsi="Times New Roman"/>
          <w:sz w:val="24"/>
          <w:szCs w:val="24"/>
          <w:lang w:eastAsia="en-US"/>
        </w:rPr>
        <w:t>Mosonmagyaróvár Város Önkormányzat Képviselő-testülete a 2024. évi költségvetésről szóló 1/2024. (II.16.) önkormányzati rendeletében a működési hiány finanszírozására eredeti előirányzatban 220.637.582 Ft forrásátadást állapított meg, melyet az Önkormányzat testületi és tanácsi döntés alapján a költségvetési év végére 330.205.098 Ft-ra módosított és teljesített</w:t>
      </w:r>
      <w:bookmarkEnd w:id="4"/>
      <w:r w:rsidRPr="007402E9">
        <w:rPr>
          <w:rFonts w:ascii="Times New Roman" w:hAnsi="Times New Roman"/>
          <w:sz w:val="24"/>
          <w:szCs w:val="24"/>
          <w:lang w:eastAsia="en-US"/>
        </w:rPr>
        <w:t>.</w:t>
      </w:r>
    </w:p>
    <w:p w14:paraId="32B6B025" w14:textId="69AD7A27" w:rsidR="008931AA" w:rsidRDefault="008931AA" w:rsidP="007402E9">
      <w:pPr>
        <w:pStyle w:val="Listaszerbekezds"/>
        <w:ind w:left="92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402E9">
        <w:rPr>
          <w:rFonts w:ascii="Times New Roman" w:hAnsi="Times New Roman"/>
          <w:sz w:val="24"/>
          <w:szCs w:val="24"/>
          <w:lang w:eastAsia="en-US"/>
        </w:rPr>
        <w:t>Mosonmagyaróvár Térségi Társulás 2024. évi költségvetését a Tanács a 4/2024. (II.20.) TT. határozattal fogadta el, melyben a Társulás által fenntartott szociális intézmények működési hiányának Mosonmagyaróvár Város Önkormányzat által történő finanszírozására forrásátvételt határozott meg, államháztartáson belülről.</w:t>
      </w:r>
    </w:p>
    <w:p w14:paraId="3F340B0D" w14:textId="77777777" w:rsidR="007402E9" w:rsidRPr="007402E9" w:rsidRDefault="007402E9" w:rsidP="007402E9">
      <w:pPr>
        <w:pStyle w:val="Listaszerbekezds"/>
        <w:ind w:left="92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B868F74" w14:textId="79D19AF5" w:rsidR="008931AA" w:rsidRPr="007402E9" w:rsidRDefault="008931AA" w:rsidP="008931AA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7402E9">
        <w:rPr>
          <w:rFonts w:ascii="Times New Roman" w:hAnsi="Times New Roman"/>
          <w:sz w:val="24"/>
          <w:szCs w:val="24"/>
          <w:lang w:eastAsia="en-US"/>
        </w:rPr>
        <w:t>Mosonmagyaróvár Város Önkormányzat Képviselő-testülete elfogadja a 18/2025. (V.20.) TT. határozat alapján, hogy Mosonmagyaróvár Város Önkormányzata által jelen határozat 1. pontjában megállapított feladatra átadott forrás felhasználása a következő volt: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2410"/>
      </w:tblGrid>
      <w:tr w:rsidR="008931AA" w:rsidRPr="0026521F" w14:paraId="3000C158" w14:textId="77777777" w:rsidTr="00C23332">
        <w:trPr>
          <w:trHeight w:val="276"/>
          <w:jc w:val="center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1A26" w14:textId="77777777" w:rsidR="008931AA" w:rsidRPr="0026521F" w:rsidRDefault="008931AA" w:rsidP="00C23332">
            <w:bookmarkStart w:id="5" w:name="_Hlk200446457"/>
            <w:r w:rsidRPr="0026521F">
              <w:t>2024. december 31-ig átadott gesztor támogatás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08CF" w14:textId="77777777" w:rsidR="008931AA" w:rsidRPr="0026521F" w:rsidRDefault="008931AA" w:rsidP="00C23332">
            <w:pPr>
              <w:jc w:val="right"/>
            </w:pPr>
            <w:r w:rsidRPr="0026521F">
              <w:t>330 205 098 Ft</w:t>
            </w:r>
          </w:p>
        </w:tc>
      </w:tr>
      <w:tr w:rsidR="008931AA" w:rsidRPr="0026521F" w14:paraId="7F8BE3D1" w14:textId="77777777" w:rsidTr="00C23332">
        <w:trPr>
          <w:trHeight w:val="418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2623" w14:textId="77777777" w:rsidR="008931AA" w:rsidRPr="0026521F" w:rsidRDefault="008931AA" w:rsidP="00C23332">
            <w:pPr>
              <w:jc w:val="center"/>
              <w:rPr>
                <w:b/>
                <w:bCs/>
              </w:rPr>
            </w:pPr>
            <w:r w:rsidRPr="0026521F">
              <w:rPr>
                <w:b/>
                <w:bCs/>
              </w:rPr>
              <w:t>Intézmény/jogcímek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C60A" w14:textId="77777777" w:rsidR="008931AA" w:rsidRPr="0026521F" w:rsidRDefault="008931AA" w:rsidP="00C23332">
            <w:pPr>
              <w:jc w:val="center"/>
              <w:rPr>
                <w:b/>
                <w:bCs/>
              </w:rPr>
            </w:pPr>
            <w:r w:rsidRPr="0026521F">
              <w:rPr>
                <w:b/>
                <w:bCs/>
              </w:rPr>
              <w:t>KESZI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1F62" w14:textId="77777777" w:rsidR="008931AA" w:rsidRPr="0026521F" w:rsidRDefault="008931AA" w:rsidP="00C23332">
            <w:pPr>
              <w:jc w:val="center"/>
              <w:rPr>
                <w:b/>
                <w:bCs/>
              </w:rPr>
            </w:pPr>
            <w:r w:rsidRPr="0026521F">
              <w:rPr>
                <w:b/>
                <w:bCs/>
              </w:rPr>
              <w:t>CSGYK</w:t>
            </w:r>
          </w:p>
        </w:tc>
      </w:tr>
      <w:tr w:rsidR="008931AA" w:rsidRPr="0026521F" w14:paraId="64F0E32B" w14:textId="77777777" w:rsidTr="00C23332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B473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t>Intézmény összes kiadása 2024. december 31-ig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6C6E" w14:textId="77777777" w:rsidR="008931AA" w:rsidRPr="0026521F" w:rsidRDefault="008931AA" w:rsidP="00C23332">
            <w:pPr>
              <w:jc w:val="right"/>
            </w:pPr>
            <w:r w:rsidRPr="0026521F">
              <w:t>1 496 466 452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8AD5" w14:textId="77777777" w:rsidR="008931AA" w:rsidRPr="0026521F" w:rsidRDefault="008931AA" w:rsidP="00C23332">
            <w:pPr>
              <w:jc w:val="right"/>
            </w:pPr>
            <w:r w:rsidRPr="0026521F">
              <w:t>454 237 497 Ft</w:t>
            </w:r>
          </w:p>
        </w:tc>
      </w:tr>
      <w:tr w:rsidR="008931AA" w:rsidRPr="0026521F" w14:paraId="531B2D7D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7E801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C19BF" w14:textId="77777777" w:rsidR="008931AA" w:rsidRPr="0026521F" w:rsidRDefault="008931AA" w:rsidP="00C23332"/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494C0" w14:textId="77777777" w:rsidR="008931AA" w:rsidRPr="0026521F" w:rsidRDefault="008931AA" w:rsidP="00C23332"/>
        </w:tc>
      </w:tr>
      <w:tr w:rsidR="008931AA" w:rsidRPr="0026521F" w14:paraId="3382F590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D06E6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E9461" w14:textId="77777777" w:rsidR="008931AA" w:rsidRPr="0026521F" w:rsidRDefault="008931AA" w:rsidP="00C23332"/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EF327" w14:textId="77777777" w:rsidR="008931AA" w:rsidRPr="0026521F" w:rsidRDefault="008931AA" w:rsidP="00C23332"/>
        </w:tc>
      </w:tr>
      <w:tr w:rsidR="008931AA" w:rsidRPr="0026521F" w14:paraId="00CAB483" w14:textId="77777777" w:rsidTr="00C23332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5959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t xml:space="preserve">Intézmény saját bevételi forrása előző évi maradványfelhasználással együtt 2024. december 31-ig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8278" w14:textId="77777777" w:rsidR="008931AA" w:rsidRPr="0026521F" w:rsidRDefault="008931AA" w:rsidP="00C23332">
            <w:pPr>
              <w:jc w:val="right"/>
            </w:pPr>
            <w:r w:rsidRPr="0026521F">
              <w:t>525 999 729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3F4F" w14:textId="77777777" w:rsidR="008931AA" w:rsidRPr="0026521F" w:rsidRDefault="008931AA" w:rsidP="00C23332">
            <w:pPr>
              <w:jc w:val="right"/>
            </w:pPr>
            <w:r w:rsidRPr="0026521F">
              <w:t>15 349 195 Ft</w:t>
            </w:r>
          </w:p>
        </w:tc>
      </w:tr>
      <w:tr w:rsidR="008931AA" w:rsidRPr="0026521F" w14:paraId="5382FEAC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BADE6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B461E" w14:textId="77777777" w:rsidR="008931AA" w:rsidRPr="0026521F" w:rsidRDefault="008931AA" w:rsidP="00C23332"/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DD220" w14:textId="77777777" w:rsidR="008931AA" w:rsidRPr="0026521F" w:rsidRDefault="008931AA" w:rsidP="00C23332"/>
        </w:tc>
      </w:tr>
      <w:tr w:rsidR="008931AA" w:rsidRPr="0026521F" w14:paraId="107D77C3" w14:textId="77777777" w:rsidTr="00C23332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0FFA6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t>Állami támogatás (normatív)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641E" w14:textId="77777777" w:rsidR="008931AA" w:rsidRPr="0026521F" w:rsidRDefault="008931AA" w:rsidP="00C23332">
            <w:pPr>
              <w:jc w:val="right"/>
            </w:pPr>
            <w:r w:rsidRPr="0026521F">
              <w:t>674 089 940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7A16" w14:textId="77777777" w:rsidR="008931AA" w:rsidRPr="0026521F" w:rsidRDefault="008931AA" w:rsidP="00C23332">
            <w:pPr>
              <w:jc w:val="right"/>
            </w:pPr>
            <w:r w:rsidRPr="0026521F">
              <w:t>342 778 048 Ft</w:t>
            </w:r>
          </w:p>
        </w:tc>
      </w:tr>
      <w:tr w:rsidR="008931AA" w:rsidRPr="0026521F" w14:paraId="6114EE3F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823A5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C4670" w14:textId="77777777" w:rsidR="008931AA" w:rsidRPr="0026521F" w:rsidRDefault="008931AA" w:rsidP="00C23332"/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6F3D4" w14:textId="77777777" w:rsidR="008931AA" w:rsidRPr="0026521F" w:rsidRDefault="008931AA" w:rsidP="00C23332"/>
        </w:tc>
      </w:tr>
      <w:tr w:rsidR="008931AA" w:rsidRPr="0026521F" w14:paraId="62202CB0" w14:textId="77777777" w:rsidTr="00C23332">
        <w:trPr>
          <w:trHeight w:val="951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C5BE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lastRenderedPageBreak/>
              <w:t xml:space="preserve">Egyéb központi támogatás (fejlesztő foglalkozás, jelzőrendszeres házi segítségnyújtás, utcai szociális munka), </w:t>
            </w:r>
            <w:r w:rsidRPr="0026521F">
              <w:t>valamint Mosonmagyaróvár Önk. kapott egyéb támogatás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0895" w14:textId="77777777" w:rsidR="008931AA" w:rsidRPr="0026521F" w:rsidRDefault="008931AA" w:rsidP="00C23332">
            <w:pPr>
              <w:jc w:val="right"/>
            </w:pPr>
            <w:r w:rsidRPr="0026521F">
              <w:t>43 109 000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CE7AA" w14:textId="77777777" w:rsidR="008931AA" w:rsidRPr="0026521F" w:rsidRDefault="008931AA" w:rsidP="00C23332">
            <w:pPr>
              <w:jc w:val="right"/>
            </w:pPr>
            <w:r w:rsidRPr="0026521F">
              <w:t>1 800 000 Ft</w:t>
            </w:r>
          </w:p>
        </w:tc>
      </w:tr>
      <w:tr w:rsidR="008931AA" w:rsidRPr="0026521F" w14:paraId="75E9D697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F4FA1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E9858" w14:textId="77777777" w:rsidR="008931AA" w:rsidRPr="0026521F" w:rsidRDefault="008931AA" w:rsidP="00C23332"/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76567" w14:textId="77777777" w:rsidR="008931AA" w:rsidRPr="0026521F" w:rsidRDefault="008931AA" w:rsidP="00C23332"/>
        </w:tc>
      </w:tr>
      <w:tr w:rsidR="008931AA" w:rsidRPr="0026521F" w14:paraId="2AC68CB9" w14:textId="77777777" w:rsidTr="00C23332">
        <w:trPr>
          <w:trHeight w:val="741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4536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t>Tagtelepülések által befizetett hozzájárulások (kiegészítő hozzájárulás, GYÁÓ támogatására fizetett hozzájárulás)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DE0E4" w14:textId="77777777" w:rsidR="008931AA" w:rsidRPr="0026521F" w:rsidRDefault="008931AA" w:rsidP="00C23332">
            <w:pPr>
              <w:jc w:val="right"/>
            </w:pPr>
            <w:r w:rsidRPr="0026521F">
              <w:t>140 810 988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94E1E" w14:textId="77777777" w:rsidR="008931AA" w:rsidRPr="0026521F" w:rsidRDefault="008931AA" w:rsidP="00C23332">
            <w:pPr>
              <w:jc w:val="right"/>
            </w:pPr>
            <w:r w:rsidRPr="0026521F">
              <w:t>50 682 924 Ft</w:t>
            </w:r>
          </w:p>
        </w:tc>
      </w:tr>
      <w:tr w:rsidR="008931AA" w:rsidRPr="0026521F" w14:paraId="29B9107A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550C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87DE9" w14:textId="77777777" w:rsidR="008931AA" w:rsidRPr="0026521F" w:rsidRDefault="008931AA" w:rsidP="00C23332"/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3113C" w14:textId="77777777" w:rsidR="008931AA" w:rsidRPr="0026521F" w:rsidRDefault="008931AA" w:rsidP="00C23332"/>
        </w:tc>
      </w:tr>
      <w:tr w:rsidR="008931AA" w:rsidRPr="0026521F" w14:paraId="69AFE946" w14:textId="77777777" w:rsidTr="00C23332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9DE87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t>Társulás céltartalékjából átadott forrás (jubileumi jutalom, felmentési bér)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C273" w14:textId="77777777" w:rsidR="008931AA" w:rsidRPr="0026521F" w:rsidRDefault="008931AA" w:rsidP="00C23332">
            <w:pPr>
              <w:jc w:val="right"/>
            </w:pPr>
            <w:r w:rsidRPr="0026521F">
              <w:t>86 902 949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94B7" w14:textId="77777777" w:rsidR="008931AA" w:rsidRPr="0026521F" w:rsidRDefault="008931AA" w:rsidP="00C23332">
            <w:pPr>
              <w:jc w:val="right"/>
            </w:pPr>
            <w:r w:rsidRPr="0026521F">
              <w:t>40 540 755 Ft</w:t>
            </w:r>
          </w:p>
        </w:tc>
      </w:tr>
      <w:tr w:rsidR="008931AA" w:rsidRPr="0026521F" w14:paraId="7560B7EA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5167F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CC77A" w14:textId="77777777" w:rsidR="008931AA" w:rsidRPr="0026521F" w:rsidRDefault="008931AA" w:rsidP="00C23332"/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D55C9" w14:textId="77777777" w:rsidR="008931AA" w:rsidRPr="0026521F" w:rsidRDefault="008931AA" w:rsidP="00C23332"/>
        </w:tc>
      </w:tr>
      <w:tr w:rsidR="008931AA" w:rsidRPr="0026521F" w14:paraId="6936FF0A" w14:textId="77777777" w:rsidTr="00C23332">
        <w:trPr>
          <w:trHeight w:val="579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C792E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t>Bevételek és kiadások egyenlege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1A637" w14:textId="77777777" w:rsidR="008931AA" w:rsidRPr="0026521F" w:rsidRDefault="008931AA" w:rsidP="00C23332">
            <w:pPr>
              <w:jc w:val="right"/>
            </w:pPr>
            <w:r w:rsidRPr="0026521F">
              <w:rPr>
                <w:color w:val="FF0000"/>
              </w:rPr>
              <w:t>-25 553 846 Ft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50EA" w14:textId="77777777" w:rsidR="008931AA" w:rsidRPr="0026521F" w:rsidRDefault="008931AA" w:rsidP="00C23332">
            <w:pPr>
              <w:jc w:val="right"/>
            </w:pPr>
            <w:r w:rsidRPr="0026521F">
              <w:rPr>
                <w:color w:val="FF0000"/>
              </w:rPr>
              <w:t>-3 086 575 Ft</w:t>
            </w:r>
          </w:p>
        </w:tc>
      </w:tr>
      <w:tr w:rsidR="008931AA" w:rsidRPr="0026521F" w14:paraId="7DC63544" w14:textId="77777777" w:rsidTr="00C23332">
        <w:trPr>
          <w:trHeight w:val="687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2142" w14:textId="77777777" w:rsidR="008931AA" w:rsidRPr="0026521F" w:rsidRDefault="008931AA" w:rsidP="00C23332">
            <w:r w:rsidRPr="0026521F">
              <w:t>1223 Ft/lakos hozzájárulás elszámolásánál felhasznált gesztori támogatás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FE022" w14:textId="77777777" w:rsidR="008931AA" w:rsidRPr="0026521F" w:rsidRDefault="008931AA" w:rsidP="00C23332">
            <w:pPr>
              <w:jc w:val="center"/>
            </w:pPr>
            <w:r w:rsidRPr="0026521F">
              <w:t>20 598 353 Ft</w:t>
            </w:r>
          </w:p>
        </w:tc>
      </w:tr>
      <w:tr w:rsidR="008931AA" w:rsidRPr="0026521F" w14:paraId="4C95304A" w14:textId="77777777" w:rsidTr="00C23332">
        <w:trPr>
          <w:trHeight w:val="967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6565" w14:textId="77777777" w:rsidR="008931AA" w:rsidRPr="0026521F" w:rsidRDefault="008931AA" w:rsidP="00C23332">
            <w:r w:rsidRPr="0026521F">
              <w:t>445,24 Ft/</w:t>
            </w:r>
            <w:proofErr w:type="gramStart"/>
            <w:r w:rsidRPr="0026521F">
              <w:t>lakos</w:t>
            </w:r>
            <w:proofErr w:type="gramEnd"/>
            <w:r w:rsidRPr="0026521F">
              <w:t xml:space="preserve"> illetve 504,38 Ft/lakos hozzájárulás elszámolásánál felhasznált gesztori támogatás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C988E" w14:textId="77777777" w:rsidR="008931AA" w:rsidRPr="0026521F" w:rsidRDefault="008931AA" w:rsidP="00C23332">
            <w:pPr>
              <w:jc w:val="center"/>
            </w:pPr>
            <w:r w:rsidRPr="0026521F">
              <w:t>220 107 552 Ft</w:t>
            </w:r>
          </w:p>
        </w:tc>
      </w:tr>
      <w:tr w:rsidR="008931AA" w:rsidRPr="0026521F" w14:paraId="44969BB5" w14:textId="77777777" w:rsidTr="00C23332">
        <w:trPr>
          <w:trHeight w:val="450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26A6346" w14:textId="77777777" w:rsidR="008931AA" w:rsidRPr="0026521F" w:rsidRDefault="008931AA" w:rsidP="00C23332">
            <w:pPr>
              <w:rPr>
                <w:b/>
                <w:bCs/>
              </w:rPr>
            </w:pPr>
            <w:r w:rsidRPr="0026521F">
              <w:rPr>
                <w:b/>
                <w:bCs/>
              </w:rPr>
              <w:t>Mosonmagyaróvár Város Önkormányzata által átadott, de fel nem használt hiányfinanszírozás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66F3D7D" w14:textId="77777777" w:rsidR="008931AA" w:rsidRPr="0026521F" w:rsidRDefault="008931AA" w:rsidP="00C23332">
            <w:pPr>
              <w:jc w:val="center"/>
              <w:rPr>
                <w:b/>
                <w:bCs/>
              </w:rPr>
            </w:pPr>
            <w:r w:rsidRPr="0026521F">
              <w:rPr>
                <w:b/>
                <w:bCs/>
              </w:rPr>
              <w:t>60 858 772 Ft</w:t>
            </w:r>
          </w:p>
        </w:tc>
      </w:tr>
      <w:tr w:rsidR="008931AA" w:rsidRPr="0026521F" w14:paraId="50148560" w14:textId="77777777" w:rsidTr="00C23332">
        <w:trPr>
          <w:trHeight w:val="450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04A8A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87D88" w14:textId="77777777" w:rsidR="008931AA" w:rsidRPr="0026521F" w:rsidRDefault="008931AA" w:rsidP="00C23332">
            <w:pPr>
              <w:rPr>
                <w:b/>
                <w:bCs/>
              </w:rPr>
            </w:pPr>
          </w:p>
        </w:tc>
      </w:tr>
      <w:bookmarkEnd w:id="5"/>
    </w:tbl>
    <w:p w14:paraId="3E4D8BD7" w14:textId="77777777" w:rsidR="008931AA" w:rsidRPr="0026521F" w:rsidRDefault="008931AA" w:rsidP="008931AA">
      <w:pPr>
        <w:jc w:val="both"/>
        <w:rPr>
          <w:sz w:val="24"/>
          <w:szCs w:val="24"/>
          <w:lang w:eastAsia="en-US"/>
        </w:rPr>
      </w:pPr>
    </w:p>
    <w:p w14:paraId="3FFA9A63" w14:textId="77777777" w:rsidR="008931AA" w:rsidRPr="0026521F" w:rsidRDefault="008931AA" w:rsidP="008931AA">
      <w:pPr>
        <w:jc w:val="both"/>
        <w:rPr>
          <w:sz w:val="24"/>
          <w:szCs w:val="24"/>
          <w:lang w:eastAsia="en-US"/>
        </w:rPr>
      </w:pPr>
    </w:p>
    <w:p w14:paraId="0C01954B" w14:textId="68AED812" w:rsidR="008931AA" w:rsidRPr="007402E9" w:rsidRDefault="008931AA" w:rsidP="007402E9">
      <w:pPr>
        <w:pStyle w:val="Listaszerbekezds"/>
        <w:numPr>
          <w:ilvl w:val="0"/>
          <w:numId w:val="26"/>
        </w:numPr>
        <w:jc w:val="both"/>
        <w:rPr>
          <w:rFonts w:ascii="Times New Roman" w:eastAsia="Calibri" w:hAnsi="Times New Roman"/>
          <w:bCs/>
          <w:sz w:val="24"/>
          <w:szCs w:val="24"/>
        </w:rPr>
      </w:pPr>
      <w:r w:rsidRPr="007402E9">
        <w:rPr>
          <w:rFonts w:ascii="Times New Roman" w:eastAsia="Calibri" w:hAnsi="Times New Roman"/>
          <w:bCs/>
          <w:sz w:val="24"/>
          <w:szCs w:val="24"/>
        </w:rPr>
        <w:t>A Képviselő-testület megállapítja, hogy az elszámolás alapján fel nem használt gesztor önkormányzati támogatás az intézmények 2025. évi költségvetési kiadásainak támogatása érdekében, mint finanszírozási bevétel betervezésre került, ezért a 2024. évben fel nem használt forrást a Térségi Társulás és intézményei költségvetésében hagyja, elsősorban az intézmények működésének finanszírozása céljából.</w:t>
      </w:r>
    </w:p>
    <w:p w14:paraId="33C9231B" w14:textId="77777777" w:rsidR="008931AA" w:rsidRPr="0026521F" w:rsidRDefault="008931AA" w:rsidP="008931AA">
      <w:pPr>
        <w:ind w:left="567"/>
        <w:jc w:val="both"/>
        <w:rPr>
          <w:rFonts w:eastAsia="Calibri"/>
          <w:bCs/>
          <w:sz w:val="24"/>
          <w:szCs w:val="24"/>
        </w:rPr>
      </w:pPr>
    </w:p>
    <w:p w14:paraId="465499E0" w14:textId="33D455F1" w:rsidR="008931AA" w:rsidRPr="007402E9" w:rsidRDefault="008931AA" w:rsidP="007402E9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402E9">
        <w:rPr>
          <w:rFonts w:ascii="Times New Roman" w:hAnsi="Times New Roman"/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Társulási Tanácsa felé. </w:t>
      </w:r>
    </w:p>
    <w:p w14:paraId="3396CB42" w14:textId="77777777" w:rsidR="008931AA" w:rsidRPr="0026521F" w:rsidRDefault="008931AA" w:rsidP="007402E9">
      <w:pPr>
        <w:jc w:val="both"/>
        <w:rPr>
          <w:sz w:val="24"/>
          <w:szCs w:val="24"/>
          <w:lang w:eastAsia="en-US"/>
        </w:rPr>
      </w:pPr>
    </w:p>
    <w:p w14:paraId="3B006357" w14:textId="4FD0CB26" w:rsidR="008931AA" w:rsidRPr="0026521F" w:rsidRDefault="008931AA" w:rsidP="00946D32">
      <w:pPr>
        <w:ind w:left="567"/>
        <w:jc w:val="both"/>
        <w:rPr>
          <w:sz w:val="24"/>
          <w:szCs w:val="24"/>
          <w:lang w:eastAsia="en-US"/>
        </w:rPr>
      </w:pPr>
      <w:r w:rsidRPr="007402E9">
        <w:rPr>
          <w:sz w:val="24"/>
          <w:szCs w:val="24"/>
          <w:lang w:eastAsia="en-US"/>
        </w:rPr>
        <w:t>Felelős:</w:t>
      </w:r>
      <w:r w:rsidRPr="00946D32">
        <w:rPr>
          <w:b/>
          <w:sz w:val="24"/>
          <w:szCs w:val="24"/>
          <w:lang w:eastAsia="en-US"/>
        </w:rPr>
        <w:tab/>
      </w:r>
      <w:r w:rsidR="00A83A9C">
        <w:rPr>
          <w:b/>
          <w:sz w:val="24"/>
          <w:szCs w:val="24"/>
          <w:lang w:eastAsia="en-US"/>
        </w:rPr>
        <w:tab/>
      </w:r>
      <w:r w:rsidRPr="0026521F">
        <w:rPr>
          <w:sz w:val="24"/>
          <w:szCs w:val="24"/>
          <w:lang w:eastAsia="en-US"/>
        </w:rPr>
        <w:t>Szabó Miklós polgármester</w:t>
      </w:r>
    </w:p>
    <w:p w14:paraId="18EFDB92" w14:textId="180E61F3" w:rsidR="008931AA" w:rsidRPr="0026521F" w:rsidRDefault="008931AA" w:rsidP="00946D32">
      <w:pPr>
        <w:ind w:left="567"/>
        <w:jc w:val="both"/>
        <w:rPr>
          <w:sz w:val="24"/>
          <w:szCs w:val="24"/>
          <w:lang w:eastAsia="en-US"/>
        </w:rPr>
      </w:pPr>
      <w:r w:rsidRPr="007402E9">
        <w:rPr>
          <w:sz w:val="24"/>
          <w:szCs w:val="24"/>
          <w:lang w:eastAsia="en-US"/>
        </w:rPr>
        <w:t>Határidő:</w:t>
      </w:r>
      <w:r w:rsidRPr="0026521F">
        <w:rPr>
          <w:sz w:val="24"/>
          <w:szCs w:val="24"/>
          <w:lang w:eastAsia="en-US"/>
        </w:rPr>
        <w:t xml:space="preserve"> </w:t>
      </w:r>
      <w:r w:rsidR="00A83A9C">
        <w:rPr>
          <w:sz w:val="24"/>
          <w:szCs w:val="24"/>
          <w:lang w:eastAsia="en-US"/>
        </w:rPr>
        <w:tab/>
      </w:r>
      <w:r w:rsidRPr="0026521F">
        <w:rPr>
          <w:sz w:val="24"/>
          <w:szCs w:val="24"/>
          <w:lang w:eastAsia="en-US"/>
        </w:rPr>
        <w:t>1.)</w:t>
      </w:r>
      <w:r>
        <w:rPr>
          <w:sz w:val="24"/>
          <w:szCs w:val="24"/>
          <w:lang w:eastAsia="en-US"/>
        </w:rPr>
        <w:t xml:space="preserve"> </w:t>
      </w:r>
      <w:r w:rsidRPr="0026521F">
        <w:rPr>
          <w:sz w:val="24"/>
          <w:szCs w:val="24"/>
          <w:lang w:eastAsia="en-US"/>
        </w:rPr>
        <w:t>-3.) határozati pontok tekintetében elfogadást követő napon</w:t>
      </w:r>
    </w:p>
    <w:p w14:paraId="44C73725" w14:textId="7AD06564" w:rsidR="008931AA" w:rsidRPr="0026521F" w:rsidRDefault="008931AA" w:rsidP="00946D32">
      <w:pPr>
        <w:ind w:left="567"/>
        <w:jc w:val="both"/>
        <w:rPr>
          <w:sz w:val="24"/>
          <w:szCs w:val="24"/>
          <w:lang w:eastAsia="en-US"/>
        </w:rPr>
      </w:pPr>
      <w:r w:rsidRPr="0026521F">
        <w:rPr>
          <w:sz w:val="24"/>
          <w:szCs w:val="24"/>
          <w:lang w:eastAsia="en-US"/>
        </w:rPr>
        <w:tab/>
      </w:r>
      <w:r w:rsidRPr="0026521F">
        <w:rPr>
          <w:sz w:val="24"/>
          <w:szCs w:val="24"/>
          <w:lang w:eastAsia="en-US"/>
        </w:rPr>
        <w:tab/>
      </w:r>
      <w:r w:rsidR="00946D32">
        <w:rPr>
          <w:sz w:val="24"/>
          <w:szCs w:val="24"/>
          <w:lang w:eastAsia="en-US"/>
        </w:rPr>
        <w:t xml:space="preserve">  </w:t>
      </w:r>
      <w:r w:rsidR="00A83A9C">
        <w:rPr>
          <w:sz w:val="24"/>
          <w:szCs w:val="24"/>
          <w:lang w:eastAsia="en-US"/>
        </w:rPr>
        <w:tab/>
      </w:r>
      <w:r w:rsidR="00946D32">
        <w:rPr>
          <w:sz w:val="24"/>
          <w:szCs w:val="24"/>
          <w:lang w:eastAsia="en-US"/>
        </w:rPr>
        <w:t xml:space="preserve"> </w:t>
      </w:r>
      <w:r w:rsidRPr="0026521F">
        <w:rPr>
          <w:sz w:val="24"/>
          <w:szCs w:val="24"/>
          <w:lang w:eastAsia="en-US"/>
        </w:rPr>
        <w:t>4.) határozati pont tekintetében soron következő Tanács ülésen</w:t>
      </w:r>
    </w:p>
    <w:p w14:paraId="6BA1A23E" w14:textId="77777777" w:rsidR="005D65CD" w:rsidRPr="002B1298" w:rsidRDefault="005D65CD" w:rsidP="005D65CD">
      <w:pPr>
        <w:jc w:val="both"/>
        <w:rPr>
          <w:sz w:val="24"/>
          <w:szCs w:val="24"/>
        </w:rPr>
      </w:pPr>
    </w:p>
    <w:p w14:paraId="5C59AB06" w14:textId="77777777" w:rsidR="002F1B5C" w:rsidRDefault="002F1B5C" w:rsidP="00BE5E7F">
      <w:pPr>
        <w:jc w:val="both"/>
        <w:rPr>
          <w:rFonts w:eastAsia="Calibri"/>
          <w:sz w:val="24"/>
          <w:szCs w:val="24"/>
          <w:lang w:eastAsia="en-US"/>
        </w:rPr>
      </w:pPr>
    </w:p>
    <w:p w14:paraId="442A532F" w14:textId="3B58248B" w:rsidR="006B537F" w:rsidRDefault="005D65CD" w:rsidP="006B537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bookmarkStart w:id="6" w:name="_Hlk202782134"/>
      <w:r w:rsidR="008931AA" w:rsidRPr="008931AA">
        <w:rPr>
          <w:b/>
        </w:rPr>
        <w:t>Mosonmagyaróvár Térségi Társulást érintő döntések - elszámolások</w:t>
      </w:r>
      <w:bookmarkEnd w:id="6"/>
    </w:p>
    <w:p w14:paraId="0449F3E2" w14:textId="1CC9D930" w:rsidR="005D65CD" w:rsidRDefault="005D65CD" w:rsidP="005D65CD">
      <w:pPr>
        <w:pStyle w:val="Listaszerbekezds1"/>
        <w:ind w:left="0"/>
        <w:contextualSpacing/>
        <w:jc w:val="both"/>
        <w:rPr>
          <w:b/>
        </w:rPr>
      </w:pPr>
    </w:p>
    <w:p w14:paraId="6ED75033" w14:textId="77777777" w:rsidR="008931AA" w:rsidRPr="00E14DC8" w:rsidRDefault="008931AA" w:rsidP="008931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138</w:t>
      </w:r>
      <w:r w:rsidRPr="00E14DC8">
        <w:rPr>
          <w:b/>
          <w:bCs/>
          <w:sz w:val="24"/>
          <w:szCs w:val="24"/>
        </w:rPr>
        <w:t>/2025. (VI.26.) Kt. határozat</w:t>
      </w:r>
    </w:p>
    <w:p w14:paraId="552CB840" w14:textId="77777777" w:rsidR="008931AA" w:rsidRPr="00E14DC8" w:rsidRDefault="008931AA" w:rsidP="008931AA">
      <w:pPr>
        <w:jc w:val="both"/>
        <w:rPr>
          <w:bCs/>
          <w:sz w:val="24"/>
          <w:szCs w:val="24"/>
        </w:rPr>
      </w:pPr>
    </w:p>
    <w:p w14:paraId="2FA555AE" w14:textId="75BEC342" w:rsidR="008931AA" w:rsidRPr="00983741" w:rsidRDefault="008931AA" w:rsidP="00983741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983741">
        <w:rPr>
          <w:rFonts w:ascii="Times New Roman" w:hAnsi="Times New Roman"/>
          <w:sz w:val="24"/>
          <w:szCs w:val="24"/>
          <w:lang w:eastAsia="en-US"/>
        </w:rPr>
        <w:t xml:space="preserve">Mosonmagyaróvár Város Önkormányzat Képviselő-testülete elfogadja a Mosonmagyaróvár Térségi Társulás Társulási Tanács 4/2020. (II.18.) TT. határozata, </w:t>
      </w:r>
      <w:r w:rsidRPr="00983741">
        <w:rPr>
          <w:rFonts w:ascii="Times New Roman" w:hAnsi="Times New Roman"/>
          <w:sz w:val="24"/>
          <w:szCs w:val="24"/>
          <w:lang w:eastAsia="en-US"/>
        </w:rPr>
        <w:lastRenderedPageBreak/>
        <w:t>a 48/2017. (XI.07.) TT. határozata és az 5/2019. (II.26.) TT. határozat alapján a Társulás tagönkormányzatai által megfizetett 1.223 Ft/lakos kiegészítő hozzájárulás elszámolását a következők szerint:</w:t>
      </w:r>
    </w:p>
    <w:p w14:paraId="74D4B34C" w14:textId="77777777" w:rsidR="008931AA" w:rsidRPr="00E14DC8" w:rsidRDefault="008931AA" w:rsidP="008931AA">
      <w:pPr>
        <w:jc w:val="both"/>
        <w:rPr>
          <w:sz w:val="24"/>
          <w:szCs w:val="24"/>
          <w:lang w:eastAsia="en-US"/>
        </w:rPr>
      </w:pPr>
    </w:p>
    <w:p w14:paraId="1EEF6891" w14:textId="605218C7" w:rsidR="008931AA" w:rsidRPr="00E14DC8" w:rsidRDefault="008931AA" w:rsidP="008931AA">
      <w:pPr>
        <w:jc w:val="both"/>
        <w:rPr>
          <w:rFonts w:eastAsia="Calibri"/>
          <w:sz w:val="24"/>
          <w:szCs w:val="24"/>
        </w:rPr>
      </w:pPr>
      <w:r w:rsidRPr="00E14DC8">
        <w:rPr>
          <w:rFonts w:eastAsia="Calibri" w:cs="Calibri"/>
          <w:noProof/>
        </w:rPr>
        <w:drawing>
          <wp:inline distT="0" distB="0" distL="0" distR="0" wp14:anchorId="153D61A2" wp14:editId="65CC0E6B">
            <wp:extent cx="5753100" cy="28670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4330" w14:textId="77777777" w:rsidR="008931AA" w:rsidRDefault="008931AA" w:rsidP="008931AA">
      <w:pPr>
        <w:jc w:val="both"/>
        <w:rPr>
          <w:rFonts w:eastAsia="Calibri"/>
          <w:sz w:val="24"/>
          <w:szCs w:val="24"/>
        </w:rPr>
      </w:pPr>
    </w:p>
    <w:p w14:paraId="369D7157" w14:textId="77777777" w:rsidR="008931AA" w:rsidRPr="00E14DC8" w:rsidRDefault="008931AA" w:rsidP="008931AA">
      <w:pPr>
        <w:jc w:val="both"/>
        <w:rPr>
          <w:rFonts w:eastAsia="Calibri"/>
          <w:sz w:val="24"/>
          <w:szCs w:val="24"/>
        </w:rPr>
      </w:pPr>
    </w:p>
    <w:p w14:paraId="343745A5" w14:textId="03D16BBE" w:rsidR="008931AA" w:rsidRDefault="008931AA" w:rsidP="00983741">
      <w:pPr>
        <w:pStyle w:val="Listaszerbekezds"/>
        <w:numPr>
          <w:ilvl w:val="0"/>
          <w:numId w:val="27"/>
        </w:numPr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83741">
        <w:rPr>
          <w:rFonts w:ascii="Times New Roman" w:eastAsia="Calibri" w:hAnsi="Times New Roman"/>
          <w:sz w:val="24"/>
          <w:szCs w:val="24"/>
        </w:rPr>
        <w:t xml:space="preserve">Jelen határozat 1. pontjában rögzített elszámolás alapján a Képviselő-testület megállapítja, </w:t>
      </w:r>
      <w:r w:rsidRPr="0098374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hogy az állami támogatás, az intézményi saját bevétel, az arányos gesztor önkormányzati hiányfinanszírozás valamint a kiegészítő hozzájárulás nem éri el a 129.291.151 Ft-ot a szükséges finanszírozás a Család és Gyermekjóléti Központ, a szociális étkeztetés, házi segítségnyújtás és jelzőrendszeres házi segítségnyújtás feladatellátás tekintetében. A Képviselő-testület megállapítja, hogy a gesztor Önkormányzatnak e támogatás tekintetében nincs követelése Mosonmagyaróvár Térségi Társulással szemben. </w:t>
      </w:r>
    </w:p>
    <w:p w14:paraId="141F00DD" w14:textId="77777777" w:rsidR="00983741" w:rsidRPr="00983741" w:rsidRDefault="00983741" w:rsidP="00983741">
      <w:pPr>
        <w:pStyle w:val="Listaszerbekezds"/>
        <w:ind w:left="92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1C624D8" w14:textId="588049D1" w:rsidR="00983741" w:rsidRDefault="008931AA" w:rsidP="00983741">
      <w:pPr>
        <w:pStyle w:val="Listaszerbekezds"/>
        <w:numPr>
          <w:ilvl w:val="0"/>
          <w:numId w:val="27"/>
        </w:numPr>
        <w:jc w:val="both"/>
        <w:rPr>
          <w:rFonts w:eastAsia="Calibri"/>
          <w:bCs/>
          <w:sz w:val="24"/>
          <w:szCs w:val="24"/>
        </w:rPr>
      </w:pPr>
      <w:bookmarkStart w:id="7" w:name="_Hlk169638094"/>
      <w:r w:rsidRPr="00983741">
        <w:rPr>
          <w:rFonts w:ascii="Times New Roman" w:eastAsia="Calibri" w:hAnsi="Times New Roman"/>
          <w:bCs/>
          <w:sz w:val="24"/>
          <w:szCs w:val="24"/>
        </w:rPr>
        <w:t>A Képviselő-testület az 1.223 Ft/lakos kiegészítő hozzájárulás elszámolását a jelen előterjesztés szerinti tartalommal elfogadja</w:t>
      </w:r>
      <w:r w:rsidRPr="00983741">
        <w:rPr>
          <w:rFonts w:eastAsia="Calibri"/>
          <w:bCs/>
          <w:sz w:val="24"/>
          <w:szCs w:val="24"/>
        </w:rPr>
        <w:t>.</w:t>
      </w:r>
    </w:p>
    <w:p w14:paraId="369CEE2E" w14:textId="77777777" w:rsidR="00983741" w:rsidRPr="00983741" w:rsidRDefault="00983741" w:rsidP="00983741">
      <w:pPr>
        <w:pStyle w:val="Listaszerbekezds"/>
        <w:rPr>
          <w:rFonts w:eastAsia="Calibri"/>
          <w:bCs/>
          <w:sz w:val="24"/>
          <w:szCs w:val="24"/>
        </w:rPr>
      </w:pPr>
    </w:p>
    <w:p w14:paraId="2CC89CEE" w14:textId="27F3A2CB" w:rsidR="008931AA" w:rsidRPr="00983741" w:rsidRDefault="008931AA" w:rsidP="00983741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83741">
        <w:rPr>
          <w:rFonts w:ascii="Times New Roman" w:hAnsi="Times New Roman"/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Társulási Tanácsa felé. </w:t>
      </w:r>
    </w:p>
    <w:bookmarkEnd w:id="7"/>
    <w:p w14:paraId="57FBEBC6" w14:textId="77777777" w:rsidR="008931AA" w:rsidRPr="00E14DC8" w:rsidRDefault="008931AA" w:rsidP="00983741">
      <w:pPr>
        <w:jc w:val="both"/>
        <w:rPr>
          <w:sz w:val="24"/>
          <w:szCs w:val="24"/>
          <w:lang w:eastAsia="en-US"/>
        </w:rPr>
      </w:pPr>
    </w:p>
    <w:p w14:paraId="7690E870" w14:textId="5B973C69" w:rsidR="008931AA" w:rsidRPr="00E14DC8" w:rsidRDefault="008931AA" w:rsidP="009D160C">
      <w:pPr>
        <w:ind w:left="567"/>
        <w:jc w:val="both"/>
        <w:rPr>
          <w:sz w:val="24"/>
          <w:szCs w:val="24"/>
          <w:lang w:eastAsia="en-US"/>
        </w:rPr>
      </w:pPr>
      <w:r w:rsidRPr="00983741">
        <w:rPr>
          <w:sz w:val="24"/>
          <w:szCs w:val="24"/>
          <w:lang w:eastAsia="en-US"/>
        </w:rPr>
        <w:t>Felelős:</w:t>
      </w:r>
      <w:r w:rsidRPr="00E14DC8">
        <w:rPr>
          <w:sz w:val="24"/>
          <w:szCs w:val="24"/>
          <w:lang w:eastAsia="en-US"/>
        </w:rPr>
        <w:tab/>
      </w:r>
      <w:r w:rsidR="00A83A9C">
        <w:rPr>
          <w:sz w:val="24"/>
          <w:szCs w:val="24"/>
          <w:lang w:eastAsia="en-US"/>
        </w:rPr>
        <w:tab/>
      </w:r>
      <w:r w:rsidRPr="00E14DC8">
        <w:rPr>
          <w:sz w:val="24"/>
          <w:szCs w:val="24"/>
          <w:lang w:eastAsia="en-US"/>
        </w:rPr>
        <w:t>Szabó Miklós polgármester</w:t>
      </w:r>
    </w:p>
    <w:p w14:paraId="303204E7" w14:textId="53F57850" w:rsidR="008931AA" w:rsidRPr="00E14DC8" w:rsidRDefault="008931AA" w:rsidP="009D160C">
      <w:pPr>
        <w:ind w:left="567"/>
        <w:jc w:val="both"/>
        <w:rPr>
          <w:sz w:val="24"/>
          <w:szCs w:val="24"/>
          <w:lang w:eastAsia="en-US"/>
        </w:rPr>
      </w:pPr>
      <w:r w:rsidRPr="00983741">
        <w:rPr>
          <w:sz w:val="24"/>
          <w:szCs w:val="24"/>
          <w:lang w:eastAsia="en-US"/>
        </w:rPr>
        <w:t>Határidő:</w:t>
      </w:r>
      <w:r w:rsidRPr="00E14DC8">
        <w:rPr>
          <w:sz w:val="24"/>
          <w:szCs w:val="24"/>
          <w:lang w:eastAsia="en-US"/>
        </w:rPr>
        <w:t xml:space="preserve"> </w:t>
      </w:r>
      <w:r w:rsidR="00A83A9C">
        <w:rPr>
          <w:sz w:val="24"/>
          <w:szCs w:val="24"/>
          <w:lang w:eastAsia="en-US"/>
        </w:rPr>
        <w:tab/>
      </w:r>
      <w:r w:rsidRPr="00E14DC8">
        <w:rPr>
          <w:sz w:val="24"/>
          <w:szCs w:val="24"/>
          <w:lang w:eastAsia="en-US"/>
        </w:rPr>
        <w:t>1.-3.) határozati pontok tekintetében elfogadást követő napon</w:t>
      </w:r>
    </w:p>
    <w:p w14:paraId="09F2E145" w14:textId="0B156BAF" w:rsidR="008931AA" w:rsidRPr="00E14DC8" w:rsidRDefault="008931AA" w:rsidP="009D160C">
      <w:pPr>
        <w:ind w:left="567"/>
        <w:jc w:val="both"/>
        <w:rPr>
          <w:sz w:val="24"/>
          <w:szCs w:val="24"/>
          <w:lang w:eastAsia="en-US"/>
        </w:rPr>
      </w:pPr>
      <w:r w:rsidRPr="00E14DC8">
        <w:rPr>
          <w:sz w:val="24"/>
          <w:szCs w:val="24"/>
          <w:lang w:eastAsia="en-US"/>
        </w:rPr>
        <w:tab/>
      </w:r>
      <w:r w:rsidRPr="00E14DC8">
        <w:rPr>
          <w:sz w:val="24"/>
          <w:szCs w:val="24"/>
          <w:lang w:eastAsia="en-US"/>
        </w:rPr>
        <w:tab/>
      </w:r>
      <w:r w:rsidR="009D160C">
        <w:rPr>
          <w:sz w:val="24"/>
          <w:szCs w:val="24"/>
          <w:lang w:eastAsia="en-US"/>
        </w:rPr>
        <w:t xml:space="preserve">    </w:t>
      </w:r>
      <w:r w:rsidR="00A83A9C">
        <w:rPr>
          <w:sz w:val="24"/>
          <w:szCs w:val="24"/>
          <w:lang w:eastAsia="en-US"/>
        </w:rPr>
        <w:tab/>
      </w:r>
      <w:r w:rsidRPr="00E14DC8">
        <w:rPr>
          <w:sz w:val="24"/>
          <w:szCs w:val="24"/>
          <w:lang w:eastAsia="en-US"/>
        </w:rPr>
        <w:t>4.) határozati pont tekintetében soron következő Tanács ülésen</w:t>
      </w:r>
    </w:p>
    <w:p w14:paraId="30115963" w14:textId="77777777" w:rsidR="004D6746" w:rsidRPr="004D6746" w:rsidRDefault="004D6746" w:rsidP="004D6746"/>
    <w:p w14:paraId="51BB8653" w14:textId="62CE4F4E" w:rsidR="007F1C11" w:rsidRDefault="007F1C11" w:rsidP="007F1C11">
      <w:pPr>
        <w:rPr>
          <w:sz w:val="24"/>
          <w:szCs w:val="24"/>
        </w:rPr>
      </w:pPr>
    </w:p>
    <w:p w14:paraId="1D9D6613" w14:textId="77777777" w:rsidR="008C36C9" w:rsidRDefault="008C36C9" w:rsidP="00B10E6F">
      <w:pPr>
        <w:pStyle w:val="Listaszerbekezds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6F37D1" w14:textId="1DFA1251" w:rsidR="005D65CD" w:rsidRPr="008931AA" w:rsidRDefault="005D65CD" w:rsidP="00B10E6F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4686D">
        <w:rPr>
          <w:rFonts w:ascii="Times New Roman" w:hAnsi="Times New Roman"/>
          <w:sz w:val="24"/>
          <w:szCs w:val="24"/>
          <w:u w:val="single"/>
        </w:rPr>
        <w:t>Tárgy</w:t>
      </w:r>
      <w:r w:rsidRPr="008931AA">
        <w:rPr>
          <w:rFonts w:ascii="Times New Roman" w:hAnsi="Times New Roman"/>
          <w:sz w:val="24"/>
          <w:szCs w:val="24"/>
        </w:rPr>
        <w:t>:</w:t>
      </w:r>
      <w:r w:rsidR="00B10E6F" w:rsidRPr="008931AA">
        <w:rPr>
          <w:rFonts w:ascii="Times New Roman" w:hAnsi="Times New Roman"/>
          <w:sz w:val="24"/>
          <w:szCs w:val="24"/>
        </w:rPr>
        <w:t xml:space="preserve"> </w:t>
      </w:r>
      <w:r w:rsidR="008931AA" w:rsidRPr="008931AA">
        <w:rPr>
          <w:rFonts w:ascii="Times New Roman" w:hAnsi="Times New Roman"/>
          <w:b/>
          <w:sz w:val="24"/>
          <w:szCs w:val="24"/>
        </w:rPr>
        <w:t>Mosonmagyaróvár Térségi Társulást érintő döntések - elszámolások</w:t>
      </w:r>
    </w:p>
    <w:p w14:paraId="501F3070" w14:textId="77777777" w:rsidR="00983741" w:rsidRDefault="00983741" w:rsidP="009D160C">
      <w:pPr>
        <w:jc w:val="both"/>
        <w:rPr>
          <w:b/>
          <w:bCs/>
          <w:sz w:val="24"/>
          <w:szCs w:val="24"/>
        </w:rPr>
      </w:pPr>
    </w:p>
    <w:p w14:paraId="47B7F9A6" w14:textId="3357F357" w:rsidR="009D160C" w:rsidRPr="00E14DC8" w:rsidRDefault="009D160C" w:rsidP="009D160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139</w:t>
      </w:r>
      <w:r w:rsidRPr="00E14DC8">
        <w:rPr>
          <w:b/>
          <w:bCs/>
          <w:sz w:val="24"/>
          <w:szCs w:val="24"/>
        </w:rPr>
        <w:t>/2025. (VI.26.) Kt. határozat</w:t>
      </w:r>
    </w:p>
    <w:p w14:paraId="77F12AF2" w14:textId="77777777" w:rsidR="009D160C" w:rsidRPr="00E14DC8" w:rsidRDefault="009D160C" w:rsidP="009D160C">
      <w:pPr>
        <w:jc w:val="both"/>
        <w:rPr>
          <w:bCs/>
          <w:sz w:val="24"/>
          <w:szCs w:val="24"/>
        </w:rPr>
      </w:pPr>
    </w:p>
    <w:p w14:paraId="5834B832" w14:textId="2D432344" w:rsidR="009D160C" w:rsidRPr="00983741" w:rsidRDefault="009D160C" w:rsidP="009D160C">
      <w:pPr>
        <w:pStyle w:val="Listaszerbekezds"/>
        <w:numPr>
          <w:ilvl w:val="0"/>
          <w:numId w:val="28"/>
        </w:numPr>
        <w:jc w:val="both"/>
        <w:rPr>
          <w:rFonts w:ascii="Times New Roman" w:eastAsia="Calibri" w:hAnsi="Times New Roman"/>
          <w:sz w:val="24"/>
          <w:szCs w:val="24"/>
        </w:rPr>
      </w:pPr>
      <w:r w:rsidRPr="00983741">
        <w:rPr>
          <w:rFonts w:ascii="Times New Roman" w:eastAsia="Calibri" w:hAnsi="Times New Roman"/>
          <w:sz w:val="24"/>
          <w:szCs w:val="24"/>
        </w:rPr>
        <w:t>Mosonmagyaróvár Város Önkormányzat Képviselő-testülete elfogadja a Mosonmagyaróvári Térségi Társulás 47/2022. (IX.20.) TT. határozatával bevezetett, Kistérségi Egyesített Szociális Intézmény számára pótlólagos forrás biztosítása érdekében 2024-ben 445,24 Ft/lakos befizetés; valamint a 2/2024. (I.30.) TT. határozattal jóváhagyott 504,38 Ft/lakos többlet támogatás elszámolását a következők szerint: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400"/>
        <w:gridCol w:w="1760"/>
        <w:gridCol w:w="2140"/>
        <w:gridCol w:w="1600"/>
      </w:tblGrid>
      <w:tr w:rsidR="009D160C" w:rsidRPr="00E14DC8" w14:paraId="1A7A2BAE" w14:textId="77777777" w:rsidTr="00C23332">
        <w:trPr>
          <w:trHeight w:val="264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3C8" w14:textId="77777777" w:rsidR="009D160C" w:rsidRPr="00E14DC8" w:rsidRDefault="009D160C" w:rsidP="00C23332">
            <w:r w:rsidRPr="00E14DC8">
              <w:t>Elszámolandó összes bevétel: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45E4" w14:textId="77777777" w:rsidR="009D160C" w:rsidRPr="00E14DC8" w:rsidRDefault="009D160C" w:rsidP="00C23332">
            <w:pPr>
              <w:jc w:val="right"/>
            </w:pPr>
            <w:r w:rsidRPr="00E14DC8">
              <w:t>80 016 609 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2DF2" w14:textId="77777777" w:rsidR="009D160C" w:rsidRPr="00E14DC8" w:rsidRDefault="009D160C" w:rsidP="00C23332">
            <w:pPr>
              <w:jc w:val="righ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68F7" w14:textId="77777777" w:rsidR="009D160C" w:rsidRPr="00E14DC8" w:rsidRDefault="009D160C" w:rsidP="00C23332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B395" w14:textId="77777777" w:rsidR="009D160C" w:rsidRPr="00E14DC8" w:rsidRDefault="009D160C" w:rsidP="00C23332"/>
        </w:tc>
      </w:tr>
      <w:tr w:rsidR="009D160C" w:rsidRPr="00E14DC8" w14:paraId="066CB634" w14:textId="77777777" w:rsidTr="00C23332">
        <w:trPr>
          <w:trHeight w:val="132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6FCD" w14:textId="77777777" w:rsidR="009D160C" w:rsidRPr="00E14DC8" w:rsidRDefault="009D160C" w:rsidP="00C23332">
            <w:pPr>
              <w:jc w:val="center"/>
            </w:pPr>
            <w:r w:rsidRPr="00E14DC8">
              <w:t>Feladatok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F126" w14:textId="77777777" w:rsidR="009D160C" w:rsidRPr="00E14DC8" w:rsidRDefault="009D160C" w:rsidP="00C23332">
            <w:pPr>
              <w:jc w:val="center"/>
            </w:pPr>
            <w:r w:rsidRPr="00E14DC8">
              <w:t>101221-107015 kormányzati funkciók - KESZI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2B4E" w14:textId="77777777" w:rsidR="009D160C" w:rsidRPr="00E14DC8" w:rsidRDefault="009D160C" w:rsidP="00C23332">
            <w:pPr>
              <w:jc w:val="center"/>
            </w:pPr>
            <w:r w:rsidRPr="00E14DC8">
              <w:t>104012, 104043 kormányzati funkciók - CSGYK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036A" w14:textId="77777777" w:rsidR="009D160C" w:rsidRPr="00E14DC8" w:rsidRDefault="009D160C" w:rsidP="00C23332">
            <w:pPr>
              <w:jc w:val="center"/>
            </w:pPr>
            <w:r w:rsidRPr="00E14DC8">
              <w:t>Összesen</w:t>
            </w:r>
          </w:p>
        </w:tc>
      </w:tr>
      <w:tr w:rsidR="009D160C" w:rsidRPr="00E14DC8" w14:paraId="776B4FCA" w14:textId="77777777" w:rsidTr="00C23332">
        <w:trPr>
          <w:trHeight w:val="51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151" w14:textId="77777777" w:rsidR="009D160C" w:rsidRPr="00E14DC8" w:rsidRDefault="009D160C" w:rsidP="00C23332">
            <w:pPr>
              <w:jc w:val="center"/>
            </w:pPr>
            <w:r w:rsidRPr="00E14DC8">
              <w:t>2024. december 31-ig teljesült kiadás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4B4A" w14:textId="77777777" w:rsidR="009D160C" w:rsidRPr="00E14DC8" w:rsidRDefault="009D160C" w:rsidP="00C23332">
            <w:pPr>
              <w:jc w:val="center"/>
            </w:pPr>
            <w:r w:rsidRPr="00E14DC8">
              <w:t>1 042 151 841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576" w14:textId="77777777" w:rsidR="009D160C" w:rsidRPr="00E14DC8" w:rsidRDefault="009D160C" w:rsidP="00C23332">
            <w:pPr>
              <w:jc w:val="center"/>
            </w:pPr>
            <w:r w:rsidRPr="00E14DC8">
              <w:t>272 449 651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66D3" w14:textId="77777777" w:rsidR="009D160C" w:rsidRPr="00E14DC8" w:rsidRDefault="009D160C" w:rsidP="00C23332">
            <w:pPr>
              <w:jc w:val="center"/>
            </w:pPr>
            <w:r w:rsidRPr="00E14DC8">
              <w:t>1 314 601 492 Ft</w:t>
            </w:r>
          </w:p>
        </w:tc>
      </w:tr>
      <w:tr w:rsidR="009D160C" w:rsidRPr="00E14DC8" w14:paraId="44FB9FD8" w14:textId="77777777" w:rsidTr="00C23332">
        <w:trPr>
          <w:trHeight w:val="51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FDA" w14:textId="77777777" w:rsidR="009D160C" w:rsidRPr="00E14DC8" w:rsidRDefault="009D160C" w:rsidP="00C23332">
            <w:pPr>
              <w:jc w:val="center"/>
            </w:pPr>
            <w:r w:rsidRPr="00E14DC8">
              <w:t>2024. december 31-ig teljesült bevétel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379E" w14:textId="77777777" w:rsidR="009D160C" w:rsidRPr="00E14DC8" w:rsidRDefault="009D160C" w:rsidP="00C23332">
            <w:pPr>
              <w:jc w:val="center"/>
            </w:pPr>
            <w:r w:rsidRPr="00E14DC8">
              <w:t>319 107 180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81F" w14:textId="77777777" w:rsidR="009D160C" w:rsidRPr="00E14DC8" w:rsidRDefault="009D160C" w:rsidP="00C23332">
            <w:pPr>
              <w:jc w:val="center"/>
            </w:pPr>
            <w:r w:rsidRPr="00E14DC8">
              <w:t>5 851 428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A11" w14:textId="77777777" w:rsidR="009D160C" w:rsidRPr="00E14DC8" w:rsidRDefault="009D160C" w:rsidP="00C23332">
            <w:pPr>
              <w:jc w:val="center"/>
            </w:pPr>
            <w:r w:rsidRPr="00E14DC8">
              <w:t>324 958 608 Ft</w:t>
            </w:r>
          </w:p>
        </w:tc>
      </w:tr>
      <w:tr w:rsidR="009D160C" w:rsidRPr="00E14DC8" w14:paraId="57DAECF4" w14:textId="77777777" w:rsidTr="00C23332">
        <w:trPr>
          <w:trHeight w:val="36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EA01" w14:textId="77777777" w:rsidR="009D160C" w:rsidRPr="00E14DC8" w:rsidRDefault="009D160C" w:rsidP="00C23332">
            <w:pPr>
              <w:jc w:val="center"/>
            </w:pPr>
            <w:r w:rsidRPr="00E14DC8">
              <w:t xml:space="preserve">Állami támogatás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D53F" w14:textId="77777777" w:rsidR="009D160C" w:rsidRPr="00E14DC8" w:rsidRDefault="009D160C" w:rsidP="00C23332">
            <w:pPr>
              <w:jc w:val="center"/>
            </w:pPr>
            <w:r w:rsidRPr="00E14DC8">
              <w:t>478 258 863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A429" w14:textId="77777777" w:rsidR="009D160C" w:rsidRPr="00E14DC8" w:rsidRDefault="009D160C" w:rsidP="00C23332">
            <w:pPr>
              <w:jc w:val="center"/>
            </w:pPr>
            <w:r w:rsidRPr="00E14DC8">
              <w:t>131 791 126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7D4E" w14:textId="77777777" w:rsidR="009D160C" w:rsidRPr="00E14DC8" w:rsidRDefault="009D160C" w:rsidP="00C23332">
            <w:pPr>
              <w:jc w:val="center"/>
            </w:pPr>
            <w:r w:rsidRPr="00E14DC8">
              <w:t>610 049 989 Ft</w:t>
            </w:r>
          </w:p>
        </w:tc>
      </w:tr>
      <w:tr w:rsidR="009D160C" w:rsidRPr="00E14DC8" w14:paraId="3A12706E" w14:textId="77777777" w:rsidTr="00C23332">
        <w:trPr>
          <w:trHeight w:val="528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41C2" w14:textId="77777777" w:rsidR="009D160C" w:rsidRPr="00E14DC8" w:rsidRDefault="009D160C" w:rsidP="00C23332">
            <w:pPr>
              <w:jc w:val="center"/>
            </w:pPr>
            <w:r w:rsidRPr="00E14DC8">
              <w:t>Gesztor Önkormányzati támogatás létszámarányos felhasználása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5F49" w14:textId="77777777" w:rsidR="009D160C" w:rsidRPr="00E14DC8" w:rsidRDefault="009D160C" w:rsidP="00C23332">
            <w:pPr>
              <w:jc w:val="center"/>
            </w:pPr>
            <w:r w:rsidRPr="00E14DC8">
              <w:t>168 113 642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22A7" w14:textId="77777777" w:rsidR="009D160C" w:rsidRPr="00E14DC8" w:rsidRDefault="009D160C" w:rsidP="00C23332">
            <w:pPr>
              <w:jc w:val="center"/>
            </w:pPr>
            <w:r w:rsidRPr="00E14DC8">
              <w:t>51 993 910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1DCE" w14:textId="77777777" w:rsidR="009D160C" w:rsidRPr="00E14DC8" w:rsidRDefault="009D160C" w:rsidP="00C23332">
            <w:pPr>
              <w:jc w:val="center"/>
              <w:rPr>
                <w:color w:val="FF0000"/>
              </w:rPr>
            </w:pPr>
            <w:r w:rsidRPr="00E14DC8">
              <w:rPr>
                <w:color w:val="FF0000"/>
              </w:rPr>
              <w:t>220 107 552 Ft</w:t>
            </w:r>
          </w:p>
        </w:tc>
      </w:tr>
      <w:tr w:rsidR="009D160C" w:rsidRPr="00E14DC8" w14:paraId="75848F15" w14:textId="77777777" w:rsidTr="00C23332">
        <w:trPr>
          <w:trHeight w:val="87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0AE4" w14:textId="77777777" w:rsidR="009D160C" w:rsidRPr="00E14DC8" w:rsidRDefault="009D160C" w:rsidP="00C23332">
            <w:pPr>
              <w:jc w:val="center"/>
            </w:pPr>
            <w:r w:rsidRPr="00E14DC8">
              <w:t>Intézményi bevétellel és állami támogatással nem fedezett kiadás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D25A" w14:textId="77777777" w:rsidR="009D160C" w:rsidRPr="00E14DC8" w:rsidRDefault="009D160C" w:rsidP="00C23332">
            <w:pPr>
              <w:jc w:val="center"/>
            </w:pPr>
            <w:r w:rsidRPr="00E14DC8">
              <w:t>76 672 156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48B" w14:textId="77777777" w:rsidR="009D160C" w:rsidRPr="00E14DC8" w:rsidRDefault="009D160C" w:rsidP="00C23332">
            <w:pPr>
              <w:jc w:val="center"/>
            </w:pPr>
            <w:r w:rsidRPr="00E14DC8">
              <w:t>82 813 187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278E22" w14:textId="77777777" w:rsidR="009D160C" w:rsidRPr="00E14DC8" w:rsidRDefault="009D160C" w:rsidP="00C23332">
            <w:pPr>
              <w:jc w:val="center"/>
              <w:rPr>
                <w:b/>
                <w:bCs/>
                <w:color w:val="000000"/>
              </w:rPr>
            </w:pPr>
            <w:r w:rsidRPr="00E14DC8">
              <w:rPr>
                <w:b/>
                <w:bCs/>
                <w:color w:val="000000"/>
              </w:rPr>
              <w:t>159 485 343 Ft</w:t>
            </w:r>
          </w:p>
        </w:tc>
      </w:tr>
      <w:tr w:rsidR="009D160C" w:rsidRPr="00E14DC8" w14:paraId="59504F4D" w14:textId="77777777" w:rsidTr="00C23332">
        <w:trPr>
          <w:trHeight w:val="648"/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0592" w14:textId="77777777" w:rsidR="009D160C" w:rsidRPr="00E14DC8" w:rsidRDefault="009D160C" w:rsidP="00C23332">
            <w:pPr>
              <w:jc w:val="center"/>
            </w:pPr>
            <w:r w:rsidRPr="00E14DC8">
              <w:t>Teljesített kiegészítő hozzájárulás a hiány finanszírozáshoz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B670" w14:textId="77777777" w:rsidR="009D160C" w:rsidRPr="00E14DC8" w:rsidRDefault="009D160C" w:rsidP="00C23332">
            <w:pPr>
              <w:jc w:val="center"/>
            </w:pPr>
            <w:r w:rsidRPr="00E14DC8"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BF07" w14:textId="77777777" w:rsidR="009D160C" w:rsidRPr="00E14DC8" w:rsidRDefault="009D160C" w:rsidP="00C23332">
            <w:pPr>
              <w:jc w:val="center"/>
            </w:pPr>
            <w:r w:rsidRPr="00E14DC8">
              <w:t>80 016 609 Ft</w:t>
            </w:r>
          </w:p>
        </w:tc>
      </w:tr>
      <w:tr w:rsidR="009D160C" w:rsidRPr="00E14DC8" w14:paraId="71491BEE" w14:textId="77777777" w:rsidTr="00C23332">
        <w:trPr>
          <w:trHeight w:val="561"/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1C0E" w14:textId="77777777" w:rsidR="009D160C" w:rsidRPr="00E14DC8" w:rsidRDefault="009D160C" w:rsidP="00C23332">
            <w:pPr>
              <w:jc w:val="center"/>
            </w:pPr>
            <w:r w:rsidRPr="00E14DC8">
              <w:t>A kiemelt kormányzati funkciók vonatkozásában kiegészítő hozzájárulás többlet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322E" w14:textId="77777777" w:rsidR="009D160C" w:rsidRPr="00E14DC8" w:rsidRDefault="009D160C" w:rsidP="00C23332">
            <w:pPr>
              <w:jc w:val="center"/>
            </w:pPr>
            <w:r w:rsidRPr="00E14DC8"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65FA88" w14:textId="77777777" w:rsidR="009D160C" w:rsidRPr="00E14DC8" w:rsidRDefault="009D160C" w:rsidP="009D160C">
            <w:pPr>
              <w:numPr>
                <w:ilvl w:val="0"/>
                <w:numId w:val="15"/>
              </w:numPr>
              <w:jc w:val="center"/>
              <w:rPr>
                <w:b/>
                <w:bCs/>
                <w:color w:val="000000"/>
              </w:rPr>
            </w:pPr>
            <w:r w:rsidRPr="00E14DC8">
              <w:rPr>
                <w:b/>
                <w:bCs/>
                <w:color w:val="000000"/>
              </w:rPr>
              <w:t>Ft</w:t>
            </w:r>
          </w:p>
        </w:tc>
      </w:tr>
    </w:tbl>
    <w:p w14:paraId="41E1890F" w14:textId="77777777" w:rsidR="009D160C" w:rsidRPr="00E14DC8" w:rsidRDefault="009D160C" w:rsidP="009D160C">
      <w:pPr>
        <w:jc w:val="both"/>
        <w:rPr>
          <w:bCs/>
          <w:sz w:val="24"/>
          <w:szCs w:val="24"/>
        </w:rPr>
      </w:pPr>
    </w:p>
    <w:p w14:paraId="0453DD51" w14:textId="6FFE7325" w:rsidR="009D160C" w:rsidRPr="00983741" w:rsidRDefault="009D160C" w:rsidP="00983741">
      <w:pPr>
        <w:pStyle w:val="Listaszerbekezds"/>
        <w:numPr>
          <w:ilvl w:val="0"/>
          <w:numId w:val="28"/>
        </w:numPr>
        <w:spacing w:line="240" w:lineRule="auto"/>
        <w:ind w:left="924" w:hanging="357"/>
        <w:jc w:val="both"/>
        <w:rPr>
          <w:rFonts w:ascii="Times New Roman" w:hAnsi="Times New Roman"/>
          <w:bCs/>
          <w:sz w:val="24"/>
          <w:szCs w:val="24"/>
        </w:rPr>
      </w:pPr>
      <w:r w:rsidRPr="00983741">
        <w:rPr>
          <w:rFonts w:ascii="Times New Roman" w:hAnsi="Times New Roman"/>
          <w:bCs/>
          <w:sz w:val="24"/>
          <w:szCs w:val="24"/>
        </w:rPr>
        <w:t>A Képviselő-testület megállapítja, hogy a támogatás vonatkozásában Mosonmagyaróvár Város Önkormányzata felé visszafizetési kötelezettsége a Mosonmagyaróvár Térségi Társulásnak nem keletkezett.</w:t>
      </w:r>
    </w:p>
    <w:p w14:paraId="205E303D" w14:textId="77777777" w:rsidR="009D160C" w:rsidRPr="00E14DC8" w:rsidRDefault="009D160C" w:rsidP="009D160C">
      <w:pPr>
        <w:ind w:left="567"/>
        <w:contextualSpacing/>
        <w:jc w:val="both"/>
        <w:rPr>
          <w:bCs/>
          <w:sz w:val="24"/>
          <w:szCs w:val="24"/>
        </w:rPr>
      </w:pPr>
    </w:p>
    <w:p w14:paraId="75985068" w14:textId="1FEA8FAE" w:rsidR="009D160C" w:rsidRDefault="009D160C" w:rsidP="0098374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 w:rsidRPr="00983741">
        <w:rPr>
          <w:rFonts w:ascii="Times New Roman" w:hAnsi="Times New Roman"/>
          <w:bCs/>
          <w:sz w:val="24"/>
          <w:szCs w:val="24"/>
        </w:rPr>
        <w:t>A Képviselő-testület a 445,24 Ft/lakos kiegészítő hozzájárulás, valamint az 504,38 Ft/lakos többlet támogatások elszámolását a jelen előterjesztés szerinti tartalommal elfogadja.</w:t>
      </w:r>
    </w:p>
    <w:p w14:paraId="26D415CD" w14:textId="77777777" w:rsidR="00983741" w:rsidRPr="00983741" w:rsidRDefault="00983741" w:rsidP="00983741">
      <w:pPr>
        <w:pStyle w:val="Listaszerbekezds"/>
        <w:rPr>
          <w:rFonts w:ascii="Times New Roman" w:hAnsi="Times New Roman"/>
          <w:bCs/>
          <w:sz w:val="24"/>
          <w:szCs w:val="24"/>
        </w:rPr>
      </w:pPr>
    </w:p>
    <w:p w14:paraId="7109DB47" w14:textId="57E6B27C" w:rsidR="009D160C" w:rsidRPr="00983741" w:rsidRDefault="009D160C" w:rsidP="00983741">
      <w:pPr>
        <w:pStyle w:val="Listaszerbekezds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 w:rsidRPr="00983741">
        <w:rPr>
          <w:rFonts w:ascii="Times New Roman" w:hAnsi="Times New Roman"/>
          <w:bCs/>
          <w:sz w:val="24"/>
          <w:szCs w:val="24"/>
        </w:rPr>
        <w:t xml:space="preserve">A Képviselő-testület felkéri a Polgármestert, hogy a Képviselő-testület döntésének közléséről gondoskodjék Mosonmagyaróvár Térségi Társulás Társulási Tanácsa felé. </w:t>
      </w:r>
    </w:p>
    <w:p w14:paraId="222E2B21" w14:textId="29228F92" w:rsidR="009D160C" w:rsidRPr="00E14DC8" w:rsidRDefault="009D160C" w:rsidP="009D160C">
      <w:pPr>
        <w:ind w:left="567"/>
        <w:jc w:val="both"/>
        <w:rPr>
          <w:sz w:val="24"/>
          <w:szCs w:val="24"/>
          <w:lang w:eastAsia="en-US"/>
        </w:rPr>
      </w:pPr>
      <w:r w:rsidRPr="00983741">
        <w:rPr>
          <w:sz w:val="24"/>
          <w:szCs w:val="24"/>
          <w:lang w:eastAsia="en-US"/>
        </w:rPr>
        <w:t>Felelős:</w:t>
      </w:r>
      <w:r w:rsidRPr="00E14DC8">
        <w:rPr>
          <w:sz w:val="24"/>
          <w:szCs w:val="24"/>
          <w:lang w:eastAsia="en-US"/>
        </w:rPr>
        <w:tab/>
      </w:r>
      <w:r w:rsidR="00A83A9C">
        <w:rPr>
          <w:sz w:val="24"/>
          <w:szCs w:val="24"/>
          <w:lang w:eastAsia="en-US"/>
        </w:rPr>
        <w:tab/>
      </w:r>
      <w:r w:rsidRPr="00E14DC8">
        <w:rPr>
          <w:sz w:val="24"/>
          <w:szCs w:val="24"/>
          <w:lang w:eastAsia="en-US"/>
        </w:rPr>
        <w:t>Szabó Miklós polgármester</w:t>
      </w:r>
    </w:p>
    <w:p w14:paraId="60396009" w14:textId="2DEA95FA" w:rsidR="009D160C" w:rsidRPr="00E14DC8" w:rsidRDefault="009D160C" w:rsidP="009D160C">
      <w:pPr>
        <w:ind w:left="567"/>
        <w:jc w:val="both"/>
        <w:rPr>
          <w:sz w:val="24"/>
          <w:szCs w:val="24"/>
          <w:lang w:eastAsia="en-US"/>
        </w:rPr>
      </w:pPr>
      <w:r w:rsidRPr="00983741">
        <w:rPr>
          <w:sz w:val="24"/>
          <w:szCs w:val="24"/>
          <w:lang w:eastAsia="en-US"/>
        </w:rPr>
        <w:t>Határidő:</w:t>
      </w:r>
      <w:r w:rsidRPr="00AE5C44">
        <w:rPr>
          <w:sz w:val="24"/>
          <w:szCs w:val="24"/>
          <w:lang w:eastAsia="en-US"/>
        </w:rPr>
        <w:t xml:space="preserve"> </w:t>
      </w:r>
      <w:r w:rsidR="00A83A9C">
        <w:rPr>
          <w:sz w:val="24"/>
          <w:szCs w:val="24"/>
          <w:lang w:eastAsia="en-US"/>
        </w:rPr>
        <w:tab/>
      </w:r>
      <w:r w:rsidRPr="00E14DC8">
        <w:rPr>
          <w:sz w:val="24"/>
          <w:szCs w:val="24"/>
          <w:lang w:eastAsia="en-US"/>
        </w:rPr>
        <w:t>1.-3.) határozati pontok tekintetében elfogadást követő napon</w:t>
      </w:r>
    </w:p>
    <w:p w14:paraId="14262B50" w14:textId="1B886BAB" w:rsidR="009D160C" w:rsidRPr="00E14DC8" w:rsidRDefault="009D160C" w:rsidP="009D160C">
      <w:pPr>
        <w:ind w:left="567"/>
        <w:jc w:val="both"/>
        <w:rPr>
          <w:sz w:val="24"/>
          <w:szCs w:val="24"/>
          <w:lang w:eastAsia="en-US"/>
        </w:rPr>
      </w:pPr>
      <w:r w:rsidRPr="00E14DC8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</w:t>
      </w:r>
      <w:r w:rsidR="00A83A9C">
        <w:rPr>
          <w:sz w:val="24"/>
          <w:szCs w:val="24"/>
          <w:lang w:eastAsia="en-US"/>
        </w:rPr>
        <w:tab/>
      </w:r>
      <w:r w:rsidRPr="00E14DC8">
        <w:rPr>
          <w:sz w:val="24"/>
          <w:szCs w:val="24"/>
          <w:lang w:eastAsia="en-US"/>
        </w:rPr>
        <w:t>4.) határozati pont tekintetében soron következő Tanács ülésen</w:t>
      </w:r>
    </w:p>
    <w:p w14:paraId="4FF0C7E0" w14:textId="77777777" w:rsidR="001F3A72" w:rsidRPr="00BE5E7F" w:rsidRDefault="001F3A72" w:rsidP="001F3A72">
      <w:pPr>
        <w:rPr>
          <w:rFonts w:eastAsia="Calibri"/>
          <w:sz w:val="24"/>
          <w:szCs w:val="24"/>
          <w:lang w:eastAsia="en-US"/>
        </w:rPr>
      </w:pPr>
    </w:p>
    <w:p w14:paraId="6128D92B" w14:textId="77777777" w:rsidR="001F3A72" w:rsidRDefault="001F3A72" w:rsidP="007F1C11">
      <w:pPr>
        <w:rPr>
          <w:sz w:val="24"/>
          <w:szCs w:val="24"/>
        </w:rPr>
      </w:pPr>
    </w:p>
    <w:p w14:paraId="41F1DBFA" w14:textId="77777777" w:rsidR="00CE0971" w:rsidRPr="008F4379" w:rsidRDefault="005D65CD" w:rsidP="00CE0971">
      <w:pPr>
        <w:jc w:val="both"/>
        <w:rPr>
          <w:b/>
          <w:bCs/>
          <w:sz w:val="24"/>
          <w:szCs w:val="24"/>
          <w:lang w:eastAsia="en-US"/>
        </w:rPr>
      </w:pPr>
      <w:bookmarkStart w:id="8" w:name="_Hlk166230054"/>
      <w:r w:rsidRPr="009030EB">
        <w:rPr>
          <w:sz w:val="24"/>
          <w:szCs w:val="24"/>
          <w:u w:val="single"/>
        </w:rPr>
        <w:t>Tárgy</w:t>
      </w:r>
      <w:r w:rsidRPr="009030EB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CE0971" w:rsidRPr="008F4379">
        <w:rPr>
          <w:b/>
          <w:sz w:val="24"/>
          <w:szCs w:val="24"/>
        </w:rPr>
        <w:t xml:space="preserve">Beszámoló lejárt </w:t>
      </w:r>
      <w:proofErr w:type="spellStart"/>
      <w:r w:rsidR="00CE0971" w:rsidRPr="008F4379">
        <w:rPr>
          <w:b/>
          <w:sz w:val="24"/>
          <w:szCs w:val="24"/>
        </w:rPr>
        <w:t>határidejű</w:t>
      </w:r>
      <w:proofErr w:type="spellEnd"/>
      <w:r w:rsidR="00CE0971" w:rsidRPr="008F4379">
        <w:rPr>
          <w:b/>
          <w:sz w:val="24"/>
          <w:szCs w:val="24"/>
        </w:rPr>
        <w:t xml:space="preserve"> határozatok végrehajtásáról és tájékoztató átruházott hatáskörben hozott bizottsági döntésekről</w:t>
      </w:r>
    </w:p>
    <w:p w14:paraId="7024933F" w14:textId="5EFDA150" w:rsidR="006B537F" w:rsidRPr="00EE0016" w:rsidRDefault="006B537F" w:rsidP="006B537F">
      <w:pPr>
        <w:jc w:val="both"/>
        <w:rPr>
          <w:b/>
          <w:bCs/>
          <w:sz w:val="24"/>
          <w:szCs w:val="24"/>
          <w:lang w:eastAsia="en-US"/>
        </w:rPr>
      </w:pPr>
    </w:p>
    <w:p w14:paraId="6FA34E40" w14:textId="77777777" w:rsidR="00CE0971" w:rsidRPr="00CE0971" w:rsidRDefault="00CE0971" w:rsidP="00CE0971">
      <w:pPr>
        <w:pStyle w:val="lfej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CE0971">
        <w:rPr>
          <w:b/>
          <w:sz w:val="24"/>
          <w:szCs w:val="24"/>
        </w:rPr>
        <w:t>140/2025. (VI.26.) Kt. határozat</w:t>
      </w:r>
    </w:p>
    <w:p w14:paraId="66FDCFA1" w14:textId="77777777" w:rsidR="00CE0971" w:rsidRPr="002B1298" w:rsidRDefault="00CE0971" w:rsidP="00CE0971">
      <w:pPr>
        <w:rPr>
          <w:sz w:val="24"/>
          <w:szCs w:val="24"/>
        </w:rPr>
      </w:pPr>
    </w:p>
    <w:p w14:paraId="3213405C" w14:textId="77777777" w:rsidR="00CE0971" w:rsidRPr="002B1298" w:rsidRDefault="00CE0971" w:rsidP="00CE0971">
      <w:pPr>
        <w:ind w:left="567"/>
        <w:jc w:val="both"/>
        <w:rPr>
          <w:sz w:val="24"/>
          <w:szCs w:val="24"/>
        </w:rPr>
      </w:pPr>
      <w:r w:rsidRPr="002B1298">
        <w:rPr>
          <w:sz w:val="24"/>
          <w:szCs w:val="24"/>
        </w:rPr>
        <w:t>Mosonmagyaróvár Város Önkormányzat Képviselő-testülete megtárgyalta és az előterjesztés szerinti tartalommal elfogadja a 202</w:t>
      </w:r>
      <w:r>
        <w:rPr>
          <w:sz w:val="24"/>
          <w:szCs w:val="24"/>
        </w:rPr>
        <w:t>4. november 28.</w:t>
      </w:r>
      <w:r w:rsidRPr="002B1298">
        <w:rPr>
          <w:sz w:val="24"/>
          <w:szCs w:val="24"/>
        </w:rPr>
        <w:t xml:space="preserve"> – 202</w:t>
      </w:r>
      <w:r>
        <w:rPr>
          <w:sz w:val="24"/>
          <w:szCs w:val="24"/>
        </w:rPr>
        <w:t>5. május 22</w:t>
      </w:r>
      <w:r w:rsidRPr="002B1298">
        <w:rPr>
          <w:sz w:val="24"/>
          <w:szCs w:val="24"/>
        </w:rPr>
        <w:t>.</w:t>
      </w:r>
      <w:r w:rsidRPr="002B1298">
        <w:rPr>
          <w:b/>
          <w:sz w:val="24"/>
          <w:szCs w:val="24"/>
        </w:rPr>
        <w:t xml:space="preserve"> </w:t>
      </w:r>
      <w:r w:rsidRPr="002B1298">
        <w:rPr>
          <w:sz w:val="24"/>
          <w:szCs w:val="24"/>
        </w:rPr>
        <w:t xml:space="preserve">között hozott lejárt </w:t>
      </w:r>
      <w:proofErr w:type="spellStart"/>
      <w:r w:rsidRPr="002B1298">
        <w:rPr>
          <w:sz w:val="24"/>
          <w:szCs w:val="24"/>
        </w:rPr>
        <w:t>határidejű</w:t>
      </w:r>
      <w:proofErr w:type="spellEnd"/>
      <w:r w:rsidRPr="002B1298">
        <w:rPr>
          <w:sz w:val="24"/>
          <w:szCs w:val="24"/>
        </w:rPr>
        <w:t xml:space="preserve"> határozatok végrehajtásáról szóló beszámolót, továbbá az átruházott hatáskörben hozott bizottsági döntésekről szóló tájékoztatót.</w:t>
      </w:r>
    </w:p>
    <w:p w14:paraId="4B75AD66" w14:textId="77777777" w:rsidR="005D65CD" w:rsidRDefault="005D65CD" w:rsidP="005D65CD">
      <w:pPr>
        <w:jc w:val="both"/>
        <w:rPr>
          <w:b/>
          <w:sz w:val="24"/>
          <w:szCs w:val="24"/>
        </w:rPr>
      </w:pPr>
    </w:p>
    <w:bookmarkEnd w:id="8"/>
    <w:p w14:paraId="613C1CE4" w14:textId="77777777" w:rsidR="007A3B52" w:rsidRDefault="007A3B52" w:rsidP="001F3A72">
      <w:pPr>
        <w:rPr>
          <w:sz w:val="24"/>
          <w:szCs w:val="24"/>
        </w:rPr>
      </w:pPr>
    </w:p>
    <w:p w14:paraId="1B21F9CE" w14:textId="77777777" w:rsidR="004C1170" w:rsidRDefault="004C1170" w:rsidP="001F3A72">
      <w:pPr>
        <w:rPr>
          <w:sz w:val="24"/>
          <w:szCs w:val="24"/>
        </w:rPr>
      </w:pPr>
    </w:p>
    <w:p w14:paraId="6DE24DD6" w14:textId="7D2B7105" w:rsidR="0044099D" w:rsidRPr="004C1170" w:rsidRDefault="0044099D" w:rsidP="0044099D">
      <w:pPr>
        <w:pStyle w:val="lfej"/>
        <w:jc w:val="both"/>
        <w:rPr>
          <w:b/>
          <w:kern w:val="24"/>
          <w:sz w:val="24"/>
          <w:szCs w:val="24"/>
        </w:rPr>
      </w:pPr>
      <w:bookmarkStart w:id="9" w:name="_Hlk166230784"/>
      <w:r w:rsidRPr="0044099D">
        <w:rPr>
          <w:sz w:val="24"/>
          <w:szCs w:val="24"/>
          <w:u w:val="single"/>
        </w:rPr>
        <w:t>Tárgy</w:t>
      </w:r>
      <w:r w:rsidRPr="0044099D">
        <w:rPr>
          <w:sz w:val="24"/>
          <w:szCs w:val="24"/>
        </w:rPr>
        <w:t>:</w:t>
      </w:r>
      <w:r w:rsidR="001B05B1">
        <w:rPr>
          <w:b/>
          <w:sz w:val="24"/>
          <w:szCs w:val="24"/>
        </w:rPr>
        <w:t xml:space="preserve"> </w:t>
      </w:r>
      <w:r w:rsidR="00CE0971" w:rsidRPr="00CE0971">
        <w:rPr>
          <w:b/>
          <w:sz w:val="24"/>
          <w:szCs w:val="24"/>
        </w:rPr>
        <w:t>Javaslat a 2025. évi költségvetés módosítására (június)</w:t>
      </w:r>
    </w:p>
    <w:p w14:paraId="1DD10075" w14:textId="77777777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44AAE83D" w14:textId="77777777" w:rsidR="00CE0971" w:rsidRPr="00AE6CFA" w:rsidRDefault="00CE0971" w:rsidP="00CE09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141</w:t>
      </w:r>
      <w:r w:rsidRPr="00AE6CFA">
        <w:rPr>
          <w:b/>
          <w:sz w:val="24"/>
          <w:szCs w:val="24"/>
        </w:rPr>
        <w:t>/2025. (VI.26.) Kt. határozat</w:t>
      </w:r>
    </w:p>
    <w:p w14:paraId="6B9C4B51" w14:textId="77777777" w:rsidR="00CE0971" w:rsidRPr="00AE6CFA" w:rsidRDefault="00CE0971" w:rsidP="00CE0971">
      <w:pPr>
        <w:ind w:left="720"/>
        <w:contextualSpacing/>
        <w:rPr>
          <w:color w:val="000000"/>
          <w:sz w:val="24"/>
          <w:szCs w:val="24"/>
        </w:rPr>
      </w:pPr>
      <w:bookmarkStart w:id="10" w:name="_Hlk143076777"/>
    </w:p>
    <w:bookmarkEnd w:id="10"/>
    <w:p w14:paraId="2317B7DF" w14:textId="582EA711" w:rsidR="00CE0971" w:rsidRPr="00EA2187" w:rsidRDefault="00CE0971" w:rsidP="00CE0971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A2187">
        <w:rPr>
          <w:rFonts w:ascii="Times New Roman" w:hAnsi="Times New Roman"/>
          <w:sz w:val="24"/>
          <w:szCs w:val="24"/>
        </w:rPr>
        <w:t>Mosonmagyaróvár Város Önkormányzat Képviselő-testülete elrendeli az Önkormányzat 2025. évi költségvetéséről szóló 1/2025. (II. 14.) önkormányzati rendelet – továbbiakban: költségvetési rendelet – módosítás előkészítését az alábbiak szerint:</w:t>
      </w:r>
    </w:p>
    <w:p w14:paraId="5FF599CA" w14:textId="77777777" w:rsidR="00CE0971" w:rsidRDefault="00CE0971" w:rsidP="00CE0971">
      <w:pPr>
        <w:jc w:val="both"/>
        <w:rPr>
          <w:sz w:val="24"/>
          <w:szCs w:val="24"/>
        </w:rPr>
      </w:pPr>
      <w:r w:rsidRPr="00AE6CFA">
        <w:rPr>
          <w:sz w:val="24"/>
          <w:szCs w:val="24"/>
        </w:rPr>
        <w:t>Önkormányzat költségvetésében:</w:t>
      </w:r>
    </w:p>
    <w:p w14:paraId="6C19B891" w14:textId="77777777" w:rsidR="00CE0971" w:rsidRPr="00AE6CFA" w:rsidRDefault="00CE0971" w:rsidP="00CE0971">
      <w:pPr>
        <w:jc w:val="both"/>
        <w:rPr>
          <w:sz w:val="24"/>
          <w:szCs w:val="24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700"/>
        <w:gridCol w:w="1700"/>
        <w:gridCol w:w="1540"/>
        <w:gridCol w:w="1700"/>
      </w:tblGrid>
      <w:tr w:rsidR="00CE0971" w:rsidRPr="00AE6CFA" w14:paraId="0D175AA5" w14:textId="77777777" w:rsidTr="00C23332">
        <w:trPr>
          <w:trHeight w:val="57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78E1" w14:textId="77777777" w:rsidR="00CE0971" w:rsidRPr="00AE6CFA" w:rsidRDefault="00CE0971" w:rsidP="00C23332">
            <w:pPr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>Fejlesztési célú források K6, K7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2049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 xml:space="preserve"> Eredeti előirányzat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7478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 xml:space="preserve"> Módosított előirányzat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BA3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 xml:space="preserve"> Módosítás mértéke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26D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 xml:space="preserve"> Módosítás utáni előirányzat </w:t>
            </w:r>
          </w:p>
        </w:tc>
      </w:tr>
      <w:tr w:rsidR="00CE0971" w:rsidRPr="00AE6CFA" w14:paraId="42A864B4" w14:textId="77777777" w:rsidTr="00C23332">
        <w:trPr>
          <w:trHeight w:val="1651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483" w14:textId="77777777" w:rsidR="00CE0971" w:rsidRPr="00AE6CFA" w:rsidRDefault="00CE0971" w:rsidP="00C23332">
            <w:pPr>
              <w:jc w:val="center"/>
              <w:rPr>
                <w:rFonts w:cs="Calibri"/>
                <w:i/>
                <w:iCs/>
              </w:rPr>
            </w:pPr>
            <w:r w:rsidRPr="00AE6CFA">
              <w:rPr>
                <w:rFonts w:cs="Calibri"/>
                <w:i/>
                <w:iCs/>
              </w:rPr>
              <w:t xml:space="preserve">Út, járda, csomópont és parkolók építése, tervezése, engedélyezése, kivitelezése </w:t>
            </w:r>
            <w:proofErr w:type="spellStart"/>
            <w:r w:rsidRPr="00AE6CFA">
              <w:rPr>
                <w:rFonts w:cs="Calibri"/>
                <w:i/>
                <w:iCs/>
              </w:rPr>
              <w:t>Cofog</w:t>
            </w:r>
            <w:proofErr w:type="spellEnd"/>
            <w:r w:rsidRPr="00AE6CFA">
              <w:rPr>
                <w:rFonts w:cs="Calibri"/>
                <w:i/>
                <w:iCs/>
              </w:rPr>
              <w:t xml:space="preserve"> 045120,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94C0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300 000 000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773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300 000 000 Ft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E7B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-24.130.000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3724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275 870 000 Ft</w:t>
            </w:r>
          </w:p>
        </w:tc>
      </w:tr>
      <w:tr w:rsidR="00CE0971" w:rsidRPr="00AE6CFA" w14:paraId="507BBE34" w14:textId="77777777" w:rsidTr="00C23332">
        <w:trPr>
          <w:trHeight w:val="115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459" w14:textId="77777777" w:rsidR="00CE0971" w:rsidRPr="00AE6CFA" w:rsidRDefault="00CE0971" w:rsidP="00C23332">
            <w:pPr>
              <w:jc w:val="center"/>
              <w:rPr>
                <w:rFonts w:cs="Calibri"/>
                <w:i/>
                <w:iCs/>
              </w:rPr>
            </w:pPr>
            <w:r w:rsidRPr="00AE6CFA">
              <w:rPr>
                <w:rFonts w:cs="Calibri"/>
                <w:i/>
                <w:iCs/>
              </w:rPr>
              <w:t xml:space="preserve">Önkormányzati intézmények beruházása </w:t>
            </w:r>
            <w:proofErr w:type="spellStart"/>
            <w:r w:rsidRPr="00AE6CFA">
              <w:rPr>
                <w:rFonts w:cs="Calibri"/>
                <w:i/>
                <w:iCs/>
              </w:rPr>
              <w:t>Cofog</w:t>
            </w:r>
            <w:proofErr w:type="spellEnd"/>
            <w:r w:rsidRPr="00AE6CFA">
              <w:rPr>
                <w:rFonts w:cs="Calibri"/>
                <w:i/>
                <w:iCs/>
              </w:rPr>
              <w:t xml:space="preserve"> 013350, K6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74B3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25 000 000 Ft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ACC1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25 000 000 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4A8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-16 000 000 Ft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11E1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9 000 000 Ft</w:t>
            </w:r>
          </w:p>
        </w:tc>
      </w:tr>
      <w:tr w:rsidR="00CE0971" w:rsidRPr="00AE6CFA" w14:paraId="1E3D2401" w14:textId="77777777" w:rsidTr="00C23332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A616" w14:textId="77777777" w:rsidR="00CE0971" w:rsidRPr="00AE6CFA" w:rsidRDefault="00CE0971" w:rsidP="00C23332">
            <w:pPr>
              <w:jc w:val="center"/>
              <w:rPr>
                <w:rFonts w:cs="Calibri"/>
                <w:i/>
                <w:iCs/>
              </w:rPr>
            </w:pPr>
            <w:r w:rsidRPr="00AE6CFA">
              <w:rPr>
                <w:rFonts w:cs="Calibri"/>
                <w:i/>
                <w:iCs/>
              </w:rPr>
              <w:t xml:space="preserve">Zöldfelületek felújítása </w:t>
            </w:r>
            <w:proofErr w:type="spellStart"/>
            <w:r w:rsidRPr="00AE6CFA">
              <w:rPr>
                <w:rFonts w:cs="Calibri"/>
                <w:i/>
                <w:iCs/>
              </w:rPr>
              <w:t>Cofog</w:t>
            </w:r>
            <w:proofErr w:type="spellEnd"/>
            <w:r w:rsidRPr="00AE6CFA">
              <w:rPr>
                <w:rFonts w:cs="Calibri"/>
                <w:i/>
                <w:iCs/>
              </w:rPr>
              <w:t xml:space="preserve"> 066010,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619F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25 000 000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037B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25 000 000 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CAD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24 130 000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C57C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49 130 000 Ft</w:t>
            </w:r>
          </w:p>
        </w:tc>
      </w:tr>
      <w:tr w:rsidR="00CE0971" w:rsidRPr="00AE6CFA" w14:paraId="0A1782C6" w14:textId="77777777" w:rsidTr="00C23332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FAE1" w14:textId="77777777" w:rsidR="00CE0971" w:rsidRPr="00AE6CFA" w:rsidRDefault="00CE0971" w:rsidP="00C23332">
            <w:pPr>
              <w:jc w:val="center"/>
              <w:rPr>
                <w:rFonts w:cs="Calibri"/>
                <w:i/>
                <w:iCs/>
              </w:rPr>
            </w:pPr>
            <w:r w:rsidRPr="00AE6CFA">
              <w:rPr>
                <w:rFonts w:cs="Calibri"/>
                <w:i/>
                <w:iCs/>
              </w:rPr>
              <w:t xml:space="preserve">Önkormányzati intézmények felújítása </w:t>
            </w:r>
            <w:proofErr w:type="spellStart"/>
            <w:r w:rsidRPr="00AE6CFA">
              <w:rPr>
                <w:rFonts w:cs="Calibri"/>
                <w:i/>
                <w:iCs/>
              </w:rPr>
              <w:t>Cofog</w:t>
            </w:r>
            <w:proofErr w:type="spellEnd"/>
            <w:r w:rsidRPr="00AE6CFA">
              <w:rPr>
                <w:rFonts w:cs="Calibri"/>
                <w:i/>
                <w:iCs/>
              </w:rPr>
              <w:t xml:space="preserve"> 013350,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4C47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50 000 000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EA8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51 289 600 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5C16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16 000 000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5E6F" w14:textId="77777777" w:rsidR="00CE0971" w:rsidRPr="00AE6CFA" w:rsidRDefault="00CE0971" w:rsidP="00C23332">
            <w:pPr>
              <w:jc w:val="center"/>
              <w:rPr>
                <w:rFonts w:cs="Calibri"/>
              </w:rPr>
            </w:pPr>
            <w:r w:rsidRPr="00AE6CFA">
              <w:rPr>
                <w:rFonts w:cs="Calibri"/>
              </w:rPr>
              <w:t>67 289 600 Ft</w:t>
            </w:r>
          </w:p>
        </w:tc>
      </w:tr>
      <w:tr w:rsidR="00CE0971" w:rsidRPr="00AE6CFA" w14:paraId="20BF7DA2" w14:textId="77777777" w:rsidTr="00C23332">
        <w:trPr>
          <w:trHeight w:val="288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8D1E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>Mindösszesen: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91AB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>400 000 000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176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>401 289 600 Ft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1961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>-40 130 000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6C16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>401 289 600 Ft</w:t>
            </w:r>
          </w:p>
        </w:tc>
      </w:tr>
      <w:tr w:rsidR="00CE0971" w:rsidRPr="00AE6CFA" w14:paraId="64214591" w14:textId="77777777" w:rsidTr="00C23332">
        <w:trPr>
          <w:trHeight w:val="288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6A38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D34A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9BEB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EA4" w14:textId="77777777" w:rsidR="00CE0971" w:rsidRPr="00AE6CFA" w:rsidRDefault="00CE0971" w:rsidP="00C23332">
            <w:pPr>
              <w:rPr>
                <w:rFonts w:cs="Calibri"/>
                <w:b/>
                <w:bCs/>
              </w:rPr>
            </w:pPr>
            <w:r w:rsidRPr="00AE6CFA">
              <w:rPr>
                <w:rFonts w:cs="Calibri"/>
                <w:b/>
                <w:bCs/>
              </w:rPr>
              <w:t xml:space="preserve"> + 40 130 000 Ft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6C02" w14:textId="77777777" w:rsidR="00CE0971" w:rsidRPr="00AE6CFA" w:rsidRDefault="00CE0971" w:rsidP="00C23332">
            <w:pPr>
              <w:jc w:val="center"/>
              <w:rPr>
                <w:rFonts w:cs="Calibri"/>
                <w:b/>
                <w:bCs/>
              </w:rPr>
            </w:pPr>
          </w:p>
        </w:tc>
      </w:tr>
    </w:tbl>
    <w:p w14:paraId="6B76B865" w14:textId="77777777" w:rsidR="00CE0971" w:rsidRDefault="00CE0971" w:rsidP="00CE0971">
      <w:pPr>
        <w:ind w:left="567"/>
        <w:jc w:val="both"/>
        <w:rPr>
          <w:sz w:val="24"/>
          <w:szCs w:val="24"/>
        </w:rPr>
      </w:pPr>
    </w:p>
    <w:p w14:paraId="448CEA09" w14:textId="77777777" w:rsidR="00CE0971" w:rsidRDefault="00CE0971" w:rsidP="00EA2187">
      <w:pPr>
        <w:jc w:val="both"/>
        <w:rPr>
          <w:sz w:val="24"/>
          <w:szCs w:val="24"/>
        </w:rPr>
      </w:pPr>
      <w:r w:rsidRPr="00AE6CFA">
        <w:rPr>
          <w:sz w:val="24"/>
          <w:szCs w:val="24"/>
        </w:rPr>
        <w:t xml:space="preserve">Az előirányzat módosításokkal a költségvetés </w:t>
      </w:r>
      <w:proofErr w:type="spellStart"/>
      <w:r w:rsidRPr="00AE6CFA">
        <w:rPr>
          <w:sz w:val="24"/>
          <w:szCs w:val="24"/>
        </w:rPr>
        <w:t>főösszege</w:t>
      </w:r>
      <w:proofErr w:type="spellEnd"/>
      <w:r w:rsidRPr="00AE6CFA">
        <w:rPr>
          <w:sz w:val="24"/>
          <w:szCs w:val="24"/>
        </w:rPr>
        <w:t xml:space="preserve"> nem változik, a kötelezően, valamint az önként vállalt feladatok aránya nem változik. </w:t>
      </w:r>
    </w:p>
    <w:p w14:paraId="6CFB321C" w14:textId="77777777" w:rsidR="00CE0971" w:rsidRPr="00AE6CFA" w:rsidRDefault="00CE0971" w:rsidP="00CE0971">
      <w:pPr>
        <w:ind w:left="567"/>
        <w:jc w:val="both"/>
        <w:rPr>
          <w:sz w:val="24"/>
          <w:szCs w:val="24"/>
        </w:rPr>
      </w:pPr>
    </w:p>
    <w:p w14:paraId="7BBE4A03" w14:textId="77777777" w:rsidR="00CE0971" w:rsidRDefault="00CE0971" w:rsidP="00EA2187">
      <w:pPr>
        <w:jc w:val="both"/>
        <w:rPr>
          <w:sz w:val="24"/>
          <w:szCs w:val="24"/>
        </w:rPr>
      </w:pPr>
      <w:r w:rsidRPr="00AE6CFA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4E2A6062" w14:textId="77777777" w:rsidR="00CE0971" w:rsidRPr="00AE6CFA" w:rsidRDefault="00CE0971" w:rsidP="00CE0971">
      <w:pPr>
        <w:ind w:left="567"/>
        <w:jc w:val="both"/>
        <w:rPr>
          <w:sz w:val="24"/>
          <w:szCs w:val="24"/>
        </w:rPr>
      </w:pPr>
    </w:p>
    <w:p w14:paraId="4AC05CDA" w14:textId="77777777" w:rsidR="00CE0971" w:rsidRPr="00AE6CFA" w:rsidRDefault="00CE0971" w:rsidP="00EA2187">
      <w:pPr>
        <w:jc w:val="both"/>
        <w:rPr>
          <w:color w:val="000000"/>
          <w:sz w:val="24"/>
          <w:szCs w:val="24"/>
        </w:rPr>
      </w:pPr>
      <w:r w:rsidRPr="00AE6CFA">
        <w:rPr>
          <w:sz w:val="24"/>
          <w:szCs w:val="24"/>
        </w:rPr>
        <w:t>Az átcsoportosítás a rendelet következő mellékleteit érinti: 1., 2., 14., 17.</w:t>
      </w:r>
    </w:p>
    <w:p w14:paraId="50B6FB73" w14:textId="77777777" w:rsidR="00CE0971" w:rsidRPr="00AE6CFA" w:rsidRDefault="00CE0971" w:rsidP="00CE0971">
      <w:pPr>
        <w:ind w:left="567"/>
        <w:jc w:val="both"/>
        <w:rPr>
          <w:color w:val="000000"/>
          <w:sz w:val="24"/>
          <w:szCs w:val="24"/>
        </w:rPr>
      </w:pPr>
    </w:p>
    <w:p w14:paraId="16D945F8" w14:textId="77777777" w:rsidR="00CE0971" w:rsidRPr="00AE6CFA" w:rsidRDefault="00CE0971" w:rsidP="00EA2187">
      <w:pPr>
        <w:jc w:val="both"/>
        <w:rPr>
          <w:sz w:val="24"/>
          <w:szCs w:val="24"/>
        </w:rPr>
      </w:pPr>
      <w:r w:rsidRPr="00EA2187">
        <w:rPr>
          <w:sz w:val="24"/>
          <w:szCs w:val="24"/>
        </w:rPr>
        <w:t>Felelős:</w:t>
      </w:r>
      <w:r w:rsidRPr="00AE6CFA">
        <w:rPr>
          <w:sz w:val="24"/>
          <w:szCs w:val="24"/>
        </w:rPr>
        <w:t xml:space="preserve"> Szabó Miklós polgármester</w:t>
      </w:r>
    </w:p>
    <w:p w14:paraId="285DF0BF" w14:textId="77777777" w:rsidR="00CE0971" w:rsidRDefault="00CE0971" w:rsidP="00EA2187">
      <w:pPr>
        <w:jc w:val="both"/>
        <w:rPr>
          <w:sz w:val="24"/>
          <w:szCs w:val="24"/>
        </w:rPr>
      </w:pPr>
      <w:r w:rsidRPr="00EA2187">
        <w:rPr>
          <w:sz w:val="24"/>
          <w:szCs w:val="24"/>
        </w:rPr>
        <w:t>Határidő:</w:t>
      </w:r>
      <w:r w:rsidRPr="00AE6CFA">
        <w:rPr>
          <w:sz w:val="24"/>
          <w:szCs w:val="24"/>
        </w:rPr>
        <w:t xml:space="preserve"> 2025. augusztus 31., illetve a következő rendeletmódosítás alkalmával.</w:t>
      </w:r>
    </w:p>
    <w:p w14:paraId="215336A3" w14:textId="77777777" w:rsidR="001B05B1" w:rsidRPr="00B96817" w:rsidRDefault="001B05B1" w:rsidP="001B05B1">
      <w:pPr>
        <w:jc w:val="both"/>
        <w:rPr>
          <w:rFonts w:eastAsia="Calibri"/>
          <w:sz w:val="24"/>
          <w:szCs w:val="24"/>
        </w:rPr>
      </w:pPr>
    </w:p>
    <w:bookmarkEnd w:id="9"/>
    <w:p w14:paraId="17F51C25" w14:textId="77777777" w:rsidR="007A3B52" w:rsidRPr="00335238" w:rsidRDefault="007A3B52" w:rsidP="0044099D">
      <w:pPr>
        <w:jc w:val="both"/>
        <w:rPr>
          <w:sz w:val="24"/>
          <w:szCs w:val="24"/>
        </w:rPr>
      </w:pPr>
    </w:p>
    <w:p w14:paraId="6ACE855F" w14:textId="28768C5E" w:rsidR="00757096" w:rsidRPr="00412519" w:rsidRDefault="0044099D" w:rsidP="00757096">
      <w:pPr>
        <w:pStyle w:val="lfej"/>
        <w:jc w:val="both"/>
        <w:rPr>
          <w:b/>
          <w:kern w:val="24"/>
          <w:sz w:val="24"/>
          <w:szCs w:val="24"/>
        </w:rPr>
      </w:pPr>
      <w:r w:rsidRPr="009030EB">
        <w:rPr>
          <w:sz w:val="24"/>
          <w:szCs w:val="24"/>
          <w:u w:val="single"/>
        </w:rPr>
        <w:t>Tárgy</w:t>
      </w:r>
      <w:r w:rsidRPr="009030EB">
        <w:rPr>
          <w:sz w:val="24"/>
          <w:szCs w:val="24"/>
        </w:rPr>
        <w:t>:</w:t>
      </w:r>
      <w:bookmarkStart w:id="11" w:name="_Hlk185490573"/>
      <w:r w:rsidR="004C1170">
        <w:rPr>
          <w:b/>
        </w:rPr>
        <w:t xml:space="preserve"> </w:t>
      </w:r>
      <w:r w:rsidR="00412519" w:rsidRPr="00412519">
        <w:rPr>
          <w:b/>
          <w:sz w:val="24"/>
          <w:szCs w:val="24"/>
        </w:rPr>
        <w:t>Mosonmagyaróvár város településképének védelméről szóló önkormányzati rendelet módosítása</w:t>
      </w:r>
    </w:p>
    <w:bookmarkEnd w:id="11"/>
    <w:p w14:paraId="2E0703B1" w14:textId="08962EE9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0492455D" w14:textId="77777777" w:rsidR="00946D32" w:rsidRDefault="00946D32" w:rsidP="0044099D">
      <w:pPr>
        <w:pStyle w:val="Listaszerbekezds1"/>
        <w:ind w:left="0"/>
        <w:contextualSpacing/>
        <w:jc w:val="both"/>
        <w:rPr>
          <w:b/>
        </w:rPr>
      </w:pPr>
    </w:p>
    <w:p w14:paraId="33AFFE70" w14:textId="77777777" w:rsidR="00412519" w:rsidRDefault="00412519" w:rsidP="00412519">
      <w:pPr>
        <w:rPr>
          <w:b/>
          <w:sz w:val="24"/>
          <w:szCs w:val="24"/>
        </w:rPr>
      </w:pPr>
      <w:r>
        <w:rPr>
          <w:b/>
          <w:sz w:val="24"/>
          <w:szCs w:val="24"/>
        </w:rPr>
        <w:t>142</w:t>
      </w:r>
      <w:r w:rsidRPr="000A4DA2">
        <w:rPr>
          <w:b/>
          <w:sz w:val="24"/>
          <w:szCs w:val="24"/>
        </w:rPr>
        <w:t>/2025. (VI.26.) Kt. határozat</w:t>
      </w:r>
    </w:p>
    <w:p w14:paraId="01C0D054" w14:textId="77777777" w:rsidR="00412519" w:rsidRPr="000A4DA2" w:rsidRDefault="00412519" w:rsidP="00412519">
      <w:pPr>
        <w:rPr>
          <w:b/>
          <w:sz w:val="24"/>
          <w:szCs w:val="24"/>
        </w:rPr>
      </w:pPr>
    </w:p>
    <w:p w14:paraId="5D04DE7C" w14:textId="36087916" w:rsidR="00412519" w:rsidRDefault="00412519" w:rsidP="00412519">
      <w:pPr>
        <w:ind w:left="567"/>
        <w:jc w:val="both"/>
        <w:rPr>
          <w:sz w:val="24"/>
          <w:szCs w:val="24"/>
        </w:rPr>
      </w:pPr>
      <w:r w:rsidRPr="000A4DA2">
        <w:rPr>
          <w:sz w:val="24"/>
          <w:szCs w:val="24"/>
        </w:rPr>
        <w:t xml:space="preserve">Mosonmagyaróvár Város Önkormányzat Képviselő-testülete a Mosonmagyaróvár város településképének védelméről szóló 42/2017. (XII. 18.) önkormányzati rendelet (továbbiakban: Rendelet) módosításával kapcsolatban az alábbi döntést hozza: </w:t>
      </w:r>
    </w:p>
    <w:p w14:paraId="7E19FFEE" w14:textId="77777777" w:rsidR="00412519" w:rsidRPr="00485DE2" w:rsidRDefault="00412519" w:rsidP="00412519">
      <w:pPr>
        <w:jc w:val="both"/>
        <w:rPr>
          <w:sz w:val="24"/>
          <w:szCs w:val="24"/>
        </w:rPr>
      </w:pPr>
    </w:p>
    <w:p w14:paraId="669723BF" w14:textId="3BBE936A" w:rsidR="00412519" w:rsidRDefault="00412519" w:rsidP="00C2333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23332">
        <w:rPr>
          <w:rFonts w:ascii="Times New Roman" w:hAnsi="Times New Roman"/>
          <w:color w:val="000000"/>
          <w:sz w:val="24"/>
          <w:szCs w:val="24"/>
        </w:rPr>
        <w:t xml:space="preserve">A Rendeletből </w:t>
      </w:r>
      <w:r w:rsidRPr="00C23332">
        <w:rPr>
          <w:rFonts w:ascii="Times New Roman" w:hAnsi="Times New Roman"/>
          <w:sz w:val="24"/>
          <w:szCs w:val="24"/>
        </w:rPr>
        <w:t>hatályon kívül kell helyezni</w:t>
      </w:r>
      <w:r w:rsidRPr="00C23332">
        <w:rPr>
          <w:rFonts w:ascii="Times New Roman" w:hAnsi="Times New Roman"/>
          <w:color w:val="000000"/>
          <w:sz w:val="24"/>
          <w:szCs w:val="24"/>
        </w:rPr>
        <w:t xml:space="preserve"> minden olyan rendelkezést, mellékletet, függeléket, amely a helyi természetvédelemmel kapcsolatos előírást, ábrázolást tartalmaz.</w:t>
      </w:r>
    </w:p>
    <w:p w14:paraId="192A28F8" w14:textId="77777777" w:rsidR="00C23332" w:rsidRPr="00C23332" w:rsidRDefault="00C23332" w:rsidP="00C23332">
      <w:pPr>
        <w:pStyle w:val="Listaszerbekezds"/>
        <w:widowControl w:val="0"/>
        <w:ind w:left="12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E2EFA3" w14:textId="29D17CCB" w:rsidR="00412519" w:rsidRDefault="00412519" w:rsidP="00C2333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23332">
        <w:rPr>
          <w:rFonts w:ascii="Times New Roman" w:hAnsi="Times New Roman"/>
          <w:color w:val="000000"/>
          <w:sz w:val="24"/>
          <w:szCs w:val="24"/>
        </w:rPr>
        <w:t xml:space="preserve">Előzetesen támogatja a magyaróvári temetőben található </w:t>
      </w:r>
      <w:proofErr w:type="spellStart"/>
      <w:r w:rsidRPr="00C23332">
        <w:rPr>
          <w:rFonts w:ascii="Times New Roman" w:hAnsi="Times New Roman"/>
          <w:color w:val="000000"/>
          <w:sz w:val="24"/>
          <w:szCs w:val="24"/>
        </w:rPr>
        <w:t>Cselley</w:t>
      </w:r>
      <w:proofErr w:type="spellEnd"/>
      <w:r w:rsidRPr="00C23332">
        <w:rPr>
          <w:rFonts w:ascii="Times New Roman" w:hAnsi="Times New Roman"/>
          <w:color w:val="000000"/>
          <w:sz w:val="24"/>
          <w:szCs w:val="24"/>
        </w:rPr>
        <w:t xml:space="preserve"> síremlék helyi védelem alá helyezését. A védelem alá helyezés megalapozásához értékvizsgálat készítendő.</w:t>
      </w:r>
    </w:p>
    <w:p w14:paraId="66D2482A" w14:textId="77777777" w:rsidR="00C23332" w:rsidRPr="00C23332" w:rsidRDefault="00C23332" w:rsidP="00C23332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</w:p>
    <w:p w14:paraId="2720019A" w14:textId="466DE2B2" w:rsidR="00412519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23332">
        <w:rPr>
          <w:rFonts w:ascii="Times New Roman" w:hAnsi="Times New Roman"/>
          <w:color w:val="000000"/>
          <w:sz w:val="24"/>
          <w:szCs w:val="24"/>
        </w:rPr>
        <w:t>A Szent István király u. 191. alatti, a Rendelet 2. melléklet 108. sorában nyilvántartott lakóépület esetében megvizsgálandó a helyi építészeti védelem törlésének lehetősége. Az értékvizsgálatot a „Mosonmagyaróvár helyi építészeti örökségének települési érték-leltára” E-108. lapja tartalmazza.</w:t>
      </w:r>
    </w:p>
    <w:p w14:paraId="604F68BB" w14:textId="77777777" w:rsidR="002D4AA2" w:rsidRPr="002D4AA2" w:rsidRDefault="002D4AA2" w:rsidP="002D4AA2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</w:p>
    <w:p w14:paraId="206740AB" w14:textId="647C15C8" w:rsidR="002D4AA2" w:rsidRPr="002D4AA2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AA2">
        <w:rPr>
          <w:rFonts w:ascii="Times New Roman" w:hAnsi="Times New Roman"/>
          <w:bCs/>
          <w:sz w:val="24"/>
          <w:szCs w:val="24"/>
        </w:rPr>
        <w:t>Az Alkotmány u. 15. alatti, a Rendelet 2. melléklet 136. sorában nyilvántartott ipari épület esetében megvizsgálandó a helyi építészeti védelem törlésének lehetősége. Az értékvizsgálatot a „Mosonmagyaróvár helyi építészeti örökségének települési érték-leltára” E-136. lapja tartalmazza.</w:t>
      </w:r>
    </w:p>
    <w:p w14:paraId="039080BD" w14:textId="77777777" w:rsidR="002D4AA2" w:rsidRPr="002D4AA2" w:rsidRDefault="002D4AA2" w:rsidP="002D4AA2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</w:p>
    <w:p w14:paraId="06CD3E52" w14:textId="3FC7A89E" w:rsidR="00412519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bCs/>
          <w:sz w:val="24"/>
          <w:szCs w:val="24"/>
        </w:rPr>
      </w:pPr>
      <w:r w:rsidRPr="002D4AA2">
        <w:rPr>
          <w:rFonts w:ascii="Times New Roman" w:hAnsi="Times New Roman"/>
          <w:bCs/>
          <w:sz w:val="24"/>
          <w:szCs w:val="24"/>
        </w:rPr>
        <w:t>Az Alkotmány u. 15. alatti, a Rendelet 2. melléklet 138. sorában nyilvántartott ipari épület esetében megvizsgálandó a helyi építészeti védelem törlésének lehetősége. Az értékvizsgálatot a „Mosonmagyaróvár helyi építészeti örökségének települési érték-leltára” E-138. lapja tartalmazza.</w:t>
      </w:r>
    </w:p>
    <w:p w14:paraId="37C256BA" w14:textId="77777777" w:rsidR="002D4AA2" w:rsidRPr="002D4AA2" w:rsidRDefault="002D4AA2" w:rsidP="002D4AA2">
      <w:pPr>
        <w:pStyle w:val="Listaszerbekezds"/>
        <w:rPr>
          <w:rFonts w:ascii="Times New Roman" w:hAnsi="Times New Roman"/>
          <w:bCs/>
          <w:sz w:val="24"/>
          <w:szCs w:val="24"/>
        </w:rPr>
      </w:pPr>
    </w:p>
    <w:p w14:paraId="0ADC940D" w14:textId="7FE08A8A" w:rsidR="00412519" w:rsidRPr="002D4AA2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AA2">
        <w:rPr>
          <w:rFonts w:ascii="Times New Roman" w:hAnsi="Times New Roman"/>
          <w:bCs/>
          <w:sz w:val="24"/>
          <w:szCs w:val="24"/>
        </w:rPr>
        <w:t>A Rendelet településképi véleményezési eljárásra vonatkozó 40. §</w:t>
      </w:r>
      <w:r w:rsidRPr="002D4AA2">
        <w:rPr>
          <w:rFonts w:ascii="Times New Roman" w:hAnsi="Times New Roman"/>
          <w:sz w:val="24"/>
          <w:szCs w:val="24"/>
        </w:rPr>
        <w:t xml:space="preserve"> </w:t>
      </w:r>
      <w:r w:rsidRPr="002D4AA2">
        <w:rPr>
          <w:rFonts w:ascii="Times New Roman" w:hAnsi="Times New Roman"/>
          <w:bCs/>
          <w:sz w:val="24"/>
          <w:szCs w:val="24"/>
        </w:rPr>
        <w:t xml:space="preserve">(4) bekezdésének szövege módosítandó, a polgármester a véleményét a városi </w:t>
      </w:r>
      <w:proofErr w:type="spellStart"/>
      <w:r w:rsidRPr="002D4AA2">
        <w:rPr>
          <w:rFonts w:ascii="Times New Roman" w:hAnsi="Times New Roman"/>
          <w:bCs/>
          <w:sz w:val="24"/>
          <w:szCs w:val="24"/>
        </w:rPr>
        <w:t>főépítész</w:t>
      </w:r>
      <w:proofErr w:type="spellEnd"/>
      <w:r w:rsidRPr="002D4AA2">
        <w:rPr>
          <w:rFonts w:ascii="Times New Roman" w:hAnsi="Times New Roman"/>
          <w:bCs/>
          <w:sz w:val="24"/>
          <w:szCs w:val="24"/>
        </w:rPr>
        <w:t xml:space="preserve"> szakvéleménye helyett a helyi építészeti tervtanács véleményére alapozza.</w:t>
      </w:r>
    </w:p>
    <w:p w14:paraId="6B3978C5" w14:textId="77777777" w:rsidR="00412519" w:rsidRDefault="00412519" w:rsidP="00946D32">
      <w:pPr>
        <w:widowControl w:val="0"/>
        <w:jc w:val="both"/>
        <w:rPr>
          <w:bCs/>
          <w:sz w:val="24"/>
          <w:szCs w:val="24"/>
        </w:rPr>
      </w:pPr>
    </w:p>
    <w:p w14:paraId="6E6847DE" w14:textId="572C71E1" w:rsidR="00412519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D4AA2">
        <w:rPr>
          <w:rFonts w:ascii="Times New Roman" w:hAnsi="Times New Roman"/>
          <w:sz w:val="24"/>
          <w:szCs w:val="24"/>
        </w:rPr>
        <w:lastRenderedPageBreak/>
        <w:t>A Mosonudvar és Mosonmagyaróvár közötti területcsere miatt megváltozott közigaz-</w:t>
      </w:r>
      <w:proofErr w:type="spellStart"/>
      <w:r w:rsidRPr="002D4AA2">
        <w:rPr>
          <w:rFonts w:ascii="Times New Roman" w:hAnsi="Times New Roman"/>
          <w:sz w:val="24"/>
          <w:szCs w:val="24"/>
        </w:rPr>
        <w:t>gatási</w:t>
      </w:r>
      <w:proofErr w:type="spellEnd"/>
      <w:r w:rsidRPr="002D4AA2">
        <w:rPr>
          <w:rFonts w:ascii="Times New Roman" w:hAnsi="Times New Roman"/>
          <w:sz w:val="24"/>
          <w:szCs w:val="24"/>
        </w:rPr>
        <w:t xml:space="preserve"> határt az érintett térképi ábrázolásokon - 5. melléklet, 4. és 5. függelék – módosítani szükséges.</w:t>
      </w:r>
    </w:p>
    <w:p w14:paraId="749D88AB" w14:textId="77777777" w:rsidR="002D4AA2" w:rsidRPr="002D4AA2" w:rsidRDefault="002D4AA2" w:rsidP="002D4AA2">
      <w:pPr>
        <w:pStyle w:val="Listaszerbekezds"/>
        <w:rPr>
          <w:rFonts w:ascii="Times New Roman" w:hAnsi="Times New Roman"/>
          <w:sz w:val="24"/>
          <w:szCs w:val="24"/>
        </w:rPr>
      </w:pPr>
    </w:p>
    <w:p w14:paraId="7A7F3CA2" w14:textId="45C7E0F1" w:rsidR="00412519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D4AA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2D4AA2">
        <w:rPr>
          <w:rFonts w:ascii="Times New Roman" w:hAnsi="Times New Roman"/>
          <w:sz w:val="24"/>
          <w:szCs w:val="24"/>
        </w:rPr>
        <w:t>Főépítészi</w:t>
      </w:r>
      <w:proofErr w:type="spellEnd"/>
      <w:r w:rsidRPr="002D4AA2">
        <w:rPr>
          <w:rFonts w:ascii="Times New Roman" w:hAnsi="Times New Roman"/>
          <w:sz w:val="24"/>
          <w:szCs w:val="24"/>
        </w:rPr>
        <w:t xml:space="preserve"> feljegyzés alapján megalapozó vizsgálat és alátámasztó javaslat készítése nem szükséges. </w:t>
      </w:r>
    </w:p>
    <w:p w14:paraId="38B0C217" w14:textId="77777777" w:rsidR="002D4AA2" w:rsidRPr="002D4AA2" w:rsidRDefault="002D4AA2" w:rsidP="002D4AA2">
      <w:pPr>
        <w:pStyle w:val="Listaszerbekezds"/>
        <w:rPr>
          <w:rFonts w:ascii="Times New Roman" w:hAnsi="Times New Roman"/>
          <w:sz w:val="24"/>
          <w:szCs w:val="24"/>
        </w:rPr>
      </w:pPr>
    </w:p>
    <w:p w14:paraId="17543B51" w14:textId="1E0D15DA" w:rsidR="002D4AA2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D4AA2">
        <w:rPr>
          <w:rFonts w:ascii="Times New Roman" w:hAnsi="Times New Roman"/>
          <w:sz w:val="24"/>
          <w:szCs w:val="24"/>
        </w:rPr>
        <w:t>A Rendelet módosításának egyeztetési eljárását a 419/2021. (VII. 15.) Korm. rendelet a településtervek tartalmáról, elkészítésének és elfogadásának rendjéről, valamint egyes településrendezési sajátos jogintézményekről (Korm. rendelet) 70.§-ban foglaltak szerint kell lefolytatni.</w:t>
      </w:r>
    </w:p>
    <w:p w14:paraId="26F9A601" w14:textId="77777777" w:rsidR="002D4AA2" w:rsidRPr="002D4AA2" w:rsidRDefault="002D4AA2" w:rsidP="002D4AA2">
      <w:pPr>
        <w:pStyle w:val="Listaszerbekezds"/>
        <w:rPr>
          <w:rFonts w:ascii="Times New Roman" w:hAnsi="Times New Roman"/>
          <w:sz w:val="24"/>
          <w:szCs w:val="24"/>
        </w:rPr>
      </w:pPr>
    </w:p>
    <w:p w14:paraId="64CDF17E" w14:textId="06EA87DE" w:rsidR="00412519" w:rsidRPr="002D4AA2" w:rsidRDefault="00412519" w:rsidP="002D4AA2">
      <w:pPr>
        <w:pStyle w:val="Listaszerbekezds"/>
        <w:widowControl w:val="0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D4AA2">
        <w:rPr>
          <w:rFonts w:ascii="Times New Roman" w:hAnsi="Times New Roman"/>
          <w:sz w:val="24"/>
          <w:szCs w:val="24"/>
        </w:rPr>
        <w:t>A partnerségi egyeztetést a Korm. rendelet 65.§-</w:t>
      </w:r>
      <w:proofErr w:type="spellStart"/>
      <w:r w:rsidRPr="002D4AA2">
        <w:rPr>
          <w:rFonts w:ascii="Times New Roman" w:hAnsi="Times New Roman"/>
          <w:sz w:val="24"/>
          <w:szCs w:val="24"/>
        </w:rPr>
        <w:t>ának</w:t>
      </w:r>
      <w:proofErr w:type="spellEnd"/>
      <w:r w:rsidRPr="002D4AA2">
        <w:rPr>
          <w:rFonts w:ascii="Times New Roman" w:hAnsi="Times New Roman"/>
          <w:sz w:val="24"/>
          <w:szCs w:val="24"/>
        </w:rPr>
        <w:t xml:space="preserve"> előírásai szerint kell lefolytatni.</w:t>
      </w:r>
    </w:p>
    <w:p w14:paraId="4BB64F5B" w14:textId="77777777" w:rsidR="00412519" w:rsidRPr="00485DE2" w:rsidRDefault="00412519" w:rsidP="00412519">
      <w:pPr>
        <w:widowControl w:val="0"/>
        <w:ind w:left="851"/>
        <w:jc w:val="both"/>
        <w:rPr>
          <w:sz w:val="24"/>
          <w:szCs w:val="24"/>
        </w:rPr>
      </w:pPr>
      <w:r w:rsidRPr="001B423A">
        <w:rPr>
          <w:sz w:val="24"/>
          <w:szCs w:val="24"/>
        </w:rPr>
        <w:t xml:space="preserve">(11) A </w:t>
      </w:r>
      <w:proofErr w:type="spellStart"/>
      <w:r w:rsidRPr="001B423A">
        <w:rPr>
          <w:sz w:val="24"/>
          <w:szCs w:val="24"/>
        </w:rPr>
        <w:t>Főépítészi</w:t>
      </w:r>
      <w:proofErr w:type="spellEnd"/>
      <w:r w:rsidRPr="001B423A">
        <w:rPr>
          <w:sz w:val="24"/>
          <w:szCs w:val="24"/>
        </w:rPr>
        <w:t xml:space="preserve"> feljegyzés a határozat 1. mellékletét képezi.</w:t>
      </w:r>
    </w:p>
    <w:p w14:paraId="2C0F3512" w14:textId="77777777" w:rsidR="00412519" w:rsidRDefault="00412519" w:rsidP="00412519">
      <w:pPr>
        <w:ind w:left="851"/>
        <w:jc w:val="both"/>
      </w:pPr>
    </w:p>
    <w:p w14:paraId="5E73B34D" w14:textId="77777777" w:rsidR="00412519" w:rsidRPr="00485DE2" w:rsidRDefault="00412519" w:rsidP="00D676E2">
      <w:pPr>
        <w:ind w:left="567"/>
        <w:jc w:val="both"/>
        <w:rPr>
          <w:sz w:val="24"/>
          <w:szCs w:val="24"/>
        </w:rPr>
      </w:pPr>
      <w:r w:rsidRPr="002D4AA2">
        <w:rPr>
          <w:sz w:val="24"/>
          <w:szCs w:val="24"/>
        </w:rPr>
        <w:t>Felelős:</w:t>
      </w:r>
      <w:r w:rsidRPr="00485DE2">
        <w:rPr>
          <w:sz w:val="24"/>
          <w:szCs w:val="24"/>
        </w:rPr>
        <w:t> Szabó Miklós polgármester</w:t>
      </w:r>
    </w:p>
    <w:p w14:paraId="17B280EB" w14:textId="77777777" w:rsidR="00412519" w:rsidRPr="00485DE2" w:rsidRDefault="00412519" w:rsidP="00D676E2">
      <w:pPr>
        <w:ind w:left="567"/>
        <w:jc w:val="both"/>
        <w:rPr>
          <w:sz w:val="24"/>
          <w:szCs w:val="24"/>
        </w:rPr>
      </w:pPr>
      <w:r w:rsidRPr="002D4AA2">
        <w:rPr>
          <w:sz w:val="24"/>
          <w:szCs w:val="24"/>
        </w:rPr>
        <w:t>Határidő:</w:t>
      </w:r>
      <w:r w:rsidRPr="00485DE2">
        <w:rPr>
          <w:sz w:val="24"/>
          <w:szCs w:val="24"/>
        </w:rPr>
        <w:t> 2025. szeptember 30.</w:t>
      </w:r>
    </w:p>
    <w:p w14:paraId="223E0108" w14:textId="77777777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58428AEB" w14:textId="77777777" w:rsidR="00D566A2" w:rsidRDefault="00D566A2" w:rsidP="00D566A2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5E9F91B0" w14:textId="31050F99" w:rsidR="0044099D" w:rsidRPr="0064558B" w:rsidRDefault="0044099D" w:rsidP="0044099D">
      <w:pPr>
        <w:jc w:val="both"/>
        <w:rPr>
          <w:rFonts w:cs="Calibri"/>
          <w:b/>
          <w:sz w:val="24"/>
          <w:lang w:eastAsia="en-US"/>
        </w:rPr>
      </w:pPr>
      <w:r w:rsidRPr="00A6117A">
        <w:rPr>
          <w:sz w:val="24"/>
          <w:szCs w:val="24"/>
          <w:u w:val="single"/>
        </w:rPr>
        <w:t>Tárgy</w:t>
      </w:r>
      <w:r w:rsidRPr="00A6117A">
        <w:rPr>
          <w:sz w:val="24"/>
          <w:szCs w:val="24"/>
        </w:rPr>
        <w:t>:</w:t>
      </w:r>
      <w:r>
        <w:rPr>
          <w:b/>
        </w:rPr>
        <w:t xml:space="preserve"> </w:t>
      </w:r>
      <w:bookmarkStart w:id="12" w:name="_Hlk185490650"/>
      <w:r w:rsidR="00D676E2" w:rsidRPr="00C06071">
        <w:rPr>
          <w:b/>
          <w:sz w:val="24"/>
          <w:szCs w:val="24"/>
        </w:rPr>
        <w:t>Az AQUA Kft. Felügyelőbizottságának összetételére vonatkozó javaslat</w:t>
      </w:r>
    </w:p>
    <w:p w14:paraId="255B6F7B" w14:textId="77777777" w:rsidR="007A3B52" w:rsidRDefault="007A3B52" w:rsidP="0044099D">
      <w:pPr>
        <w:pStyle w:val="Listaszerbekezds1"/>
        <w:ind w:left="0"/>
        <w:contextualSpacing/>
        <w:jc w:val="both"/>
        <w:rPr>
          <w:b/>
        </w:rPr>
      </w:pPr>
    </w:p>
    <w:bookmarkEnd w:id="12"/>
    <w:p w14:paraId="4241A6B3" w14:textId="2BA6DB73" w:rsidR="00D676E2" w:rsidRDefault="00D676E2" w:rsidP="00D676E2">
      <w:pPr>
        <w:jc w:val="both"/>
        <w:rPr>
          <w:i/>
          <w:iCs/>
          <w:sz w:val="24"/>
          <w:szCs w:val="24"/>
        </w:rPr>
      </w:pPr>
      <w:r w:rsidRPr="009E305B">
        <w:rPr>
          <w:i/>
          <w:iCs/>
          <w:sz w:val="24"/>
          <w:szCs w:val="24"/>
        </w:rPr>
        <w:t>A Képviselő-testület 14 igen (egyhangú) szavazattal (minősített többséggel) az alábbi határozatot hozta:</w:t>
      </w:r>
    </w:p>
    <w:p w14:paraId="3B3D9A94" w14:textId="77777777" w:rsidR="00D676E2" w:rsidRPr="00C43BB1" w:rsidRDefault="00D676E2" w:rsidP="00D676E2">
      <w:pPr>
        <w:jc w:val="both"/>
        <w:rPr>
          <w:i/>
          <w:iCs/>
          <w:sz w:val="24"/>
          <w:szCs w:val="24"/>
        </w:rPr>
      </w:pPr>
    </w:p>
    <w:p w14:paraId="6BA4F372" w14:textId="455FE466" w:rsidR="00D676E2" w:rsidRDefault="00D676E2" w:rsidP="00D676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143</w:t>
      </w:r>
      <w:r w:rsidRPr="00C84AF0">
        <w:rPr>
          <w:b/>
          <w:sz w:val="24"/>
          <w:szCs w:val="24"/>
        </w:rPr>
        <w:t>/2025. (VI.26.) Kt. határozat</w:t>
      </w:r>
    </w:p>
    <w:p w14:paraId="0ACA0595" w14:textId="77777777" w:rsidR="00D676E2" w:rsidRPr="00C06071" w:rsidRDefault="00D676E2" w:rsidP="00D676E2">
      <w:pPr>
        <w:jc w:val="both"/>
        <w:rPr>
          <w:b/>
          <w:bCs/>
          <w:color w:val="333333"/>
          <w:sz w:val="24"/>
          <w:szCs w:val="24"/>
        </w:rPr>
      </w:pPr>
    </w:p>
    <w:p w14:paraId="0AFFD03F" w14:textId="0E6988BA" w:rsidR="00BC0C60" w:rsidRDefault="00D676E2" w:rsidP="00BC0C60">
      <w:pPr>
        <w:pStyle w:val="Listaszerbekezds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C0C60">
        <w:rPr>
          <w:rFonts w:ascii="Times New Roman" w:hAnsi="Times New Roman"/>
          <w:sz w:val="24"/>
          <w:szCs w:val="24"/>
        </w:rPr>
        <w:t>Mosonmagyaróvár Város Önkormányzat Képviselő-testülete az AQUA Kft. Felügyelőbizottságából Dr. Árvay István és Darázs Norbert felügyelőbizottsági tagok visszahívását kezdeményezi.</w:t>
      </w:r>
    </w:p>
    <w:p w14:paraId="01AEF894" w14:textId="77777777" w:rsidR="00BC0C60" w:rsidRPr="00BC0C60" w:rsidRDefault="00BC0C60" w:rsidP="00BC0C60">
      <w:pPr>
        <w:pStyle w:val="Listaszerbekezds"/>
        <w:ind w:left="927"/>
        <w:jc w:val="both"/>
        <w:rPr>
          <w:rFonts w:ascii="Times New Roman" w:hAnsi="Times New Roman"/>
          <w:sz w:val="24"/>
          <w:szCs w:val="24"/>
        </w:rPr>
      </w:pPr>
    </w:p>
    <w:p w14:paraId="5BC7904C" w14:textId="15F6B593" w:rsidR="00D676E2" w:rsidRPr="00BC0C60" w:rsidRDefault="00D676E2" w:rsidP="00BC0C60">
      <w:pPr>
        <w:pStyle w:val="Listaszerbekezds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C0C60">
        <w:rPr>
          <w:rFonts w:ascii="Times New Roman" w:hAnsi="Times New Roman"/>
          <w:sz w:val="24"/>
          <w:szCs w:val="24"/>
        </w:rPr>
        <w:t>Mosonmagyaróvár Város Önkormányzat Képviselő-testülete egyúttal javasolja a</w:t>
      </w:r>
      <w:bookmarkStart w:id="13" w:name="_Hlk132226330"/>
      <w:r w:rsidRPr="00BC0C60">
        <w:rPr>
          <w:rFonts w:ascii="Times New Roman" w:hAnsi="Times New Roman"/>
          <w:sz w:val="24"/>
          <w:szCs w:val="24"/>
        </w:rPr>
        <w:t>z AQUA Kft. taggyűlésének, hogy a felügyelőbizottság tagjainak:</w:t>
      </w:r>
      <w:r w:rsidRPr="00BC0C60">
        <w:rPr>
          <w:rFonts w:ascii="Times New Roman" w:hAnsi="Times New Roman"/>
          <w:sz w:val="24"/>
          <w:szCs w:val="24"/>
        </w:rPr>
        <w:tab/>
      </w:r>
    </w:p>
    <w:p w14:paraId="11F7ACFF" w14:textId="209846F0" w:rsidR="00D676E2" w:rsidRPr="007D2829" w:rsidRDefault="00D676E2" w:rsidP="00D676E2">
      <w:pPr>
        <w:tabs>
          <w:tab w:val="left" w:pos="0"/>
        </w:tabs>
        <w:ind w:left="1134"/>
        <w:jc w:val="both"/>
        <w:rPr>
          <w:i/>
          <w:sz w:val="24"/>
          <w:szCs w:val="24"/>
        </w:rPr>
      </w:pPr>
      <w:r w:rsidRPr="007D2829">
        <w:rPr>
          <w:i/>
          <w:sz w:val="24"/>
          <w:szCs w:val="24"/>
        </w:rPr>
        <w:t>1./ Darázs Norbert (</w:t>
      </w:r>
      <w:r w:rsidR="00586C8E">
        <w:rPr>
          <w:i/>
          <w:sz w:val="24"/>
          <w:szCs w:val="24"/>
        </w:rPr>
        <w:t>.</w:t>
      </w:r>
      <w:bookmarkStart w:id="14" w:name="_GoBack"/>
      <w:bookmarkEnd w:id="14"/>
      <w:r w:rsidR="00270AEF">
        <w:rPr>
          <w:i/>
          <w:sz w:val="24"/>
          <w:szCs w:val="24"/>
        </w:rPr>
        <w:t>.</w:t>
      </w:r>
      <w:r w:rsidRPr="007D2829">
        <w:rPr>
          <w:i/>
          <w:sz w:val="24"/>
          <w:szCs w:val="24"/>
        </w:rPr>
        <w:t xml:space="preserve">.) </w:t>
      </w:r>
    </w:p>
    <w:p w14:paraId="65B47000" w14:textId="5D544A56" w:rsidR="00D676E2" w:rsidRPr="007D2829" w:rsidRDefault="00D676E2" w:rsidP="00D676E2">
      <w:pPr>
        <w:tabs>
          <w:tab w:val="left" w:pos="0"/>
        </w:tabs>
        <w:ind w:left="1134"/>
        <w:jc w:val="both"/>
        <w:rPr>
          <w:i/>
          <w:sz w:val="24"/>
          <w:szCs w:val="24"/>
        </w:rPr>
      </w:pPr>
      <w:r w:rsidRPr="007D2829">
        <w:rPr>
          <w:i/>
          <w:sz w:val="24"/>
          <w:szCs w:val="24"/>
        </w:rPr>
        <w:t xml:space="preserve">2./ Keszei Ákos </w:t>
      </w:r>
      <w:proofErr w:type="gramStart"/>
      <w:r w:rsidRPr="007D2829">
        <w:rPr>
          <w:i/>
          <w:sz w:val="24"/>
          <w:szCs w:val="24"/>
        </w:rPr>
        <w:t>(</w:t>
      </w:r>
      <w:r w:rsidR="00270AEF">
        <w:rPr>
          <w:i/>
          <w:sz w:val="24"/>
          <w:szCs w:val="24"/>
        </w:rPr>
        <w:t>…</w:t>
      </w:r>
      <w:r w:rsidRPr="007D2829">
        <w:rPr>
          <w:i/>
          <w:sz w:val="24"/>
          <w:szCs w:val="24"/>
        </w:rPr>
        <w:t>.</w:t>
      </w:r>
      <w:proofErr w:type="gramEnd"/>
      <w:r w:rsidRPr="007D2829">
        <w:rPr>
          <w:i/>
          <w:sz w:val="24"/>
          <w:szCs w:val="24"/>
        </w:rPr>
        <w:t>)</w:t>
      </w:r>
    </w:p>
    <w:p w14:paraId="5639A723" w14:textId="77777777" w:rsidR="00D676E2" w:rsidRPr="007D2829" w:rsidRDefault="00D676E2" w:rsidP="00D676E2">
      <w:pPr>
        <w:tabs>
          <w:tab w:val="left" w:pos="0"/>
        </w:tabs>
        <w:ind w:left="567"/>
        <w:jc w:val="both"/>
        <w:rPr>
          <w:sz w:val="24"/>
          <w:szCs w:val="24"/>
        </w:rPr>
      </w:pPr>
    </w:p>
    <w:p w14:paraId="7CCDBC35" w14:textId="0709533B" w:rsidR="00D676E2" w:rsidRPr="007D2829" w:rsidRDefault="00BC0C60" w:rsidP="00D676E2">
      <w:pPr>
        <w:tabs>
          <w:tab w:val="left" w:pos="0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D676E2" w:rsidRPr="007D2829">
        <w:rPr>
          <w:sz w:val="24"/>
          <w:szCs w:val="24"/>
        </w:rPr>
        <w:t>szám alatti lakosokat a taggyűlés határozatának megfelelően válassza meg.</w:t>
      </w:r>
    </w:p>
    <w:p w14:paraId="7BBA3CEE" w14:textId="77777777" w:rsidR="00D676E2" w:rsidRPr="007D2829" w:rsidRDefault="00D676E2" w:rsidP="00D676E2">
      <w:pPr>
        <w:ind w:left="567"/>
        <w:jc w:val="both"/>
        <w:rPr>
          <w:sz w:val="24"/>
          <w:szCs w:val="24"/>
        </w:rPr>
      </w:pPr>
    </w:p>
    <w:bookmarkEnd w:id="13"/>
    <w:p w14:paraId="32C06415" w14:textId="473E91B1" w:rsidR="00D676E2" w:rsidRPr="00BC0C60" w:rsidRDefault="00D676E2" w:rsidP="00BC0C60">
      <w:pPr>
        <w:pStyle w:val="Listaszerbekezds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C0C60">
        <w:rPr>
          <w:rFonts w:ascii="Times New Roman" w:hAnsi="Times New Roman"/>
          <w:sz w:val="24"/>
          <w:szCs w:val="24"/>
        </w:rPr>
        <w:t>A Képviselő-testület felhatalmazza a polgármestert, hogy a felügyelőbizottság tagjait a taggyűlésen válassza meg.</w:t>
      </w:r>
    </w:p>
    <w:p w14:paraId="19CC4994" w14:textId="77777777" w:rsidR="00D676E2" w:rsidRPr="00C84AF0" w:rsidRDefault="00D676E2" w:rsidP="00D676E2">
      <w:pPr>
        <w:widowControl w:val="0"/>
        <w:tabs>
          <w:tab w:val="left" w:pos="1776"/>
        </w:tabs>
        <w:ind w:left="567"/>
        <w:rPr>
          <w:bCs/>
          <w:color w:val="333333"/>
          <w:sz w:val="24"/>
          <w:szCs w:val="24"/>
        </w:rPr>
      </w:pPr>
    </w:p>
    <w:p w14:paraId="4D2F8556" w14:textId="77777777" w:rsidR="00D676E2" w:rsidRPr="00C84AF0" w:rsidRDefault="00D676E2" w:rsidP="00D676E2">
      <w:pPr>
        <w:widowControl w:val="0"/>
        <w:tabs>
          <w:tab w:val="left" w:pos="1776"/>
        </w:tabs>
        <w:ind w:left="567"/>
        <w:rPr>
          <w:bCs/>
          <w:color w:val="333333"/>
          <w:sz w:val="24"/>
          <w:szCs w:val="24"/>
        </w:rPr>
      </w:pPr>
      <w:r w:rsidRPr="00BC0C60">
        <w:rPr>
          <w:bCs/>
          <w:color w:val="333333"/>
          <w:sz w:val="24"/>
          <w:szCs w:val="24"/>
        </w:rPr>
        <w:t>Felelős:</w:t>
      </w:r>
      <w:r w:rsidRPr="00C84AF0">
        <w:rPr>
          <w:bCs/>
          <w:color w:val="333333"/>
          <w:sz w:val="24"/>
          <w:szCs w:val="24"/>
        </w:rPr>
        <w:t xml:space="preserve"> </w:t>
      </w:r>
      <w:r w:rsidRPr="00C84AF0">
        <w:rPr>
          <w:bCs/>
          <w:color w:val="333333"/>
          <w:sz w:val="24"/>
          <w:szCs w:val="24"/>
        </w:rPr>
        <w:tab/>
        <w:t>Szabó Miklós polgármester</w:t>
      </w:r>
    </w:p>
    <w:p w14:paraId="331B1487" w14:textId="77777777" w:rsidR="00D676E2" w:rsidRPr="00C84AF0" w:rsidRDefault="00D676E2" w:rsidP="00D676E2">
      <w:pPr>
        <w:widowControl w:val="0"/>
        <w:tabs>
          <w:tab w:val="left" w:pos="1776"/>
        </w:tabs>
        <w:ind w:left="567"/>
        <w:rPr>
          <w:b/>
          <w:bCs/>
          <w:color w:val="333333"/>
          <w:sz w:val="24"/>
          <w:szCs w:val="24"/>
        </w:rPr>
      </w:pPr>
      <w:r w:rsidRPr="00BC0C60">
        <w:rPr>
          <w:bCs/>
          <w:color w:val="333333"/>
          <w:sz w:val="24"/>
          <w:szCs w:val="24"/>
        </w:rPr>
        <w:t>Határidő:</w:t>
      </w:r>
      <w:r w:rsidRPr="00D676E2">
        <w:rPr>
          <w:b/>
          <w:bCs/>
          <w:color w:val="333333"/>
          <w:sz w:val="24"/>
          <w:szCs w:val="24"/>
        </w:rPr>
        <w:t xml:space="preserve"> </w:t>
      </w:r>
      <w:r w:rsidRPr="00C84AF0">
        <w:rPr>
          <w:bCs/>
          <w:color w:val="333333"/>
          <w:sz w:val="24"/>
          <w:szCs w:val="24"/>
        </w:rPr>
        <w:tab/>
        <w:t>AQUA Kft. taggyűlésének időpontja</w:t>
      </w:r>
    </w:p>
    <w:p w14:paraId="2D57D7A7" w14:textId="56051D8A" w:rsidR="00757096" w:rsidRDefault="00757096" w:rsidP="007F1C11">
      <w:pPr>
        <w:rPr>
          <w:b/>
          <w:sz w:val="24"/>
          <w:szCs w:val="24"/>
        </w:rPr>
      </w:pPr>
    </w:p>
    <w:p w14:paraId="1D4B273A" w14:textId="77777777" w:rsidR="001B05B1" w:rsidRDefault="001B05B1" w:rsidP="007F1C11">
      <w:pPr>
        <w:rPr>
          <w:sz w:val="24"/>
          <w:szCs w:val="24"/>
        </w:rPr>
      </w:pPr>
    </w:p>
    <w:p w14:paraId="73155250" w14:textId="2BAE468A" w:rsidR="001B05B1" w:rsidRDefault="0044099D" w:rsidP="001B05B1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bookmarkStart w:id="15" w:name="_Hlk184890841"/>
      <w:r w:rsidR="004C1170">
        <w:rPr>
          <w:b/>
        </w:rPr>
        <w:t xml:space="preserve"> </w:t>
      </w:r>
      <w:r w:rsidR="00E24C4C" w:rsidRPr="00C06071">
        <w:rPr>
          <w:b/>
        </w:rPr>
        <w:t>Mosonmagyaróvár Egyesített Bölcsődék Intézménye</w:t>
      </w:r>
      <w:r w:rsidR="00E24C4C">
        <w:rPr>
          <w:b/>
        </w:rPr>
        <w:t xml:space="preserve"> </w:t>
      </w:r>
      <w:r w:rsidR="00E24C4C" w:rsidRPr="00C06071">
        <w:rPr>
          <w:b/>
        </w:rPr>
        <w:t>intézményvezetői</w:t>
      </w:r>
      <w:r w:rsidR="00E24C4C">
        <w:rPr>
          <w:b/>
        </w:rPr>
        <w:t xml:space="preserve"> </w:t>
      </w:r>
      <w:r w:rsidR="00E24C4C" w:rsidRPr="00C06071">
        <w:rPr>
          <w:b/>
        </w:rPr>
        <w:t>álláspályázatának kiírás</w:t>
      </w:r>
      <w:r w:rsidR="00E24C4C">
        <w:rPr>
          <w:b/>
        </w:rPr>
        <w:t>a</w:t>
      </w:r>
    </w:p>
    <w:p w14:paraId="37456E7C" w14:textId="5B465D8A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bookmarkEnd w:id="15"/>
    <w:p w14:paraId="3C7B49A6" w14:textId="2079BBF8" w:rsidR="00E24C4C" w:rsidRDefault="00E24C4C" w:rsidP="00E24C4C">
      <w:pPr>
        <w:rPr>
          <w:b/>
          <w:sz w:val="24"/>
          <w:szCs w:val="24"/>
        </w:rPr>
      </w:pPr>
      <w:r>
        <w:rPr>
          <w:b/>
          <w:sz w:val="24"/>
          <w:szCs w:val="24"/>
        </w:rPr>
        <w:t>144</w:t>
      </w:r>
      <w:r w:rsidRPr="00C06071">
        <w:rPr>
          <w:b/>
          <w:sz w:val="24"/>
          <w:szCs w:val="24"/>
        </w:rPr>
        <w:t>/2025. (VI.26.) Kt. határozat</w:t>
      </w:r>
    </w:p>
    <w:p w14:paraId="792CCA3E" w14:textId="77777777" w:rsidR="00E24C4C" w:rsidRPr="00C06071" w:rsidRDefault="00E24C4C" w:rsidP="00E24C4C">
      <w:pPr>
        <w:rPr>
          <w:b/>
          <w:sz w:val="24"/>
          <w:szCs w:val="24"/>
        </w:rPr>
      </w:pPr>
    </w:p>
    <w:p w14:paraId="07B2DB89" w14:textId="2DDE7047" w:rsidR="00E24C4C" w:rsidRDefault="00E24C4C" w:rsidP="00BA04DD">
      <w:pPr>
        <w:pStyle w:val="Listaszerbekezds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4DD">
        <w:rPr>
          <w:rFonts w:ascii="Times New Roman" w:hAnsi="Times New Roman"/>
          <w:sz w:val="24"/>
          <w:szCs w:val="24"/>
        </w:rPr>
        <w:t>Mosonmagyaróvár Város Önkormányzat Képviselő-testülete pályázatot ír ki a Mosonmagyaróvár Egyesített Bölcsődék Intézménye magasabb vezetői feladatainak ellátására a melléklet szerint tartalommal.</w:t>
      </w:r>
    </w:p>
    <w:p w14:paraId="4986255A" w14:textId="77777777" w:rsidR="00BA04DD" w:rsidRPr="00BA04DD" w:rsidRDefault="00BA04DD" w:rsidP="00BA04DD">
      <w:pPr>
        <w:pStyle w:val="Listaszerbekezds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501D952" w14:textId="4039D920" w:rsidR="00BA04DD" w:rsidRDefault="00E24C4C" w:rsidP="00BA04DD">
      <w:pPr>
        <w:pStyle w:val="Listaszerbekezds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4DD">
        <w:rPr>
          <w:rFonts w:ascii="Times New Roman" w:hAnsi="Times New Roman"/>
          <w:sz w:val="24"/>
          <w:szCs w:val="24"/>
        </w:rPr>
        <w:t xml:space="preserve">A Képviselő-testület felkéri a jegyzőt, hogy a pályázati eljárás lefolytatásával összefüggő feladatokat lássa el. </w:t>
      </w:r>
    </w:p>
    <w:p w14:paraId="18BCF7DF" w14:textId="77777777" w:rsidR="00BA04DD" w:rsidRPr="00BA04DD" w:rsidRDefault="00BA04DD" w:rsidP="00BA04DD">
      <w:pPr>
        <w:pStyle w:val="Listaszerbekezds"/>
        <w:rPr>
          <w:rFonts w:ascii="Times New Roman" w:hAnsi="Times New Roman"/>
          <w:sz w:val="24"/>
          <w:szCs w:val="24"/>
        </w:rPr>
      </w:pPr>
    </w:p>
    <w:p w14:paraId="29CD2E18" w14:textId="3741305C" w:rsidR="00E24C4C" w:rsidRDefault="00E24C4C" w:rsidP="00BA04DD">
      <w:pPr>
        <w:pStyle w:val="Listaszerbekezds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04DD">
        <w:rPr>
          <w:rFonts w:ascii="Times New Roman" w:hAnsi="Times New Roman"/>
          <w:sz w:val="24"/>
          <w:szCs w:val="24"/>
        </w:rPr>
        <w:t>Mosonmagyaróváros Város Önkormányzat Képviselő-testülete a Mosonmagyaróvár Egyesített Bölcsődék Intézménye intézményvezetői munkakörére beérkezett pályázatokat véleményező munkacsoport tagjává választja:</w:t>
      </w:r>
    </w:p>
    <w:p w14:paraId="36C92EBA" w14:textId="77777777" w:rsidR="00BA04DD" w:rsidRPr="00BA04DD" w:rsidRDefault="00BA04DD" w:rsidP="00BA04DD">
      <w:pPr>
        <w:pStyle w:val="Listaszerbekezds"/>
        <w:rPr>
          <w:rFonts w:ascii="Times New Roman" w:hAnsi="Times New Roman"/>
          <w:sz w:val="24"/>
          <w:szCs w:val="24"/>
        </w:rPr>
      </w:pPr>
    </w:p>
    <w:p w14:paraId="5AE8F9EF" w14:textId="77777777" w:rsidR="00BA04DD" w:rsidRPr="00BA04DD" w:rsidRDefault="00BA04DD" w:rsidP="00BA04DD">
      <w:pPr>
        <w:pStyle w:val="Listaszerbekezds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3F6E2244" w14:textId="77777777" w:rsidR="00E24C4C" w:rsidRPr="00C06071" w:rsidRDefault="00E24C4C" w:rsidP="00E24C4C">
      <w:pPr>
        <w:pStyle w:val="Listaszerbekezds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6071">
        <w:rPr>
          <w:rFonts w:ascii="Times New Roman" w:hAnsi="Times New Roman"/>
          <w:sz w:val="24"/>
          <w:szCs w:val="24"/>
        </w:rPr>
        <w:t xml:space="preserve">Ábrahám Tivadart a Humán Ügyek Bizottság elnökét </w:t>
      </w:r>
    </w:p>
    <w:p w14:paraId="7F25527B" w14:textId="77777777" w:rsidR="00E24C4C" w:rsidRPr="00C06071" w:rsidRDefault="00E24C4C" w:rsidP="00E24C4C">
      <w:pPr>
        <w:pStyle w:val="Listaszerbekezds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6071">
        <w:rPr>
          <w:rFonts w:ascii="Times New Roman" w:hAnsi="Times New Roman"/>
          <w:sz w:val="24"/>
          <w:szCs w:val="24"/>
        </w:rPr>
        <w:t>Fehérné dr. Bodó Mariann címzetes főjegyzőt</w:t>
      </w:r>
    </w:p>
    <w:p w14:paraId="55DA3956" w14:textId="77777777" w:rsidR="00E24C4C" w:rsidRPr="00C06071" w:rsidRDefault="00E24C4C" w:rsidP="00E24C4C">
      <w:pPr>
        <w:pStyle w:val="Listaszerbekezds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6071">
        <w:rPr>
          <w:rFonts w:ascii="Times New Roman" w:hAnsi="Times New Roman"/>
          <w:sz w:val="24"/>
          <w:szCs w:val="24"/>
        </w:rPr>
        <w:t>Szakmai érdekképviseleti egyesület (Magyar Bölcsődék Egyesülete) delegált tagját</w:t>
      </w:r>
    </w:p>
    <w:p w14:paraId="2FD66D70" w14:textId="77777777" w:rsidR="00E24C4C" w:rsidRPr="00C06071" w:rsidRDefault="00E24C4C" w:rsidP="00E24C4C">
      <w:pPr>
        <w:pStyle w:val="Listaszerbekezds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6071">
        <w:rPr>
          <w:rFonts w:ascii="Times New Roman" w:hAnsi="Times New Roman"/>
          <w:sz w:val="24"/>
          <w:szCs w:val="24"/>
        </w:rPr>
        <w:t>Bölcsődei Dolgozók Demokratikus Szakszervezetének delegált tagját</w:t>
      </w:r>
    </w:p>
    <w:p w14:paraId="50312951" w14:textId="77777777" w:rsidR="00E24C4C" w:rsidRPr="00C06071" w:rsidRDefault="00E24C4C" w:rsidP="00E24C4C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90AFB25" w14:textId="77777777" w:rsidR="00E24C4C" w:rsidRPr="00C06071" w:rsidRDefault="00E24C4C" w:rsidP="00E24C4C">
      <w:pPr>
        <w:ind w:left="567"/>
        <w:rPr>
          <w:sz w:val="24"/>
          <w:szCs w:val="24"/>
        </w:rPr>
      </w:pPr>
      <w:r w:rsidRPr="00BA04DD">
        <w:rPr>
          <w:sz w:val="24"/>
          <w:szCs w:val="24"/>
        </w:rPr>
        <w:t>Felelős:</w:t>
      </w:r>
      <w:r w:rsidRPr="00C06071">
        <w:rPr>
          <w:sz w:val="24"/>
          <w:szCs w:val="24"/>
        </w:rPr>
        <w:t xml:space="preserve"> Szabó Miklós polgármester </w:t>
      </w:r>
    </w:p>
    <w:p w14:paraId="05517171" w14:textId="77777777" w:rsidR="00E24C4C" w:rsidRDefault="00E24C4C" w:rsidP="00E24C4C">
      <w:pPr>
        <w:ind w:left="567"/>
        <w:rPr>
          <w:sz w:val="24"/>
          <w:szCs w:val="24"/>
        </w:rPr>
      </w:pPr>
      <w:r w:rsidRPr="00BA04DD">
        <w:rPr>
          <w:sz w:val="24"/>
          <w:szCs w:val="24"/>
        </w:rPr>
        <w:t>Határidő:</w:t>
      </w:r>
      <w:r w:rsidRPr="00C06071">
        <w:rPr>
          <w:sz w:val="24"/>
          <w:szCs w:val="24"/>
        </w:rPr>
        <w:t xml:space="preserve"> 2025. december 11.</w:t>
      </w:r>
    </w:p>
    <w:p w14:paraId="691C7F10" w14:textId="5707BDC2" w:rsidR="001B05B1" w:rsidRDefault="001B05B1" w:rsidP="007F1C11">
      <w:pPr>
        <w:rPr>
          <w:sz w:val="24"/>
          <w:szCs w:val="24"/>
          <w:lang w:eastAsia="en-US"/>
        </w:rPr>
      </w:pPr>
    </w:p>
    <w:p w14:paraId="5F07A726" w14:textId="77777777" w:rsidR="00FE750A" w:rsidRPr="00D566A2" w:rsidRDefault="00FE750A" w:rsidP="007F1C11">
      <w:pPr>
        <w:rPr>
          <w:sz w:val="24"/>
          <w:szCs w:val="24"/>
          <w:lang w:eastAsia="en-US"/>
        </w:rPr>
      </w:pPr>
    </w:p>
    <w:p w14:paraId="7749918A" w14:textId="6DA6BB46" w:rsidR="0044099D" w:rsidRPr="00E24C4C" w:rsidRDefault="0044099D" w:rsidP="0044099D">
      <w:pPr>
        <w:tabs>
          <w:tab w:val="left" w:pos="2865"/>
        </w:tabs>
        <w:jc w:val="both"/>
        <w:rPr>
          <w:rFonts w:cs="Calibri"/>
          <w:b/>
          <w:sz w:val="24"/>
          <w:szCs w:val="24"/>
          <w:lang w:eastAsia="en-US"/>
        </w:rPr>
      </w:pPr>
      <w:r w:rsidRPr="00B82349">
        <w:rPr>
          <w:sz w:val="24"/>
          <w:szCs w:val="24"/>
          <w:u w:val="single"/>
        </w:rPr>
        <w:t>Tárgy</w:t>
      </w:r>
      <w:r w:rsidRPr="00B82349">
        <w:rPr>
          <w:sz w:val="24"/>
          <w:szCs w:val="24"/>
        </w:rPr>
        <w:t>:</w:t>
      </w:r>
      <w:r w:rsidR="00E24C4C">
        <w:rPr>
          <w:b/>
        </w:rPr>
        <w:t xml:space="preserve"> </w:t>
      </w:r>
      <w:r w:rsidR="00E24C4C" w:rsidRPr="00E24C4C">
        <w:rPr>
          <w:b/>
          <w:sz w:val="24"/>
          <w:szCs w:val="24"/>
        </w:rPr>
        <w:t>Gyerektábor tálalókonyhájának és ebédlőjének felújítása című pályázaton történő részvétel utólagos támogatása</w:t>
      </w:r>
    </w:p>
    <w:p w14:paraId="5C615078" w14:textId="414FE346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7FF67E7E" w14:textId="2769DF00" w:rsidR="00E24C4C" w:rsidRDefault="00E24C4C" w:rsidP="00E24C4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145</w:t>
      </w:r>
      <w:r w:rsidRPr="00546876">
        <w:rPr>
          <w:b/>
          <w:color w:val="000000"/>
          <w:sz w:val="24"/>
          <w:szCs w:val="24"/>
        </w:rPr>
        <w:t>/2025. (V</w:t>
      </w:r>
      <w:r w:rsidRPr="00546876">
        <w:rPr>
          <w:b/>
          <w:sz w:val="24"/>
          <w:szCs w:val="24"/>
        </w:rPr>
        <w:t>I.26.</w:t>
      </w:r>
      <w:r w:rsidRPr="00546876">
        <w:rPr>
          <w:b/>
          <w:color w:val="000000"/>
          <w:sz w:val="24"/>
          <w:szCs w:val="24"/>
        </w:rPr>
        <w:t>) Kt. határozat</w:t>
      </w:r>
    </w:p>
    <w:p w14:paraId="239CC4CA" w14:textId="77777777" w:rsidR="00E24C4C" w:rsidRPr="00546876" w:rsidRDefault="00E24C4C" w:rsidP="00E24C4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E5FADF9" w14:textId="099D1585" w:rsidR="00E24C4C" w:rsidRDefault="00E24C4C" w:rsidP="00487683">
      <w:pPr>
        <w:pStyle w:val="Listaszerbekezds"/>
        <w:numPr>
          <w:ilvl w:val="0"/>
          <w:numId w:val="33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 xml:space="preserve">Mosonmagyaróvár Város Önkormányzat Képviselő-testülete utólagosan jóváhagyja az </w:t>
      </w:r>
      <w:r w:rsidRPr="00487683">
        <w:rPr>
          <w:rFonts w:ascii="Times New Roman" w:hAnsi="Times New Roman"/>
          <w:b/>
          <w:sz w:val="24"/>
          <w:szCs w:val="24"/>
        </w:rPr>
        <w:t>Ifjúsági Táborhely-fejlesztési Program 2025</w:t>
      </w:r>
      <w:r w:rsidRPr="00487683">
        <w:rPr>
          <w:rFonts w:ascii="Times New Roman" w:hAnsi="Times New Roman"/>
          <w:sz w:val="24"/>
          <w:szCs w:val="24"/>
        </w:rPr>
        <w:t xml:space="preserve"> pályázati felhívásra benyújtott pályázatot „</w:t>
      </w:r>
      <w:r w:rsidRPr="00487683">
        <w:rPr>
          <w:rFonts w:ascii="Times New Roman" w:hAnsi="Times New Roman"/>
          <w:b/>
          <w:sz w:val="24"/>
          <w:szCs w:val="24"/>
        </w:rPr>
        <w:t>Gyerektábor tálalókonyhájának és ebédlőjének felújítása</w:t>
      </w:r>
      <w:r w:rsidRPr="00487683">
        <w:rPr>
          <w:rFonts w:ascii="Times New Roman" w:hAnsi="Times New Roman"/>
          <w:sz w:val="24"/>
          <w:szCs w:val="24"/>
        </w:rPr>
        <w:t>” címmel.</w:t>
      </w:r>
    </w:p>
    <w:p w14:paraId="6A4F45F0" w14:textId="77777777" w:rsidR="00C17990" w:rsidRPr="00487683" w:rsidRDefault="00C17990" w:rsidP="00C17990">
      <w:pPr>
        <w:pStyle w:val="Listaszerbekezds"/>
        <w:spacing w:after="24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36623CAB" w14:textId="673457EF" w:rsidR="00C17990" w:rsidRDefault="00E24C4C" w:rsidP="00C17990">
      <w:pPr>
        <w:pStyle w:val="Listaszerbekezds"/>
        <w:numPr>
          <w:ilvl w:val="0"/>
          <w:numId w:val="33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17990">
        <w:rPr>
          <w:rFonts w:ascii="Times New Roman" w:hAnsi="Times New Roman"/>
          <w:sz w:val="24"/>
          <w:szCs w:val="24"/>
        </w:rPr>
        <w:t>Mosonmagyaróvár Város Önkormányzat Képviselő-testülete vállalja a pályázathoz kapcsolódó önerő biztosítását.</w:t>
      </w:r>
    </w:p>
    <w:p w14:paraId="4BA82DD1" w14:textId="77777777" w:rsidR="00C17990" w:rsidRPr="00C17990" w:rsidRDefault="00C17990" w:rsidP="00C17990">
      <w:pPr>
        <w:pStyle w:val="Listaszerbekezds"/>
        <w:rPr>
          <w:rFonts w:ascii="Times New Roman" w:hAnsi="Times New Roman"/>
          <w:sz w:val="24"/>
          <w:szCs w:val="24"/>
        </w:rPr>
      </w:pPr>
    </w:p>
    <w:p w14:paraId="097CF94A" w14:textId="21F957FA" w:rsidR="00E24C4C" w:rsidRPr="00546876" w:rsidRDefault="00E24C4C" w:rsidP="00C17990">
      <w:pPr>
        <w:pStyle w:val="Listaszerbekezds"/>
        <w:numPr>
          <w:ilvl w:val="0"/>
          <w:numId w:val="33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46876">
        <w:rPr>
          <w:rFonts w:ascii="Times New Roman" w:hAnsi="Times New Roman"/>
          <w:sz w:val="24"/>
          <w:szCs w:val="24"/>
        </w:rPr>
        <w:t>Mosonmagyaróvár Város Önkormányzat Képviselő-testülete felhatalmazza a polgármestert a Támogatási szerződés aláírására, valamint a pályázat kapcsán felmerülő egyéb dokumentumok aláírására.</w:t>
      </w:r>
    </w:p>
    <w:p w14:paraId="1A744D99" w14:textId="77777777" w:rsidR="00E24C4C" w:rsidRPr="00546876" w:rsidRDefault="00E24C4C" w:rsidP="00E24C4C">
      <w:pPr>
        <w:tabs>
          <w:tab w:val="num" w:pos="567"/>
        </w:tabs>
        <w:ind w:left="567"/>
        <w:rPr>
          <w:sz w:val="24"/>
          <w:szCs w:val="24"/>
        </w:rPr>
      </w:pPr>
    </w:p>
    <w:p w14:paraId="7AD1A585" w14:textId="77777777" w:rsidR="00E24C4C" w:rsidRPr="00546876" w:rsidRDefault="00E24C4C" w:rsidP="00E24C4C">
      <w:pPr>
        <w:pStyle w:val="Listaszerbekezds"/>
        <w:pBdr>
          <w:top w:val="nil"/>
          <w:left w:val="nil"/>
          <w:bottom w:val="nil"/>
          <w:right w:val="nil"/>
          <w:between w:val="nil"/>
        </w:pBd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6876">
        <w:rPr>
          <w:rFonts w:ascii="Times New Roman" w:hAnsi="Times New Roman"/>
          <w:b/>
          <w:color w:val="000000"/>
          <w:sz w:val="24"/>
          <w:szCs w:val="24"/>
        </w:rPr>
        <w:t>Felelős:</w:t>
      </w:r>
      <w:r w:rsidRPr="00546876">
        <w:rPr>
          <w:rFonts w:ascii="Times New Roman" w:hAnsi="Times New Roman"/>
          <w:color w:val="000000"/>
          <w:sz w:val="24"/>
          <w:szCs w:val="24"/>
        </w:rPr>
        <w:t xml:space="preserve"> Szabó Miklós polgármester</w:t>
      </w:r>
      <w:r w:rsidRPr="00546876">
        <w:rPr>
          <w:rFonts w:ascii="Times New Roman" w:hAnsi="Times New Roman"/>
          <w:color w:val="000000"/>
          <w:sz w:val="24"/>
          <w:szCs w:val="24"/>
        </w:rPr>
        <w:tab/>
      </w:r>
      <w:r w:rsidRPr="00546876">
        <w:rPr>
          <w:rFonts w:ascii="Times New Roman" w:hAnsi="Times New Roman"/>
          <w:color w:val="000000"/>
          <w:sz w:val="24"/>
          <w:szCs w:val="24"/>
        </w:rPr>
        <w:tab/>
      </w:r>
    </w:p>
    <w:p w14:paraId="57C7CF55" w14:textId="77777777" w:rsidR="00E24C4C" w:rsidRPr="00546876" w:rsidRDefault="00E24C4C" w:rsidP="00E24C4C">
      <w:pPr>
        <w:pStyle w:val="Listaszerbekezds"/>
        <w:pBdr>
          <w:top w:val="nil"/>
          <w:left w:val="nil"/>
          <w:bottom w:val="nil"/>
          <w:right w:val="nil"/>
          <w:between w:val="nil"/>
        </w:pBd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6876">
        <w:rPr>
          <w:rFonts w:ascii="Times New Roman" w:hAnsi="Times New Roman"/>
          <w:b/>
          <w:color w:val="000000"/>
          <w:sz w:val="24"/>
          <w:szCs w:val="24"/>
        </w:rPr>
        <w:t>Határidő:</w:t>
      </w:r>
      <w:r w:rsidRPr="00546876">
        <w:rPr>
          <w:rFonts w:ascii="Times New Roman" w:hAnsi="Times New Roman"/>
          <w:color w:val="000000"/>
          <w:sz w:val="24"/>
          <w:szCs w:val="24"/>
        </w:rPr>
        <w:t xml:space="preserve"> 2025. június 26.</w:t>
      </w:r>
      <w:r w:rsidRPr="00546876">
        <w:rPr>
          <w:rFonts w:ascii="Times New Roman" w:hAnsi="Times New Roman"/>
          <w:color w:val="000000"/>
          <w:sz w:val="24"/>
          <w:szCs w:val="24"/>
        </w:rPr>
        <w:tab/>
      </w:r>
    </w:p>
    <w:p w14:paraId="30CEDE9B" w14:textId="77777777" w:rsidR="001B05B1" w:rsidRDefault="001B05B1" w:rsidP="0044099D">
      <w:pPr>
        <w:pStyle w:val="Listaszerbekezds1"/>
        <w:ind w:left="0"/>
        <w:contextualSpacing/>
        <w:jc w:val="both"/>
        <w:rPr>
          <w:b/>
        </w:rPr>
      </w:pPr>
    </w:p>
    <w:p w14:paraId="2F6E9B7D" w14:textId="77777777" w:rsidR="001B05B1" w:rsidRDefault="001B05B1" w:rsidP="0044099D">
      <w:pPr>
        <w:pStyle w:val="Listaszerbekezds1"/>
        <w:ind w:left="0"/>
        <w:contextualSpacing/>
        <w:jc w:val="both"/>
        <w:rPr>
          <w:u w:val="single"/>
        </w:rPr>
      </w:pPr>
    </w:p>
    <w:p w14:paraId="2819EBA0" w14:textId="4229F2C3" w:rsidR="001B05B1" w:rsidRDefault="0044099D" w:rsidP="0044099D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E24C4C" w:rsidRPr="00E24C4C">
        <w:rPr>
          <w:b/>
        </w:rPr>
        <w:t>Gyerektábor tálalókonyhájának és ebédlőjének felújítása című pályázaton történő részvétel utólagos támogatása</w:t>
      </w:r>
    </w:p>
    <w:p w14:paraId="1DFDA598" w14:textId="77777777" w:rsidR="0044099D" w:rsidRPr="00C80B45" w:rsidRDefault="0044099D" w:rsidP="0044099D">
      <w:pPr>
        <w:pStyle w:val="Listaszerbekezds1"/>
        <w:ind w:left="0"/>
        <w:contextualSpacing/>
        <w:jc w:val="both"/>
        <w:rPr>
          <w:rFonts w:eastAsia="Calibri"/>
        </w:rPr>
      </w:pPr>
    </w:p>
    <w:p w14:paraId="5FDEB72D" w14:textId="74E1110E" w:rsidR="005D371F" w:rsidRDefault="005D371F" w:rsidP="005D371F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146</w:t>
      </w:r>
      <w:r w:rsidRPr="00546876">
        <w:rPr>
          <w:b/>
          <w:sz w:val="24"/>
          <w:szCs w:val="24"/>
          <w:lang w:eastAsia="en-US"/>
        </w:rPr>
        <w:t>/2025. (VI.26.) Kt. határozat</w:t>
      </w:r>
    </w:p>
    <w:p w14:paraId="79584469" w14:textId="77777777" w:rsidR="005D371F" w:rsidRPr="00546876" w:rsidRDefault="005D371F" w:rsidP="005D371F">
      <w:pPr>
        <w:rPr>
          <w:b/>
          <w:sz w:val="24"/>
          <w:szCs w:val="24"/>
          <w:lang w:eastAsia="en-US"/>
        </w:rPr>
      </w:pPr>
    </w:p>
    <w:p w14:paraId="7E261C66" w14:textId="77777777" w:rsidR="005D371F" w:rsidRPr="00546876" w:rsidRDefault="005D371F" w:rsidP="005D371F">
      <w:pPr>
        <w:pStyle w:val="Listaszerbekezds"/>
        <w:tabs>
          <w:tab w:val="center" w:pos="4536"/>
          <w:tab w:val="right" w:pos="9072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546876">
        <w:rPr>
          <w:rFonts w:ascii="Times New Roman" w:hAnsi="Times New Roman"/>
          <w:sz w:val="24"/>
          <w:szCs w:val="24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323"/>
        <w:gridCol w:w="1511"/>
        <w:gridCol w:w="1509"/>
        <w:gridCol w:w="1610"/>
        <w:gridCol w:w="1412"/>
      </w:tblGrid>
      <w:tr w:rsidR="005D371F" w:rsidRPr="003B6658" w14:paraId="13E9E8CB" w14:textId="77777777" w:rsidTr="00C23332">
        <w:tc>
          <w:tcPr>
            <w:tcW w:w="1696" w:type="dxa"/>
            <w:shd w:val="clear" w:color="auto" w:fill="auto"/>
          </w:tcPr>
          <w:p w14:paraId="171C7A35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Megnevezés</w:t>
            </w:r>
          </w:p>
        </w:tc>
        <w:tc>
          <w:tcPr>
            <w:tcW w:w="1324" w:type="dxa"/>
            <w:shd w:val="clear" w:color="auto" w:fill="auto"/>
          </w:tcPr>
          <w:p w14:paraId="3A88EE30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Eredeti előirányzat</w:t>
            </w:r>
          </w:p>
        </w:tc>
        <w:tc>
          <w:tcPr>
            <w:tcW w:w="1511" w:type="dxa"/>
            <w:shd w:val="clear" w:color="auto" w:fill="auto"/>
          </w:tcPr>
          <w:p w14:paraId="3226845A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Módosított előirányzat</w:t>
            </w:r>
          </w:p>
        </w:tc>
        <w:tc>
          <w:tcPr>
            <w:tcW w:w="1509" w:type="dxa"/>
            <w:shd w:val="clear" w:color="auto" w:fill="auto"/>
          </w:tcPr>
          <w:p w14:paraId="0AB02D2B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Korábbi módosítás szerinti előirányzat</w:t>
            </w:r>
          </w:p>
        </w:tc>
        <w:tc>
          <w:tcPr>
            <w:tcW w:w="1610" w:type="dxa"/>
            <w:shd w:val="clear" w:color="auto" w:fill="auto"/>
          </w:tcPr>
          <w:p w14:paraId="23C16E24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Módosítás mértéke</w:t>
            </w:r>
          </w:p>
        </w:tc>
        <w:tc>
          <w:tcPr>
            <w:tcW w:w="1412" w:type="dxa"/>
            <w:shd w:val="clear" w:color="auto" w:fill="auto"/>
          </w:tcPr>
          <w:p w14:paraId="4EAB124D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Módosítás utáni előirányzat</w:t>
            </w:r>
          </w:p>
        </w:tc>
      </w:tr>
      <w:tr w:rsidR="005D371F" w:rsidRPr="003B6658" w14:paraId="3F699D9F" w14:textId="77777777" w:rsidTr="00C23332">
        <w:tc>
          <w:tcPr>
            <w:tcW w:w="1696" w:type="dxa"/>
            <w:shd w:val="clear" w:color="auto" w:fill="auto"/>
          </w:tcPr>
          <w:p w14:paraId="0F947EE7" w14:textId="77777777" w:rsidR="005D371F" w:rsidRPr="00F5643A" w:rsidRDefault="005D371F" w:rsidP="00C23332">
            <w:pPr>
              <w:jc w:val="both"/>
              <w:rPr>
                <w:color w:val="000000"/>
              </w:rPr>
            </w:pPr>
            <w:r w:rsidRPr="00F5643A">
              <w:rPr>
                <w:color w:val="000000"/>
              </w:rPr>
              <w:t>Általános tartalék 011130, K513, kötelező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ED51E83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 xml:space="preserve">50.000.000 </w:t>
            </w:r>
            <w:r w:rsidRPr="00F5643A">
              <w:rPr>
                <w:color w:val="000000"/>
                <w:sz w:val="18"/>
              </w:rPr>
              <w:t>Ft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1006313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157.610.019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6E5C7C9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92.267.334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82E5BD7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-42.084.288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585F736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50.183.046 Ft</w:t>
            </w:r>
          </w:p>
        </w:tc>
      </w:tr>
      <w:tr w:rsidR="005D371F" w:rsidRPr="003B6658" w14:paraId="1333AF3B" w14:textId="77777777" w:rsidTr="00C23332">
        <w:trPr>
          <w:trHeight w:val="1983"/>
        </w:trPr>
        <w:tc>
          <w:tcPr>
            <w:tcW w:w="1696" w:type="dxa"/>
            <w:shd w:val="clear" w:color="auto" w:fill="auto"/>
          </w:tcPr>
          <w:p w14:paraId="51D0AFC8" w14:textId="77777777" w:rsidR="005D371F" w:rsidRPr="00F5643A" w:rsidRDefault="005D371F" w:rsidP="00C23332">
            <w:pPr>
              <w:jc w:val="both"/>
              <w:rPr>
                <w:color w:val="000000"/>
              </w:rPr>
            </w:pPr>
            <w:r w:rsidRPr="00F5643A">
              <w:rPr>
                <w:color w:val="000000"/>
              </w:rPr>
              <w:t>Dunaszigeti Tábor tálalókonyha és ebédlő felújítása személyi jellegű kiadásai 013350, K1, K2, önként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DF46F63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61F9BD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AB69A29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A44C9D9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+ 1.600.000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005116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1.600.000 Ft</w:t>
            </w:r>
          </w:p>
        </w:tc>
      </w:tr>
      <w:tr w:rsidR="005D371F" w:rsidRPr="003B6658" w14:paraId="027C45F1" w14:textId="77777777" w:rsidTr="00C23332">
        <w:tc>
          <w:tcPr>
            <w:tcW w:w="1696" w:type="dxa"/>
            <w:shd w:val="clear" w:color="auto" w:fill="auto"/>
          </w:tcPr>
          <w:p w14:paraId="40D63609" w14:textId="77777777" w:rsidR="005D371F" w:rsidRPr="00F5643A" w:rsidRDefault="005D371F" w:rsidP="00C23332">
            <w:pPr>
              <w:jc w:val="both"/>
              <w:rPr>
                <w:color w:val="000000"/>
              </w:rPr>
            </w:pPr>
            <w:r w:rsidRPr="00F5643A">
              <w:rPr>
                <w:color w:val="000000"/>
              </w:rPr>
              <w:t>Dunaszigeti Tábor tálalókonyha és ebédlő felújítása dologi jellegű kiadásai 013350, K</w:t>
            </w:r>
            <w:proofErr w:type="gramStart"/>
            <w:r w:rsidRPr="00F5643A">
              <w:rPr>
                <w:color w:val="000000"/>
              </w:rPr>
              <w:t>3,  önként</w:t>
            </w:r>
            <w:proofErr w:type="gramEnd"/>
            <w:r w:rsidRPr="00F5643A">
              <w:rPr>
                <w:color w:val="000000"/>
              </w:rPr>
              <w:t xml:space="preserve">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4E3DBAC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46F3E9B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AC1BA85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51D3D9C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+320.000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DD1537B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320.000 Ft</w:t>
            </w:r>
          </w:p>
        </w:tc>
      </w:tr>
      <w:tr w:rsidR="005D371F" w:rsidRPr="003B6658" w14:paraId="459E4516" w14:textId="77777777" w:rsidTr="00C23332">
        <w:tc>
          <w:tcPr>
            <w:tcW w:w="1696" w:type="dxa"/>
            <w:shd w:val="clear" w:color="auto" w:fill="auto"/>
          </w:tcPr>
          <w:p w14:paraId="7493E120" w14:textId="77777777" w:rsidR="005D371F" w:rsidRPr="00F5643A" w:rsidRDefault="005D371F" w:rsidP="00C23332">
            <w:pPr>
              <w:jc w:val="both"/>
              <w:rPr>
                <w:color w:val="000000"/>
              </w:rPr>
            </w:pPr>
            <w:r w:rsidRPr="00F5643A">
              <w:rPr>
                <w:color w:val="000000"/>
              </w:rPr>
              <w:t xml:space="preserve">Dunaszigeti Tábor tálalókonyha és ebédlő felújítása </w:t>
            </w:r>
            <w:proofErr w:type="spellStart"/>
            <w:r w:rsidRPr="00F5643A">
              <w:rPr>
                <w:color w:val="000000"/>
              </w:rPr>
              <w:t>Cofog</w:t>
            </w:r>
            <w:proofErr w:type="spellEnd"/>
            <w:r w:rsidRPr="00F5643A">
              <w:rPr>
                <w:color w:val="000000"/>
              </w:rPr>
              <w:t xml:space="preserve"> 013350, K7, önként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83079C4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  <w:p w14:paraId="26BC4FC3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214CB379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68DF550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F08B50F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+62.825.059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C16E6B9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62.825.059 Ft</w:t>
            </w:r>
          </w:p>
        </w:tc>
      </w:tr>
      <w:tr w:rsidR="005D371F" w:rsidRPr="003B6658" w14:paraId="5A1D318B" w14:textId="77777777" w:rsidTr="00C23332">
        <w:tc>
          <w:tcPr>
            <w:tcW w:w="1696" w:type="dxa"/>
            <w:shd w:val="clear" w:color="auto" w:fill="auto"/>
          </w:tcPr>
          <w:p w14:paraId="63CD3CD3" w14:textId="77777777" w:rsidR="005D371F" w:rsidRPr="00F5643A" w:rsidRDefault="005D371F" w:rsidP="00C23332">
            <w:pPr>
              <w:jc w:val="both"/>
              <w:rPr>
                <w:color w:val="000000"/>
              </w:rPr>
            </w:pPr>
            <w:r w:rsidRPr="00F5643A">
              <w:rPr>
                <w:color w:val="000000"/>
              </w:rPr>
              <w:t>Dunaszigeti Tábor tálalókonyha és ebédlő felújítása</w:t>
            </w:r>
          </w:p>
          <w:p w14:paraId="53A350B4" w14:textId="77777777" w:rsidR="005D371F" w:rsidRPr="00F5643A" w:rsidRDefault="005D371F" w:rsidP="00C23332">
            <w:pPr>
              <w:jc w:val="both"/>
              <w:rPr>
                <w:color w:val="000000"/>
              </w:rPr>
            </w:pPr>
            <w:r w:rsidRPr="00F5643A">
              <w:rPr>
                <w:color w:val="000000"/>
              </w:rPr>
              <w:t>018030, B25, önként vállalt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B5BF25E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16DC5FB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B51131C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0 Ft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0570CB5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+22.660.771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68F7F8D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  <w:r w:rsidRPr="00F5643A">
              <w:rPr>
                <w:color w:val="000000"/>
              </w:rPr>
              <w:t>22.660.771 Ft</w:t>
            </w:r>
          </w:p>
        </w:tc>
      </w:tr>
      <w:tr w:rsidR="005D371F" w:rsidRPr="003B6658" w14:paraId="0E8BF478" w14:textId="77777777" w:rsidTr="00C23332">
        <w:tc>
          <w:tcPr>
            <w:tcW w:w="1696" w:type="dxa"/>
            <w:shd w:val="clear" w:color="auto" w:fill="auto"/>
          </w:tcPr>
          <w:p w14:paraId="2D027BDC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Kiadások változása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3568302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8ECC6A2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E8D05B2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33207D7E" w14:textId="77777777" w:rsidR="005D371F" w:rsidRPr="00F5643A" w:rsidRDefault="005D371F" w:rsidP="00C23332">
            <w:pPr>
              <w:jc w:val="right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+22.660.771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07B201F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</w:tr>
      <w:tr w:rsidR="005D371F" w:rsidRPr="003B6658" w14:paraId="5527AD88" w14:textId="77777777" w:rsidTr="00C23332">
        <w:tc>
          <w:tcPr>
            <w:tcW w:w="1696" w:type="dxa"/>
            <w:shd w:val="clear" w:color="auto" w:fill="auto"/>
          </w:tcPr>
          <w:p w14:paraId="2A2E63B5" w14:textId="77777777" w:rsidR="005D371F" w:rsidRPr="00F5643A" w:rsidRDefault="005D371F" w:rsidP="00C23332">
            <w:pPr>
              <w:jc w:val="both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Bevételek változása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0B3DA00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EBF1FE2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536F639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4890A95F" w14:textId="77777777" w:rsidR="005D371F" w:rsidRPr="00F5643A" w:rsidRDefault="005D371F" w:rsidP="00C23332">
            <w:pPr>
              <w:jc w:val="right"/>
              <w:rPr>
                <w:b/>
                <w:color w:val="000000"/>
              </w:rPr>
            </w:pPr>
            <w:r w:rsidRPr="00F5643A">
              <w:rPr>
                <w:b/>
                <w:color w:val="000000"/>
              </w:rPr>
              <w:t>+22.660.771 Ft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0BE71FB" w14:textId="77777777" w:rsidR="005D371F" w:rsidRPr="00F5643A" w:rsidRDefault="005D371F" w:rsidP="00C23332">
            <w:pPr>
              <w:jc w:val="right"/>
              <w:rPr>
                <w:color w:val="000000"/>
              </w:rPr>
            </w:pPr>
          </w:p>
        </w:tc>
      </w:tr>
    </w:tbl>
    <w:p w14:paraId="6E392447" w14:textId="77777777" w:rsidR="005D371F" w:rsidRDefault="005D371F" w:rsidP="005D371F">
      <w:pPr>
        <w:pStyle w:val="Listaszerbekezds"/>
        <w:tabs>
          <w:tab w:val="center" w:pos="4536"/>
          <w:tab w:val="right" w:pos="9072"/>
        </w:tabs>
        <w:ind w:left="644"/>
        <w:jc w:val="both"/>
        <w:rPr>
          <w:rFonts w:ascii="Times New Roman" w:hAnsi="Times New Roman"/>
        </w:rPr>
      </w:pPr>
    </w:p>
    <w:p w14:paraId="2131AAE3" w14:textId="73C9ECD2" w:rsidR="005D371F" w:rsidRDefault="005D371F" w:rsidP="005D371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9741F4">
        <w:rPr>
          <w:color w:val="000000"/>
          <w:sz w:val="24"/>
          <w:szCs w:val="24"/>
        </w:rPr>
        <w:t xml:space="preserve">Az előirányzat módosítások átvezetését követően a költségvetés </w:t>
      </w:r>
      <w:proofErr w:type="spellStart"/>
      <w:r w:rsidRPr="009741F4">
        <w:rPr>
          <w:color w:val="000000"/>
          <w:sz w:val="24"/>
          <w:szCs w:val="24"/>
        </w:rPr>
        <w:t>főösszege</w:t>
      </w:r>
      <w:proofErr w:type="spellEnd"/>
      <w:r w:rsidRPr="009741F4">
        <w:rPr>
          <w:color w:val="000000"/>
          <w:sz w:val="24"/>
          <w:szCs w:val="24"/>
        </w:rPr>
        <w:t xml:space="preserve"> 22.660.771 Ft-tal növekszik. A kötelezően vállalt feladatok nagysága 42.084.288 Ft-tal csökken, az önként vállalt feladatok nagysága 64.745.059 Ft-tal növekszik. </w:t>
      </w:r>
    </w:p>
    <w:p w14:paraId="248F1C97" w14:textId="77777777" w:rsidR="00730334" w:rsidRPr="009741F4" w:rsidRDefault="00730334" w:rsidP="005D371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14:paraId="097579F2" w14:textId="77777777" w:rsidR="005D371F" w:rsidRPr="00C41434" w:rsidRDefault="005D371F" w:rsidP="005D371F">
      <w:pPr>
        <w:pStyle w:val="Nincstrkz"/>
        <w:ind w:left="567"/>
        <w:rPr>
          <w:rFonts w:ascii="Times New Roman" w:hAnsi="Times New Roman"/>
          <w:sz w:val="24"/>
          <w:szCs w:val="24"/>
        </w:rPr>
      </w:pPr>
      <w:r w:rsidRPr="00C41434">
        <w:rPr>
          <w:rFonts w:ascii="Times New Roman" w:hAnsi="Times New Roman"/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7AD3E438" w14:textId="77777777" w:rsidR="005D371F" w:rsidRPr="00C41434" w:rsidRDefault="005D371F" w:rsidP="005D371F">
      <w:pPr>
        <w:pStyle w:val="Nincstrkz"/>
        <w:ind w:left="567"/>
        <w:rPr>
          <w:rFonts w:ascii="Times New Roman" w:hAnsi="Times New Roman"/>
          <w:sz w:val="24"/>
          <w:szCs w:val="24"/>
        </w:rPr>
      </w:pPr>
    </w:p>
    <w:p w14:paraId="2DE73819" w14:textId="77777777" w:rsidR="005D371F" w:rsidRPr="00C41434" w:rsidRDefault="005D371F" w:rsidP="005D371F">
      <w:pPr>
        <w:pStyle w:val="Nincstrkz"/>
        <w:ind w:left="567"/>
        <w:rPr>
          <w:rFonts w:ascii="Times New Roman" w:hAnsi="Times New Roman"/>
          <w:color w:val="FF0000"/>
          <w:sz w:val="24"/>
          <w:szCs w:val="24"/>
        </w:rPr>
      </w:pPr>
      <w:r w:rsidRPr="00C41434">
        <w:rPr>
          <w:rFonts w:ascii="Times New Roman" w:hAnsi="Times New Roman"/>
          <w:sz w:val="24"/>
          <w:szCs w:val="24"/>
        </w:rPr>
        <w:lastRenderedPageBreak/>
        <w:t>Az átcsoportosítás a rendelet következő mellékleteit érinti: 1., 2., 8., 10., 13., 14., 17.</w:t>
      </w:r>
    </w:p>
    <w:p w14:paraId="1A5FE562" w14:textId="77777777" w:rsidR="005D371F" w:rsidRPr="009741F4" w:rsidRDefault="005D371F" w:rsidP="005D371F">
      <w:pPr>
        <w:jc w:val="both"/>
        <w:rPr>
          <w:b/>
          <w:szCs w:val="24"/>
        </w:rPr>
      </w:pPr>
    </w:p>
    <w:p w14:paraId="6BEFB352" w14:textId="77777777" w:rsidR="005D371F" w:rsidRPr="009741F4" w:rsidRDefault="005D371F" w:rsidP="00730334">
      <w:pPr>
        <w:ind w:left="720"/>
        <w:jc w:val="both"/>
        <w:rPr>
          <w:sz w:val="24"/>
          <w:szCs w:val="24"/>
        </w:rPr>
      </w:pPr>
      <w:r w:rsidRPr="009741F4">
        <w:rPr>
          <w:b/>
          <w:sz w:val="24"/>
          <w:szCs w:val="24"/>
        </w:rPr>
        <w:t>Felelős:</w:t>
      </w:r>
      <w:r w:rsidRPr="009741F4">
        <w:rPr>
          <w:sz w:val="24"/>
          <w:szCs w:val="24"/>
        </w:rPr>
        <w:t xml:space="preserve"> Szabó Miklós polgármester </w:t>
      </w:r>
    </w:p>
    <w:p w14:paraId="65BF3F02" w14:textId="77777777" w:rsidR="005D371F" w:rsidRPr="009741F4" w:rsidRDefault="005D371F" w:rsidP="00730334">
      <w:pPr>
        <w:ind w:left="720"/>
        <w:jc w:val="both"/>
        <w:rPr>
          <w:color w:val="000000"/>
        </w:rPr>
      </w:pPr>
      <w:r w:rsidRPr="009741F4">
        <w:rPr>
          <w:b/>
          <w:sz w:val="24"/>
          <w:szCs w:val="24"/>
        </w:rPr>
        <w:t>Határidő:</w:t>
      </w:r>
      <w:r w:rsidRPr="009741F4">
        <w:rPr>
          <w:sz w:val="24"/>
          <w:szCs w:val="24"/>
        </w:rPr>
        <w:t xml:space="preserve"> 2025. június 30. illetve</w:t>
      </w:r>
      <w:r w:rsidRPr="009741F4">
        <w:rPr>
          <w:rFonts w:eastAsia="Arial Unicode MS"/>
          <w:sz w:val="24"/>
          <w:szCs w:val="24"/>
        </w:rPr>
        <w:t xml:space="preserve"> a soron következő rendeletmódosítás alkalmával</w:t>
      </w:r>
    </w:p>
    <w:p w14:paraId="5E98EC4D" w14:textId="77777777" w:rsidR="0044099D" w:rsidRPr="001B05B1" w:rsidRDefault="0044099D" w:rsidP="0044099D">
      <w:pPr>
        <w:ind w:left="567"/>
        <w:jc w:val="both"/>
        <w:rPr>
          <w:rFonts w:cs="Calibri"/>
          <w:sz w:val="24"/>
          <w:szCs w:val="24"/>
          <w:lang w:eastAsia="en-US"/>
        </w:rPr>
      </w:pPr>
    </w:p>
    <w:p w14:paraId="7BAA77D7" w14:textId="00F67CAF" w:rsidR="001F3A72" w:rsidRDefault="001F3A72" w:rsidP="0044099D">
      <w:pPr>
        <w:contextualSpacing/>
        <w:jc w:val="both"/>
        <w:rPr>
          <w:sz w:val="24"/>
          <w:szCs w:val="24"/>
        </w:rPr>
      </w:pPr>
    </w:p>
    <w:p w14:paraId="7D0A1688" w14:textId="0ADA4DF4" w:rsidR="0036386C" w:rsidRPr="00103592" w:rsidRDefault="0044099D" w:rsidP="00BF125B">
      <w:pPr>
        <w:spacing w:after="120"/>
        <w:jc w:val="both"/>
        <w:rPr>
          <w:b/>
          <w:bCs/>
          <w:sz w:val="24"/>
          <w:szCs w:val="24"/>
        </w:rPr>
      </w:pPr>
      <w:bookmarkStart w:id="16" w:name="_Hlk166230430"/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bookmarkEnd w:id="16"/>
      <w:r w:rsidR="005D371F" w:rsidRPr="005D371F">
        <w:rPr>
          <w:b/>
          <w:bCs/>
          <w:sz w:val="24"/>
          <w:szCs w:val="24"/>
        </w:rPr>
        <w:t>A Mosonmagyaróvári Vízisport Egyesület számára nyújtott visszatérítendő fejlesztési célú támogatásról szóló szerződés módosítása</w:t>
      </w:r>
    </w:p>
    <w:p w14:paraId="437806B8" w14:textId="77777777" w:rsidR="00BF125B" w:rsidRPr="00D77763" w:rsidRDefault="00BF125B" w:rsidP="00BF125B">
      <w:pPr>
        <w:ind w:left="567"/>
        <w:jc w:val="both"/>
        <w:rPr>
          <w:sz w:val="24"/>
          <w:szCs w:val="24"/>
        </w:rPr>
      </w:pPr>
    </w:p>
    <w:p w14:paraId="72AFEF41" w14:textId="77CC1545" w:rsidR="005D371F" w:rsidRDefault="005D371F" w:rsidP="005D37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147</w:t>
      </w:r>
      <w:r w:rsidRPr="00617E14">
        <w:rPr>
          <w:b/>
          <w:sz w:val="24"/>
          <w:szCs w:val="24"/>
        </w:rPr>
        <w:t>/2025. (VI.26.) Kt. határozat</w:t>
      </w:r>
    </w:p>
    <w:p w14:paraId="6B58F38C" w14:textId="77777777" w:rsidR="005D371F" w:rsidRPr="00CA1EFC" w:rsidRDefault="005D371F" w:rsidP="005D371F">
      <w:pPr>
        <w:jc w:val="both"/>
        <w:rPr>
          <w:b/>
          <w:sz w:val="24"/>
          <w:szCs w:val="24"/>
        </w:rPr>
      </w:pPr>
    </w:p>
    <w:p w14:paraId="627A82F4" w14:textId="7FD97F55" w:rsidR="005D371F" w:rsidRPr="00BC73AF" w:rsidRDefault="005D371F" w:rsidP="00BC73AF">
      <w:pPr>
        <w:pStyle w:val="Listaszerbekezds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BC73AF">
        <w:rPr>
          <w:rFonts w:ascii="Times New Roman" w:hAnsi="Times New Roman"/>
          <w:sz w:val="24"/>
          <w:szCs w:val="24"/>
        </w:rPr>
        <w:t xml:space="preserve">Mosonmagyaróvár Város Önkormányzat Képviselő-testülete hozzájárul az Önkormányzat és a Mosonmagyaróvári Vízisport Egyesület (székhely: 9200 Mosonmagyaróvár, Strand utca 16. hrsz.: 1105; képviseli: Pollhammer Jenő elnök, nyilvántartási szám: Győri Törvényszék 08-02-0001224) között ÖHO/479-19/2022. iktatószámon létrejött, a felek által 2022. november 29. aláírt Támogatási szerződés fejlesztési célú támogatásról VII. számú módosításához az alábbiak szerint: </w:t>
      </w:r>
    </w:p>
    <w:p w14:paraId="10FEABAD" w14:textId="77777777" w:rsidR="005D371F" w:rsidRDefault="005D371F" w:rsidP="005D371F">
      <w:pPr>
        <w:ind w:left="284"/>
        <w:jc w:val="both"/>
        <w:rPr>
          <w:sz w:val="24"/>
          <w:szCs w:val="24"/>
        </w:rPr>
      </w:pPr>
    </w:p>
    <w:p w14:paraId="150CC7F1" w14:textId="6A0825AE" w:rsidR="005D371F" w:rsidRDefault="005D371F" w:rsidP="00BC73AF">
      <w:pPr>
        <w:ind w:left="1134" w:hanging="283"/>
        <w:jc w:val="both"/>
        <w:rPr>
          <w:i/>
          <w:sz w:val="24"/>
          <w:szCs w:val="24"/>
        </w:rPr>
      </w:pPr>
      <w:r w:rsidRPr="00282EFD">
        <w:rPr>
          <w:i/>
          <w:sz w:val="24"/>
          <w:szCs w:val="24"/>
        </w:rPr>
        <w:t>„</w:t>
      </w:r>
      <w:r w:rsidR="00BC73AF">
        <w:rPr>
          <w:i/>
          <w:sz w:val="24"/>
          <w:szCs w:val="24"/>
        </w:rPr>
        <w:t xml:space="preserve">1.  </w:t>
      </w:r>
      <w:r w:rsidRPr="00282EFD">
        <w:rPr>
          <w:i/>
          <w:sz w:val="24"/>
          <w:szCs w:val="24"/>
        </w:rPr>
        <w:t xml:space="preserve">A Támogató Mosonmagyaróvár Város Önkormányzatának Képviselő-testülete a 244/2022. (XI.17.) Kt. határozatában foglaltak szerint az Egyesület részére az Önkormányzat költségvetéséről szóló 1/2022. (II.11.) önkormányzati rendelet „fejlesztési célra és pályázati önerő biztosítására elkülönített tartalék” terhére 10.000.00 Ft, azaz tízmillió forint összegű vissza nem térítendő támogatást nyújt a TAO sportfejlesztési programban résztvevő, Mosonmagyaróvár 4664/8 hrsz. ingatlanon lévő jégpálya fejlesztését célzó, sportcélú beruházás megvalósításához szükséges forrás biztosítása érdekében. </w:t>
      </w:r>
    </w:p>
    <w:p w14:paraId="559A72F4" w14:textId="77777777" w:rsidR="00BC73AF" w:rsidRPr="00CA1EFC" w:rsidRDefault="00BC73AF" w:rsidP="005D371F">
      <w:pPr>
        <w:ind w:left="1134"/>
        <w:jc w:val="both"/>
        <w:rPr>
          <w:i/>
          <w:sz w:val="24"/>
          <w:szCs w:val="24"/>
        </w:rPr>
      </w:pPr>
    </w:p>
    <w:p w14:paraId="265F35F4" w14:textId="6BB16EFA" w:rsidR="005D371F" w:rsidRDefault="005D371F" w:rsidP="00BC73AF">
      <w:pPr>
        <w:ind w:left="1134" w:hanging="283"/>
        <w:jc w:val="both"/>
        <w:rPr>
          <w:i/>
          <w:sz w:val="24"/>
          <w:szCs w:val="24"/>
        </w:rPr>
      </w:pPr>
      <w:r w:rsidRPr="00282EFD">
        <w:rPr>
          <w:i/>
          <w:sz w:val="24"/>
          <w:szCs w:val="24"/>
        </w:rPr>
        <w:t>2.</w:t>
      </w:r>
      <w:r w:rsidRPr="00282EFD">
        <w:rPr>
          <w:i/>
          <w:sz w:val="24"/>
          <w:szCs w:val="24"/>
        </w:rPr>
        <w:tab/>
        <w:t xml:space="preserve">A Felek egybehangzóan rögzítik, hogy a jelen szerződést azzal a feltétellel kötik, hogy az 1. pontjában meghatározott támogatási összeg vissza nem térítendő támogatási összegnek minősül. </w:t>
      </w:r>
    </w:p>
    <w:p w14:paraId="10FB58B8" w14:textId="77777777" w:rsidR="00BC73AF" w:rsidRPr="00282EFD" w:rsidRDefault="00BC73AF" w:rsidP="00BC73AF">
      <w:pPr>
        <w:ind w:left="1134" w:hanging="283"/>
        <w:jc w:val="both"/>
        <w:rPr>
          <w:i/>
          <w:sz w:val="24"/>
          <w:szCs w:val="24"/>
        </w:rPr>
      </w:pPr>
    </w:p>
    <w:p w14:paraId="2DA59D78" w14:textId="77777777" w:rsidR="005D371F" w:rsidRPr="00282EFD" w:rsidRDefault="005D371F" w:rsidP="005D371F">
      <w:pPr>
        <w:ind w:left="1134"/>
        <w:jc w:val="both"/>
        <w:rPr>
          <w:i/>
          <w:sz w:val="24"/>
          <w:szCs w:val="24"/>
        </w:rPr>
      </w:pPr>
      <w:r w:rsidRPr="00282EFD">
        <w:rPr>
          <w:i/>
          <w:sz w:val="24"/>
          <w:szCs w:val="24"/>
        </w:rPr>
        <w:t xml:space="preserve">A Támogatott tudomásul veszi, hogy a Magyar Jégkorong Szövetséggel való egyeztetést követően haladéktalanul köteles jelezni a Támogató felé a Szövetség álláspontját a tulajdonjog rendezésével kapcsolatban és ezzel egyidejűleg kezdeményezi a tulajdonjog rendezéséhez szükséges megállapodás megkötését.” </w:t>
      </w:r>
    </w:p>
    <w:p w14:paraId="4596D78A" w14:textId="77777777" w:rsidR="005D371F" w:rsidRPr="00E96C93" w:rsidRDefault="005D371F" w:rsidP="005D371F">
      <w:pPr>
        <w:ind w:left="720"/>
        <w:jc w:val="both"/>
        <w:rPr>
          <w:sz w:val="24"/>
          <w:szCs w:val="24"/>
        </w:rPr>
      </w:pPr>
    </w:p>
    <w:p w14:paraId="46D7A5E5" w14:textId="79EEA090" w:rsidR="005D371F" w:rsidRDefault="005D371F" w:rsidP="00BC73AF">
      <w:pPr>
        <w:pStyle w:val="Listaszerbekezds"/>
        <w:numPr>
          <w:ilvl w:val="0"/>
          <w:numId w:val="34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EFD">
        <w:rPr>
          <w:rFonts w:ascii="Times New Roman" w:hAnsi="Times New Roman"/>
          <w:sz w:val="24"/>
          <w:szCs w:val="24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14:paraId="2687C013" w14:textId="77777777" w:rsidR="005D371F" w:rsidRPr="005D371F" w:rsidRDefault="005D371F" w:rsidP="005D371F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276"/>
        <w:gridCol w:w="1417"/>
        <w:gridCol w:w="1554"/>
      </w:tblGrid>
      <w:tr w:rsidR="005D371F" w:rsidRPr="00CA1EFC" w14:paraId="74683700" w14:textId="77777777" w:rsidTr="00C23332">
        <w:trPr>
          <w:trHeight w:val="870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14:paraId="2F912A5F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135A5F" w14:textId="77777777" w:rsidR="005D371F" w:rsidRPr="00CA1EFC" w:rsidRDefault="005D371F" w:rsidP="00C23332">
            <w:pPr>
              <w:jc w:val="center"/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 xml:space="preserve"> Eredeti előirányzat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7EE2E0" w14:textId="77777777" w:rsidR="005D371F" w:rsidRPr="00CA1EFC" w:rsidRDefault="005D371F" w:rsidP="00C23332">
            <w:pPr>
              <w:jc w:val="center"/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 xml:space="preserve"> Módosított előirányzat </w:t>
            </w:r>
          </w:p>
        </w:tc>
        <w:tc>
          <w:tcPr>
            <w:tcW w:w="1276" w:type="dxa"/>
          </w:tcPr>
          <w:p w14:paraId="22D288AA" w14:textId="77777777" w:rsidR="005D371F" w:rsidRPr="00CA1EFC" w:rsidRDefault="005D371F" w:rsidP="00C23332">
            <w:pPr>
              <w:jc w:val="center"/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>Korábbi módosítás szerinti előirányzat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D19AB5" w14:textId="77777777" w:rsidR="005D371F" w:rsidRPr="00CA1EFC" w:rsidRDefault="005D371F" w:rsidP="00C23332">
            <w:pPr>
              <w:jc w:val="center"/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 xml:space="preserve"> Módosítás mértéke 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128C707" w14:textId="77777777" w:rsidR="005D371F" w:rsidRPr="00CA1EFC" w:rsidRDefault="005D371F" w:rsidP="00C23332">
            <w:pPr>
              <w:jc w:val="center"/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 xml:space="preserve"> Módosítás utáni előirányzat </w:t>
            </w:r>
          </w:p>
        </w:tc>
      </w:tr>
      <w:tr w:rsidR="005D371F" w:rsidRPr="00CA1EFC" w14:paraId="15D31D1F" w14:textId="77777777" w:rsidTr="00C23332">
        <w:trPr>
          <w:trHeight w:val="580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14:paraId="5D12FB93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Általános tartalék </w:t>
            </w:r>
            <w:proofErr w:type="spellStart"/>
            <w:r w:rsidRPr="00CA1EFC">
              <w:rPr>
                <w:color w:val="000000"/>
              </w:rPr>
              <w:t>Cofog</w:t>
            </w:r>
            <w:proofErr w:type="spellEnd"/>
            <w:r w:rsidRPr="00CA1EFC">
              <w:rPr>
                <w:color w:val="000000"/>
              </w:rPr>
              <w:t xml:space="preserve"> 011130, K513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A2AEB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    50 000 000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D3E29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    157 610 019 Ft </w:t>
            </w:r>
          </w:p>
        </w:tc>
        <w:tc>
          <w:tcPr>
            <w:tcW w:w="1276" w:type="dxa"/>
          </w:tcPr>
          <w:p w14:paraId="082654A2" w14:textId="77777777" w:rsidR="005D371F" w:rsidRPr="00CA1EFC" w:rsidRDefault="005D371F" w:rsidP="00C23332">
            <w:pPr>
              <w:rPr>
                <w:color w:val="000000"/>
              </w:rPr>
            </w:pPr>
          </w:p>
          <w:p w14:paraId="418984FF" w14:textId="77777777" w:rsidR="005D371F" w:rsidRPr="00CA1EFC" w:rsidRDefault="005D371F" w:rsidP="00C23332">
            <w:pPr>
              <w:rPr>
                <w:color w:val="000000"/>
              </w:rPr>
            </w:pPr>
          </w:p>
          <w:p w14:paraId="53C002AD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>50 183 046 Ft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3911A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-2 774 787 Ft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D52354A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     47 408 259 Ft </w:t>
            </w:r>
          </w:p>
        </w:tc>
      </w:tr>
      <w:tr w:rsidR="005D371F" w:rsidRPr="00CA1EFC" w14:paraId="2A81640B" w14:textId="77777777" w:rsidTr="00C23332">
        <w:trPr>
          <w:trHeight w:val="870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14:paraId="5F10DB71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lastRenderedPageBreak/>
              <w:t>MVSE Jégpálya felújítás visszatérítendő támogatás B74, 013350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F6C33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       2 774 787 Ft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A69473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      2 774 787 Ft </w:t>
            </w:r>
          </w:p>
        </w:tc>
        <w:tc>
          <w:tcPr>
            <w:tcW w:w="1276" w:type="dxa"/>
          </w:tcPr>
          <w:p w14:paraId="3799FB43" w14:textId="77777777" w:rsidR="005D371F" w:rsidRPr="00CA1EFC" w:rsidRDefault="005D371F" w:rsidP="00C23332">
            <w:pPr>
              <w:rPr>
                <w:color w:val="000000"/>
              </w:rPr>
            </w:pPr>
          </w:p>
          <w:p w14:paraId="2948FA01" w14:textId="77777777" w:rsidR="005D371F" w:rsidRPr="00CA1EFC" w:rsidRDefault="005D371F" w:rsidP="00C23332">
            <w:pPr>
              <w:rPr>
                <w:color w:val="000000"/>
              </w:rPr>
            </w:pPr>
          </w:p>
          <w:p w14:paraId="6FABC8D5" w14:textId="77777777" w:rsidR="005D371F" w:rsidRPr="00CA1EFC" w:rsidRDefault="005D371F" w:rsidP="00C23332">
            <w:pPr>
              <w:rPr>
                <w:color w:val="000000"/>
              </w:rPr>
            </w:pPr>
          </w:p>
          <w:p w14:paraId="2C4496BB" w14:textId="77777777" w:rsidR="005D371F" w:rsidRPr="00CA1EFC" w:rsidRDefault="005D371F" w:rsidP="00C23332">
            <w:pPr>
              <w:rPr>
                <w:color w:val="000000"/>
              </w:rPr>
            </w:pPr>
          </w:p>
          <w:p w14:paraId="5E574771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>2 774 787 Ft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CAD24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-  2 774 787 Ft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F6B17EA" w14:textId="77777777" w:rsidR="005D371F" w:rsidRPr="00CA1EFC" w:rsidRDefault="005D371F" w:rsidP="00C23332">
            <w:pPr>
              <w:rPr>
                <w:color w:val="000000"/>
              </w:rPr>
            </w:pPr>
            <w:r w:rsidRPr="00CA1EFC">
              <w:rPr>
                <w:color w:val="000000"/>
              </w:rPr>
              <w:t xml:space="preserve">       0 Ft </w:t>
            </w:r>
          </w:p>
        </w:tc>
      </w:tr>
      <w:tr w:rsidR="005D371F" w:rsidRPr="00CA1EFC" w14:paraId="25F58A6C" w14:textId="77777777" w:rsidTr="00C23332">
        <w:trPr>
          <w:trHeight w:val="613"/>
          <w:jc w:val="center"/>
        </w:trPr>
        <w:tc>
          <w:tcPr>
            <w:tcW w:w="1696" w:type="dxa"/>
            <w:shd w:val="clear" w:color="auto" w:fill="auto"/>
            <w:vAlign w:val="bottom"/>
            <w:hideMark/>
          </w:tcPr>
          <w:p w14:paraId="40E7D363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>Mindösszesen kiadás/bevétel változás: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54B31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2628E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14:paraId="45CBAD90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E4E32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>-  2 774 787 Ft/</w:t>
            </w:r>
          </w:p>
          <w:p w14:paraId="529AA8AF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 xml:space="preserve">  -2 774 787 Ft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2461738" w14:textId="77777777" w:rsidR="005D371F" w:rsidRPr="00CA1EFC" w:rsidRDefault="005D371F" w:rsidP="00C23332">
            <w:pPr>
              <w:rPr>
                <w:b/>
                <w:bCs/>
                <w:color w:val="000000"/>
              </w:rPr>
            </w:pPr>
            <w:r w:rsidRPr="00CA1EFC">
              <w:rPr>
                <w:b/>
                <w:bCs/>
                <w:color w:val="000000"/>
              </w:rPr>
              <w:t> </w:t>
            </w:r>
          </w:p>
        </w:tc>
      </w:tr>
    </w:tbl>
    <w:p w14:paraId="57CC2B39" w14:textId="40E06F12" w:rsidR="005D371F" w:rsidRDefault="005D371F" w:rsidP="005D371F">
      <w:pPr>
        <w:ind w:left="567"/>
        <w:jc w:val="both"/>
        <w:rPr>
          <w:sz w:val="24"/>
          <w:szCs w:val="24"/>
        </w:rPr>
      </w:pPr>
    </w:p>
    <w:p w14:paraId="7D11DB07" w14:textId="77777777" w:rsidR="005D371F" w:rsidRDefault="005D371F" w:rsidP="005D371F">
      <w:pPr>
        <w:ind w:left="567"/>
        <w:jc w:val="both"/>
        <w:rPr>
          <w:sz w:val="24"/>
          <w:szCs w:val="24"/>
        </w:rPr>
      </w:pPr>
    </w:p>
    <w:p w14:paraId="4EA30951" w14:textId="4E8428E3" w:rsidR="005D371F" w:rsidRDefault="005D371F" w:rsidP="005D371F">
      <w:pPr>
        <w:ind w:left="567"/>
        <w:jc w:val="both"/>
        <w:rPr>
          <w:sz w:val="24"/>
          <w:szCs w:val="24"/>
        </w:rPr>
      </w:pPr>
      <w:r w:rsidRPr="00282EFD">
        <w:rPr>
          <w:sz w:val="24"/>
          <w:szCs w:val="24"/>
        </w:rPr>
        <w:t>Az előirányzat módosítás következtében az Önkormányzat költségvetésének fő-összege 2.774.787 Ft-tal csökken, valamint ezzel összhangban a kötelezően ellátott feladatok nagysága 2.774.787 Ft-tal csökken.</w:t>
      </w:r>
    </w:p>
    <w:p w14:paraId="3F215D03" w14:textId="77777777" w:rsidR="005D371F" w:rsidRPr="00CA1EFC" w:rsidRDefault="005D371F" w:rsidP="005D371F">
      <w:pPr>
        <w:ind w:left="567"/>
        <w:jc w:val="both"/>
        <w:rPr>
          <w:sz w:val="24"/>
          <w:szCs w:val="24"/>
        </w:rPr>
      </w:pPr>
    </w:p>
    <w:p w14:paraId="7A128B60" w14:textId="7DA40984" w:rsidR="005D371F" w:rsidRPr="005F6B71" w:rsidRDefault="005D371F" w:rsidP="00BC73AF">
      <w:pPr>
        <w:pStyle w:val="Nincstrkz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F6B71">
        <w:rPr>
          <w:rFonts w:ascii="Times New Roman" w:hAnsi="Times New Roman"/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494CCA10" w14:textId="77777777" w:rsidR="005D371F" w:rsidRDefault="005D371F" w:rsidP="005D371F">
      <w:pPr>
        <w:pStyle w:val="Nincstrkz"/>
        <w:ind w:left="567"/>
        <w:jc w:val="both"/>
        <w:rPr>
          <w:rFonts w:ascii="Times New Roman" w:hAnsi="Times New Roman"/>
          <w:sz w:val="24"/>
          <w:szCs w:val="24"/>
        </w:rPr>
      </w:pPr>
    </w:p>
    <w:p w14:paraId="3479CCF3" w14:textId="24ED93D3" w:rsidR="005D371F" w:rsidRPr="005F6B71" w:rsidRDefault="005D371F" w:rsidP="00BC73AF">
      <w:pPr>
        <w:pStyle w:val="Nincstrkz"/>
        <w:ind w:left="774" w:firstLine="153"/>
        <w:jc w:val="both"/>
        <w:rPr>
          <w:rFonts w:ascii="Times New Roman" w:hAnsi="Times New Roman"/>
          <w:sz w:val="24"/>
          <w:szCs w:val="24"/>
        </w:rPr>
      </w:pPr>
      <w:r w:rsidRPr="005F6B71">
        <w:rPr>
          <w:rFonts w:ascii="Times New Roman" w:hAnsi="Times New Roman"/>
          <w:sz w:val="24"/>
          <w:szCs w:val="24"/>
        </w:rPr>
        <w:t>Az átcsoportosítás a rendelet következő mellékleteit érinti: 1., 2., 8., 10., 13., 17.</w:t>
      </w:r>
    </w:p>
    <w:p w14:paraId="3FB84F7C" w14:textId="77777777" w:rsidR="005D371F" w:rsidRPr="00282EFD" w:rsidRDefault="005D371F" w:rsidP="005D371F">
      <w:pPr>
        <w:pStyle w:val="Nincstrkz"/>
        <w:ind w:left="567"/>
        <w:rPr>
          <w:rFonts w:ascii="Times New Roman" w:hAnsi="Times New Roman"/>
          <w:color w:val="FF0000"/>
          <w:szCs w:val="24"/>
        </w:rPr>
      </w:pPr>
    </w:p>
    <w:p w14:paraId="1CCE0D48" w14:textId="68B02C81" w:rsidR="005D371F" w:rsidRPr="00BC73AF" w:rsidRDefault="005D371F" w:rsidP="00BC73AF">
      <w:pPr>
        <w:pStyle w:val="Listaszerbekezds"/>
        <w:numPr>
          <w:ilvl w:val="0"/>
          <w:numId w:val="34"/>
        </w:numPr>
        <w:spacing w:after="240"/>
        <w:jc w:val="both"/>
        <w:rPr>
          <w:color w:val="FF0000"/>
          <w:sz w:val="24"/>
          <w:szCs w:val="24"/>
        </w:rPr>
      </w:pPr>
      <w:r w:rsidRPr="00BC73AF">
        <w:rPr>
          <w:sz w:val="24"/>
          <w:szCs w:val="24"/>
        </w:rPr>
        <w:t>A Képviselő-testület felhatalmazza a polgármestert a Megállapodás VII. számú módosításának aláírására.</w:t>
      </w:r>
    </w:p>
    <w:p w14:paraId="27E056B4" w14:textId="3579162E" w:rsidR="005D371F" w:rsidRPr="00CA1EFC" w:rsidRDefault="005D371F" w:rsidP="005D371F">
      <w:pPr>
        <w:ind w:left="567"/>
        <w:jc w:val="both"/>
        <w:rPr>
          <w:sz w:val="24"/>
          <w:szCs w:val="24"/>
        </w:rPr>
      </w:pPr>
      <w:r w:rsidRPr="00BC73AF">
        <w:rPr>
          <w:sz w:val="24"/>
          <w:szCs w:val="24"/>
        </w:rPr>
        <w:t>Felelős:</w:t>
      </w:r>
      <w:r w:rsidRPr="00CA1EFC">
        <w:rPr>
          <w:b/>
          <w:sz w:val="24"/>
          <w:szCs w:val="24"/>
        </w:rPr>
        <w:t xml:space="preserve"> </w:t>
      </w:r>
      <w:r w:rsidRPr="00CA1EFC">
        <w:rPr>
          <w:b/>
          <w:sz w:val="24"/>
          <w:szCs w:val="24"/>
        </w:rPr>
        <w:tab/>
      </w:r>
      <w:r w:rsidR="00BC73AF">
        <w:rPr>
          <w:b/>
          <w:sz w:val="24"/>
          <w:szCs w:val="24"/>
        </w:rPr>
        <w:tab/>
      </w:r>
      <w:r w:rsidRPr="00CA1EFC">
        <w:rPr>
          <w:sz w:val="24"/>
          <w:szCs w:val="24"/>
        </w:rPr>
        <w:t>Szabó Miklós polgármester</w:t>
      </w:r>
    </w:p>
    <w:p w14:paraId="646AFF2C" w14:textId="0154B4FD" w:rsidR="005D371F" w:rsidRPr="00CA1EFC" w:rsidRDefault="005D371F" w:rsidP="005D371F">
      <w:pPr>
        <w:ind w:left="567"/>
        <w:jc w:val="both"/>
        <w:rPr>
          <w:sz w:val="24"/>
          <w:szCs w:val="24"/>
        </w:rPr>
      </w:pPr>
      <w:r w:rsidRPr="00BC73AF">
        <w:rPr>
          <w:sz w:val="24"/>
          <w:szCs w:val="24"/>
        </w:rPr>
        <w:t>Határidő:</w:t>
      </w:r>
      <w:r w:rsidRPr="005D371F">
        <w:rPr>
          <w:b/>
          <w:sz w:val="24"/>
          <w:szCs w:val="24"/>
        </w:rPr>
        <w:t xml:space="preserve"> </w:t>
      </w:r>
      <w:r w:rsidR="00BC73AF">
        <w:rPr>
          <w:b/>
          <w:sz w:val="24"/>
          <w:szCs w:val="24"/>
        </w:rPr>
        <w:tab/>
      </w:r>
      <w:r w:rsidRPr="00CA1EFC">
        <w:rPr>
          <w:sz w:val="24"/>
          <w:szCs w:val="24"/>
        </w:rPr>
        <w:t>2025. június 30. illetve</w:t>
      </w:r>
      <w:r w:rsidRPr="00CA1EFC">
        <w:rPr>
          <w:rFonts w:eastAsia="Arial Unicode MS"/>
          <w:sz w:val="24"/>
          <w:szCs w:val="24"/>
        </w:rPr>
        <w:t xml:space="preserve"> a soron következő rendeletmódosítás alkalmával</w:t>
      </w:r>
    </w:p>
    <w:p w14:paraId="5990885F" w14:textId="641214EA" w:rsidR="001B10D3" w:rsidRDefault="001B10D3" w:rsidP="00E154B5">
      <w:pPr>
        <w:rPr>
          <w:b/>
          <w:color w:val="000000"/>
          <w:sz w:val="24"/>
          <w:szCs w:val="24"/>
        </w:rPr>
      </w:pPr>
    </w:p>
    <w:p w14:paraId="24B92FD3" w14:textId="77777777" w:rsidR="00BF125B" w:rsidRDefault="00BF125B" w:rsidP="00E154B5">
      <w:pPr>
        <w:rPr>
          <w:bCs/>
          <w:sz w:val="24"/>
          <w:szCs w:val="22"/>
          <w:lang w:val="x-none"/>
        </w:rPr>
      </w:pPr>
    </w:p>
    <w:p w14:paraId="1892349D" w14:textId="77777777" w:rsidR="005D371F" w:rsidRPr="00E86542" w:rsidRDefault="0044099D" w:rsidP="005D371F">
      <w:pPr>
        <w:spacing w:after="120"/>
        <w:jc w:val="both"/>
        <w:rPr>
          <w:b/>
          <w:bCs/>
          <w:sz w:val="24"/>
          <w:szCs w:val="24"/>
        </w:rPr>
      </w:pPr>
      <w:bookmarkStart w:id="17" w:name="_Hlk166230721"/>
      <w:r w:rsidRPr="005D371F">
        <w:rPr>
          <w:sz w:val="24"/>
          <w:szCs w:val="24"/>
          <w:u w:val="single"/>
        </w:rPr>
        <w:t>Tárgy</w:t>
      </w:r>
      <w:r w:rsidRPr="005D371F">
        <w:rPr>
          <w:sz w:val="24"/>
          <w:szCs w:val="24"/>
        </w:rPr>
        <w:t>:</w:t>
      </w:r>
      <w:r w:rsidRPr="007526B7">
        <w:rPr>
          <w:b/>
          <w:bCs/>
        </w:rPr>
        <w:t xml:space="preserve"> </w:t>
      </w:r>
      <w:bookmarkStart w:id="18" w:name="_Hlk195537082"/>
      <w:r w:rsidR="005D371F" w:rsidRPr="00E86542">
        <w:rPr>
          <w:b/>
          <w:bCs/>
          <w:sz w:val="24"/>
          <w:szCs w:val="24"/>
        </w:rPr>
        <w:t>Személyi juttatásokkal kapcsolatos döntések</w:t>
      </w:r>
    </w:p>
    <w:p w14:paraId="3BF91B24" w14:textId="77777777" w:rsidR="005D371F" w:rsidRPr="00103592" w:rsidRDefault="005D371F" w:rsidP="005D371F">
      <w:pPr>
        <w:spacing w:after="120"/>
        <w:jc w:val="both"/>
        <w:rPr>
          <w:b/>
          <w:bCs/>
          <w:sz w:val="24"/>
          <w:szCs w:val="24"/>
        </w:rPr>
      </w:pPr>
      <w:r w:rsidRPr="00E86542">
        <w:rPr>
          <w:b/>
          <w:bCs/>
          <w:sz w:val="24"/>
          <w:szCs w:val="24"/>
        </w:rPr>
        <w:t>I-II. Polgármesteri illetmény, alpolgármesteri tiszteletdíj és költségtérítés megállapítása</w:t>
      </w:r>
    </w:p>
    <w:bookmarkEnd w:id="18"/>
    <w:p w14:paraId="664B6B52" w14:textId="43074D11" w:rsidR="001B05B1" w:rsidRDefault="001B05B1" w:rsidP="001B05B1">
      <w:pPr>
        <w:pStyle w:val="Listaszerbekezds1"/>
        <w:ind w:left="0"/>
        <w:contextualSpacing/>
        <w:jc w:val="both"/>
        <w:rPr>
          <w:b/>
          <w:bCs/>
        </w:rPr>
      </w:pPr>
    </w:p>
    <w:p w14:paraId="76A84687" w14:textId="77777777" w:rsidR="005D371F" w:rsidRPr="00E86542" w:rsidRDefault="005D371F" w:rsidP="005D371F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148</w:t>
      </w:r>
      <w:r w:rsidRPr="00E86542">
        <w:rPr>
          <w:b/>
          <w:sz w:val="24"/>
          <w:szCs w:val="24"/>
          <w:lang w:eastAsia="en-US"/>
        </w:rPr>
        <w:t>/2025. (VI.26.) Kt. határozat</w:t>
      </w:r>
    </w:p>
    <w:p w14:paraId="30A6B250" w14:textId="77777777" w:rsidR="005D371F" w:rsidRPr="00E86542" w:rsidRDefault="005D371F" w:rsidP="005D371F">
      <w:pPr>
        <w:jc w:val="both"/>
        <w:rPr>
          <w:sz w:val="24"/>
          <w:szCs w:val="24"/>
        </w:rPr>
      </w:pPr>
    </w:p>
    <w:p w14:paraId="061377EA" w14:textId="77777777" w:rsidR="005D371F" w:rsidRPr="00E86542" w:rsidRDefault="005D371F" w:rsidP="005D371F">
      <w:pPr>
        <w:ind w:left="567"/>
        <w:jc w:val="both"/>
        <w:rPr>
          <w:sz w:val="24"/>
          <w:szCs w:val="24"/>
        </w:rPr>
      </w:pPr>
      <w:r w:rsidRPr="00E86542">
        <w:rPr>
          <w:sz w:val="24"/>
          <w:szCs w:val="24"/>
        </w:rPr>
        <w:t xml:space="preserve">Mosonmagyaróvár Város Önkormányzat Képviselő-testülete az </w:t>
      </w:r>
      <w:proofErr w:type="spellStart"/>
      <w:r w:rsidRPr="00E86542">
        <w:rPr>
          <w:sz w:val="24"/>
          <w:szCs w:val="24"/>
        </w:rPr>
        <w:t>Mötv</w:t>
      </w:r>
      <w:proofErr w:type="spellEnd"/>
      <w:r w:rsidRPr="00E86542">
        <w:rPr>
          <w:sz w:val="24"/>
          <w:szCs w:val="24"/>
        </w:rPr>
        <w:t>. 71.§-a alapján Szabó Miklós polgármester illetményét 2025. július 1. hatállyal havi bruttó 2 335 778 forint összegben, költségtérítését havi bruttó 350 367 forint összegben állapítja meg.</w:t>
      </w:r>
    </w:p>
    <w:p w14:paraId="33EBFF1C" w14:textId="77777777" w:rsidR="005D371F" w:rsidRPr="00E86542" w:rsidRDefault="005D371F" w:rsidP="005D371F">
      <w:pPr>
        <w:tabs>
          <w:tab w:val="left" w:pos="0"/>
        </w:tabs>
        <w:autoSpaceDE w:val="0"/>
        <w:autoSpaceDN w:val="0"/>
        <w:adjustRightInd w:val="0"/>
        <w:ind w:left="2127"/>
        <w:jc w:val="both"/>
        <w:rPr>
          <w:sz w:val="24"/>
          <w:szCs w:val="24"/>
          <w:lang w:eastAsia="en-US"/>
        </w:rPr>
      </w:pPr>
    </w:p>
    <w:p w14:paraId="7FA6AA5D" w14:textId="2177FA96" w:rsidR="005D371F" w:rsidRPr="00E86542" w:rsidRDefault="005D371F" w:rsidP="005D371F">
      <w:pPr>
        <w:ind w:left="567"/>
        <w:jc w:val="both"/>
        <w:rPr>
          <w:sz w:val="24"/>
          <w:szCs w:val="24"/>
        </w:rPr>
      </w:pPr>
      <w:r w:rsidRPr="003D42C2">
        <w:rPr>
          <w:sz w:val="24"/>
          <w:szCs w:val="24"/>
          <w:u w:val="single"/>
        </w:rPr>
        <w:t>Határidő:</w:t>
      </w:r>
      <w:r>
        <w:rPr>
          <w:sz w:val="24"/>
          <w:szCs w:val="24"/>
        </w:rPr>
        <w:t xml:space="preserve"> </w:t>
      </w:r>
      <w:r w:rsidRPr="00E86542">
        <w:rPr>
          <w:sz w:val="24"/>
          <w:szCs w:val="24"/>
        </w:rPr>
        <w:t>azonnal</w:t>
      </w:r>
    </w:p>
    <w:p w14:paraId="37E29FC8" w14:textId="77777777" w:rsidR="005D371F" w:rsidRPr="00E86542" w:rsidRDefault="005D371F" w:rsidP="005D371F">
      <w:pPr>
        <w:ind w:left="567"/>
        <w:jc w:val="both"/>
        <w:rPr>
          <w:sz w:val="24"/>
          <w:szCs w:val="24"/>
        </w:rPr>
      </w:pPr>
      <w:r w:rsidRPr="003D42C2">
        <w:rPr>
          <w:sz w:val="24"/>
          <w:szCs w:val="24"/>
          <w:u w:val="single"/>
        </w:rPr>
        <w:t>Felelős: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86542">
        <w:rPr>
          <w:sz w:val="24"/>
          <w:szCs w:val="24"/>
        </w:rPr>
        <w:t>Fehérné dr. Bodó Mariann címzetes főjegyző</w:t>
      </w:r>
    </w:p>
    <w:p w14:paraId="5CF3CFBF" w14:textId="200DA8F9" w:rsidR="0044099D" w:rsidRDefault="0044099D" w:rsidP="0044099D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17"/>
    <w:p w14:paraId="5DE1AA03" w14:textId="77777777" w:rsidR="004F77BE" w:rsidRDefault="004F77BE" w:rsidP="0044099D">
      <w:pPr>
        <w:widowControl w:val="0"/>
        <w:jc w:val="both"/>
        <w:rPr>
          <w:sz w:val="24"/>
          <w:szCs w:val="24"/>
        </w:rPr>
      </w:pPr>
    </w:p>
    <w:p w14:paraId="4BE34D19" w14:textId="77777777" w:rsidR="005D371F" w:rsidRPr="00E86542" w:rsidRDefault="0044099D" w:rsidP="005D371F">
      <w:pPr>
        <w:spacing w:after="120"/>
        <w:jc w:val="both"/>
        <w:rPr>
          <w:b/>
          <w:bCs/>
          <w:sz w:val="24"/>
          <w:szCs w:val="24"/>
        </w:rPr>
      </w:pPr>
      <w:r w:rsidRPr="005D371F">
        <w:rPr>
          <w:sz w:val="24"/>
          <w:szCs w:val="24"/>
          <w:u w:val="single"/>
        </w:rPr>
        <w:t>Tárgy</w:t>
      </w:r>
      <w:r w:rsidRPr="005D371F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5D371F" w:rsidRPr="00E86542">
        <w:rPr>
          <w:b/>
          <w:bCs/>
          <w:sz w:val="24"/>
          <w:szCs w:val="24"/>
        </w:rPr>
        <w:t>Személyi juttatásokkal kapcsolatos döntések</w:t>
      </w:r>
    </w:p>
    <w:p w14:paraId="6A119A03" w14:textId="77777777" w:rsidR="005D371F" w:rsidRPr="00103592" w:rsidRDefault="005D371F" w:rsidP="005D371F">
      <w:pPr>
        <w:spacing w:after="120"/>
        <w:jc w:val="both"/>
        <w:rPr>
          <w:b/>
          <w:bCs/>
          <w:sz w:val="24"/>
          <w:szCs w:val="24"/>
        </w:rPr>
      </w:pPr>
      <w:r w:rsidRPr="00E86542">
        <w:rPr>
          <w:b/>
          <w:bCs/>
          <w:sz w:val="24"/>
          <w:szCs w:val="24"/>
        </w:rPr>
        <w:t>I-II. Polgármesteri illetmény, alpolgármesteri tiszteletdíj és költségtérítés megállapítása</w:t>
      </w:r>
    </w:p>
    <w:p w14:paraId="6B052E1E" w14:textId="5698207E" w:rsidR="001B10D3" w:rsidRDefault="001B10D3" w:rsidP="00FE03D7">
      <w:pPr>
        <w:pStyle w:val="Listaszerbekezds1"/>
        <w:ind w:left="0"/>
        <w:contextualSpacing/>
        <w:jc w:val="both"/>
        <w:rPr>
          <w:b/>
          <w:bCs/>
        </w:rPr>
      </w:pPr>
    </w:p>
    <w:p w14:paraId="0B60D730" w14:textId="77777777" w:rsidR="005D371F" w:rsidRPr="00E86542" w:rsidRDefault="005D371F" w:rsidP="005D371F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149</w:t>
      </w:r>
      <w:r w:rsidRPr="00E86542">
        <w:rPr>
          <w:b/>
          <w:sz w:val="24"/>
          <w:szCs w:val="24"/>
          <w:lang w:eastAsia="en-US"/>
        </w:rPr>
        <w:t>/2025. (VI.26.) Kt. határozat</w:t>
      </w:r>
    </w:p>
    <w:p w14:paraId="1D2BF61A" w14:textId="77777777" w:rsidR="005D371F" w:rsidRPr="00E86542" w:rsidRDefault="005D371F" w:rsidP="005D371F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3A8CF69F" w14:textId="77777777" w:rsidR="005D371F" w:rsidRPr="00E86542" w:rsidRDefault="005D371F" w:rsidP="005D371F">
      <w:pPr>
        <w:ind w:left="567"/>
        <w:jc w:val="both"/>
        <w:rPr>
          <w:sz w:val="24"/>
          <w:szCs w:val="24"/>
        </w:rPr>
      </w:pPr>
      <w:r w:rsidRPr="00E86542">
        <w:rPr>
          <w:sz w:val="24"/>
          <w:szCs w:val="24"/>
        </w:rPr>
        <w:t xml:space="preserve">Mosonmagyaróvár Város Önkormányzat Képviselő-testülete az </w:t>
      </w:r>
      <w:proofErr w:type="spellStart"/>
      <w:r w:rsidRPr="00E86542">
        <w:rPr>
          <w:sz w:val="24"/>
          <w:szCs w:val="24"/>
        </w:rPr>
        <w:t>Mötv</w:t>
      </w:r>
      <w:proofErr w:type="spellEnd"/>
      <w:r w:rsidRPr="00E86542">
        <w:rPr>
          <w:sz w:val="24"/>
          <w:szCs w:val="24"/>
        </w:rPr>
        <w:t>. 80.§ (2) bekezdése alapján Balázs Endre - társadalmi megbízatású - alpolgármester tiszteletdíját 2025. július 1. hatállyal</w:t>
      </w:r>
      <w:r w:rsidRPr="00E86542">
        <w:rPr>
          <w:rFonts w:eastAsia="Calibri"/>
          <w:sz w:val="24"/>
          <w:szCs w:val="24"/>
        </w:rPr>
        <w:t xml:space="preserve"> havi bruttó </w:t>
      </w:r>
      <w:r w:rsidRPr="00E86542">
        <w:rPr>
          <w:sz w:val="24"/>
          <w:szCs w:val="24"/>
        </w:rPr>
        <w:t>1 051 100 forint összegben, költségtérítését havi bruttó 157 665 forint összegben állapítja meg.</w:t>
      </w:r>
    </w:p>
    <w:p w14:paraId="4CDE0DEC" w14:textId="77777777" w:rsidR="005D371F" w:rsidRPr="00E86542" w:rsidRDefault="005D371F" w:rsidP="005D371F">
      <w:pPr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4"/>
          <w:szCs w:val="24"/>
          <w:lang w:eastAsia="en-US"/>
        </w:rPr>
      </w:pPr>
    </w:p>
    <w:p w14:paraId="7DC9009B" w14:textId="47DC746A" w:rsidR="005D371F" w:rsidRPr="00E86542" w:rsidRDefault="005D371F" w:rsidP="005D371F">
      <w:pPr>
        <w:ind w:left="567"/>
        <w:jc w:val="both"/>
        <w:rPr>
          <w:sz w:val="24"/>
          <w:szCs w:val="24"/>
        </w:rPr>
      </w:pPr>
      <w:r w:rsidRPr="007B336B">
        <w:rPr>
          <w:sz w:val="24"/>
          <w:szCs w:val="24"/>
          <w:u w:val="single"/>
        </w:rPr>
        <w:lastRenderedPageBreak/>
        <w:t>Határidő:</w:t>
      </w:r>
      <w:r w:rsidRPr="00E86542">
        <w:rPr>
          <w:sz w:val="24"/>
          <w:szCs w:val="24"/>
        </w:rPr>
        <w:t xml:space="preserve"> azonnal</w:t>
      </w:r>
    </w:p>
    <w:p w14:paraId="23292D67" w14:textId="182E6B70" w:rsidR="005D371F" w:rsidRPr="00E86542" w:rsidRDefault="005D371F" w:rsidP="005D371F">
      <w:pPr>
        <w:tabs>
          <w:tab w:val="left" w:pos="709"/>
        </w:tabs>
        <w:ind w:left="567"/>
        <w:jc w:val="both"/>
        <w:rPr>
          <w:sz w:val="24"/>
          <w:szCs w:val="24"/>
          <w:lang w:eastAsia="en-US"/>
        </w:rPr>
      </w:pPr>
      <w:r w:rsidRPr="007B336B">
        <w:rPr>
          <w:sz w:val="24"/>
          <w:szCs w:val="24"/>
          <w:u w:val="single"/>
        </w:rPr>
        <w:t>Felelős:</w:t>
      </w:r>
      <w:r w:rsidRPr="00E86542">
        <w:rPr>
          <w:sz w:val="24"/>
          <w:szCs w:val="24"/>
        </w:rPr>
        <w:t xml:space="preserve"> </w:t>
      </w:r>
      <w:r w:rsidRPr="00E86542">
        <w:rPr>
          <w:sz w:val="24"/>
          <w:szCs w:val="24"/>
        </w:rPr>
        <w:tab/>
        <w:t>Szabó Miklós polgármester</w:t>
      </w:r>
    </w:p>
    <w:p w14:paraId="2A775F87" w14:textId="77777777" w:rsidR="001B05B1" w:rsidRPr="00FE03D7" w:rsidRDefault="001B05B1" w:rsidP="00FE03D7">
      <w:pPr>
        <w:pStyle w:val="Listaszerbekezds1"/>
        <w:ind w:left="0"/>
        <w:contextualSpacing/>
        <w:jc w:val="both"/>
        <w:rPr>
          <w:b/>
          <w:bCs/>
        </w:rPr>
      </w:pPr>
    </w:p>
    <w:p w14:paraId="4E6AF8AC" w14:textId="77777777" w:rsidR="002C5B63" w:rsidRDefault="002C5B63" w:rsidP="00141D0E">
      <w:pPr>
        <w:spacing w:after="120"/>
        <w:ind w:left="567"/>
        <w:jc w:val="both"/>
        <w:rPr>
          <w:sz w:val="24"/>
          <w:szCs w:val="24"/>
        </w:rPr>
      </w:pPr>
    </w:p>
    <w:p w14:paraId="1E3B7732" w14:textId="77777777" w:rsidR="00301F59" w:rsidRPr="00E86542" w:rsidRDefault="008E39A2" w:rsidP="00301F59">
      <w:pPr>
        <w:jc w:val="both"/>
        <w:rPr>
          <w:b/>
          <w:bCs/>
          <w:sz w:val="24"/>
          <w:szCs w:val="24"/>
        </w:rPr>
      </w:pPr>
      <w:r w:rsidRPr="00301F59">
        <w:rPr>
          <w:sz w:val="24"/>
          <w:szCs w:val="24"/>
          <w:u w:val="single"/>
        </w:rPr>
        <w:t>Tárgy</w:t>
      </w:r>
      <w:r w:rsidRPr="00301F59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301F59" w:rsidRPr="00E86542">
        <w:rPr>
          <w:b/>
          <w:bCs/>
          <w:sz w:val="24"/>
          <w:szCs w:val="24"/>
        </w:rPr>
        <w:t>Személyi juttatásokkal kapcsolatos döntések</w:t>
      </w:r>
    </w:p>
    <w:p w14:paraId="6A58728F" w14:textId="77777777" w:rsidR="00301F59" w:rsidRPr="00103592" w:rsidRDefault="00301F59" w:rsidP="00301F59">
      <w:pPr>
        <w:spacing w:after="120"/>
        <w:ind w:firstLine="708"/>
        <w:jc w:val="both"/>
        <w:rPr>
          <w:b/>
          <w:bCs/>
          <w:sz w:val="24"/>
          <w:szCs w:val="24"/>
        </w:rPr>
      </w:pPr>
      <w:r w:rsidRPr="009F6C68">
        <w:rPr>
          <w:b/>
          <w:bCs/>
          <w:sz w:val="24"/>
          <w:szCs w:val="24"/>
        </w:rPr>
        <w:t>III.</w:t>
      </w:r>
      <w:r w:rsidRPr="009F6C68">
        <w:rPr>
          <w:b/>
          <w:bCs/>
          <w:sz w:val="24"/>
          <w:szCs w:val="24"/>
        </w:rPr>
        <w:tab/>
        <w:t>Képviselők és bizottsági tagok tiszteletdíja</w:t>
      </w:r>
    </w:p>
    <w:p w14:paraId="5B813DBF" w14:textId="55B8A00B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56A11C32" w14:textId="77777777" w:rsidR="00301F59" w:rsidRPr="009F6C68" w:rsidRDefault="00301F59" w:rsidP="00301F59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150</w:t>
      </w:r>
      <w:r w:rsidRPr="009F6C68">
        <w:rPr>
          <w:b/>
          <w:sz w:val="24"/>
          <w:szCs w:val="24"/>
          <w:lang w:eastAsia="en-US"/>
        </w:rPr>
        <w:t>/2025. (VI.26.) Kt. határozat</w:t>
      </w:r>
    </w:p>
    <w:p w14:paraId="7DC38E1D" w14:textId="77777777" w:rsidR="00301F59" w:rsidRPr="009F6C68" w:rsidRDefault="00301F59" w:rsidP="00301F59">
      <w:pPr>
        <w:rPr>
          <w:sz w:val="24"/>
          <w:szCs w:val="24"/>
          <w:lang w:eastAsia="en-US"/>
        </w:rPr>
      </w:pPr>
    </w:p>
    <w:p w14:paraId="522FFA93" w14:textId="77777777" w:rsidR="00301F59" w:rsidRPr="009F6C68" w:rsidRDefault="00301F59" w:rsidP="00301F59">
      <w:pPr>
        <w:tabs>
          <w:tab w:val="center" w:pos="4536"/>
          <w:tab w:val="right" w:pos="9072"/>
        </w:tabs>
        <w:ind w:left="567"/>
        <w:contextualSpacing/>
        <w:jc w:val="both"/>
        <w:rPr>
          <w:sz w:val="24"/>
          <w:szCs w:val="24"/>
        </w:rPr>
      </w:pPr>
      <w:r w:rsidRPr="009F6C68">
        <w:rPr>
          <w:sz w:val="24"/>
          <w:szCs w:val="24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509"/>
        <w:gridCol w:w="1510"/>
        <w:gridCol w:w="1510"/>
        <w:gridCol w:w="1500"/>
        <w:gridCol w:w="1511"/>
      </w:tblGrid>
      <w:tr w:rsidR="00301F59" w:rsidRPr="009F6C68" w14:paraId="716BE69C" w14:textId="77777777" w:rsidTr="00C23332">
        <w:tc>
          <w:tcPr>
            <w:tcW w:w="1535" w:type="dxa"/>
            <w:shd w:val="clear" w:color="auto" w:fill="auto"/>
          </w:tcPr>
          <w:p w14:paraId="15ACC5FA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Megnevezés</w:t>
            </w:r>
          </w:p>
        </w:tc>
        <w:tc>
          <w:tcPr>
            <w:tcW w:w="1535" w:type="dxa"/>
            <w:shd w:val="clear" w:color="auto" w:fill="auto"/>
          </w:tcPr>
          <w:p w14:paraId="2033C2DE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Eredeti előirányzat</w:t>
            </w:r>
          </w:p>
          <w:p w14:paraId="7CC77737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2025.01.01</w:t>
            </w:r>
          </w:p>
        </w:tc>
        <w:tc>
          <w:tcPr>
            <w:tcW w:w="1535" w:type="dxa"/>
            <w:shd w:val="clear" w:color="auto" w:fill="auto"/>
          </w:tcPr>
          <w:p w14:paraId="0B357E82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Módosított előirányzat 2025.04.30</w:t>
            </w:r>
          </w:p>
        </w:tc>
        <w:tc>
          <w:tcPr>
            <w:tcW w:w="1535" w:type="dxa"/>
            <w:shd w:val="clear" w:color="auto" w:fill="auto"/>
          </w:tcPr>
          <w:p w14:paraId="1E42E8B7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Korábbi módosítás szerinti előirányzat</w:t>
            </w:r>
          </w:p>
        </w:tc>
        <w:tc>
          <w:tcPr>
            <w:tcW w:w="1536" w:type="dxa"/>
            <w:shd w:val="clear" w:color="auto" w:fill="auto"/>
          </w:tcPr>
          <w:p w14:paraId="07E683C2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Módosítás</w:t>
            </w:r>
          </w:p>
          <w:p w14:paraId="315963B2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összege</w:t>
            </w:r>
          </w:p>
        </w:tc>
        <w:tc>
          <w:tcPr>
            <w:tcW w:w="1536" w:type="dxa"/>
            <w:shd w:val="clear" w:color="auto" w:fill="auto"/>
          </w:tcPr>
          <w:p w14:paraId="4D5282AC" w14:textId="77777777" w:rsidR="00301F59" w:rsidRPr="009F6C68" w:rsidRDefault="00301F59" w:rsidP="00C23332">
            <w:pPr>
              <w:jc w:val="both"/>
              <w:rPr>
                <w:b/>
              </w:rPr>
            </w:pPr>
            <w:r w:rsidRPr="009F6C68">
              <w:rPr>
                <w:b/>
              </w:rPr>
              <w:t>Módosítás utáni előirányzat</w:t>
            </w:r>
          </w:p>
        </w:tc>
      </w:tr>
      <w:tr w:rsidR="00301F59" w:rsidRPr="009F6C68" w14:paraId="37C8C0CC" w14:textId="77777777" w:rsidTr="00C23332">
        <w:tc>
          <w:tcPr>
            <w:tcW w:w="1535" w:type="dxa"/>
            <w:shd w:val="clear" w:color="auto" w:fill="auto"/>
          </w:tcPr>
          <w:p w14:paraId="537ADE9D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F6C68">
              <w:rPr>
                <w:b/>
                <w:lang w:eastAsia="en-US"/>
              </w:rPr>
              <w:t>Tiszteletdíjak és járulékaik</w:t>
            </w:r>
            <w:r w:rsidRPr="009F6C68">
              <w:rPr>
                <w:lang w:eastAsia="en-US"/>
              </w:rPr>
              <w:t xml:space="preserve"> </w:t>
            </w:r>
            <w:proofErr w:type="spellStart"/>
            <w:r w:rsidRPr="009F6C68">
              <w:rPr>
                <w:lang w:eastAsia="en-US"/>
              </w:rPr>
              <w:t>Cofog</w:t>
            </w:r>
            <w:proofErr w:type="spellEnd"/>
            <w:r w:rsidRPr="009F6C68">
              <w:rPr>
                <w:lang w:eastAsia="en-US"/>
              </w:rPr>
              <w:t xml:space="preserve"> 011130, K121 és K2, kötelező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BBB1543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110.825.469 Ft</w:t>
            </w:r>
          </w:p>
          <w:p w14:paraId="432B7837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14.467.311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5AFBDC1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110.825.469 Ft</w:t>
            </w:r>
          </w:p>
          <w:p w14:paraId="720F84E7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14.467.311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86A926B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110.825.469 Ft</w:t>
            </w:r>
          </w:p>
          <w:p w14:paraId="0B80007F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14.467.311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89FB1A6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 w:rsidRPr="009F6C68">
              <w:rPr>
                <w:i/>
                <w:lang w:eastAsia="en-US"/>
              </w:rPr>
              <w:t>+6.027.008 Ft</w:t>
            </w:r>
          </w:p>
          <w:p w14:paraId="316EF8E9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 w:rsidRPr="009F6C68">
              <w:rPr>
                <w:i/>
                <w:lang w:eastAsia="en-US"/>
              </w:rPr>
              <w:t>+783.511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94FC0B0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116.852.477 Ft</w:t>
            </w:r>
          </w:p>
          <w:p w14:paraId="539FE2B3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15.250.822 Ft</w:t>
            </w:r>
          </w:p>
        </w:tc>
      </w:tr>
      <w:tr w:rsidR="00301F59" w:rsidRPr="009F6C68" w14:paraId="292ADA4F" w14:textId="77777777" w:rsidTr="00C23332">
        <w:tc>
          <w:tcPr>
            <w:tcW w:w="1535" w:type="dxa"/>
            <w:shd w:val="clear" w:color="auto" w:fill="auto"/>
          </w:tcPr>
          <w:p w14:paraId="2B992ECC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F6C68">
              <w:rPr>
                <w:b/>
                <w:lang w:eastAsia="en-US"/>
              </w:rPr>
              <w:t>Általános tartalék</w:t>
            </w:r>
            <w:r w:rsidRPr="009F6C68">
              <w:rPr>
                <w:lang w:eastAsia="en-US"/>
              </w:rPr>
              <w:t xml:space="preserve"> </w:t>
            </w:r>
            <w:proofErr w:type="spellStart"/>
            <w:r w:rsidRPr="009F6C68">
              <w:rPr>
                <w:lang w:eastAsia="en-US"/>
              </w:rPr>
              <w:t>Cofog</w:t>
            </w:r>
            <w:proofErr w:type="spellEnd"/>
            <w:r w:rsidRPr="009F6C68">
              <w:rPr>
                <w:lang w:eastAsia="en-US"/>
              </w:rPr>
              <w:t xml:space="preserve"> 011130, K513, kötelező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EA51609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9F6C68">
              <w:rPr>
                <w:lang w:eastAsia="en-US"/>
              </w:rPr>
              <w:t>50.000.000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E4B2D84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157.610.019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51DD70C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  <w:lang w:eastAsia="en-US"/>
              </w:rPr>
            </w:pPr>
            <w:r w:rsidRPr="009F6C68">
              <w:rPr>
                <w:sz w:val="21"/>
                <w:szCs w:val="21"/>
                <w:lang w:eastAsia="en-US"/>
              </w:rPr>
              <w:t>100.898.169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4CFED1C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 w:rsidRPr="009F6C68">
              <w:rPr>
                <w:i/>
                <w:lang w:eastAsia="en-US"/>
              </w:rPr>
              <w:t>-6.027.008 Ft</w:t>
            </w:r>
          </w:p>
          <w:p w14:paraId="07C8077E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i/>
                <w:lang w:eastAsia="en-US"/>
              </w:rPr>
            </w:pPr>
            <w:r w:rsidRPr="009F6C68">
              <w:rPr>
                <w:i/>
                <w:lang w:eastAsia="en-US"/>
              </w:rPr>
              <w:t>-783.511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FD428B8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9F6C68">
              <w:rPr>
                <w:lang w:eastAsia="en-US"/>
              </w:rPr>
              <w:t>94.087.650 Ft</w:t>
            </w:r>
          </w:p>
        </w:tc>
      </w:tr>
      <w:tr w:rsidR="00301F59" w:rsidRPr="009F6C68" w14:paraId="2B8B5333" w14:textId="77777777" w:rsidTr="00C23332">
        <w:tc>
          <w:tcPr>
            <w:tcW w:w="1535" w:type="dxa"/>
            <w:shd w:val="clear" w:color="auto" w:fill="auto"/>
          </w:tcPr>
          <w:p w14:paraId="6C05DCC4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9F6C68">
              <w:rPr>
                <w:b/>
                <w:lang w:eastAsia="en-US"/>
              </w:rPr>
              <w:t>Kiadások változása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7F343C3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9F6C68">
              <w:rPr>
                <w:b/>
                <w:lang w:eastAsia="en-US"/>
              </w:rPr>
              <w:t>175.292.780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A7B73B9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9F6C68">
              <w:rPr>
                <w:b/>
                <w:lang w:eastAsia="en-US"/>
              </w:rPr>
              <w:t>282.902.799 Ft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D13388E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9F6C68">
              <w:rPr>
                <w:b/>
                <w:lang w:eastAsia="en-US"/>
              </w:rPr>
              <w:t>226.190.949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56D69D8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9F6C68">
              <w:rPr>
                <w:b/>
                <w:lang w:eastAsia="en-US"/>
              </w:rPr>
              <w:t>+6.810.519 Ft/-6.810.519 Ft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182372B" w14:textId="77777777" w:rsidR="00301F59" w:rsidRPr="009F6C68" w:rsidRDefault="00301F59" w:rsidP="00C23332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9F6C68">
              <w:rPr>
                <w:b/>
                <w:lang w:eastAsia="en-US"/>
              </w:rPr>
              <w:t>226.190.949 Ft</w:t>
            </w:r>
          </w:p>
        </w:tc>
      </w:tr>
    </w:tbl>
    <w:p w14:paraId="1B0398A2" w14:textId="77777777" w:rsidR="00301F59" w:rsidRPr="009F6C68" w:rsidRDefault="00301F59" w:rsidP="00301F59">
      <w:pPr>
        <w:spacing w:before="120" w:after="120"/>
        <w:ind w:left="567"/>
        <w:jc w:val="both"/>
        <w:rPr>
          <w:sz w:val="24"/>
          <w:szCs w:val="24"/>
        </w:rPr>
      </w:pPr>
      <w:r w:rsidRPr="009F6C68">
        <w:rPr>
          <w:sz w:val="24"/>
          <w:szCs w:val="24"/>
        </w:rPr>
        <w:t xml:space="preserve">Az előirányzat módosítással a költségvetés </w:t>
      </w:r>
      <w:proofErr w:type="spellStart"/>
      <w:r w:rsidRPr="009F6C68">
        <w:rPr>
          <w:sz w:val="24"/>
          <w:szCs w:val="24"/>
        </w:rPr>
        <w:t>főösszege</w:t>
      </w:r>
      <w:proofErr w:type="spellEnd"/>
      <w:r w:rsidRPr="009F6C68">
        <w:rPr>
          <w:sz w:val="24"/>
          <w:szCs w:val="24"/>
        </w:rPr>
        <w:t xml:space="preserve"> nem változik, illetve a kötelezően és az önként vállalt feladatok aránya sem változik.</w:t>
      </w:r>
    </w:p>
    <w:p w14:paraId="74032ECE" w14:textId="77777777" w:rsidR="00301F59" w:rsidRPr="009F6C68" w:rsidRDefault="00301F59" w:rsidP="00301F59">
      <w:pPr>
        <w:spacing w:after="120"/>
        <w:ind w:left="567"/>
        <w:jc w:val="both"/>
        <w:rPr>
          <w:sz w:val="24"/>
          <w:szCs w:val="24"/>
        </w:rPr>
      </w:pPr>
      <w:r w:rsidRPr="009F6C68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39277844" w14:textId="77777777" w:rsidR="00301F59" w:rsidRPr="009F6C68" w:rsidRDefault="00301F59" w:rsidP="00301F59">
      <w:pPr>
        <w:ind w:left="567"/>
        <w:jc w:val="both"/>
        <w:rPr>
          <w:color w:val="FF0000"/>
          <w:sz w:val="24"/>
          <w:szCs w:val="24"/>
        </w:rPr>
      </w:pPr>
      <w:r w:rsidRPr="009F6C68">
        <w:rPr>
          <w:sz w:val="24"/>
          <w:szCs w:val="24"/>
        </w:rPr>
        <w:t>Az átcsoportosítás a rendelet következő mellékleteit érinti: 1., 2., 10., 13., 17.</w:t>
      </w:r>
    </w:p>
    <w:p w14:paraId="3A3DA40B" w14:textId="77777777" w:rsidR="00301F59" w:rsidRPr="009F6C68" w:rsidRDefault="00301F59" w:rsidP="00301F59">
      <w:pPr>
        <w:ind w:left="567"/>
        <w:jc w:val="both"/>
        <w:rPr>
          <w:b/>
          <w:sz w:val="24"/>
          <w:szCs w:val="24"/>
        </w:rPr>
      </w:pPr>
    </w:p>
    <w:p w14:paraId="69CAFD94" w14:textId="77777777" w:rsidR="00301F59" w:rsidRPr="009F6C68" w:rsidRDefault="00301F59" w:rsidP="00301F59">
      <w:pPr>
        <w:ind w:left="567"/>
        <w:jc w:val="both"/>
        <w:rPr>
          <w:sz w:val="24"/>
          <w:szCs w:val="24"/>
        </w:rPr>
      </w:pPr>
      <w:r w:rsidRPr="009F6C68">
        <w:rPr>
          <w:b/>
          <w:sz w:val="24"/>
          <w:szCs w:val="24"/>
        </w:rPr>
        <w:t>Felelős:</w:t>
      </w:r>
      <w:r w:rsidRPr="009F6C68">
        <w:rPr>
          <w:sz w:val="24"/>
          <w:szCs w:val="24"/>
        </w:rPr>
        <w:t xml:space="preserve"> Szabó Miklós polgármester </w:t>
      </w:r>
    </w:p>
    <w:p w14:paraId="3933FDDF" w14:textId="7A7BB468" w:rsidR="0044099D" w:rsidRPr="00946D32" w:rsidRDefault="00301F59" w:rsidP="00946D32">
      <w:pPr>
        <w:ind w:left="567"/>
        <w:jc w:val="both"/>
        <w:rPr>
          <w:sz w:val="24"/>
          <w:szCs w:val="24"/>
          <w:lang w:eastAsia="en-US"/>
        </w:rPr>
      </w:pPr>
      <w:r w:rsidRPr="009F6C68">
        <w:rPr>
          <w:b/>
          <w:sz w:val="24"/>
          <w:szCs w:val="24"/>
        </w:rPr>
        <w:t>Határidő:</w:t>
      </w:r>
      <w:r w:rsidRPr="009F6C68">
        <w:rPr>
          <w:sz w:val="24"/>
          <w:szCs w:val="24"/>
        </w:rPr>
        <w:t xml:space="preserve"> 2025. június 30. illetve</w:t>
      </w:r>
      <w:r w:rsidRPr="009F6C68">
        <w:rPr>
          <w:rFonts w:eastAsia="Arial Unicode MS"/>
          <w:sz w:val="24"/>
        </w:rPr>
        <w:t xml:space="preserve"> a soron következő rendeletmódosítás alkalmával</w:t>
      </w:r>
    </w:p>
    <w:p w14:paraId="68E8C25C" w14:textId="0317B9F0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4044D16D" w14:textId="2B232701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767F3BEA" w14:textId="77777777" w:rsidR="00301F59" w:rsidRPr="00E86542" w:rsidRDefault="008E39A2" w:rsidP="00301F59">
      <w:pPr>
        <w:jc w:val="both"/>
        <w:rPr>
          <w:b/>
          <w:bCs/>
          <w:sz w:val="24"/>
          <w:szCs w:val="24"/>
        </w:rPr>
      </w:pPr>
      <w:r w:rsidRPr="00301F59">
        <w:rPr>
          <w:sz w:val="24"/>
          <w:szCs w:val="24"/>
          <w:u w:val="single"/>
        </w:rPr>
        <w:t>Tárgy</w:t>
      </w:r>
      <w:r w:rsidRPr="00301F59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301F59" w:rsidRPr="00E86542">
        <w:rPr>
          <w:b/>
          <w:bCs/>
          <w:sz w:val="24"/>
          <w:szCs w:val="24"/>
        </w:rPr>
        <w:t>Személyi juttatásokkal kapcsolatos döntések</w:t>
      </w:r>
    </w:p>
    <w:p w14:paraId="0A2A77AC" w14:textId="7E946042" w:rsidR="00301F59" w:rsidRPr="00103592" w:rsidRDefault="00301F59" w:rsidP="00301F59">
      <w:pPr>
        <w:spacing w:after="120"/>
        <w:ind w:firstLine="708"/>
        <w:jc w:val="both"/>
        <w:rPr>
          <w:b/>
          <w:bCs/>
          <w:sz w:val="24"/>
          <w:szCs w:val="24"/>
        </w:rPr>
      </w:pPr>
      <w:r w:rsidRPr="009F6C68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V</w:t>
      </w:r>
      <w:r w:rsidRPr="009F6C68">
        <w:rPr>
          <w:b/>
          <w:bCs/>
          <w:sz w:val="24"/>
          <w:szCs w:val="24"/>
        </w:rPr>
        <w:t>.</w:t>
      </w:r>
      <w:r w:rsidR="00946D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Polgármester jutalmazására javaslat</w:t>
      </w:r>
    </w:p>
    <w:p w14:paraId="5BDD72E3" w14:textId="414EC64E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5EF65490" w14:textId="2BA604E5" w:rsidR="00301F59" w:rsidRPr="00301F59" w:rsidRDefault="00301F59" w:rsidP="00301F59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151</w:t>
      </w:r>
      <w:r w:rsidRPr="009F6C68">
        <w:rPr>
          <w:b/>
          <w:sz w:val="24"/>
          <w:szCs w:val="24"/>
          <w:lang w:eastAsia="en-US"/>
        </w:rPr>
        <w:t>/2025. (VI.26.) Kt. határozat</w:t>
      </w:r>
    </w:p>
    <w:p w14:paraId="2B16FFCA" w14:textId="77777777" w:rsidR="00301F59" w:rsidRPr="00D0159D" w:rsidRDefault="00301F59" w:rsidP="00301F59">
      <w:pPr>
        <w:ind w:left="1416"/>
        <w:jc w:val="both"/>
        <w:rPr>
          <w:sz w:val="24"/>
          <w:szCs w:val="24"/>
        </w:rPr>
      </w:pPr>
    </w:p>
    <w:p w14:paraId="2C5FBC4E" w14:textId="77777777" w:rsidR="00301F59" w:rsidRPr="00D0159D" w:rsidRDefault="00301F59" w:rsidP="00301F59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  <w:r w:rsidRPr="00D0159D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D0159D">
        <w:rPr>
          <w:rFonts w:eastAsia="Calibri"/>
          <w:sz w:val="24"/>
          <w:szCs w:val="24"/>
        </w:rPr>
        <w:t xml:space="preserve">a közszolgálati tisztviselőkről szóló 2011. évi CXCIX. tv. 225/H. § (1) bekezdése alapján </w:t>
      </w:r>
      <w:r w:rsidRPr="00D0159D">
        <w:rPr>
          <w:rFonts w:eastAsia="Calibri"/>
          <w:sz w:val="24"/>
          <w:szCs w:val="24"/>
          <w:lang w:eastAsia="en-US"/>
        </w:rPr>
        <w:t>Szabó Miklós polgármester részére két havi illetményének megfelel</w:t>
      </w:r>
      <w:r w:rsidRPr="00D0159D">
        <w:rPr>
          <w:rFonts w:eastAsia="TimesNewRoman"/>
          <w:sz w:val="24"/>
          <w:szCs w:val="24"/>
          <w:lang w:eastAsia="en-US"/>
        </w:rPr>
        <w:t xml:space="preserve">ő </w:t>
      </w:r>
      <w:r w:rsidRPr="00D0159D">
        <w:rPr>
          <w:rFonts w:eastAsia="Calibri"/>
          <w:sz w:val="24"/>
          <w:szCs w:val="24"/>
          <w:lang w:eastAsia="en-US"/>
        </w:rPr>
        <w:t>összegű</w:t>
      </w:r>
      <w:r w:rsidRPr="00D0159D">
        <w:rPr>
          <w:rFonts w:eastAsia="TimesNewRoman"/>
          <w:sz w:val="24"/>
          <w:szCs w:val="24"/>
          <w:lang w:eastAsia="en-US"/>
        </w:rPr>
        <w:t xml:space="preserve"> </w:t>
      </w:r>
      <w:r w:rsidRPr="00D0159D">
        <w:rPr>
          <w:rFonts w:eastAsia="Calibri"/>
          <w:sz w:val="24"/>
          <w:szCs w:val="24"/>
          <w:lang w:eastAsia="en-US"/>
        </w:rPr>
        <w:t>jutalmat állapít meg.</w:t>
      </w:r>
    </w:p>
    <w:p w14:paraId="6FC7C098" w14:textId="77777777" w:rsidR="00301F59" w:rsidRPr="00D0159D" w:rsidRDefault="00301F59" w:rsidP="00301F59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5D347344" w14:textId="77777777" w:rsidR="00301F59" w:rsidRPr="00D0159D" w:rsidRDefault="00301F59" w:rsidP="00301F59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  <w:r w:rsidRPr="00D0159D">
        <w:rPr>
          <w:rFonts w:eastAsia="Calibri"/>
          <w:sz w:val="24"/>
          <w:szCs w:val="24"/>
          <w:lang w:eastAsia="en-US"/>
        </w:rPr>
        <w:t>A Képviselő-testület elrendeli a jutalom kifizetését az Önkormányzat 2025. évi költségvetéséről szóló rendelet 011130 Önkormányzati hivatalok jogalkotó és ált. igazgatási tevékenysége kormányzati funkció terhére.</w:t>
      </w:r>
    </w:p>
    <w:p w14:paraId="11AA17D4" w14:textId="77777777" w:rsidR="00301F59" w:rsidRPr="00D0159D" w:rsidRDefault="00301F59" w:rsidP="00301F59">
      <w:pPr>
        <w:jc w:val="both"/>
        <w:rPr>
          <w:b/>
          <w:sz w:val="24"/>
          <w:szCs w:val="24"/>
        </w:rPr>
      </w:pPr>
    </w:p>
    <w:p w14:paraId="4560CDF2" w14:textId="77777777" w:rsidR="00301F59" w:rsidRPr="00D0159D" w:rsidRDefault="00301F59" w:rsidP="00301F59">
      <w:pPr>
        <w:tabs>
          <w:tab w:val="left" w:pos="1418"/>
        </w:tabs>
        <w:ind w:left="567"/>
        <w:jc w:val="both"/>
        <w:rPr>
          <w:sz w:val="24"/>
          <w:szCs w:val="24"/>
        </w:rPr>
      </w:pPr>
      <w:r w:rsidRPr="00D0159D">
        <w:rPr>
          <w:b/>
          <w:sz w:val="24"/>
          <w:szCs w:val="24"/>
        </w:rPr>
        <w:t>Felelős:</w:t>
      </w:r>
      <w:r w:rsidRPr="00D0159D">
        <w:rPr>
          <w:sz w:val="24"/>
          <w:szCs w:val="24"/>
        </w:rPr>
        <w:tab/>
        <w:t>Fehérné dr. Bodó Mariann címzetes főjegyző</w:t>
      </w:r>
    </w:p>
    <w:p w14:paraId="2DC9A404" w14:textId="77777777" w:rsidR="00301F59" w:rsidRPr="00D0159D" w:rsidRDefault="00301F59" w:rsidP="00301F59">
      <w:pPr>
        <w:ind w:left="567"/>
        <w:jc w:val="both"/>
        <w:rPr>
          <w:sz w:val="24"/>
          <w:szCs w:val="24"/>
        </w:rPr>
      </w:pPr>
      <w:r w:rsidRPr="00D0159D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</w:t>
      </w:r>
      <w:r w:rsidRPr="00D0159D">
        <w:rPr>
          <w:sz w:val="24"/>
          <w:szCs w:val="24"/>
        </w:rPr>
        <w:t>2025. július 1.</w:t>
      </w:r>
    </w:p>
    <w:p w14:paraId="1B5B12AD" w14:textId="34FD4E0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74A73782" w14:textId="7777777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42236E8D" w14:textId="77777777" w:rsidR="00301F59" w:rsidRPr="00301F59" w:rsidRDefault="008E39A2" w:rsidP="00301F59">
      <w:pPr>
        <w:rPr>
          <w:b/>
          <w:bCs/>
          <w:sz w:val="24"/>
          <w:szCs w:val="24"/>
          <w:lang w:eastAsia="en-US"/>
        </w:rPr>
      </w:pPr>
      <w:r w:rsidRPr="00301F59">
        <w:rPr>
          <w:sz w:val="24"/>
          <w:szCs w:val="24"/>
          <w:u w:val="single"/>
        </w:rPr>
        <w:t>Tárgy</w:t>
      </w:r>
      <w:r w:rsidRPr="00301F59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301F59" w:rsidRPr="00301F59">
        <w:rPr>
          <w:b/>
          <w:bCs/>
          <w:sz w:val="24"/>
          <w:szCs w:val="24"/>
          <w:lang w:eastAsia="en-US"/>
        </w:rPr>
        <w:t>Önkormányzati tulajdonú ingatlan vagyoni körbe történő átsorolása és javaslat ingatlan értékesítésére – Mosonmagyaróvár belterület 292 hrsz.</w:t>
      </w:r>
    </w:p>
    <w:p w14:paraId="4001BAEE" w14:textId="6454E60C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7A2EE162" w14:textId="13DABD51" w:rsidR="00301F59" w:rsidRDefault="00301F59" w:rsidP="00301F59">
      <w:pPr>
        <w:jc w:val="both"/>
        <w:rPr>
          <w:i/>
          <w:iCs/>
          <w:sz w:val="24"/>
          <w:szCs w:val="24"/>
        </w:rPr>
      </w:pPr>
      <w:r w:rsidRPr="009E305B">
        <w:rPr>
          <w:i/>
          <w:iCs/>
          <w:sz w:val="24"/>
          <w:szCs w:val="24"/>
        </w:rPr>
        <w:t>A Képviselő-testület 14 igen (egyhangú) szavazattal (minősített többséggel) az alábbi határozatot hozta:</w:t>
      </w:r>
    </w:p>
    <w:p w14:paraId="499D7C88" w14:textId="77777777" w:rsidR="00301F59" w:rsidRPr="003A0207" w:rsidRDefault="00301F59" w:rsidP="00301F59">
      <w:pPr>
        <w:jc w:val="both"/>
        <w:rPr>
          <w:i/>
          <w:iCs/>
          <w:sz w:val="24"/>
          <w:szCs w:val="24"/>
        </w:rPr>
      </w:pPr>
    </w:p>
    <w:p w14:paraId="73895D24" w14:textId="77777777" w:rsidR="00301F59" w:rsidRDefault="00301F59" w:rsidP="00301F59">
      <w:pPr>
        <w:spacing w:after="24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152</w:t>
      </w:r>
      <w:r w:rsidRPr="004C0C6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5</w:t>
      </w:r>
      <w:r w:rsidRPr="004C0C6A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VI</w:t>
      </w:r>
      <w:r w:rsidRPr="004C0C6A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26</w:t>
      </w:r>
      <w:r w:rsidRPr="004C0C6A">
        <w:rPr>
          <w:rFonts w:eastAsia="Calibri"/>
          <w:b/>
          <w:sz w:val="24"/>
          <w:szCs w:val="24"/>
        </w:rPr>
        <w:t>.) Kt. határozat</w:t>
      </w:r>
    </w:p>
    <w:p w14:paraId="77E3E729" w14:textId="3F8BAD05" w:rsidR="00301F59" w:rsidRPr="00CA0BB6" w:rsidRDefault="00301F59" w:rsidP="00CA0BB6">
      <w:pPr>
        <w:pStyle w:val="Listaszerbekezds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>A Képviselő-testület hozzájárul a</w:t>
      </w:r>
      <w:r>
        <w:rPr>
          <w:rFonts w:ascii="Times New Roman" w:hAnsi="Times New Roman"/>
          <w:sz w:val="24"/>
          <w:szCs w:val="24"/>
        </w:rPr>
        <w:t>hhoz, hogy a</w:t>
      </w:r>
      <w:r w:rsidRPr="00F53BD0">
        <w:rPr>
          <w:rFonts w:ascii="Times New Roman" w:hAnsi="Times New Roman"/>
          <w:sz w:val="24"/>
          <w:szCs w:val="24"/>
        </w:rPr>
        <w:t xml:space="preserve"> Mosonmagyaróvár Város Önkormányzata kizárólagos tulajdonában álló Mosonmagyaróvár belterület </w:t>
      </w:r>
      <w:r>
        <w:rPr>
          <w:rFonts w:ascii="Times New Roman" w:hAnsi="Times New Roman"/>
          <w:sz w:val="24"/>
          <w:szCs w:val="24"/>
        </w:rPr>
        <w:t>292</w:t>
      </w:r>
      <w:r w:rsidRPr="00F53BD0">
        <w:rPr>
          <w:rFonts w:ascii="Times New Roman" w:hAnsi="Times New Roman"/>
          <w:sz w:val="24"/>
          <w:szCs w:val="24"/>
        </w:rPr>
        <w:t xml:space="preserve"> hrsz-ú, „kivett </w:t>
      </w:r>
      <w:r>
        <w:rPr>
          <w:rFonts w:ascii="Times New Roman" w:hAnsi="Times New Roman"/>
          <w:sz w:val="24"/>
          <w:szCs w:val="24"/>
        </w:rPr>
        <w:t>beépítetlen terület</w:t>
      </w:r>
      <w:r w:rsidRPr="00F53BD0">
        <w:rPr>
          <w:rFonts w:ascii="Times New Roman" w:hAnsi="Times New Roman"/>
          <w:sz w:val="24"/>
          <w:szCs w:val="24"/>
        </w:rPr>
        <w:t xml:space="preserve">” megnevezésű </w:t>
      </w:r>
      <w:r>
        <w:rPr>
          <w:rFonts w:ascii="Times New Roman" w:hAnsi="Times New Roman"/>
          <w:sz w:val="24"/>
          <w:szCs w:val="24"/>
        </w:rPr>
        <w:t xml:space="preserve">60 </w:t>
      </w:r>
      <w:r w:rsidRPr="00F53BD0">
        <w:rPr>
          <w:rFonts w:ascii="Times New Roman" w:hAnsi="Times New Roman"/>
          <w:sz w:val="24"/>
          <w:szCs w:val="24"/>
        </w:rPr>
        <w:t>m</w:t>
      </w:r>
      <w:r w:rsidRPr="00F53BD0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F53BD0">
        <w:rPr>
          <w:rFonts w:ascii="Times New Roman" w:hAnsi="Times New Roman"/>
          <w:sz w:val="24"/>
          <w:szCs w:val="24"/>
        </w:rPr>
        <w:t xml:space="preserve">területű ingatlan </w:t>
      </w:r>
      <w:r>
        <w:rPr>
          <w:rFonts w:ascii="Times New Roman" w:hAnsi="Times New Roman"/>
          <w:sz w:val="24"/>
          <w:szCs w:val="24"/>
        </w:rPr>
        <w:t>- annak átminősítése miatt - átsorolásra kerüljön az üzleti vagyon körébe.</w:t>
      </w:r>
    </w:p>
    <w:p w14:paraId="50F92FD4" w14:textId="75E0EA15" w:rsidR="00301F59" w:rsidRPr="00CA0BB6" w:rsidRDefault="00301F59" w:rsidP="00CA0BB6">
      <w:pPr>
        <w:pStyle w:val="Listaszerbekezds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>A Képviselő-testület felkéri a Polgármestert, hogy a</w:t>
      </w:r>
      <w:r>
        <w:rPr>
          <w:rFonts w:ascii="Times New Roman" w:hAnsi="Times New Roman"/>
          <w:sz w:val="24"/>
          <w:szCs w:val="24"/>
        </w:rPr>
        <w:t>z 1</w:t>
      </w:r>
      <w:r w:rsidRPr="00F53BD0">
        <w:rPr>
          <w:rFonts w:ascii="Times New Roman" w:hAnsi="Times New Roman"/>
          <w:sz w:val="24"/>
          <w:szCs w:val="24"/>
        </w:rPr>
        <w:t xml:space="preserve">) pont szerinti </w:t>
      </w:r>
      <w:r>
        <w:rPr>
          <w:rFonts w:ascii="Times New Roman" w:hAnsi="Times New Roman"/>
          <w:sz w:val="24"/>
          <w:szCs w:val="24"/>
        </w:rPr>
        <w:t xml:space="preserve">ingatlan </w:t>
      </w:r>
      <w:r w:rsidRPr="00F53BD0">
        <w:rPr>
          <w:rFonts w:ascii="Times New Roman" w:hAnsi="Times New Roman"/>
          <w:sz w:val="24"/>
          <w:szCs w:val="24"/>
        </w:rPr>
        <w:t>vagyoni körbe sorolás</w:t>
      </w:r>
      <w:r>
        <w:rPr>
          <w:rFonts w:ascii="Times New Roman" w:hAnsi="Times New Roman"/>
          <w:sz w:val="24"/>
          <w:szCs w:val="24"/>
        </w:rPr>
        <w:t>a</w:t>
      </w:r>
      <w:r w:rsidRPr="00F53BD0">
        <w:rPr>
          <w:rFonts w:ascii="Times New Roman" w:hAnsi="Times New Roman"/>
          <w:sz w:val="24"/>
          <w:szCs w:val="24"/>
        </w:rPr>
        <w:t xml:space="preserve"> kapcsán </w:t>
      </w:r>
      <w:r>
        <w:rPr>
          <w:rFonts w:ascii="Times New Roman" w:hAnsi="Times New Roman"/>
          <w:sz w:val="24"/>
          <w:szCs w:val="24"/>
        </w:rPr>
        <w:t>a</w:t>
      </w:r>
      <w:r w:rsidRPr="00513FE2">
        <w:rPr>
          <w:rFonts w:ascii="Times New Roman" w:hAnsi="Times New Roman"/>
          <w:sz w:val="24"/>
          <w:szCs w:val="24"/>
        </w:rPr>
        <w:t xml:space="preserve"> Mosonmagyaróvár Város Önkormányzatának vagyonáról és a vagyon feletti tulajdonosi jogok gyakorlásáról szóló 27/2016. (VI. 30.) önkormányzati rendelet </w:t>
      </w:r>
      <w:r w:rsidRPr="00F53BD0">
        <w:rPr>
          <w:rFonts w:ascii="Times New Roman" w:hAnsi="Times New Roman"/>
          <w:sz w:val="24"/>
          <w:szCs w:val="24"/>
        </w:rPr>
        <w:t xml:space="preserve">módosítására vonatkozó előterjesztés előkészítéséről gondoskodjon.  </w:t>
      </w:r>
    </w:p>
    <w:p w14:paraId="3594B737" w14:textId="30CA42FC" w:rsidR="00301F59" w:rsidRPr="00CA0BB6" w:rsidRDefault="00301F59" w:rsidP="00CA0BB6">
      <w:pPr>
        <w:pStyle w:val="Listaszerbekezds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62C3">
        <w:rPr>
          <w:rFonts w:ascii="Times New Roman" w:hAnsi="Times New Roman"/>
          <w:color w:val="000000"/>
          <w:sz w:val="24"/>
          <w:szCs w:val="24"/>
        </w:rPr>
        <w:t>A Képviselő-testület hozzájárul ahhoz, hogy a Mosonmagyaróvár belterület 292 hrsz-ú, kivett beépítetlen terület megnevezésű, 60 m</w:t>
      </w:r>
      <w:r w:rsidRPr="00CD62C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CD62C3">
        <w:rPr>
          <w:rFonts w:ascii="Times New Roman" w:hAnsi="Times New Roman"/>
          <w:color w:val="000000"/>
          <w:sz w:val="24"/>
          <w:szCs w:val="24"/>
        </w:rPr>
        <w:t xml:space="preserve"> térmértékű ingatlan értékesítésre kerüljön bruttó 1.884.600 Ft vételáron Vörös Zoltánné (</w:t>
      </w:r>
      <w:proofErr w:type="gramStart"/>
      <w:r w:rsidRPr="00B9079E">
        <w:rPr>
          <w:rFonts w:ascii="Times New Roman" w:hAnsi="Times New Roman"/>
          <w:sz w:val="24"/>
          <w:szCs w:val="24"/>
        </w:rPr>
        <w:t xml:space="preserve">lakcíme: </w:t>
      </w:r>
      <w:r w:rsidR="004502CD"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.) részére. </w:t>
      </w:r>
      <w:r w:rsidRPr="00CD62C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7E7F8EE" w14:textId="066C6A60" w:rsidR="00301F59" w:rsidRPr="00CA0BB6" w:rsidRDefault="00301F59" w:rsidP="00CA0BB6">
      <w:pPr>
        <w:pStyle w:val="Listaszerbekezds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62C3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Polgármestert, hogy a 3) pont szerinti ingatlanra vonatkozó adásvételi szerződést aláírja – tekintettel a nemzeti vagyonról szóló 2011. évi CXCVI. törvény vonatkozó rendelkezéseire -, valamint az ahhoz kapcsolódó és a szükséges intézkedéseket, továbbá jognyilatkozatokat megtegye. </w:t>
      </w:r>
    </w:p>
    <w:p w14:paraId="2092503D" w14:textId="1622218B" w:rsidR="00301F59" w:rsidRPr="00CA0BB6" w:rsidRDefault="00301F59" w:rsidP="00CA0BB6">
      <w:pPr>
        <w:pStyle w:val="Listaszerbekezds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62C3">
        <w:rPr>
          <w:rFonts w:ascii="Times New Roman" w:hAnsi="Times New Roman"/>
          <w:color w:val="000000"/>
          <w:sz w:val="24"/>
          <w:szCs w:val="24"/>
        </w:rPr>
        <w:t>A Képviselő-testület megállapítja, hogy az adásvételi szerződés megkötésével és a tulajdonjog változás ingatlan-nyilvántartási átvezetésével kapcsolatban az Önkormányzatnak költsége nem merül fel, azok megtérítését a kérelmező vállalta.</w:t>
      </w:r>
    </w:p>
    <w:p w14:paraId="6A7A9534" w14:textId="77777777" w:rsidR="00301F59" w:rsidRPr="00CD62C3" w:rsidRDefault="00301F59" w:rsidP="00301F59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CD62C3">
        <w:rPr>
          <w:rFonts w:eastAsia="Calibri"/>
          <w:b/>
          <w:color w:val="000000"/>
          <w:sz w:val="24"/>
          <w:szCs w:val="24"/>
        </w:rPr>
        <w:t>Felelős:</w:t>
      </w:r>
      <w:r w:rsidRPr="00CD62C3">
        <w:rPr>
          <w:rFonts w:eastAsia="Calibri"/>
          <w:color w:val="000000"/>
          <w:sz w:val="24"/>
          <w:szCs w:val="24"/>
        </w:rPr>
        <w:t xml:space="preserve"> Szabó Miklós polgármester</w:t>
      </w:r>
    </w:p>
    <w:p w14:paraId="7BBAEDBD" w14:textId="77777777" w:rsidR="00301F59" w:rsidRPr="00CD62C3" w:rsidRDefault="00301F59" w:rsidP="00301F59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CD62C3">
        <w:rPr>
          <w:rFonts w:eastAsia="Calibri"/>
          <w:b/>
          <w:color w:val="000000"/>
          <w:sz w:val="24"/>
          <w:szCs w:val="24"/>
        </w:rPr>
        <w:t>Határidő:</w:t>
      </w:r>
      <w:r w:rsidRPr="00CD62C3">
        <w:rPr>
          <w:rFonts w:eastAsia="Calibri"/>
          <w:color w:val="000000"/>
          <w:sz w:val="24"/>
          <w:szCs w:val="24"/>
        </w:rPr>
        <w:t xml:space="preserve"> 2025. augusztus 30.</w:t>
      </w:r>
    </w:p>
    <w:p w14:paraId="4D3F638C" w14:textId="77777777" w:rsidR="00301F59" w:rsidRDefault="00301F59" w:rsidP="00301F59">
      <w:pPr>
        <w:pStyle w:val="Listaszerbekezds1"/>
        <w:ind w:left="360"/>
        <w:jc w:val="both"/>
      </w:pPr>
    </w:p>
    <w:p w14:paraId="280A377F" w14:textId="77777777" w:rsidR="00301F59" w:rsidRDefault="00301F59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7EDD80D1" w14:textId="7777777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70702622" w14:textId="63FDFD14" w:rsidR="005D26FA" w:rsidRPr="00E961AB" w:rsidRDefault="008E39A2" w:rsidP="005D26FA">
      <w:pPr>
        <w:pStyle w:val="Listaszerbekezds1"/>
        <w:ind w:left="0"/>
        <w:contextualSpacing/>
        <w:jc w:val="both"/>
        <w:rPr>
          <w:b/>
          <w:bCs/>
        </w:rPr>
      </w:pPr>
      <w:r w:rsidRPr="00141D0E">
        <w:rPr>
          <w:u w:val="single"/>
        </w:rPr>
        <w:t>Tárgy</w:t>
      </w:r>
      <w:r w:rsidRPr="00141D0E">
        <w:t>:</w:t>
      </w:r>
      <w:r w:rsidR="00946D32">
        <w:rPr>
          <w:b/>
          <w:bCs/>
        </w:rPr>
        <w:t xml:space="preserve"> </w:t>
      </w:r>
      <w:r w:rsidR="005D26FA" w:rsidRPr="00CD62C3">
        <w:rPr>
          <w:b/>
          <w:bCs/>
        </w:rPr>
        <w:t>Tájékoztató Rendezvényhelyszín bérletéhez kapcsolódó támogatási keret felhasználásáról</w:t>
      </w:r>
    </w:p>
    <w:p w14:paraId="7C36549B" w14:textId="0423ED70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186D2BAA" w14:textId="37C3C31F" w:rsidR="005D26FA" w:rsidRPr="005D26FA" w:rsidRDefault="005D26FA" w:rsidP="005D26FA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153</w:t>
      </w:r>
      <w:r w:rsidRPr="00066508">
        <w:rPr>
          <w:b/>
          <w:sz w:val="24"/>
          <w:szCs w:val="24"/>
        </w:rPr>
        <w:t>/2025. (</w:t>
      </w:r>
      <w:r>
        <w:rPr>
          <w:b/>
          <w:sz w:val="24"/>
          <w:szCs w:val="24"/>
        </w:rPr>
        <w:t>VI.26</w:t>
      </w:r>
      <w:r w:rsidRPr="00066508">
        <w:rPr>
          <w:b/>
          <w:sz w:val="24"/>
          <w:szCs w:val="24"/>
        </w:rPr>
        <w:t>.) Kt. határozat</w:t>
      </w:r>
      <w:bookmarkStart w:id="19" w:name="_vx1epwjvvua3" w:colFirst="0" w:colLast="0"/>
      <w:bookmarkStart w:id="20" w:name="_tc4ihj4tfaap" w:colFirst="0" w:colLast="0"/>
      <w:bookmarkStart w:id="21" w:name="_30j0zll" w:colFirst="0" w:colLast="0"/>
      <w:bookmarkEnd w:id="19"/>
      <w:bookmarkEnd w:id="20"/>
      <w:bookmarkEnd w:id="21"/>
    </w:p>
    <w:p w14:paraId="2F30C8B7" w14:textId="77777777" w:rsidR="005D26FA" w:rsidRPr="003B7271" w:rsidRDefault="005D26FA" w:rsidP="005D26F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  <w:highlight w:val="yellow"/>
        </w:rPr>
      </w:pPr>
    </w:p>
    <w:p w14:paraId="7D90D18B" w14:textId="77777777" w:rsidR="005D26FA" w:rsidRPr="004A06DF" w:rsidRDefault="005D26FA" w:rsidP="005D26FA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color w:val="000000"/>
          <w:sz w:val="24"/>
          <w:szCs w:val="24"/>
        </w:rPr>
      </w:pPr>
      <w:r w:rsidRPr="004469AA">
        <w:rPr>
          <w:color w:val="000000"/>
          <w:sz w:val="24"/>
          <w:szCs w:val="24"/>
        </w:rPr>
        <w:t xml:space="preserve">Mosonmagyaróvár Város Önkormányzat Képviselő-testülete </w:t>
      </w:r>
      <w:r>
        <w:rPr>
          <w:color w:val="000000"/>
          <w:sz w:val="24"/>
          <w:szCs w:val="24"/>
        </w:rPr>
        <w:t xml:space="preserve">tudomásul veszi a </w:t>
      </w:r>
      <w:r>
        <w:rPr>
          <w:sz w:val="24"/>
          <w:szCs w:val="24"/>
        </w:rPr>
        <w:t>Rendezvényhelyszín bérletéhez kapcsolódó támogatási keret felhasználásáról szóló előterjesztés szerinti tájékoztatást.</w:t>
      </w:r>
    </w:p>
    <w:p w14:paraId="3F3056CC" w14:textId="4B58BBF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0CAFFE72" w14:textId="77777777" w:rsidR="00FE750A" w:rsidRDefault="00FE750A" w:rsidP="0044099D">
      <w:pPr>
        <w:jc w:val="both"/>
        <w:rPr>
          <w:sz w:val="24"/>
          <w:szCs w:val="24"/>
          <w:u w:val="single"/>
        </w:rPr>
      </w:pPr>
    </w:p>
    <w:p w14:paraId="251CBE8F" w14:textId="2A169ABB" w:rsidR="00BF125B" w:rsidRPr="002C5B43" w:rsidRDefault="0044099D" w:rsidP="00BF125B">
      <w:pPr>
        <w:pStyle w:val="Listaszerbekezds1"/>
        <w:ind w:left="0"/>
        <w:contextualSpacing/>
        <w:jc w:val="both"/>
        <w:rPr>
          <w:b/>
          <w:bCs/>
        </w:rPr>
      </w:pPr>
      <w:bookmarkStart w:id="22" w:name="_Hlk166230756"/>
      <w:r w:rsidRPr="00554A3C">
        <w:rPr>
          <w:bCs/>
          <w:u w:val="single"/>
        </w:rPr>
        <w:lastRenderedPageBreak/>
        <w:t>Tárgy</w:t>
      </w:r>
      <w:r w:rsidRPr="00230BDC">
        <w:rPr>
          <w:b/>
          <w:bCs/>
          <w:u w:val="single"/>
        </w:rPr>
        <w:t>:</w:t>
      </w:r>
      <w:r w:rsidRPr="00230BDC">
        <w:rPr>
          <w:b/>
          <w:bCs/>
        </w:rPr>
        <w:t xml:space="preserve"> </w:t>
      </w:r>
      <w:r w:rsidR="005D26FA">
        <w:rPr>
          <w:b/>
          <w:bCs/>
        </w:rPr>
        <w:t>Alapítványok támogatása</w:t>
      </w:r>
    </w:p>
    <w:p w14:paraId="16C26E72" w14:textId="77777777" w:rsidR="0044099D" w:rsidRPr="00F244CA" w:rsidRDefault="0044099D" w:rsidP="0044099D">
      <w:pPr>
        <w:jc w:val="both"/>
        <w:rPr>
          <w:b/>
          <w:sz w:val="24"/>
          <w:szCs w:val="24"/>
          <w:lang w:eastAsia="en-US"/>
        </w:rPr>
      </w:pPr>
    </w:p>
    <w:bookmarkEnd w:id="22"/>
    <w:p w14:paraId="1CE26E5E" w14:textId="77777777" w:rsidR="005D26FA" w:rsidRPr="00066508" w:rsidRDefault="005D26FA" w:rsidP="005D26FA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154</w:t>
      </w:r>
      <w:r w:rsidRPr="00066508">
        <w:rPr>
          <w:b/>
          <w:sz w:val="24"/>
          <w:szCs w:val="24"/>
        </w:rPr>
        <w:t>/2025. (V</w:t>
      </w:r>
      <w:r>
        <w:rPr>
          <w:b/>
          <w:sz w:val="24"/>
          <w:szCs w:val="24"/>
        </w:rPr>
        <w:t>I</w:t>
      </w:r>
      <w:r w:rsidRPr="0006650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26</w:t>
      </w:r>
      <w:r w:rsidRPr="00066508">
        <w:rPr>
          <w:b/>
          <w:sz w:val="24"/>
          <w:szCs w:val="24"/>
        </w:rPr>
        <w:t>.) Kt. határozat</w:t>
      </w:r>
    </w:p>
    <w:p w14:paraId="35B0D8E0" w14:textId="77777777" w:rsidR="005D26FA" w:rsidRPr="003B7271" w:rsidRDefault="005D26FA" w:rsidP="005D26F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  <w:highlight w:val="yellow"/>
        </w:rPr>
      </w:pPr>
    </w:p>
    <w:p w14:paraId="493CEFAD" w14:textId="519FC6A5" w:rsidR="006F67B9" w:rsidRDefault="005D26FA" w:rsidP="006F67B9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92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F67B9">
        <w:rPr>
          <w:rFonts w:ascii="Times New Roman" w:hAnsi="Times New Roman"/>
          <w:color w:val="000000"/>
          <w:sz w:val="24"/>
          <w:szCs w:val="24"/>
        </w:rPr>
        <w:t>Mosonmagyaróvár Város Önkormányzat Képviselő-testülete hozzájárul, hogy az Önkormányzat 202</w:t>
      </w:r>
      <w:r w:rsidRPr="006F67B9">
        <w:rPr>
          <w:rFonts w:ascii="Times New Roman" w:hAnsi="Times New Roman"/>
          <w:sz w:val="24"/>
          <w:szCs w:val="24"/>
        </w:rPr>
        <w:t>5</w:t>
      </w:r>
      <w:r w:rsidRPr="006F67B9">
        <w:rPr>
          <w:rFonts w:ascii="Times New Roman" w:hAnsi="Times New Roman"/>
          <w:color w:val="000000"/>
          <w:sz w:val="24"/>
          <w:szCs w:val="24"/>
        </w:rPr>
        <w:t xml:space="preserve">. évi költségvetésében megnevezett </w:t>
      </w:r>
      <w:r w:rsidRPr="006F67B9">
        <w:rPr>
          <w:rFonts w:ascii="Times New Roman" w:hAnsi="Times New Roman"/>
          <w:sz w:val="24"/>
          <w:szCs w:val="24"/>
        </w:rPr>
        <w:t>polgármesteri keret-támogatás</w:t>
      </w:r>
      <w:r w:rsidRPr="006F67B9">
        <w:rPr>
          <w:rFonts w:ascii="Times New Roman" w:hAnsi="Times New Roman"/>
          <w:color w:val="000000"/>
          <w:sz w:val="24"/>
          <w:szCs w:val="24"/>
        </w:rPr>
        <w:t xml:space="preserve"> terhére </w:t>
      </w:r>
    </w:p>
    <w:p w14:paraId="79947663" w14:textId="77777777" w:rsidR="006F67B9" w:rsidRPr="006F67B9" w:rsidRDefault="006F67B9" w:rsidP="006F67B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92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2586A7" w14:textId="77777777" w:rsidR="005D26FA" w:rsidRPr="004D28DA" w:rsidRDefault="005D26FA" w:rsidP="006F67B9">
      <w:pPr>
        <w:pStyle w:val="Listaszerbekezds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D28DA">
        <w:rPr>
          <w:rFonts w:ascii="Times New Roman" w:hAnsi="Times New Roman"/>
          <w:sz w:val="24"/>
          <w:szCs w:val="24"/>
        </w:rPr>
        <w:t xml:space="preserve">a </w:t>
      </w:r>
      <w:r w:rsidRPr="00E86542">
        <w:rPr>
          <w:rFonts w:ascii="Times New Roman" w:hAnsi="Times New Roman"/>
          <w:color w:val="000000"/>
          <w:sz w:val="24"/>
          <w:szCs w:val="24"/>
        </w:rPr>
        <w:t>”Gondoskodás</w:t>
      </w:r>
      <w:proofErr w:type="gramEnd"/>
      <w:r w:rsidRPr="00E86542">
        <w:rPr>
          <w:rFonts w:ascii="Times New Roman" w:hAnsi="Times New Roman"/>
          <w:color w:val="000000"/>
          <w:sz w:val="24"/>
          <w:szCs w:val="24"/>
        </w:rPr>
        <w:t>” Alapítvány</w:t>
      </w:r>
      <w:r w:rsidRPr="004D28DA">
        <w:rPr>
          <w:rFonts w:ascii="Times New Roman" w:hAnsi="Times New Roman"/>
          <w:sz w:val="24"/>
          <w:szCs w:val="24"/>
          <w:shd w:val="clear" w:color="auto" w:fill="FFFFFF"/>
        </w:rPr>
        <w:t xml:space="preserve"> részére a 2025. június 3-7. között megszervezésre kerülő London-</w:t>
      </w:r>
      <w:proofErr w:type="spellStart"/>
      <w:r w:rsidRPr="004D28DA">
        <w:rPr>
          <w:rFonts w:ascii="Times New Roman" w:hAnsi="Times New Roman"/>
          <w:sz w:val="24"/>
          <w:szCs w:val="24"/>
          <w:shd w:val="clear" w:color="auto" w:fill="FFFFFF"/>
        </w:rPr>
        <w:t>Banbury</w:t>
      </w:r>
      <w:proofErr w:type="spellEnd"/>
      <w:r w:rsidRPr="004D28DA">
        <w:rPr>
          <w:rFonts w:ascii="Times New Roman" w:hAnsi="Times New Roman"/>
          <w:sz w:val="24"/>
          <w:szCs w:val="24"/>
          <w:shd w:val="clear" w:color="auto" w:fill="FFFFFF"/>
        </w:rPr>
        <w:t xml:space="preserve"> szakmai tanulmányút támogatása céljából </w:t>
      </w:r>
      <w:r w:rsidRPr="004D28DA">
        <w:rPr>
          <w:rFonts w:ascii="Times New Roman" w:hAnsi="Times New Roman"/>
          <w:bCs/>
          <w:sz w:val="24"/>
          <w:szCs w:val="24"/>
        </w:rPr>
        <w:t>300</w:t>
      </w:r>
      <w:r w:rsidRPr="004D28DA">
        <w:rPr>
          <w:rFonts w:ascii="Times New Roman" w:hAnsi="Times New Roman"/>
          <w:sz w:val="24"/>
          <w:szCs w:val="24"/>
        </w:rPr>
        <w:t>.000 Ft</w:t>
      </w:r>
      <w:r w:rsidRPr="004D28DA">
        <w:rPr>
          <w:rFonts w:ascii="Times New Roman" w:hAnsi="Times New Roman"/>
          <w:bCs/>
          <w:sz w:val="24"/>
          <w:szCs w:val="24"/>
        </w:rPr>
        <w:t xml:space="preserve"> hozzájárulás;</w:t>
      </w:r>
    </w:p>
    <w:p w14:paraId="40AB8E0F" w14:textId="77777777" w:rsidR="005D26FA" w:rsidRPr="00A55980" w:rsidRDefault="005D26FA" w:rsidP="005D26FA">
      <w:pPr>
        <w:pStyle w:val="Listaszerbekezds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A55980">
        <w:rPr>
          <w:rFonts w:ascii="Times New Roman" w:hAnsi="Times New Roman"/>
          <w:bCs/>
          <w:sz w:val="24"/>
          <w:szCs w:val="24"/>
        </w:rPr>
        <w:t>HILDEGARD Óvoda Alapítvány</w:t>
      </w:r>
      <w:r>
        <w:rPr>
          <w:rFonts w:ascii="Times New Roman" w:hAnsi="Times New Roman"/>
          <w:bCs/>
          <w:sz w:val="24"/>
          <w:szCs w:val="24"/>
        </w:rPr>
        <w:t xml:space="preserve"> részére</w:t>
      </w:r>
      <w:r w:rsidRPr="00A55980">
        <w:rPr>
          <w:rFonts w:ascii="Times New Roman" w:hAnsi="Times New Roman"/>
          <w:bCs/>
          <w:sz w:val="24"/>
          <w:szCs w:val="24"/>
        </w:rPr>
        <w:t xml:space="preserve"> Mikulás és </w:t>
      </w:r>
      <w:proofErr w:type="gramStart"/>
      <w:r w:rsidRPr="00A55980">
        <w:rPr>
          <w:rFonts w:ascii="Times New Roman" w:hAnsi="Times New Roman"/>
          <w:bCs/>
          <w:sz w:val="24"/>
          <w:szCs w:val="24"/>
        </w:rPr>
        <w:t>Karácsony</w:t>
      </w:r>
      <w:proofErr w:type="gramEnd"/>
      <w:r w:rsidRPr="00A55980">
        <w:rPr>
          <w:rFonts w:ascii="Times New Roman" w:hAnsi="Times New Roman"/>
          <w:bCs/>
          <w:sz w:val="24"/>
          <w:szCs w:val="24"/>
        </w:rPr>
        <w:t xml:space="preserve"> alkalmából 125 gyermek ajándékozása </w:t>
      </w:r>
      <w:r>
        <w:rPr>
          <w:rFonts w:ascii="Times New Roman" w:hAnsi="Times New Roman"/>
          <w:bCs/>
          <w:sz w:val="24"/>
          <w:szCs w:val="24"/>
        </w:rPr>
        <w:t xml:space="preserve">céljából 100.000 Ft </w:t>
      </w:r>
      <w:r w:rsidRPr="003F069A">
        <w:rPr>
          <w:rFonts w:ascii="Times New Roman" w:hAnsi="Times New Roman"/>
          <w:bCs/>
          <w:sz w:val="24"/>
          <w:szCs w:val="24"/>
        </w:rPr>
        <w:t>kerüljön kifizetésre.</w:t>
      </w:r>
    </w:p>
    <w:p w14:paraId="1075A3AD" w14:textId="77777777" w:rsidR="005D26FA" w:rsidRPr="00A55980" w:rsidRDefault="005D26FA" w:rsidP="005D26FA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14EF9B" w14:textId="12A96452" w:rsidR="005D26FA" w:rsidRPr="006F67B9" w:rsidRDefault="005D26FA" w:rsidP="006F67B9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67B9">
        <w:rPr>
          <w:rFonts w:ascii="Times New Roman" w:hAnsi="Times New Roman"/>
          <w:color w:val="000000"/>
          <w:sz w:val="24"/>
          <w:szCs w:val="24"/>
        </w:rPr>
        <w:t>Mosonmagyaróvár Város Önkormányzat Képviselő-testülete hozzájárul, hogy az Önkormányzat 2025. évi költségvetésében megnevezett választókerületi keret-támogatás terhére a Fekete István Általános Iskola Hátrányos Helyzetű Tanulóinak Támogatásáért Alapítvány javára a Mosonmagyaróvári Fekete István Általános Iskola részére, a Fekete István Általános Iskola Gorkij utcai intézmény udvari (hatszögletű mászóka) játékának beszerzéséhez 100.000 Ft hozzájárulás kerüljön kifizetésre.</w:t>
      </w:r>
    </w:p>
    <w:p w14:paraId="1A38B2ED" w14:textId="77777777" w:rsidR="005D26FA" w:rsidRPr="00664E6D" w:rsidRDefault="005D26FA" w:rsidP="005D26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14:paraId="0C34E89F" w14:textId="13D51837" w:rsidR="005D26FA" w:rsidRPr="00022EC9" w:rsidRDefault="005D26FA" w:rsidP="00022EC9">
      <w:pPr>
        <w:pStyle w:val="Listaszerbekezds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022EC9">
        <w:rPr>
          <w:rFonts w:ascii="Times New Roman" w:hAnsi="Times New Roman"/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14:paraId="64CCC9EA" w14:textId="77777777" w:rsidR="005D26FA" w:rsidRPr="00664E6D" w:rsidRDefault="005D26FA" w:rsidP="005D26F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1F6B1204" w14:textId="77777777" w:rsidR="005D26FA" w:rsidRPr="00664E6D" w:rsidRDefault="005D26FA" w:rsidP="005D26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225257">
        <w:rPr>
          <w:color w:val="000000"/>
          <w:sz w:val="24"/>
          <w:szCs w:val="24"/>
        </w:rPr>
        <w:t>Felelős:</w:t>
      </w:r>
      <w:r w:rsidRPr="00664E6D">
        <w:rPr>
          <w:color w:val="000000"/>
          <w:sz w:val="24"/>
          <w:szCs w:val="24"/>
        </w:rPr>
        <w:t xml:space="preserve"> Szabó Miklós polgármester</w:t>
      </w:r>
    </w:p>
    <w:p w14:paraId="699EEE87" w14:textId="77777777" w:rsidR="005D26FA" w:rsidRPr="00066508" w:rsidRDefault="005D26FA" w:rsidP="005D26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225257">
        <w:rPr>
          <w:color w:val="000000"/>
          <w:sz w:val="24"/>
          <w:szCs w:val="24"/>
        </w:rPr>
        <w:t>Határidő:</w:t>
      </w:r>
      <w:r w:rsidRPr="00664E6D">
        <w:rPr>
          <w:color w:val="000000"/>
          <w:sz w:val="24"/>
          <w:szCs w:val="24"/>
        </w:rPr>
        <w:t xml:space="preserve"> folyamatos 2025. december 31-ig</w:t>
      </w:r>
    </w:p>
    <w:p w14:paraId="14605CF4" w14:textId="4F249A17" w:rsidR="0091588E" w:rsidRDefault="0091588E" w:rsidP="00E154B5">
      <w:pPr>
        <w:jc w:val="both"/>
        <w:rPr>
          <w:rFonts w:cs="Calibri"/>
          <w:b/>
          <w:sz w:val="24"/>
          <w:szCs w:val="24"/>
        </w:rPr>
      </w:pPr>
    </w:p>
    <w:p w14:paraId="4A3830DB" w14:textId="77777777" w:rsidR="00B5446F" w:rsidRDefault="00B5446F" w:rsidP="00E154B5">
      <w:pPr>
        <w:jc w:val="both"/>
        <w:rPr>
          <w:sz w:val="24"/>
          <w:szCs w:val="24"/>
        </w:rPr>
      </w:pPr>
    </w:p>
    <w:p w14:paraId="2D1FBBFA" w14:textId="6EE8C9FA" w:rsidR="008E39A2" w:rsidRDefault="0044099D" w:rsidP="008E39A2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BF125B">
        <w:rPr>
          <w:b/>
          <w:bCs/>
        </w:rPr>
        <w:t xml:space="preserve"> </w:t>
      </w:r>
      <w:r w:rsidR="005D26FA" w:rsidRPr="00E56F2B">
        <w:rPr>
          <w:b/>
          <w:bCs/>
        </w:rPr>
        <w:t>Karolina Kórház - Rendelőintézet támogatása</w:t>
      </w:r>
    </w:p>
    <w:p w14:paraId="107ABDB5" w14:textId="77777777" w:rsidR="00705D50" w:rsidRDefault="00705D50" w:rsidP="00BF125B">
      <w:pPr>
        <w:jc w:val="both"/>
        <w:rPr>
          <w:rFonts w:eastAsia="Calibri"/>
          <w:b/>
          <w:sz w:val="24"/>
          <w:szCs w:val="24"/>
        </w:rPr>
      </w:pPr>
    </w:p>
    <w:p w14:paraId="63B3CB9F" w14:textId="77777777" w:rsidR="005D26FA" w:rsidRPr="00602DB4" w:rsidRDefault="005D26FA" w:rsidP="005D26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155</w:t>
      </w:r>
      <w:r w:rsidRPr="00602DB4">
        <w:rPr>
          <w:b/>
          <w:sz w:val="24"/>
          <w:szCs w:val="24"/>
        </w:rPr>
        <w:t>/2025. (VI.26.) Kt. határozat</w:t>
      </w:r>
    </w:p>
    <w:p w14:paraId="658126D8" w14:textId="77777777" w:rsidR="005D26FA" w:rsidRPr="00602DB4" w:rsidRDefault="005D26FA" w:rsidP="005D26FA">
      <w:pPr>
        <w:jc w:val="both"/>
        <w:rPr>
          <w:sz w:val="24"/>
          <w:szCs w:val="24"/>
        </w:rPr>
      </w:pPr>
    </w:p>
    <w:p w14:paraId="26BC2328" w14:textId="55A5149B" w:rsidR="005D26FA" w:rsidRPr="006E6365" w:rsidRDefault="005D26FA" w:rsidP="006E6365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E6365">
        <w:rPr>
          <w:rFonts w:ascii="Times New Roman" w:hAnsi="Times New Roman"/>
          <w:sz w:val="24"/>
          <w:szCs w:val="24"/>
        </w:rPr>
        <w:t>Mosonmagyaróvár Város Önkormányzat Képviselő-testülete</w:t>
      </w:r>
      <w:r w:rsidRPr="006E6365">
        <w:rPr>
          <w:rFonts w:ascii="Times New Roman" w:eastAsia="Calibri" w:hAnsi="Times New Roman"/>
          <w:sz w:val="24"/>
          <w:szCs w:val="24"/>
          <w:lang w:eastAsia="en-US"/>
        </w:rPr>
        <w:t xml:space="preserve"> a Karolina Kórház -Rendelőintézet Összevont Belgyógyászati Osztályán beépítendő klíma technikai berendezés biztosítása </w:t>
      </w:r>
      <w:r w:rsidRPr="006E636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érdekében Támogatási szerződést köt az Országos Kórház Főigazgatóság engedélyét követően a Karolina Kórház - Rendelőintézettel </w:t>
      </w:r>
      <w:r w:rsidRPr="006E6365">
        <w:rPr>
          <w:rFonts w:ascii="Times New Roman" w:eastAsia="Calibri" w:hAnsi="Times New Roman"/>
          <w:color w:val="0D0D0D"/>
          <w:sz w:val="24"/>
          <w:szCs w:val="24"/>
          <w:lang w:eastAsia="en-US"/>
        </w:rPr>
        <w:t>(adószám:</w:t>
      </w:r>
      <w:r w:rsidRPr="006E6365">
        <w:rPr>
          <w:rFonts w:ascii="Times New Roman" w:hAnsi="Times New Roman"/>
        </w:rPr>
        <w:t xml:space="preserve"> 15367417-2-08</w:t>
      </w:r>
      <w:r w:rsidRPr="006E6365">
        <w:rPr>
          <w:rFonts w:ascii="Times New Roman" w:eastAsia="Calibri" w:hAnsi="Times New Roman"/>
          <w:color w:val="0D0D0D"/>
          <w:sz w:val="24"/>
          <w:szCs w:val="24"/>
          <w:lang w:eastAsia="en-US"/>
        </w:rPr>
        <w:t xml:space="preserve">; székhely: </w:t>
      </w:r>
      <w:r w:rsidRPr="006E6365">
        <w:rPr>
          <w:rFonts w:ascii="Times New Roman" w:eastAsia="Calibri" w:hAnsi="Times New Roman"/>
          <w:sz w:val="24"/>
          <w:szCs w:val="24"/>
          <w:lang w:eastAsia="en-US"/>
        </w:rPr>
        <w:t>9200 Mosonmagyaróvár, Régi Vámház tér 2-4.).</w:t>
      </w:r>
      <w:r w:rsidRPr="006E6365">
        <w:rPr>
          <w:rFonts w:ascii="Times New Roman" w:hAnsi="Times New Roman"/>
          <w:sz w:val="24"/>
          <w:szCs w:val="24"/>
        </w:rPr>
        <w:t xml:space="preserve"> </w:t>
      </w:r>
      <w:bookmarkStart w:id="23" w:name="_Hlk184628090"/>
    </w:p>
    <w:p w14:paraId="1A9D8495" w14:textId="77777777" w:rsidR="005D26FA" w:rsidRPr="00602DB4" w:rsidRDefault="005D26FA" w:rsidP="005D26FA">
      <w:pPr>
        <w:ind w:left="567"/>
        <w:jc w:val="both"/>
        <w:rPr>
          <w:sz w:val="24"/>
          <w:szCs w:val="24"/>
        </w:rPr>
      </w:pPr>
    </w:p>
    <w:bookmarkEnd w:id="23"/>
    <w:p w14:paraId="27F413CF" w14:textId="370D4C99" w:rsidR="005D26FA" w:rsidRPr="006E6365" w:rsidRDefault="005D26FA" w:rsidP="006E6365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6E6365">
        <w:rPr>
          <w:rFonts w:ascii="Times New Roman" w:hAnsi="Times New Roman"/>
          <w:sz w:val="24"/>
          <w:szCs w:val="24"/>
        </w:rPr>
        <w:t>Mosonmagyaróvár Város Önkormányzat Képviselő-testülete felkéri a polgármestert a Támogatási szerződéssel kapcsolatos intézkedések megtételére, a felmerülő kérdések tisztázására és az egyéb szükséges dokumentumok aláírására és kiadására.</w:t>
      </w:r>
    </w:p>
    <w:p w14:paraId="37A32342" w14:textId="77777777" w:rsidR="005D26FA" w:rsidRPr="00602DB4" w:rsidRDefault="005D26FA" w:rsidP="005D26FA">
      <w:pPr>
        <w:jc w:val="both"/>
        <w:rPr>
          <w:sz w:val="24"/>
          <w:szCs w:val="24"/>
        </w:rPr>
      </w:pPr>
    </w:p>
    <w:p w14:paraId="088C6F20" w14:textId="77777777" w:rsidR="005D26FA" w:rsidRPr="00602DB4" w:rsidRDefault="005D26FA" w:rsidP="005D26FA">
      <w:pPr>
        <w:ind w:left="567"/>
        <w:jc w:val="both"/>
        <w:rPr>
          <w:sz w:val="24"/>
          <w:szCs w:val="24"/>
        </w:rPr>
      </w:pPr>
      <w:r w:rsidRPr="006E6365">
        <w:rPr>
          <w:sz w:val="24"/>
          <w:szCs w:val="24"/>
        </w:rPr>
        <w:t>Felelős:</w:t>
      </w:r>
      <w:r w:rsidRPr="00602DB4">
        <w:rPr>
          <w:b/>
          <w:sz w:val="24"/>
          <w:szCs w:val="24"/>
        </w:rPr>
        <w:t xml:space="preserve"> </w:t>
      </w:r>
      <w:r w:rsidRPr="00602DB4">
        <w:rPr>
          <w:b/>
          <w:sz w:val="24"/>
          <w:szCs w:val="24"/>
        </w:rPr>
        <w:tab/>
      </w:r>
      <w:r w:rsidRPr="00602DB4">
        <w:rPr>
          <w:sz w:val="24"/>
          <w:szCs w:val="24"/>
        </w:rPr>
        <w:t>Szabó Miklós polgármester</w:t>
      </w:r>
    </w:p>
    <w:p w14:paraId="0E8FD16E" w14:textId="3DD32AB7" w:rsidR="005D26FA" w:rsidRPr="00602DB4" w:rsidRDefault="005D26FA" w:rsidP="005D26FA">
      <w:pPr>
        <w:ind w:left="567"/>
        <w:jc w:val="both"/>
        <w:rPr>
          <w:sz w:val="24"/>
          <w:szCs w:val="24"/>
        </w:rPr>
      </w:pPr>
      <w:r w:rsidRPr="006E6365">
        <w:rPr>
          <w:sz w:val="24"/>
          <w:szCs w:val="24"/>
        </w:rPr>
        <w:t>Határidő:</w:t>
      </w:r>
      <w:r w:rsidRPr="00602DB4">
        <w:rPr>
          <w:sz w:val="24"/>
          <w:szCs w:val="24"/>
        </w:rPr>
        <w:t xml:space="preserve"> Országos Kórházi Főigazgatóság engedélyét követően </w:t>
      </w:r>
    </w:p>
    <w:p w14:paraId="2F7E638B" w14:textId="19641733" w:rsidR="00336776" w:rsidRDefault="00336776" w:rsidP="00E154B5">
      <w:pPr>
        <w:jc w:val="both"/>
        <w:rPr>
          <w:sz w:val="24"/>
          <w:szCs w:val="24"/>
        </w:rPr>
      </w:pPr>
    </w:p>
    <w:p w14:paraId="2FDACE21" w14:textId="77777777" w:rsidR="0044652F" w:rsidRDefault="0044652F" w:rsidP="00E154B5">
      <w:pPr>
        <w:jc w:val="both"/>
        <w:rPr>
          <w:sz w:val="24"/>
          <w:szCs w:val="24"/>
        </w:rPr>
      </w:pPr>
    </w:p>
    <w:p w14:paraId="3F5E00D7" w14:textId="782FCA47" w:rsidR="008E39A2" w:rsidRDefault="0044652F" w:rsidP="008E39A2">
      <w:pPr>
        <w:pStyle w:val="Listaszerbekezds1"/>
        <w:ind w:left="0"/>
        <w:contextualSpacing/>
        <w:jc w:val="both"/>
        <w:rPr>
          <w:b/>
          <w:bCs/>
        </w:rPr>
      </w:pPr>
      <w:r w:rsidRPr="00197021">
        <w:rPr>
          <w:u w:val="single"/>
        </w:rPr>
        <w:t>Tárgy</w:t>
      </w:r>
      <w:r w:rsidRPr="00197021">
        <w:t>:</w:t>
      </w:r>
      <w:bookmarkStart w:id="24" w:name="_Hlk185492273"/>
      <w:r w:rsidR="008E39A2">
        <w:rPr>
          <w:b/>
          <w:bCs/>
        </w:rPr>
        <w:t xml:space="preserve"> </w:t>
      </w:r>
      <w:r w:rsidR="00C8461E" w:rsidRPr="00E56F2B">
        <w:rPr>
          <w:b/>
          <w:bCs/>
        </w:rPr>
        <w:t>Karolina Kórház - Rendelőintézet támogatása</w:t>
      </w:r>
    </w:p>
    <w:p w14:paraId="620588FD" w14:textId="36BC759C" w:rsidR="00B5446F" w:rsidRPr="00E76628" w:rsidRDefault="00B5446F" w:rsidP="00B5446F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24"/>
    <w:p w14:paraId="4001B349" w14:textId="77777777" w:rsidR="00C8461E" w:rsidRPr="00602DB4" w:rsidRDefault="00C8461E" w:rsidP="00C846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156</w:t>
      </w:r>
      <w:r w:rsidRPr="00602DB4">
        <w:rPr>
          <w:b/>
          <w:sz w:val="24"/>
          <w:szCs w:val="24"/>
        </w:rPr>
        <w:t>/2025. (VI.26.) Kt. határozat</w:t>
      </w:r>
    </w:p>
    <w:p w14:paraId="08DBB7BF" w14:textId="77777777" w:rsidR="00C8461E" w:rsidRPr="00602DB4" w:rsidRDefault="00C8461E" w:rsidP="00C8461E">
      <w:pPr>
        <w:jc w:val="both"/>
        <w:rPr>
          <w:sz w:val="24"/>
          <w:szCs w:val="24"/>
        </w:rPr>
      </w:pPr>
    </w:p>
    <w:p w14:paraId="4EE649DD" w14:textId="59C3790D" w:rsidR="00C8461E" w:rsidRPr="00A8538A" w:rsidRDefault="00C8461E" w:rsidP="00A8538A">
      <w:pPr>
        <w:pStyle w:val="Listaszerbekezds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8538A">
        <w:rPr>
          <w:rFonts w:ascii="Times New Roman" w:hAnsi="Times New Roman"/>
          <w:sz w:val="24"/>
          <w:szCs w:val="24"/>
        </w:rPr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14:paraId="73AC733B" w14:textId="77777777" w:rsidR="00C8461E" w:rsidRDefault="00C8461E" w:rsidP="00C8461E">
      <w:pPr>
        <w:jc w:val="both"/>
        <w:rPr>
          <w:sz w:val="24"/>
          <w:szCs w:val="24"/>
        </w:rPr>
      </w:pPr>
      <w:r w:rsidRPr="00602DB4">
        <w:rPr>
          <w:sz w:val="24"/>
          <w:szCs w:val="24"/>
        </w:rPr>
        <w:t>Önkormányzat költségvetésében:</w:t>
      </w:r>
    </w:p>
    <w:p w14:paraId="39CD975E" w14:textId="77777777" w:rsidR="00C8461E" w:rsidRPr="00602DB4" w:rsidRDefault="00C8461E" w:rsidP="00C8461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792"/>
        <w:gridCol w:w="1792"/>
        <w:gridCol w:w="1990"/>
        <w:gridCol w:w="1603"/>
      </w:tblGrid>
      <w:tr w:rsidR="00C8461E" w:rsidRPr="00602DB4" w14:paraId="1E6AAD12" w14:textId="77777777" w:rsidTr="00C23332">
        <w:tc>
          <w:tcPr>
            <w:tcW w:w="1882" w:type="dxa"/>
            <w:shd w:val="clear" w:color="auto" w:fill="auto"/>
          </w:tcPr>
          <w:p w14:paraId="1F34D195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842" w:type="dxa"/>
            <w:shd w:val="clear" w:color="auto" w:fill="auto"/>
          </w:tcPr>
          <w:p w14:paraId="48591233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Eredeti előirányzat</w:t>
            </w:r>
          </w:p>
        </w:tc>
        <w:tc>
          <w:tcPr>
            <w:tcW w:w="1842" w:type="dxa"/>
            <w:shd w:val="clear" w:color="auto" w:fill="auto"/>
          </w:tcPr>
          <w:p w14:paraId="1C1C1CE6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Módosított előirányzat</w:t>
            </w:r>
          </w:p>
        </w:tc>
        <w:tc>
          <w:tcPr>
            <w:tcW w:w="2055" w:type="dxa"/>
            <w:shd w:val="clear" w:color="auto" w:fill="auto"/>
          </w:tcPr>
          <w:p w14:paraId="7D8D6C62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Módosítás</w:t>
            </w:r>
          </w:p>
        </w:tc>
        <w:tc>
          <w:tcPr>
            <w:tcW w:w="1631" w:type="dxa"/>
            <w:shd w:val="clear" w:color="auto" w:fill="auto"/>
          </w:tcPr>
          <w:p w14:paraId="3583DAB9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Módosítás utáni előirányzat</w:t>
            </w:r>
          </w:p>
        </w:tc>
      </w:tr>
      <w:tr w:rsidR="00C8461E" w:rsidRPr="00602DB4" w14:paraId="373ED444" w14:textId="77777777" w:rsidTr="00C23332">
        <w:tc>
          <w:tcPr>
            <w:tcW w:w="1882" w:type="dxa"/>
            <w:shd w:val="clear" w:color="auto" w:fill="auto"/>
          </w:tcPr>
          <w:p w14:paraId="7D7E5869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 xml:space="preserve">Távhő szolgálatás igénybevételéhez kapcsolódó támogatás – rezsi támogatás </w:t>
            </w:r>
            <w:proofErr w:type="spellStart"/>
            <w:r w:rsidRPr="00602DB4">
              <w:rPr>
                <w:sz w:val="24"/>
                <w:szCs w:val="24"/>
              </w:rPr>
              <w:t>Cofog</w:t>
            </w:r>
            <w:proofErr w:type="spellEnd"/>
            <w:r w:rsidRPr="00602DB4">
              <w:rPr>
                <w:sz w:val="24"/>
                <w:szCs w:val="24"/>
              </w:rPr>
              <w:t xml:space="preserve"> 076062, K512 kötelező</w:t>
            </w:r>
          </w:p>
        </w:tc>
        <w:tc>
          <w:tcPr>
            <w:tcW w:w="1842" w:type="dxa"/>
            <w:shd w:val="clear" w:color="auto" w:fill="auto"/>
          </w:tcPr>
          <w:p w14:paraId="7312C248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B43407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3CAB5C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86D8D0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12.000.000 Ft</w:t>
            </w:r>
          </w:p>
        </w:tc>
        <w:tc>
          <w:tcPr>
            <w:tcW w:w="1842" w:type="dxa"/>
            <w:shd w:val="clear" w:color="auto" w:fill="auto"/>
          </w:tcPr>
          <w:p w14:paraId="6B388F15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D60B91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86AC17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4D648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12.000.000 Ft</w:t>
            </w:r>
          </w:p>
        </w:tc>
        <w:tc>
          <w:tcPr>
            <w:tcW w:w="2055" w:type="dxa"/>
            <w:shd w:val="clear" w:color="auto" w:fill="auto"/>
          </w:tcPr>
          <w:p w14:paraId="651D5F98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E94973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B38497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F25718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-11.000.000 Ft</w:t>
            </w:r>
          </w:p>
        </w:tc>
        <w:tc>
          <w:tcPr>
            <w:tcW w:w="1631" w:type="dxa"/>
            <w:shd w:val="clear" w:color="auto" w:fill="auto"/>
          </w:tcPr>
          <w:p w14:paraId="5303FD13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109512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33C535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214AC9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1.000.000 Ft</w:t>
            </w:r>
          </w:p>
        </w:tc>
      </w:tr>
      <w:tr w:rsidR="00C8461E" w:rsidRPr="00602DB4" w14:paraId="61889184" w14:textId="77777777" w:rsidTr="00C23332">
        <w:tc>
          <w:tcPr>
            <w:tcW w:w="1882" w:type="dxa"/>
            <w:shd w:val="clear" w:color="auto" w:fill="auto"/>
          </w:tcPr>
          <w:p w14:paraId="006206FB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 xml:space="preserve">Karolina Kórház-Rendelőintézet klíma beszerzés támogatása </w:t>
            </w:r>
            <w:proofErr w:type="spellStart"/>
            <w:r w:rsidRPr="00602DB4">
              <w:rPr>
                <w:sz w:val="24"/>
                <w:szCs w:val="24"/>
              </w:rPr>
              <w:t>Cofog</w:t>
            </w:r>
            <w:proofErr w:type="spellEnd"/>
            <w:r w:rsidRPr="00602DB4">
              <w:rPr>
                <w:sz w:val="24"/>
                <w:szCs w:val="24"/>
              </w:rPr>
              <w:t xml:space="preserve"> 018030, K84 kötelező</w:t>
            </w:r>
          </w:p>
        </w:tc>
        <w:tc>
          <w:tcPr>
            <w:tcW w:w="1842" w:type="dxa"/>
            <w:shd w:val="clear" w:color="auto" w:fill="auto"/>
          </w:tcPr>
          <w:p w14:paraId="4BB2693B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7BD00F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E98639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0 Ft</w:t>
            </w:r>
          </w:p>
        </w:tc>
        <w:tc>
          <w:tcPr>
            <w:tcW w:w="1842" w:type="dxa"/>
            <w:shd w:val="clear" w:color="auto" w:fill="auto"/>
          </w:tcPr>
          <w:p w14:paraId="67CF0A14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CC28526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7ABB27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0 Ft</w:t>
            </w:r>
          </w:p>
        </w:tc>
        <w:tc>
          <w:tcPr>
            <w:tcW w:w="2055" w:type="dxa"/>
            <w:shd w:val="clear" w:color="auto" w:fill="auto"/>
          </w:tcPr>
          <w:p w14:paraId="086A916D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B59B64B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B36830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+11.000.000 Ft</w:t>
            </w:r>
          </w:p>
        </w:tc>
        <w:tc>
          <w:tcPr>
            <w:tcW w:w="1631" w:type="dxa"/>
            <w:shd w:val="clear" w:color="auto" w:fill="auto"/>
          </w:tcPr>
          <w:p w14:paraId="6CB0C689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4BD7273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2DC8936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DB4">
              <w:rPr>
                <w:sz w:val="24"/>
                <w:szCs w:val="24"/>
              </w:rPr>
              <w:t>11.000.000 Ft</w:t>
            </w:r>
          </w:p>
        </w:tc>
      </w:tr>
      <w:tr w:rsidR="00C8461E" w:rsidRPr="00602DB4" w14:paraId="392123CE" w14:textId="77777777" w:rsidTr="00C23332">
        <w:tc>
          <w:tcPr>
            <w:tcW w:w="1882" w:type="dxa"/>
            <w:shd w:val="clear" w:color="auto" w:fill="auto"/>
          </w:tcPr>
          <w:p w14:paraId="4F4357EF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Kiadások változása</w:t>
            </w:r>
          </w:p>
        </w:tc>
        <w:tc>
          <w:tcPr>
            <w:tcW w:w="1842" w:type="dxa"/>
            <w:shd w:val="clear" w:color="auto" w:fill="auto"/>
          </w:tcPr>
          <w:p w14:paraId="65915AA4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12.000.000 Ft</w:t>
            </w:r>
          </w:p>
        </w:tc>
        <w:tc>
          <w:tcPr>
            <w:tcW w:w="1842" w:type="dxa"/>
            <w:shd w:val="clear" w:color="auto" w:fill="auto"/>
          </w:tcPr>
          <w:p w14:paraId="144F3839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12.000.000 Ft</w:t>
            </w:r>
          </w:p>
        </w:tc>
        <w:tc>
          <w:tcPr>
            <w:tcW w:w="2055" w:type="dxa"/>
            <w:shd w:val="clear" w:color="auto" w:fill="auto"/>
          </w:tcPr>
          <w:p w14:paraId="3E2C92BD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-/+ 11.000.000 Ft</w:t>
            </w:r>
          </w:p>
        </w:tc>
        <w:tc>
          <w:tcPr>
            <w:tcW w:w="1631" w:type="dxa"/>
            <w:shd w:val="clear" w:color="auto" w:fill="auto"/>
          </w:tcPr>
          <w:p w14:paraId="4F0620B2" w14:textId="77777777" w:rsidR="00C8461E" w:rsidRPr="00602DB4" w:rsidRDefault="00C8461E" w:rsidP="00C2333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02DB4">
              <w:rPr>
                <w:b/>
                <w:sz w:val="24"/>
                <w:szCs w:val="24"/>
              </w:rPr>
              <w:t>12.000.000 Ft</w:t>
            </w:r>
          </w:p>
        </w:tc>
      </w:tr>
    </w:tbl>
    <w:p w14:paraId="47677931" w14:textId="77777777" w:rsidR="00C8461E" w:rsidRPr="00602DB4" w:rsidRDefault="00C8461E" w:rsidP="00C8461E">
      <w:pPr>
        <w:jc w:val="both"/>
        <w:rPr>
          <w:sz w:val="24"/>
          <w:szCs w:val="24"/>
        </w:rPr>
      </w:pPr>
    </w:p>
    <w:p w14:paraId="67A12118" w14:textId="77777777" w:rsidR="00C8461E" w:rsidRDefault="00C8461E" w:rsidP="00C8461E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602DB4">
        <w:rPr>
          <w:sz w:val="24"/>
          <w:szCs w:val="24"/>
        </w:rPr>
        <w:t>Az előirányzat módosítást követően az önkormányzat költségvetésének fő-összege nem változik, illetve nem változik a kötelezően és az önként ellátott feladatok aránya sem.</w:t>
      </w:r>
    </w:p>
    <w:p w14:paraId="2B7F7CD2" w14:textId="77777777" w:rsidR="00C8461E" w:rsidRDefault="00C8461E" w:rsidP="00C8461E">
      <w:pPr>
        <w:ind w:left="567"/>
        <w:jc w:val="both"/>
        <w:rPr>
          <w:sz w:val="24"/>
          <w:szCs w:val="24"/>
        </w:rPr>
      </w:pPr>
    </w:p>
    <w:p w14:paraId="54E45BBB" w14:textId="77777777" w:rsidR="00C8461E" w:rsidRPr="00602DB4" w:rsidRDefault="00C8461E" w:rsidP="00C8461E">
      <w:pPr>
        <w:ind w:left="567"/>
        <w:jc w:val="both"/>
        <w:rPr>
          <w:sz w:val="24"/>
          <w:szCs w:val="24"/>
        </w:rPr>
      </w:pPr>
      <w:r w:rsidRPr="00602DB4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579FEDCC" w14:textId="77777777" w:rsidR="00C8461E" w:rsidRPr="00602DB4" w:rsidRDefault="00C8461E" w:rsidP="00C8461E">
      <w:pPr>
        <w:ind w:left="567"/>
        <w:jc w:val="both"/>
        <w:rPr>
          <w:color w:val="000000"/>
          <w:sz w:val="24"/>
          <w:szCs w:val="24"/>
        </w:rPr>
      </w:pPr>
      <w:r w:rsidRPr="00602DB4">
        <w:rPr>
          <w:sz w:val="24"/>
          <w:szCs w:val="24"/>
        </w:rPr>
        <w:t>Az átcsoportosítás a rendelet következő mellékleteit érinti: 1., 2., 10., 13., 14., 17.</w:t>
      </w:r>
    </w:p>
    <w:p w14:paraId="2D729549" w14:textId="77777777" w:rsidR="00C8461E" w:rsidRPr="00602DB4" w:rsidRDefault="00C8461E" w:rsidP="00C8461E">
      <w:pPr>
        <w:ind w:left="567"/>
        <w:jc w:val="both"/>
        <w:rPr>
          <w:color w:val="000000"/>
          <w:sz w:val="24"/>
          <w:szCs w:val="24"/>
        </w:rPr>
      </w:pPr>
    </w:p>
    <w:p w14:paraId="1FD5D3C2" w14:textId="77777777" w:rsidR="00C8461E" w:rsidRPr="00602DB4" w:rsidRDefault="00C8461E" w:rsidP="00C8461E">
      <w:pPr>
        <w:ind w:left="567"/>
        <w:jc w:val="both"/>
        <w:rPr>
          <w:sz w:val="24"/>
          <w:szCs w:val="24"/>
        </w:rPr>
      </w:pPr>
      <w:r w:rsidRPr="00134365">
        <w:rPr>
          <w:sz w:val="24"/>
          <w:szCs w:val="24"/>
        </w:rPr>
        <w:t>Felelős:</w:t>
      </w:r>
      <w:r w:rsidRPr="00602DB4">
        <w:rPr>
          <w:sz w:val="24"/>
          <w:szCs w:val="24"/>
        </w:rPr>
        <w:t xml:space="preserve"> Szabó Miklós polgármester</w:t>
      </w:r>
    </w:p>
    <w:p w14:paraId="692982D4" w14:textId="77777777" w:rsidR="00C8461E" w:rsidRPr="00602DB4" w:rsidRDefault="00C8461E" w:rsidP="00C8461E">
      <w:pPr>
        <w:ind w:left="567"/>
        <w:jc w:val="both"/>
        <w:rPr>
          <w:sz w:val="24"/>
          <w:szCs w:val="24"/>
        </w:rPr>
      </w:pPr>
      <w:r w:rsidRPr="00134365">
        <w:rPr>
          <w:sz w:val="24"/>
          <w:szCs w:val="24"/>
        </w:rPr>
        <w:t>Határidő:</w:t>
      </w:r>
      <w:r w:rsidRPr="00602DB4">
        <w:rPr>
          <w:sz w:val="24"/>
          <w:szCs w:val="24"/>
        </w:rPr>
        <w:t xml:space="preserve"> 2025. június 30., illetve a következő rendeletmódosítás alkalmával.</w:t>
      </w:r>
    </w:p>
    <w:p w14:paraId="06A39BCB" w14:textId="77777777" w:rsidR="0044652F" w:rsidRPr="00C8461E" w:rsidRDefault="0044652F" w:rsidP="0044652F">
      <w:pPr>
        <w:jc w:val="both"/>
        <w:rPr>
          <w:rFonts w:eastAsia="Calibri"/>
          <w:sz w:val="24"/>
          <w:szCs w:val="24"/>
          <w:lang w:eastAsia="en-US"/>
        </w:rPr>
      </w:pPr>
    </w:p>
    <w:p w14:paraId="6A814CBD" w14:textId="77777777" w:rsidR="00336776" w:rsidRDefault="00336776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14:paraId="6F518154" w14:textId="64DF6548" w:rsidR="00B5446F" w:rsidRPr="008E39A2" w:rsidRDefault="0044652F" w:rsidP="00B5446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B5446F" w:rsidRPr="00FE24B9">
        <w:rPr>
          <w:b/>
          <w:bCs/>
        </w:rPr>
        <w:t xml:space="preserve"> </w:t>
      </w:r>
      <w:r w:rsidR="00C8461E" w:rsidRPr="004969D6">
        <w:rPr>
          <w:b/>
          <w:bCs/>
        </w:rPr>
        <w:t>Támogatás megvalósításától való visszalépés - „Tisztítsuk meg az országot II.” hulladékfelszámolási pályázat</w:t>
      </w:r>
    </w:p>
    <w:p w14:paraId="7422ED48" w14:textId="77777777" w:rsidR="00BF125B" w:rsidRDefault="00BF125B" w:rsidP="00BF125B">
      <w:pPr>
        <w:jc w:val="both"/>
        <w:rPr>
          <w:rFonts w:eastAsia="Calibri"/>
          <w:sz w:val="24"/>
          <w:szCs w:val="24"/>
          <w:lang w:eastAsia="en-US"/>
        </w:rPr>
      </w:pPr>
    </w:p>
    <w:p w14:paraId="3CA483FF" w14:textId="77777777" w:rsidR="005C2BA6" w:rsidRDefault="005C2BA6" w:rsidP="00C8461E">
      <w:pPr>
        <w:pStyle w:val="lfej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</w:p>
    <w:p w14:paraId="1B9DA40F" w14:textId="2A488F0C" w:rsidR="00C8461E" w:rsidRPr="00C8461E" w:rsidRDefault="00C8461E" w:rsidP="00C8461E">
      <w:pPr>
        <w:pStyle w:val="lfej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C8461E">
        <w:rPr>
          <w:b/>
          <w:sz w:val="24"/>
          <w:szCs w:val="24"/>
        </w:rPr>
        <w:t xml:space="preserve">157/2025. (VI.26.) Kt. határozat </w:t>
      </w:r>
    </w:p>
    <w:p w14:paraId="09AB8548" w14:textId="77777777" w:rsidR="00C8461E" w:rsidRPr="009F0F93" w:rsidRDefault="00C8461E" w:rsidP="00C8461E">
      <w:pPr>
        <w:pStyle w:val="lfej"/>
        <w:tabs>
          <w:tab w:val="clear" w:pos="4536"/>
          <w:tab w:val="clear" w:pos="9072"/>
        </w:tabs>
        <w:jc w:val="both"/>
        <w:rPr>
          <w:b/>
          <w:szCs w:val="24"/>
        </w:rPr>
      </w:pPr>
    </w:p>
    <w:p w14:paraId="1424C69E" w14:textId="77777777" w:rsidR="00C8461E" w:rsidRPr="006A5C96" w:rsidRDefault="00C8461E" w:rsidP="00C8461E">
      <w:pPr>
        <w:pStyle w:val="lfej"/>
        <w:tabs>
          <w:tab w:val="clear" w:pos="4536"/>
          <w:tab w:val="clear" w:pos="9072"/>
        </w:tabs>
        <w:jc w:val="both"/>
        <w:rPr>
          <w:sz w:val="16"/>
          <w:szCs w:val="24"/>
        </w:rPr>
      </w:pPr>
    </w:p>
    <w:p w14:paraId="61E45C5C" w14:textId="77777777" w:rsidR="00C8461E" w:rsidRDefault="00C8461E" w:rsidP="00C8461E">
      <w:pPr>
        <w:ind w:left="720"/>
        <w:jc w:val="both"/>
        <w:rPr>
          <w:sz w:val="24"/>
          <w:szCs w:val="24"/>
        </w:rPr>
      </w:pPr>
      <w:r w:rsidRPr="00695AA5">
        <w:rPr>
          <w:sz w:val="24"/>
          <w:szCs w:val="24"/>
        </w:rPr>
        <w:t xml:space="preserve">Mosonmagyaróvár Város Önkormányzatának Képviselő-testülete a „Tisztítsuk meg az országot II.” </w:t>
      </w:r>
      <w:r>
        <w:rPr>
          <w:sz w:val="24"/>
          <w:szCs w:val="24"/>
        </w:rPr>
        <w:t>h</w:t>
      </w:r>
      <w:r w:rsidRPr="00695AA5">
        <w:rPr>
          <w:sz w:val="24"/>
          <w:szCs w:val="24"/>
        </w:rPr>
        <w:t xml:space="preserve">ulladékfelszámolási </w:t>
      </w:r>
      <w:r>
        <w:rPr>
          <w:sz w:val="24"/>
          <w:szCs w:val="24"/>
        </w:rPr>
        <w:t>pályázat megvalósításától visszalép.</w:t>
      </w:r>
      <w:r w:rsidRPr="00695AA5">
        <w:rPr>
          <w:sz w:val="24"/>
          <w:szCs w:val="24"/>
        </w:rPr>
        <w:t xml:space="preserve"> </w:t>
      </w:r>
    </w:p>
    <w:p w14:paraId="10B821C5" w14:textId="77777777" w:rsidR="00C8461E" w:rsidRDefault="00C8461E" w:rsidP="00C8461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Felhatalmazza a polgármestert, hogy a Támogató által biztosított előleg visszautalásáról intézkedjen, valamint a szükséges nyilatkozatokat megtegye.</w:t>
      </w:r>
    </w:p>
    <w:p w14:paraId="02F44F12" w14:textId="77777777" w:rsidR="00C8461E" w:rsidRPr="009F0F93" w:rsidRDefault="00C8461E" w:rsidP="00C8461E">
      <w:pPr>
        <w:pStyle w:val="lfej"/>
        <w:tabs>
          <w:tab w:val="clear" w:pos="4536"/>
          <w:tab w:val="clear" w:pos="9072"/>
        </w:tabs>
        <w:jc w:val="both"/>
        <w:rPr>
          <w:color w:val="000000"/>
          <w:szCs w:val="24"/>
        </w:rPr>
      </w:pPr>
    </w:p>
    <w:p w14:paraId="718A2A78" w14:textId="77777777" w:rsidR="00C8461E" w:rsidRPr="00C8461E" w:rsidRDefault="00C8461E" w:rsidP="00C8461E">
      <w:pPr>
        <w:pStyle w:val="lfej"/>
        <w:tabs>
          <w:tab w:val="clear" w:pos="4536"/>
          <w:tab w:val="clear" w:pos="9072"/>
        </w:tabs>
        <w:ind w:left="720"/>
        <w:jc w:val="both"/>
        <w:rPr>
          <w:color w:val="000000"/>
          <w:sz w:val="24"/>
          <w:szCs w:val="24"/>
        </w:rPr>
      </w:pPr>
      <w:r w:rsidRPr="005C2BA6">
        <w:rPr>
          <w:color w:val="000000"/>
          <w:sz w:val="24"/>
          <w:szCs w:val="24"/>
        </w:rPr>
        <w:t>Felelős:</w:t>
      </w:r>
      <w:r w:rsidRPr="00C8461E">
        <w:rPr>
          <w:color w:val="000000"/>
          <w:sz w:val="24"/>
          <w:szCs w:val="24"/>
        </w:rPr>
        <w:t xml:space="preserve"> </w:t>
      </w:r>
      <w:r w:rsidRPr="00C8461E">
        <w:rPr>
          <w:color w:val="000000"/>
          <w:sz w:val="24"/>
          <w:szCs w:val="24"/>
        </w:rPr>
        <w:tab/>
        <w:t>Szabó Miklós polgármester</w:t>
      </w:r>
    </w:p>
    <w:p w14:paraId="5C8C41FE" w14:textId="77777777" w:rsidR="00C8461E" w:rsidRPr="00C8461E" w:rsidRDefault="00C8461E" w:rsidP="00C8461E">
      <w:pPr>
        <w:pStyle w:val="lfej"/>
        <w:tabs>
          <w:tab w:val="clear" w:pos="4536"/>
          <w:tab w:val="clear" w:pos="9072"/>
        </w:tabs>
        <w:ind w:left="360" w:firstLine="348"/>
        <w:jc w:val="both"/>
        <w:rPr>
          <w:color w:val="000000"/>
          <w:sz w:val="24"/>
          <w:szCs w:val="24"/>
        </w:rPr>
      </w:pPr>
      <w:r w:rsidRPr="005C2BA6">
        <w:rPr>
          <w:color w:val="000000"/>
          <w:sz w:val="24"/>
          <w:szCs w:val="24"/>
        </w:rPr>
        <w:t>Határidő:</w:t>
      </w:r>
      <w:r w:rsidRPr="00C8461E">
        <w:rPr>
          <w:color w:val="000000"/>
          <w:sz w:val="24"/>
          <w:szCs w:val="24"/>
        </w:rPr>
        <w:t xml:space="preserve"> </w:t>
      </w:r>
      <w:r w:rsidRPr="00C8461E">
        <w:rPr>
          <w:color w:val="000000"/>
          <w:sz w:val="24"/>
          <w:szCs w:val="24"/>
        </w:rPr>
        <w:tab/>
        <w:t>2025. június 27.</w:t>
      </w:r>
    </w:p>
    <w:p w14:paraId="724437F7" w14:textId="0BF6EE93" w:rsidR="003C7492" w:rsidRDefault="003C7492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1B2B44BD" w14:textId="77777777" w:rsidR="008E39A2" w:rsidRDefault="008E39A2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07B6D60D" w14:textId="32EDFE37" w:rsidR="008E39A2" w:rsidRDefault="0044652F" w:rsidP="00C8461E">
      <w:pPr>
        <w:pStyle w:val="Listaszerbekezds1"/>
        <w:ind w:left="0"/>
        <w:contextualSpacing/>
        <w:jc w:val="both"/>
        <w:rPr>
          <w:rFonts w:eastAsia="Calibri"/>
        </w:rPr>
      </w:pPr>
      <w:bookmarkStart w:id="25" w:name="_Hlk158213175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C8461E" w:rsidRPr="004969D6">
        <w:rPr>
          <w:b/>
          <w:bCs/>
        </w:rPr>
        <w:t>Támogatás megvalósításától való visszalépés - „Tisztítsuk meg az országot II.” hulladékfelszámolási pályázat</w:t>
      </w:r>
    </w:p>
    <w:p w14:paraId="3DA1AE19" w14:textId="0C3E6075" w:rsidR="007A1C2C" w:rsidRDefault="007A1C2C" w:rsidP="001B10D3">
      <w:pPr>
        <w:jc w:val="both"/>
        <w:rPr>
          <w:rFonts w:eastAsia="Calibri"/>
          <w:sz w:val="24"/>
          <w:szCs w:val="24"/>
        </w:rPr>
      </w:pPr>
    </w:p>
    <w:p w14:paraId="55C4715A" w14:textId="77777777" w:rsidR="00C8461E" w:rsidRPr="00C8461E" w:rsidRDefault="00C8461E" w:rsidP="00C8461E">
      <w:pPr>
        <w:pStyle w:val="lfej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C8461E">
        <w:rPr>
          <w:b/>
          <w:sz w:val="24"/>
          <w:szCs w:val="24"/>
        </w:rPr>
        <w:t xml:space="preserve">158/2025. (VI.26.) Kt. határozat </w:t>
      </w:r>
    </w:p>
    <w:p w14:paraId="09B3155C" w14:textId="77777777" w:rsidR="00C8461E" w:rsidRPr="00463031" w:rsidRDefault="00C8461E" w:rsidP="00C8461E">
      <w:pPr>
        <w:contextualSpacing/>
        <w:rPr>
          <w:color w:val="000000"/>
          <w:sz w:val="24"/>
          <w:szCs w:val="24"/>
        </w:rPr>
      </w:pPr>
    </w:p>
    <w:p w14:paraId="433EB886" w14:textId="32BD265C" w:rsidR="00C8461E" w:rsidRPr="005C2BA6" w:rsidRDefault="00C8461E" w:rsidP="00C8461E">
      <w:pPr>
        <w:pStyle w:val="Listaszerbekezds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C2BA6">
        <w:rPr>
          <w:rFonts w:ascii="Times New Roman" w:hAnsi="Times New Roman"/>
          <w:sz w:val="24"/>
          <w:szCs w:val="24"/>
        </w:rPr>
        <w:t>Mosonmagyaróvár Város Önkormányzat Képviselő-testülete elrendeli az Önkormányzat 2025. évi költségvetéséről szóló 1/2025. (II. 14.) önkormányzati rendelet – továbbiakban: költségvetési rendelet – módosítás előkészítését az alábbiak szerint:</w:t>
      </w:r>
    </w:p>
    <w:p w14:paraId="5839C864" w14:textId="77777777" w:rsidR="00C8461E" w:rsidRPr="00E02CD3" w:rsidRDefault="00C8461E" w:rsidP="00C8461E">
      <w:pPr>
        <w:jc w:val="both"/>
        <w:rPr>
          <w:sz w:val="24"/>
          <w:szCs w:val="24"/>
        </w:rPr>
      </w:pPr>
      <w:r w:rsidRPr="00463031">
        <w:rPr>
          <w:sz w:val="24"/>
          <w:szCs w:val="24"/>
        </w:rPr>
        <w:t>Önkormányzat költségvetésében: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C8461E" w:rsidRPr="00F17250" w14:paraId="5EE33F18" w14:textId="77777777" w:rsidTr="00C23332">
        <w:tc>
          <w:tcPr>
            <w:tcW w:w="1812" w:type="dxa"/>
            <w:shd w:val="clear" w:color="auto" w:fill="auto"/>
          </w:tcPr>
          <w:p w14:paraId="3BC98AC1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Megnevezés</w:t>
            </w:r>
          </w:p>
        </w:tc>
        <w:tc>
          <w:tcPr>
            <w:tcW w:w="1812" w:type="dxa"/>
            <w:shd w:val="clear" w:color="auto" w:fill="auto"/>
          </w:tcPr>
          <w:p w14:paraId="3DDCF391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Eredeti előirányzat</w:t>
            </w:r>
          </w:p>
        </w:tc>
        <w:tc>
          <w:tcPr>
            <w:tcW w:w="1812" w:type="dxa"/>
            <w:shd w:val="clear" w:color="auto" w:fill="auto"/>
          </w:tcPr>
          <w:p w14:paraId="6078D944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Módosított előirányzat</w:t>
            </w:r>
          </w:p>
        </w:tc>
        <w:tc>
          <w:tcPr>
            <w:tcW w:w="1813" w:type="dxa"/>
            <w:shd w:val="clear" w:color="auto" w:fill="auto"/>
          </w:tcPr>
          <w:p w14:paraId="1733EC82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Módosítás</w:t>
            </w:r>
          </w:p>
        </w:tc>
        <w:tc>
          <w:tcPr>
            <w:tcW w:w="1813" w:type="dxa"/>
            <w:shd w:val="clear" w:color="auto" w:fill="auto"/>
          </w:tcPr>
          <w:p w14:paraId="3E04F2CC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Módosítás utáni előirányzat</w:t>
            </w:r>
          </w:p>
        </w:tc>
      </w:tr>
      <w:tr w:rsidR="00C8461E" w:rsidRPr="00F17250" w14:paraId="1B9229A2" w14:textId="77777777" w:rsidTr="00C23332">
        <w:tc>
          <w:tcPr>
            <w:tcW w:w="1812" w:type="dxa"/>
            <w:shd w:val="clear" w:color="auto" w:fill="auto"/>
          </w:tcPr>
          <w:p w14:paraId="4EF86465" w14:textId="77777777" w:rsidR="00C8461E" w:rsidRPr="00DB316E" w:rsidRDefault="00C8461E" w:rsidP="00C23332">
            <w:pPr>
              <w:jc w:val="both"/>
            </w:pPr>
            <w:r w:rsidRPr="00DB316E">
              <w:t xml:space="preserve">Tisztítsuk meg az országot II. </w:t>
            </w:r>
            <w:proofErr w:type="spellStart"/>
            <w:r w:rsidRPr="00DB316E">
              <w:t>Cofog</w:t>
            </w:r>
            <w:proofErr w:type="spellEnd"/>
            <w:r w:rsidRPr="00DB316E">
              <w:t xml:space="preserve"> 047450, K3, önként vállalt</w:t>
            </w:r>
          </w:p>
        </w:tc>
        <w:tc>
          <w:tcPr>
            <w:tcW w:w="1812" w:type="dxa"/>
            <w:shd w:val="clear" w:color="auto" w:fill="auto"/>
          </w:tcPr>
          <w:p w14:paraId="2A304704" w14:textId="77777777" w:rsidR="00C8461E" w:rsidRPr="00DB316E" w:rsidRDefault="00C8461E" w:rsidP="00C23332">
            <w:pPr>
              <w:jc w:val="both"/>
            </w:pPr>
          </w:p>
          <w:p w14:paraId="19213381" w14:textId="77777777" w:rsidR="00C8461E" w:rsidRPr="00DB316E" w:rsidRDefault="00C8461E" w:rsidP="00C23332">
            <w:pPr>
              <w:jc w:val="both"/>
            </w:pPr>
            <w:r w:rsidRPr="00DB316E">
              <w:t>40.000.000 Ft</w:t>
            </w:r>
          </w:p>
        </w:tc>
        <w:tc>
          <w:tcPr>
            <w:tcW w:w="1812" w:type="dxa"/>
            <w:shd w:val="clear" w:color="auto" w:fill="auto"/>
          </w:tcPr>
          <w:p w14:paraId="29C1A78B" w14:textId="77777777" w:rsidR="00C8461E" w:rsidRPr="00DB316E" w:rsidRDefault="00C8461E" w:rsidP="00C23332">
            <w:pPr>
              <w:jc w:val="both"/>
            </w:pPr>
          </w:p>
          <w:p w14:paraId="05454482" w14:textId="77777777" w:rsidR="00C8461E" w:rsidRPr="00DB316E" w:rsidRDefault="00C8461E" w:rsidP="00C23332">
            <w:pPr>
              <w:jc w:val="both"/>
            </w:pPr>
            <w:r w:rsidRPr="00DB316E">
              <w:t>40.000.000 Ft</w:t>
            </w:r>
          </w:p>
        </w:tc>
        <w:tc>
          <w:tcPr>
            <w:tcW w:w="1813" w:type="dxa"/>
            <w:shd w:val="clear" w:color="auto" w:fill="auto"/>
          </w:tcPr>
          <w:p w14:paraId="4D61EDDE" w14:textId="77777777" w:rsidR="00C8461E" w:rsidRPr="00DB316E" w:rsidRDefault="00C8461E" w:rsidP="00C23332">
            <w:pPr>
              <w:jc w:val="both"/>
            </w:pPr>
          </w:p>
          <w:p w14:paraId="40EF31CB" w14:textId="77777777" w:rsidR="00C8461E" w:rsidRPr="00DB316E" w:rsidRDefault="00C8461E" w:rsidP="00C23332">
            <w:pPr>
              <w:jc w:val="both"/>
            </w:pPr>
            <w:r w:rsidRPr="00DB316E">
              <w:t>-40.000.000 Ft</w:t>
            </w:r>
          </w:p>
        </w:tc>
        <w:tc>
          <w:tcPr>
            <w:tcW w:w="1813" w:type="dxa"/>
            <w:shd w:val="clear" w:color="auto" w:fill="auto"/>
          </w:tcPr>
          <w:p w14:paraId="335611E9" w14:textId="77777777" w:rsidR="00C8461E" w:rsidRPr="00DB316E" w:rsidRDefault="00C8461E" w:rsidP="00C23332">
            <w:pPr>
              <w:jc w:val="both"/>
            </w:pPr>
          </w:p>
          <w:p w14:paraId="07F9F755" w14:textId="77777777" w:rsidR="00C8461E" w:rsidRPr="00DB316E" w:rsidRDefault="00C8461E" w:rsidP="00C23332">
            <w:pPr>
              <w:jc w:val="both"/>
            </w:pPr>
            <w:r w:rsidRPr="00DB316E">
              <w:t>0 Ft</w:t>
            </w:r>
          </w:p>
        </w:tc>
      </w:tr>
      <w:tr w:rsidR="00C8461E" w:rsidRPr="00F17250" w14:paraId="27730577" w14:textId="77777777" w:rsidTr="00C23332">
        <w:tc>
          <w:tcPr>
            <w:tcW w:w="1812" w:type="dxa"/>
            <w:shd w:val="clear" w:color="auto" w:fill="auto"/>
          </w:tcPr>
          <w:p w14:paraId="5153F6B4" w14:textId="77777777" w:rsidR="00C8461E" w:rsidRPr="00DB316E" w:rsidRDefault="00C8461E" w:rsidP="00C23332">
            <w:pPr>
              <w:jc w:val="both"/>
            </w:pPr>
            <w:r w:rsidRPr="00DB316E">
              <w:t xml:space="preserve">Működési célú visszatérítendő támogatások </w:t>
            </w:r>
            <w:proofErr w:type="spellStart"/>
            <w:r w:rsidRPr="00DB316E">
              <w:t>Cofog</w:t>
            </w:r>
            <w:proofErr w:type="spellEnd"/>
            <w:r w:rsidRPr="00DB316E">
              <w:t xml:space="preserve"> 047450, K508, önként vállalt</w:t>
            </w:r>
          </w:p>
        </w:tc>
        <w:tc>
          <w:tcPr>
            <w:tcW w:w="1812" w:type="dxa"/>
            <w:shd w:val="clear" w:color="auto" w:fill="auto"/>
          </w:tcPr>
          <w:p w14:paraId="1D2C42D7" w14:textId="77777777" w:rsidR="00C8461E" w:rsidRPr="00DB316E" w:rsidRDefault="00C8461E" w:rsidP="00C23332">
            <w:pPr>
              <w:jc w:val="both"/>
            </w:pPr>
          </w:p>
          <w:p w14:paraId="460CF7B7" w14:textId="77777777" w:rsidR="00C8461E" w:rsidRPr="00DB316E" w:rsidRDefault="00C8461E" w:rsidP="00C23332">
            <w:pPr>
              <w:jc w:val="both"/>
            </w:pPr>
          </w:p>
          <w:p w14:paraId="7A87F780" w14:textId="77777777" w:rsidR="00C8461E" w:rsidRPr="00DB316E" w:rsidRDefault="00C8461E" w:rsidP="00C23332">
            <w:pPr>
              <w:jc w:val="both"/>
            </w:pPr>
            <w:r w:rsidRPr="00DB316E">
              <w:t>0 Ft</w:t>
            </w:r>
          </w:p>
        </w:tc>
        <w:tc>
          <w:tcPr>
            <w:tcW w:w="1812" w:type="dxa"/>
            <w:shd w:val="clear" w:color="auto" w:fill="auto"/>
          </w:tcPr>
          <w:p w14:paraId="4D2EE967" w14:textId="77777777" w:rsidR="00C8461E" w:rsidRPr="00DB316E" w:rsidRDefault="00C8461E" w:rsidP="00C23332">
            <w:pPr>
              <w:jc w:val="both"/>
            </w:pPr>
          </w:p>
          <w:p w14:paraId="1BBCF0A8" w14:textId="77777777" w:rsidR="00C8461E" w:rsidRPr="00DB316E" w:rsidRDefault="00C8461E" w:rsidP="00C23332">
            <w:pPr>
              <w:jc w:val="both"/>
            </w:pPr>
          </w:p>
          <w:p w14:paraId="3A692783" w14:textId="77777777" w:rsidR="00C8461E" w:rsidRPr="00DB316E" w:rsidRDefault="00C8461E" w:rsidP="00C23332">
            <w:pPr>
              <w:jc w:val="both"/>
            </w:pPr>
            <w:r w:rsidRPr="00DB316E">
              <w:t>0 Ft</w:t>
            </w:r>
          </w:p>
        </w:tc>
        <w:tc>
          <w:tcPr>
            <w:tcW w:w="1813" w:type="dxa"/>
            <w:shd w:val="clear" w:color="auto" w:fill="auto"/>
          </w:tcPr>
          <w:p w14:paraId="6F1D9531" w14:textId="77777777" w:rsidR="00C8461E" w:rsidRPr="00DB316E" w:rsidRDefault="00C8461E" w:rsidP="00C23332">
            <w:pPr>
              <w:jc w:val="both"/>
            </w:pPr>
          </w:p>
          <w:p w14:paraId="5CF17960" w14:textId="77777777" w:rsidR="00C8461E" w:rsidRPr="00DB316E" w:rsidRDefault="00C8461E" w:rsidP="00C23332">
            <w:pPr>
              <w:jc w:val="both"/>
            </w:pPr>
          </w:p>
          <w:p w14:paraId="36CA4C64" w14:textId="77777777" w:rsidR="00C8461E" w:rsidRPr="00DB316E" w:rsidRDefault="00C8461E" w:rsidP="00C23332">
            <w:pPr>
              <w:jc w:val="both"/>
            </w:pPr>
            <w:r w:rsidRPr="00DB316E">
              <w:t>+40.000.000 Ft</w:t>
            </w:r>
          </w:p>
        </w:tc>
        <w:tc>
          <w:tcPr>
            <w:tcW w:w="1813" w:type="dxa"/>
            <w:shd w:val="clear" w:color="auto" w:fill="auto"/>
          </w:tcPr>
          <w:p w14:paraId="09E15D1E" w14:textId="77777777" w:rsidR="00C8461E" w:rsidRPr="00DB316E" w:rsidRDefault="00C8461E" w:rsidP="00C23332">
            <w:pPr>
              <w:jc w:val="both"/>
            </w:pPr>
          </w:p>
          <w:p w14:paraId="25BDF1A3" w14:textId="77777777" w:rsidR="00C8461E" w:rsidRPr="00DB316E" w:rsidRDefault="00C8461E" w:rsidP="00C23332">
            <w:pPr>
              <w:jc w:val="both"/>
            </w:pPr>
          </w:p>
          <w:p w14:paraId="02EBB45D" w14:textId="77777777" w:rsidR="00C8461E" w:rsidRPr="00DB316E" w:rsidRDefault="00C8461E" w:rsidP="00C23332">
            <w:pPr>
              <w:jc w:val="both"/>
            </w:pPr>
            <w:r w:rsidRPr="00DB316E">
              <w:t>40.000.000 Ft</w:t>
            </w:r>
          </w:p>
        </w:tc>
      </w:tr>
      <w:tr w:rsidR="00C8461E" w:rsidRPr="00F17250" w14:paraId="4D256CCC" w14:textId="77777777" w:rsidTr="00C23332">
        <w:tc>
          <w:tcPr>
            <w:tcW w:w="1812" w:type="dxa"/>
            <w:shd w:val="clear" w:color="auto" w:fill="auto"/>
          </w:tcPr>
          <w:p w14:paraId="02A56A1F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Kiadások változása</w:t>
            </w:r>
          </w:p>
        </w:tc>
        <w:tc>
          <w:tcPr>
            <w:tcW w:w="1812" w:type="dxa"/>
            <w:shd w:val="clear" w:color="auto" w:fill="auto"/>
          </w:tcPr>
          <w:p w14:paraId="1EE4E11C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40.000.000 Ft</w:t>
            </w:r>
          </w:p>
        </w:tc>
        <w:tc>
          <w:tcPr>
            <w:tcW w:w="1812" w:type="dxa"/>
            <w:shd w:val="clear" w:color="auto" w:fill="auto"/>
          </w:tcPr>
          <w:p w14:paraId="4D9CAB57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40.000.000 Ft</w:t>
            </w:r>
          </w:p>
        </w:tc>
        <w:tc>
          <w:tcPr>
            <w:tcW w:w="1813" w:type="dxa"/>
            <w:shd w:val="clear" w:color="auto" w:fill="auto"/>
          </w:tcPr>
          <w:p w14:paraId="0E6613FB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-/+ 40.000.000 Ft</w:t>
            </w:r>
          </w:p>
        </w:tc>
        <w:tc>
          <w:tcPr>
            <w:tcW w:w="1813" w:type="dxa"/>
            <w:shd w:val="clear" w:color="auto" w:fill="auto"/>
          </w:tcPr>
          <w:p w14:paraId="7D1942D2" w14:textId="77777777" w:rsidR="00C8461E" w:rsidRPr="00DB316E" w:rsidRDefault="00C8461E" w:rsidP="00C23332">
            <w:pPr>
              <w:jc w:val="both"/>
              <w:rPr>
                <w:b/>
              </w:rPr>
            </w:pPr>
            <w:r w:rsidRPr="00DB316E">
              <w:rPr>
                <w:b/>
              </w:rPr>
              <w:t>40.000.000 Ft</w:t>
            </w:r>
          </w:p>
        </w:tc>
      </w:tr>
    </w:tbl>
    <w:p w14:paraId="32DFE7FC" w14:textId="77777777" w:rsidR="00C8461E" w:rsidRDefault="00C8461E" w:rsidP="00C8461E">
      <w:pPr>
        <w:pStyle w:val="lfej"/>
        <w:tabs>
          <w:tab w:val="clear" w:pos="4536"/>
          <w:tab w:val="clear" w:pos="9072"/>
        </w:tabs>
        <w:jc w:val="both"/>
        <w:rPr>
          <w:szCs w:val="24"/>
        </w:rPr>
      </w:pPr>
    </w:p>
    <w:p w14:paraId="52D3828A" w14:textId="77777777" w:rsidR="00C8461E" w:rsidRDefault="00C8461E" w:rsidP="00C8461E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előirányzat módosítást követően az önkormányzat költségvetésének </w:t>
      </w:r>
      <w:proofErr w:type="spellStart"/>
      <w:r>
        <w:rPr>
          <w:sz w:val="24"/>
          <w:szCs w:val="24"/>
        </w:rPr>
        <w:t>főösszege</w:t>
      </w:r>
      <w:proofErr w:type="spellEnd"/>
      <w:r>
        <w:rPr>
          <w:sz w:val="24"/>
          <w:szCs w:val="24"/>
        </w:rPr>
        <w:t xml:space="preserve"> nem változik, illetve nem változik a kötelezően és az önként ellátott feladatok aránya sem.</w:t>
      </w:r>
    </w:p>
    <w:p w14:paraId="1743D9BA" w14:textId="7CEB67EE" w:rsidR="00C8461E" w:rsidRDefault="00C8461E" w:rsidP="00C8461E">
      <w:pPr>
        <w:ind w:left="567"/>
        <w:jc w:val="both"/>
        <w:rPr>
          <w:sz w:val="24"/>
          <w:szCs w:val="24"/>
        </w:rPr>
      </w:pPr>
      <w:r w:rsidRPr="00463031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6DFF15F6" w14:textId="77777777" w:rsidR="00C8461E" w:rsidRPr="00463031" w:rsidRDefault="00C8461E" w:rsidP="00C8461E">
      <w:pPr>
        <w:ind w:left="567"/>
        <w:jc w:val="both"/>
        <w:rPr>
          <w:sz w:val="24"/>
          <w:szCs w:val="24"/>
        </w:rPr>
      </w:pPr>
    </w:p>
    <w:p w14:paraId="21047623" w14:textId="6DFA6BFC" w:rsidR="00C8461E" w:rsidRDefault="00C8461E" w:rsidP="00C8461E">
      <w:pPr>
        <w:ind w:left="567"/>
        <w:jc w:val="both"/>
        <w:rPr>
          <w:sz w:val="24"/>
          <w:szCs w:val="24"/>
        </w:rPr>
      </w:pPr>
      <w:r w:rsidRPr="00671143">
        <w:rPr>
          <w:sz w:val="24"/>
          <w:szCs w:val="24"/>
        </w:rPr>
        <w:t xml:space="preserve">Az átcsoportosítás a rendelet következő mellékleteit érinti: </w:t>
      </w:r>
      <w:r w:rsidRPr="0040662A">
        <w:rPr>
          <w:sz w:val="24"/>
          <w:szCs w:val="24"/>
        </w:rPr>
        <w:t>1., 2., 10., 13., 17.</w:t>
      </w:r>
    </w:p>
    <w:p w14:paraId="3B0D98DC" w14:textId="77777777" w:rsidR="00C8461E" w:rsidRPr="00BF5386" w:rsidRDefault="00C8461E" w:rsidP="00C8461E">
      <w:pPr>
        <w:ind w:left="567"/>
        <w:jc w:val="both"/>
        <w:rPr>
          <w:sz w:val="24"/>
          <w:szCs w:val="24"/>
        </w:rPr>
      </w:pPr>
    </w:p>
    <w:p w14:paraId="4334CDB8" w14:textId="77777777" w:rsidR="00C8461E" w:rsidRPr="00463031" w:rsidRDefault="00C8461E" w:rsidP="00C8461E">
      <w:pPr>
        <w:ind w:left="567"/>
        <w:jc w:val="both"/>
        <w:rPr>
          <w:sz w:val="24"/>
          <w:szCs w:val="24"/>
        </w:rPr>
      </w:pPr>
      <w:r w:rsidRPr="005C2BA6">
        <w:rPr>
          <w:sz w:val="24"/>
          <w:szCs w:val="24"/>
        </w:rPr>
        <w:t>Felelős:</w:t>
      </w:r>
      <w:r w:rsidRPr="00463031">
        <w:rPr>
          <w:sz w:val="24"/>
          <w:szCs w:val="24"/>
        </w:rPr>
        <w:t xml:space="preserve"> Szabó Miklós polgármester</w:t>
      </w:r>
    </w:p>
    <w:p w14:paraId="5BC4DDBD" w14:textId="77777777" w:rsidR="00C8461E" w:rsidRPr="00BB7C18" w:rsidRDefault="00C8461E" w:rsidP="00C8461E">
      <w:pPr>
        <w:ind w:left="567"/>
        <w:jc w:val="both"/>
        <w:rPr>
          <w:sz w:val="24"/>
          <w:szCs w:val="24"/>
        </w:rPr>
      </w:pPr>
      <w:r w:rsidRPr="005C2BA6">
        <w:rPr>
          <w:sz w:val="24"/>
          <w:szCs w:val="24"/>
        </w:rPr>
        <w:t>Határidő:</w:t>
      </w:r>
      <w:r w:rsidRPr="00C8461E">
        <w:rPr>
          <w:b/>
          <w:sz w:val="24"/>
          <w:szCs w:val="24"/>
        </w:rPr>
        <w:t xml:space="preserve"> </w:t>
      </w:r>
      <w:r w:rsidRPr="00463031">
        <w:rPr>
          <w:sz w:val="24"/>
          <w:szCs w:val="24"/>
        </w:rPr>
        <w:t xml:space="preserve">2025. </w:t>
      </w:r>
      <w:r>
        <w:rPr>
          <w:sz w:val="24"/>
          <w:szCs w:val="24"/>
        </w:rPr>
        <w:t>június 30</w:t>
      </w:r>
      <w:r w:rsidRPr="00463031">
        <w:rPr>
          <w:sz w:val="24"/>
          <w:szCs w:val="24"/>
        </w:rPr>
        <w:t>., illetve a következő rendeletmódosítás alkalmával.</w:t>
      </w:r>
    </w:p>
    <w:p w14:paraId="500710AA" w14:textId="77777777" w:rsidR="008E39A2" w:rsidRDefault="008E39A2" w:rsidP="001B10D3">
      <w:pPr>
        <w:jc w:val="both"/>
        <w:rPr>
          <w:rFonts w:eastAsia="Calibri"/>
          <w:sz w:val="24"/>
          <w:szCs w:val="24"/>
        </w:rPr>
      </w:pPr>
    </w:p>
    <w:p w14:paraId="3B0CB116" w14:textId="77777777" w:rsidR="007A1C2C" w:rsidRPr="008A4683" w:rsidRDefault="007A1C2C" w:rsidP="001B10D3">
      <w:pPr>
        <w:jc w:val="both"/>
        <w:rPr>
          <w:rFonts w:eastAsia="Calibri"/>
          <w:sz w:val="24"/>
          <w:szCs w:val="24"/>
        </w:rPr>
      </w:pPr>
    </w:p>
    <w:p w14:paraId="35C38ABB" w14:textId="3E40DFBF" w:rsidR="00BF125B" w:rsidRDefault="0044652F" w:rsidP="00BF125B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BF125B">
        <w:rPr>
          <w:b/>
          <w:bCs/>
        </w:rPr>
        <w:t xml:space="preserve"> </w:t>
      </w:r>
      <w:r w:rsidR="00C8461E" w:rsidRPr="00C8461E">
        <w:rPr>
          <w:b/>
          <w:bCs/>
        </w:rPr>
        <w:t>„PRO URBE MOSONMAGYARÓVÁR” kitűntető érem és díj adományozása</w:t>
      </w:r>
    </w:p>
    <w:p w14:paraId="246F6FC2" w14:textId="538F4CA7" w:rsidR="0044652F" w:rsidRDefault="0044652F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0A2C8E5E" w14:textId="21E2DA9C" w:rsidR="00C8461E" w:rsidRDefault="00C8461E" w:rsidP="00C8461E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3</w:t>
      </w:r>
      <w:r w:rsidRPr="00B84D85">
        <w:rPr>
          <w:i/>
          <w:iCs/>
          <w:sz w:val="24"/>
          <w:szCs w:val="24"/>
        </w:rPr>
        <w:t xml:space="preserve"> igen </w:t>
      </w:r>
      <w:r>
        <w:rPr>
          <w:i/>
          <w:iCs/>
          <w:sz w:val="24"/>
          <w:szCs w:val="24"/>
        </w:rPr>
        <w:t xml:space="preserve">(egyhangú) </w:t>
      </w:r>
      <w:r w:rsidRPr="00B84D85">
        <w:rPr>
          <w:i/>
          <w:iCs/>
          <w:sz w:val="24"/>
          <w:szCs w:val="24"/>
        </w:rPr>
        <w:t>szavazattal (minősített többséggel) az alábbi határozatot hozta:</w:t>
      </w:r>
    </w:p>
    <w:p w14:paraId="765A86F4" w14:textId="77777777" w:rsidR="00C8461E" w:rsidRPr="00C8461E" w:rsidRDefault="00C8461E" w:rsidP="00C8461E">
      <w:pPr>
        <w:jc w:val="both"/>
        <w:rPr>
          <w:iCs/>
          <w:sz w:val="24"/>
          <w:szCs w:val="24"/>
        </w:rPr>
      </w:pPr>
    </w:p>
    <w:p w14:paraId="43F9F29B" w14:textId="16E94D32" w:rsidR="00C8461E" w:rsidRDefault="00C8461E" w:rsidP="00C846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159/2025. (VI.26</w:t>
      </w:r>
      <w:r w:rsidRPr="00D032F2">
        <w:rPr>
          <w:b/>
          <w:sz w:val="24"/>
          <w:szCs w:val="24"/>
        </w:rPr>
        <w:t>.) Kt. határozat</w:t>
      </w:r>
    </w:p>
    <w:p w14:paraId="05964915" w14:textId="77777777" w:rsidR="00C8461E" w:rsidRPr="007D2BC8" w:rsidRDefault="00C8461E" w:rsidP="00C8461E">
      <w:pPr>
        <w:jc w:val="both"/>
        <w:rPr>
          <w:b/>
          <w:sz w:val="24"/>
          <w:szCs w:val="24"/>
        </w:rPr>
      </w:pPr>
    </w:p>
    <w:p w14:paraId="0AFBDB54" w14:textId="66DCEDA9" w:rsidR="00C8461E" w:rsidRDefault="00C8461E" w:rsidP="0094404A">
      <w:pPr>
        <w:ind w:left="720"/>
        <w:jc w:val="both"/>
        <w:rPr>
          <w:sz w:val="24"/>
          <w:szCs w:val="24"/>
        </w:rPr>
      </w:pPr>
      <w:r w:rsidRPr="00D032F2">
        <w:rPr>
          <w:sz w:val="24"/>
          <w:szCs w:val="24"/>
        </w:rPr>
        <w:t>Mosonmagyaróvár Város Önkormányzat Képviselő-testülete Mosonmagyaróvár város lakossága nagyrabecsülése és tisztelete jeléül</w:t>
      </w:r>
    </w:p>
    <w:p w14:paraId="449665EE" w14:textId="77777777" w:rsidR="00C8461E" w:rsidRPr="007D2BC8" w:rsidRDefault="00C8461E" w:rsidP="00C8461E">
      <w:pPr>
        <w:ind w:left="708"/>
        <w:jc w:val="both"/>
        <w:rPr>
          <w:sz w:val="24"/>
          <w:szCs w:val="24"/>
        </w:rPr>
      </w:pPr>
    </w:p>
    <w:p w14:paraId="6AC8F5BB" w14:textId="3A88008B" w:rsidR="00C8461E" w:rsidRPr="007624AD" w:rsidRDefault="00C8461E" w:rsidP="00300CF8">
      <w:pPr>
        <w:jc w:val="center"/>
        <w:rPr>
          <w:b/>
          <w:sz w:val="24"/>
          <w:szCs w:val="24"/>
        </w:rPr>
      </w:pPr>
      <w:r w:rsidRPr="007624AD">
        <w:rPr>
          <w:b/>
          <w:sz w:val="24"/>
          <w:szCs w:val="24"/>
        </w:rPr>
        <w:t>Dr. Unger András</w:t>
      </w:r>
    </w:p>
    <w:p w14:paraId="296FBC67" w14:textId="77777777" w:rsidR="00C8461E" w:rsidRDefault="00C8461E" w:rsidP="00C8461E">
      <w:pPr>
        <w:jc w:val="center"/>
        <w:rPr>
          <w:b/>
          <w:sz w:val="24"/>
          <w:szCs w:val="24"/>
        </w:rPr>
      </w:pPr>
      <w:r w:rsidRPr="007624AD">
        <w:rPr>
          <w:b/>
          <w:sz w:val="24"/>
          <w:szCs w:val="24"/>
        </w:rPr>
        <w:t>címzetes egyetemi docens,</w:t>
      </w:r>
    </w:p>
    <w:p w14:paraId="3E9B9675" w14:textId="0E89A6D8" w:rsidR="00C8461E" w:rsidRDefault="00C8461E" w:rsidP="00C8461E">
      <w:pPr>
        <w:jc w:val="center"/>
        <w:rPr>
          <w:b/>
          <w:bCs/>
          <w:sz w:val="24"/>
          <w:szCs w:val="24"/>
        </w:rPr>
      </w:pPr>
      <w:r w:rsidRPr="007624AD">
        <w:rPr>
          <w:b/>
          <w:sz w:val="24"/>
          <w:szCs w:val="24"/>
        </w:rPr>
        <w:t xml:space="preserve">a Mosonmagyaróvári Városvédő Egyesület elnöke </w:t>
      </w:r>
      <w:r w:rsidRPr="007624AD">
        <w:rPr>
          <w:b/>
          <w:bCs/>
          <w:sz w:val="24"/>
          <w:szCs w:val="24"/>
        </w:rPr>
        <w:t>részére</w:t>
      </w:r>
    </w:p>
    <w:p w14:paraId="51D277D9" w14:textId="77777777" w:rsidR="00C8461E" w:rsidRPr="007624AD" w:rsidRDefault="00C8461E" w:rsidP="00C8461E">
      <w:pPr>
        <w:jc w:val="center"/>
        <w:rPr>
          <w:b/>
          <w:bCs/>
          <w:sz w:val="24"/>
          <w:szCs w:val="24"/>
        </w:rPr>
      </w:pPr>
    </w:p>
    <w:p w14:paraId="71E7D494" w14:textId="124C8F56" w:rsidR="00C8461E" w:rsidRDefault="00C8461E" w:rsidP="0094404A">
      <w:pPr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számos kutató-fejlesztő munkája megbecsüléseként, </w:t>
      </w:r>
      <w:r w:rsidRPr="007624AD">
        <w:rPr>
          <w:bCs/>
          <w:sz w:val="24"/>
          <w:szCs w:val="24"/>
        </w:rPr>
        <w:t xml:space="preserve">melynek köszönhetően az Óvári sajt </w:t>
      </w:r>
      <w:proofErr w:type="spellStart"/>
      <w:r>
        <w:rPr>
          <w:bCs/>
          <w:sz w:val="24"/>
          <w:szCs w:val="24"/>
        </w:rPr>
        <w:t>m</w:t>
      </w:r>
      <w:r w:rsidRPr="007624AD">
        <w:rPr>
          <w:bCs/>
          <w:sz w:val="24"/>
          <w:szCs w:val="24"/>
        </w:rPr>
        <w:t>egyerikum</w:t>
      </w:r>
      <w:proofErr w:type="spellEnd"/>
      <w:r w:rsidRPr="007624AD">
        <w:rPr>
          <w:bCs/>
          <w:sz w:val="24"/>
          <w:szCs w:val="24"/>
        </w:rPr>
        <w:t xml:space="preserve"> lett, a Moson </w:t>
      </w:r>
      <w:r>
        <w:rPr>
          <w:bCs/>
          <w:sz w:val="24"/>
          <w:szCs w:val="24"/>
        </w:rPr>
        <w:t>M</w:t>
      </w:r>
      <w:r w:rsidRPr="007624AD">
        <w:rPr>
          <w:bCs/>
          <w:sz w:val="24"/>
          <w:szCs w:val="24"/>
        </w:rPr>
        <w:t xml:space="preserve">egyei </w:t>
      </w:r>
      <w:r>
        <w:rPr>
          <w:bCs/>
          <w:sz w:val="24"/>
          <w:szCs w:val="24"/>
        </w:rPr>
        <w:t>C</w:t>
      </w:r>
      <w:r w:rsidRPr="007624AD">
        <w:rPr>
          <w:bCs/>
          <w:sz w:val="24"/>
          <w:szCs w:val="24"/>
        </w:rPr>
        <w:t>semege sajt és a Lajta sajt EU</w:t>
      </w:r>
      <w:r>
        <w:rPr>
          <w:bCs/>
          <w:sz w:val="24"/>
          <w:szCs w:val="24"/>
        </w:rPr>
        <w:t>-</w:t>
      </w:r>
      <w:r w:rsidRPr="007624AD">
        <w:rPr>
          <w:bCs/>
          <w:sz w:val="24"/>
          <w:szCs w:val="24"/>
        </w:rPr>
        <w:t xml:space="preserve"> oltalom alatt álló földrajzi megjelölést kapott</w:t>
      </w:r>
      <w:r>
        <w:rPr>
          <w:bCs/>
          <w:sz w:val="24"/>
          <w:szCs w:val="24"/>
        </w:rPr>
        <w:t xml:space="preserve">, továbbá </w:t>
      </w:r>
      <w:r w:rsidRPr="007624AD">
        <w:rPr>
          <w:bCs/>
          <w:sz w:val="24"/>
          <w:szCs w:val="24"/>
        </w:rPr>
        <w:t xml:space="preserve">a Mosonmagyaróvári Városvédő Egyesület elnökeként végzett </w:t>
      </w:r>
      <w:r>
        <w:rPr>
          <w:bCs/>
          <w:sz w:val="24"/>
          <w:szCs w:val="24"/>
        </w:rPr>
        <w:t>közösség építő és városfejlesztési, műemlékvédelmi tevékenysége elismeréseként</w:t>
      </w:r>
    </w:p>
    <w:p w14:paraId="1E237F01" w14:textId="77777777" w:rsidR="00C8461E" w:rsidRDefault="00C8461E" w:rsidP="00C8461E">
      <w:pPr>
        <w:ind w:left="567"/>
        <w:jc w:val="center"/>
        <w:rPr>
          <w:bCs/>
          <w:sz w:val="24"/>
          <w:szCs w:val="24"/>
        </w:rPr>
      </w:pPr>
    </w:p>
    <w:p w14:paraId="65D315F1" w14:textId="52CC1C02" w:rsidR="00C8461E" w:rsidRDefault="00C8461E" w:rsidP="00C8461E">
      <w:pPr>
        <w:tabs>
          <w:tab w:val="left" w:pos="709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"PRO URBE MOSONMAGYARÓVÁR"</w:t>
      </w:r>
    </w:p>
    <w:p w14:paraId="7B5B5FF9" w14:textId="77777777" w:rsidR="00C8461E" w:rsidRDefault="00C8461E" w:rsidP="00C8461E">
      <w:pPr>
        <w:tabs>
          <w:tab w:val="left" w:pos="7097"/>
        </w:tabs>
        <w:jc w:val="center"/>
        <w:rPr>
          <w:b/>
          <w:bCs/>
          <w:sz w:val="24"/>
          <w:szCs w:val="24"/>
        </w:rPr>
      </w:pPr>
    </w:p>
    <w:p w14:paraId="6DFDB935" w14:textId="77777777" w:rsidR="00C8461E" w:rsidRDefault="00C8461E" w:rsidP="0094404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kitüntető érmet és díjat adományoz a 28/2016. (VI. 30.) önkormányzati rendelet 2. § (1) bekezdés a) pontja alapján.</w:t>
      </w:r>
    </w:p>
    <w:p w14:paraId="26E8783A" w14:textId="77777777" w:rsidR="00C8461E" w:rsidRDefault="00C8461E" w:rsidP="00C8461E">
      <w:pPr>
        <w:ind w:left="708"/>
        <w:jc w:val="both"/>
        <w:rPr>
          <w:sz w:val="24"/>
          <w:szCs w:val="24"/>
        </w:rPr>
      </w:pPr>
    </w:p>
    <w:p w14:paraId="39B70D5B" w14:textId="7B7DDF32" w:rsidR="00C8461E" w:rsidRPr="007D2BC8" w:rsidRDefault="00C8461E" w:rsidP="0094404A">
      <w:pPr>
        <w:ind w:left="720"/>
        <w:jc w:val="both"/>
        <w:rPr>
          <w:sz w:val="24"/>
          <w:szCs w:val="24"/>
        </w:rPr>
      </w:pPr>
      <w:r w:rsidRPr="00D032F2">
        <w:rPr>
          <w:sz w:val="24"/>
          <w:szCs w:val="24"/>
        </w:rPr>
        <w:t xml:space="preserve">A kitüntetés átadásának időpontja </w:t>
      </w:r>
      <w:r>
        <w:rPr>
          <w:sz w:val="24"/>
          <w:szCs w:val="24"/>
        </w:rPr>
        <w:t>2025</w:t>
      </w:r>
      <w:r w:rsidRPr="0030060F">
        <w:rPr>
          <w:sz w:val="24"/>
          <w:szCs w:val="24"/>
        </w:rPr>
        <w:t>. augusztus 20.</w:t>
      </w:r>
    </w:p>
    <w:p w14:paraId="13F94919" w14:textId="114366D5" w:rsidR="00193C6F" w:rsidRDefault="00193C6F" w:rsidP="001B10D3">
      <w:pPr>
        <w:jc w:val="both"/>
        <w:rPr>
          <w:b/>
          <w:sz w:val="24"/>
          <w:szCs w:val="24"/>
        </w:rPr>
      </w:pPr>
    </w:p>
    <w:p w14:paraId="61CCC714" w14:textId="77777777" w:rsidR="007B377A" w:rsidRDefault="007B377A" w:rsidP="001B10D3">
      <w:pPr>
        <w:jc w:val="both"/>
        <w:rPr>
          <w:sz w:val="24"/>
          <w:szCs w:val="24"/>
        </w:rPr>
      </w:pPr>
    </w:p>
    <w:p w14:paraId="7C7EC85B" w14:textId="77777777" w:rsidR="00C8461E" w:rsidRPr="008A4683" w:rsidRDefault="00C8461E" w:rsidP="001B10D3">
      <w:pPr>
        <w:jc w:val="both"/>
        <w:rPr>
          <w:sz w:val="24"/>
          <w:szCs w:val="24"/>
        </w:rPr>
      </w:pPr>
    </w:p>
    <w:p w14:paraId="5EBA6737" w14:textId="09F83EC6" w:rsidR="0044652F" w:rsidRDefault="0044652F" w:rsidP="0044652F">
      <w:pPr>
        <w:pStyle w:val="Listaszerbekezds1"/>
        <w:ind w:left="0"/>
        <w:contextualSpacing/>
        <w:jc w:val="both"/>
        <w:rPr>
          <w:b/>
          <w:bCs/>
        </w:rPr>
      </w:pPr>
      <w:r w:rsidRPr="000A2291">
        <w:rPr>
          <w:u w:val="single"/>
        </w:rPr>
        <w:t>Tárgy</w:t>
      </w:r>
      <w:r w:rsidRPr="000A2291">
        <w:t>:</w:t>
      </w:r>
      <w:r w:rsidRPr="000A2291">
        <w:rPr>
          <w:b/>
          <w:bCs/>
        </w:rPr>
        <w:t xml:space="preserve"> </w:t>
      </w:r>
      <w:r w:rsidR="00C8461E" w:rsidRPr="00C8461E">
        <w:rPr>
          <w:b/>
          <w:bCs/>
        </w:rPr>
        <w:t>„Mosonmagyaróvárért Emlékérem” díj adományozása</w:t>
      </w:r>
    </w:p>
    <w:p w14:paraId="138CD66C" w14:textId="77777777" w:rsidR="00C8461E" w:rsidRPr="000A2291" w:rsidRDefault="00C8461E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46A0EA50" w14:textId="77777777" w:rsidR="00C8461E" w:rsidRPr="0044526F" w:rsidRDefault="00C8461E" w:rsidP="00C8461E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 </w:t>
      </w:r>
      <w:r>
        <w:rPr>
          <w:i/>
          <w:iCs/>
          <w:sz w:val="24"/>
          <w:szCs w:val="24"/>
        </w:rPr>
        <w:t xml:space="preserve">(egyhangú) </w:t>
      </w:r>
      <w:r w:rsidRPr="00B84D85">
        <w:rPr>
          <w:i/>
          <w:iCs/>
          <w:sz w:val="24"/>
          <w:szCs w:val="24"/>
        </w:rPr>
        <w:t>szavazattal (minősített többséggel) az alábbi határozatot hozta:</w:t>
      </w:r>
    </w:p>
    <w:p w14:paraId="2649D1B6" w14:textId="77777777" w:rsidR="00C8461E" w:rsidRDefault="00C8461E" w:rsidP="00C8461E">
      <w:pPr>
        <w:pStyle w:val="Listaszerbekezds1"/>
        <w:ind w:left="0"/>
        <w:jc w:val="both"/>
      </w:pPr>
    </w:p>
    <w:p w14:paraId="78FEF400" w14:textId="77777777" w:rsidR="00C8461E" w:rsidRPr="00737D9D" w:rsidRDefault="00C8461E" w:rsidP="00C8461E">
      <w:pPr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160</w:t>
      </w:r>
      <w:r w:rsidRPr="00737D9D">
        <w:rPr>
          <w:rFonts w:eastAsia="Calibri"/>
          <w:b/>
          <w:bCs/>
          <w:sz w:val="24"/>
          <w:szCs w:val="24"/>
          <w:lang w:eastAsia="en-US"/>
        </w:rPr>
        <w:t>/2025. (VI.26.) Kt. határozat</w:t>
      </w:r>
    </w:p>
    <w:p w14:paraId="67E3AFBD" w14:textId="77777777" w:rsidR="00C8461E" w:rsidRPr="00737D9D" w:rsidRDefault="00C8461E" w:rsidP="00C8461E">
      <w:pPr>
        <w:jc w:val="both"/>
        <w:rPr>
          <w:rFonts w:eastAsia="Calibri"/>
          <w:sz w:val="24"/>
          <w:szCs w:val="24"/>
          <w:lang w:eastAsia="en-US"/>
        </w:rPr>
      </w:pPr>
    </w:p>
    <w:p w14:paraId="54F570BC" w14:textId="650E5AD8" w:rsidR="00C8461E" w:rsidRPr="00737D9D" w:rsidRDefault="00C8461E" w:rsidP="0094404A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737D9D">
        <w:rPr>
          <w:rFonts w:eastAsia="Calibri"/>
          <w:sz w:val="24"/>
          <w:szCs w:val="24"/>
          <w:lang w:eastAsia="en-US"/>
        </w:rPr>
        <w:t>Mosonmagyaróvár Város Önkormányzat Képviselő-testülete „Mosonmagyaróvárért Emlékérem” díjat adományoz a</w:t>
      </w:r>
    </w:p>
    <w:p w14:paraId="66F2B9BB" w14:textId="77777777" w:rsidR="00C8461E" w:rsidRPr="00737D9D" w:rsidRDefault="00C8461E" w:rsidP="00C8461E">
      <w:pPr>
        <w:spacing w:before="120" w:after="120"/>
        <w:ind w:left="567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37D9D">
        <w:rPr>
          <w:rFonts w:eastAsia="Calibri"/>
          <w:b/>
          <w:bCs/>
          <w:sz w:val="24"/>
          <w:szCs w:val="24"/>
          <w:lang w:eastAsia="en-US"/>
        </w:rPr>
        <w:t>Kis-Duna Polgárőr Egyesület</w:t>
      </w:r>
    </w:p>
    <w:p w14:paraId="08CC282F" w14:textId="77777777" w:rsidR="00C8461E" w:rsidRPr="00737D9D" w:rsidRDefault="00C8461E" w:rsidP="00C8461E">
      <w:pPr>
        <w:spacing w:before="120" w:after="120"/>
        <w:ind w:left="567"/>
        <w:jc w:val="center"/>
        <w:rPr>
          <w:rFonts w:eastAsia="Calibri"/>
          <w:sz w:val="24"/>
          <w:szCs w:val="24"/>
          <w:lang w:eastAsia="en-US"/>
        </w:rPr>
      </w:pPr>
      <w:r w:rsidRPr="00737D9D">
        <w:rPr>
          <w:rFonts w:eastAsia="Calibri"/>
          <w:sz w:val="24"/>
          <w:szCs w:val="24"/>
          <w:lang w:eastAsia="en-US"/>
        </w:rPr>
        <w:t>részére</w:t>
      </w:r>
    </w:p>
    <w:p w14:paraId="585E2C04" w14:textId="07FE31F8" w:rsidR="00C8461E" w:rsidRPr="007B377A" w:rsidRDefault="00C8461E" w:rsidP="0094404A">
      <w:pPr>
        <w:spacing w:before="120" w:after="120"/>
        <w:ind w:left="567"/>
        <w:jc w:val="both"/>
        <w:rPr>
          <w:rFonts w:eastAsia="Calibri"/>
          <w:sz w:val="24"/>
          <w:szCs w:val="24"/>
          <w:lang w:eastAsia="en-US"/>
        </w:rPr>
      </w:pPr>
      <w:r w:rsidRPr="00737D9D">
        <w:rPr>
          <w:rFonts w:eastAsia="Calibri"/>
          <w:sz w:val="24"/>
          <w:szCs w:val="24"/>
          <w:lang w:eastAsia="en-US"/>
        </w:rPr>
        <w:t>városunk</w:t>
      </w:r>
      <w:r w:rsidRPr="00737D9D">
        <w:rPr>
          <w:sz w:val="24"/>
        </w:rPr>
        <w:t xml:space="preserve"> közrendjének fenntartásában, értékeinek védelmében, a városi közösségek konszolidált életkörülményeinek, nyugalmának biztosítása érdekében nyújtott önkéntes szolgálata elismeréseként.</w:t>
      </w:r>
    </w:p>
    <w:p w14:paraId="2FCB77FC" w14:textId="77777777" w:rsidR="00C8461E" w:rsidRPr="00737D9D" w:rsidRDefault="00C8461E" w:rsidP="0094404A">
      <w:pPr>
        <w:spacing w:before="100" w:beforeAutospacing="1" w:after="100" w:afterAutospacing="1"/>
        <w:ind w:left="720"/>
        <w:jc w:val="both"/>
        <w:rPr>
          <w:rFonts w:eastAsia="Calibri"/>
          <w:sz w:val="24"/>
          <w:szCs w:val="24"/>
          <w:lang w:eastAsia="en-US"/>
        </w:rPr>
      </w:pPr>
      <w:r w:rsidRPr="00737D9D">
        <w:rPr>
          <w:rFonts w:eastAsia="Calibri"/>
          <w:sz w:val="24"/>
          <w:szCs w:val="24"/>
          <w:lang w:eastAsia="en-US"/>
        </w:rPr>
        <w:t>Az elismerés átadására 2025. szeptember 18-án Mosonmagyaróvár Város Önkormányzat Képviselő-testületének soron következő ülésén kerül sor.</w:t>
      </w:r>
    </w:p>
    <w:p w14:paraId="41261BDB" w14:textId="43AA3513" w:rsidR="0025155E" w:rsidRDefault="0025155E" w:rsidP="001B10D3">
      <w:pPr>
        <w:contextualSpacing/>
        <w:rPr>
          <w:rFonts w:eastAsia="Calibri"/>
          <w:b/>
          <w:sz w:val="24"/>
          <w:szCs w:val="24"/>
          <w:lang w:eastAsia="en-US"/>
        </w:rPr>
      </w:pPr>
    </w:p>
    <w:p w14:paraId="73C2E8E0" w14:textId="77777777" w:rsidR="008E39A2" w:rsidRDefault="008E39A2" w:rsidP="001B10D3">
      <w:pPr>
        <w:contextualSpacing/>
        <w:rPr>
          <w:sz w:val="24"/>
          <w:szCs w:val="24"/>
          <w:u w:val="single"/>
          <w:lang w:eastAsia="en-US"/>
        </w:rPr>
      </w:pPr>
    </w:p>
    <w:p w14:paraId="74FC8845" w14:textId="3D751B8A" w:rsidR="008E39A2" w:rsidRPr="005C27B1" w:rsidRDefault="0044652F" w:rsidP="00C8461E">
      <w:pPr>
        <w:pStyle w:val="FCm"/>
        <w:spacing w:before="0" w:after="0"/>
        <w:jc w:val="both"/>
        <w:rPr>
          <w:b w:val="0"/>
          <w:bCs/>
          <w:sz w:val="24"/>
        </w:rPr>
      </w:pPr>
      <w:r w:rsidRPr="00250317">
        <w:rPr>
          <w:b w:val="0"/>
          <w:sz w:val="24"/>
          <w:u w:val="single"/>
        </w:rPr>
        <w:t>Tárgy</w:t>
      </w:r>
      <w:r w:rsidRPr="00250317">
        <w:rPr>
          <w:b w:val="0"/>
          <w:sz w:val="24"/>
        </w:rPr>
        <w:t>:</w:t>
      </w:r>
      <w:r w:rsidR="008E39A2">
        <w:t xml:space="preserve"> </w:t>
      </w:r>
      <w:r w:rsidR="00C8461E" w:rsidRPr="005C27B1">
        <w:rPr>
          <w:sz w:val="24"/>
        </w:rPr>
        <w:t>„Mosonmagyaróvár Város Kiváló Egészségügyi Dolgozója” díj adományozása</w:t>
      </w:r>
    </w:p>
    <w:p w14:paraId="3F6BEF84" w14:textId="77777777" w:rsidR="0044652F" w:rsidRPr="0044652F" w:rsidRDefault="0044652F" w:rsidP="0044652F">
      <w:pPr>
        <w:pStyle w:val="Listaszerbekezds1"/>
        <w:ind w:left="0"/>
        <w:contextualSpacing/>
        <w:jc w:val="both"/>
      </w:pPr>
    </w:p>
    <w:p w14:paraId="674CDBC0" w14:textId="77777777" w:rsidR="005C27B1" w:rsidRPr="0044526F" w:rsidRDefault="005C27B1" w:rsidP="005C27B1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 </w:t>
      </w:r>
      <w:r>
        <w:rPr>
          <w:i/>
          <w:iCs/>
          <w:sz w:val="24"/>
          <w:szCs w:val="24"/>
        </w:rPr>
        <w:t xml:space="preserve">(egyhangú) </w:t>
      </w:r>
      <w:r w:rsidRPr="00B84D85">
        <w:rPr>
          <w:i/>
          <w:iCs/>
          <w:sz w:val="24"/>
          <w:szCs w:val="24"/>
        </w:rPr>
        <w:t>szavazattal (minősített többséggel) az alábbi határozatot hozta:</w:t>
      </w:r>
    </w:p>
    <w:p w14:paraId="0A9737BC" w14:textId="77777777" w:rsidR="005C27B1" w:rsidRDefault="005C27B1" w:rsidP="005C27B1">
      <w:pPr>
        <w:jc w:val="both"/>
        <w:rPr>
          <w:b/>
          <w:bCs/>
          <w:sz w:val="24"/>
          <w:szCs w:val="24"/>
          <w:lang w:eastAsia="en-US"/>
        </w:rPr>
      </w:pPr>
    </w:p>
    <w:p w14:paraId="6641D8BF" w14:textId="77777777" w:rsidR="005C27B1" w:rsidRPr="00737D9D" w:rsidRDefault="005C27B1" w:rsidP="005C27B1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161</w:t>
      </w:r>
      <w:r w:rsidRPr="00737D9D">
        <w:rPr>
          <w:rFonts w:eastAsia="Calibri"/>
          <w:b/>
          <w:sz w:val="24"/>
          <w:szCs w:val="24"/>
          <w:lang w:eastAsia="en-US"/>
        </w:rPr>
        <w:t>/2025. (VI.26.) Kt. határozat</w:t>
      </w:r>
    </w:p>
    <w:p w14:paraId="07251319" w14:textId="77777777" w:rsidR="005C27B1" w:rsidRPr="00737D9D" w:rsidRDefault="005C27B1" w:rsidP="005C27B1">
      <w:pPr>
        <w:outlineLvl w:val="0"/>
        <w:rPr>
          <w:rFonts w:eastAsia="Calibri"/>
          <w:b/>
          <w:i/>
          <w:sz w:val="24"/>
          <w:szCs w:val="24"/>
          <w:lang w:eastAsia="en-US"/>
        </w:rPr>
      </w:pPr>
    </w:p>
    <w:p w14:paraId="345A554A" w14:textId="77777777" w:rsidR="005C27B1" w:rsidRPr="00737D9D" w:rsidRDefault="005C27B1" w:rsidP="0094404A">
      <w:pPr>
        <w:spacing w:after="120"/>
        <w:ind w:left="567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737D9D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737D9D">
        <w:rPr>
          <w:rFonts w:eastAsia="Calibri"/>
          <w:sz w:val="24"/>
          <w:lang w:eastAsia="en-US"/>
        </w:rPr>
        <w:t>„</w:t>
      </w:r>
      <w:r w:rsidRPr="00737D9D">
        <w:rPr>
          <w:rFonts w:eastAsia="Calibri"/>
          <w:sz w:val="24"/>
          <w:szCs w:val="24"/>
          <w:lang w:eastAsia="en-US"/>
        </w:rPr>
        <w:t>Mosonmagyaróvár Város Kiváló Egészségügyi Dolgozója</w:t>
      </w:r>
      <w:r w:rsidRPr="00737D9D">
        <w:rPr>
          <w:rFonts w:eastAsia="Calibri"/>
          <w:sz w:val="24"/>
          <w:lang w:eastAsia="en-US"/>
        </w:rPr>
        <w:t>”</w:t>
      </w:r>
      <w:r w:rsidRPr="00737D9D">
        <w:rPr>
          <w:rFonts w:eastAsia="Calibri"/>
          <w:sz w:val="24"/>
          <w:szCs w:val="24"/>
          <w:lang w:eastAsia="en-US"/>
        </w:rPr>
        <w:t xml:space="preserve"> díjat adományoz</w:t>
      </w:r>
    </w:p>
    <w:p w14:paraId="0886BBFF" w14:textId="77777777" w:rsidR="005C27B1" w:rsidRPr="00737D9D" w:rsidRDefault="005C27B1" w:rsidP="005C27B1">
      <w:pPr>
        <w:ind w:left="567"/>
        <w:outlineLvl w:val="0"/>
        <w:rPr>
          <w:rFonts w:eastAsia="Calibri"/>
          <w:sz w:val="24"/>
          <w:szCs w:val="24"/>
          <w:lang w:eastAsia="en-US"/>
        </w:rPr>
      </w:pPr>
    </w:p>
    <w:p w14:paraId="33E6DD62" w14:textId="77777777" w:rsidR="005C27B1" w:rsidRPr="00737D9D" w:rsidRDefault="005C27B1" w:rsidP="005C27B1">
      <w:pPr>
        <w:ind w:left="567"/>
        <w:contextualSpacing/>
        <w:jc w:val="center"/>
        <w:outlineLvl w:val="0"/>
        <w:rPr>
          <w:b/>
          <w:i/>
          <w:sz w:val="24"/>
          <w:szCs w:val="24"/>
        </w:rPr>
      </w:pPr>
      <w:proofErr w:type="spellStart"/>
      <w:r w:rsidRPr="00737D9D">
        <w:rPr>
          <w:b/>
          <w:i/>
          <w:sz w:val="24"/>
          <w:szCs w:val="24"/>
        </w:rPr>
        <w:t>Rennerné</w:t>
      </w:r>
      <w:proofErr w:type="spellEnd"/>
      <w:r w:rsidRPr="00737D9D">
        <w:rPr>
          <w:b/>
          <w:i/>
          <w:sz w:val="24"/>
          <w:szCs w:val="24"/>
        </w:rPr>
        <w:t xml:space="preserve"> Török Gabriella</w:t>
      </w:r>
    </w:p>
    <w:p w14:paraId="3AC7D7D6" w14:textId="77777777" w:rsidR="005C27B1" w:rsidRPr="00737D9D" w:rsidRDefault="005C27B1" w:rsidP="005C27B1">
      <w:pPr>
        <w:spacing w:after="120"/>
        <w:ind w:left="567"/>
        <w:jc w:val="center"/>
        <w:outlineLvl w:val="0"/>
        <w:rPr>
          <w:i/>
          <w:sz w:val="24"/>
          <w:szCs w:val="24"/>
        </w:rPr>
      </w:pPr>
      <w:r w:rsidRPr="00737D9D">
        <w:rPr>
          <w:rFonts w:eastAsia="Calibri"/>
          <w:i/>
          <w:sz w:val="24"/>
          <w:szCs w:val="24"/>
          <w:lang w:eastAsia="en-US"/>
        </w:rPr>
        <w:t xml:space="preserve">fogorvosi szakasszisztens </w:t>
      </w:r>
      <w:r w:rsidRPr="00737D9D">
        <w:rPr>
          <w:i/>
          <w:sz w:val="24"/>
          <w:szCs w:val="24"/>
        </w:rPr>
        <w:t>részére</w:t>
      </w:r>
    </w:p>
    <w:p w14:paraId="1FB0016A" w14:textId="77777777" w:rsidR="005C27B1" w:rsidRPr="00737D9D" w:rsidRDefault="005C27B1" w:rsidP="005C27B1">
      <w:pPr>
        <w:ind w:left="567"/>
        <w:jc w:val="both"/>
        <w:outlineLvl w:val="0"/>
        <w:rPr>
          <w:i/>
          <w:sz w:val="24"/>
          <w:szCs w:val="24"/>
        </w:rPr>
      </w:pPr>
    </w:p>
    <w:p w14:paraId="3E32FCBA" w14:textId="77777777" w:rsidR="005C27B1" w:rsidRPr="00737D9D" w:rsidRDefault="005C27B1" w:rsidP="0094404A">
      <w:pPr>
        <w:ind w:left="567"/>
        <w:jc w:val="both"/>
        <w:outlineLvl w:val="0"/>
        <w:rPr>
          <w:sz w:val="24"/>
          <w:szCs w:val="24"/>
        </w:rPr>
      </w:pPr>
      <w:r w:rsidRPr="00737D9D">
        <w:rPr>
          <w:sz w:val="24"/>
          <w:szCs w:val="24"/>
        </w:rPr>
        <w:t>több évtizedes precíz és lelkiismeretes munkája, valamint a betegek felé megnyilvánuló empátiája elismeréseként.</w:t>
      </w:r>
    </w:p>
    <w:p w14:paraId="45162E68" w14:textId="77777777" w:rsidR="005C27B1" w:rsidRPr="00737D9D" w:rsidRDefault="005C27B1" w:rsidP="005C27B1">
      <w:pPr>
        <w:ind w:left="567"/>
        <w:jc w:val="both"/>
        <w:outlineLvl w:val="0"/>
        <w:rPr>
          <w:sz w:val="24"/>
          <w:szCs w:val="24"/>
        </w:rPr>
      </w:pPr>
    </w:p>
    <w:p w14:paraId="1D7594E2" w14:textId="3DCFB98E" w:rsidR="005C27B1" w:rsidRPr="007B377A" w:rsidRDefault="005C27B1" w:rsidP="0094404A">
      <w:pPr>
        <w:ind w:left="720"/>
        <w:rPr>
          <w:rFonts w:eastAsia="Calibri"/>
          <w:lang w:eastAsia="en-US"/>
        </w:rPr>
      </w:pPr>
      <w:r w:rsidRPr="00737D9D">
        <w:rPr>
          <w:sz w:val="24"/>
          <w:szCs w:val="24"/>
        </w:rPr>
        <w:t xml:space="preserve">A kitüntetés átadásának ideje: </w:t>
      </w:r>
      <w:r w:rsidRPr="00737D9D">
        <w:rPr>
          <w:color w:val="000000"/>
          <w:sz w:val="24"/>
          <w:szCs w:val="24"/>
        </w:rPr>
        <w:t xml:space="preserve">2025. július 2. (Semmelweis </w:t>
      </w:r>
      <w:r w:rsidRPr="00737D9D">
        <w:rPr>
          <w:sz w:val="24"/>
          <w:szCs w:val="24"/>
        </w:rPr>
        <w:t>napi ünnepség)</w:t>
      </w:r>
    </w:p>
    <w:p w14:paraId="76A3E6F7" w14:textId="77777777" w:rsidR="008927DB" w:rsidRDefault="008927DB" w:rsidP="008927DB">
      <w:pPr>
        <w:jc w:val="both"/>
        <w:rPr>
          <w:sz w:val="24"/>
          <w:szCs w:val="24"/>
        </w:rPr>
      </w:pPr>
    </w:p>
    <w:p w14:paraId="4169EED8" w14:textId="77777777" w:rsidR="00250317" w:rsidRDefault="00250317">
      <w:pPr>
        <w:rPr>
          <w:sz w:val="24"/>
          <w:szCs w:val="24"/>
        </w:rPr>
      </w:pPr>
    </w:p>
    <w:bookmarkEnd w:id="25"/>
    <w:p w14:paraId="6213674C" w14:textId="77777777" w:rsidR="005C27B1" w:rsidRPr="005C27B1" w:rsidRDefault="00250317" w:rsidP="005C27B1">
      <w:pPr>
        <w:pStyle w:val="FCm"/>
        <w:spacing w:before="0" w:after="0"/>
        <w:jc w:val="both"/>
        <w:rPr>
          <w:b w:val="0"/>
          <w:bCs/>
          <w:sz w:val="24"/>
        </w:rPr>
      </w:pPr>
      <w:r w:rsidRPr="005C27B1">
        <w:rPr>
          <w:sz w:val="24"/>
          <w:u w:val="single"/>
        </w:rPr>
        <w:t>Tárgy</w:t>
      </w:r>
      <w:r w:rsidRPr="005C27B1">
        <w:rPr>
          <w:sz w:val="24"/>
        </w:rPr>
        <w:t>:</w:t>
      </w:r>
      <w:r w:rsidRPr="005C27B1">
        <w:rPr>
          <w:b w:val="0"/>
          <w:sz w:val="24"/>
        </w:rPr>
        <w:t xml:space="preserve"> </w:t>
      </w:r>
      <w:r w:rsidR="005C27B1" w:rsidRPr="005C27B1">
        <w:rPr>
          <w:sz w:val="24"/>
        </w:rPr>
        <w:t>„Mosonmagyaróvár Város Kiváló Egészségügyi Dolgozója” díj adományozása</w:t>
      </w:r>
    </w:p>
    <w:p w14:paraId="1D6EB87C" w14:textId="77777777" w:rsidR="005C27B1" w:rsidRPr="0044652F" w:rsidRDefault="005C27B1" w:rsidP="005C27B1">
      <w:pPr>
        <w:pStyle w:val="Listaszerbekezds1"/>
        <w:ind w:left="0"/>
        <w:contextualSpacing/>
        <w:jc w:val="both"/>
      </w:pPr>
    </w:p>
    <w:p w14:paraId="594B26A3" w14:textId="77777777" w:rsidR="005C27B1" w:rsidRPr="0044526F" w:rsidRDefault="005C27B1" w:rsidP="005C27B1">
      <w:pPr>
        <w:jc w:val="both"/>
        <w:rPr>
          <w:i/>
          <w:iCs/>
          <w:sz w:val="24"/>
          <w:szCs w:val="24"/>
        </w:rPr>
      </w:pPr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 </w:t>
      </w:r>
      <w:r>
        <w:rPr>
          <w:i/>
          <w:iCs/>
          <w:sz w:val="24"/>
          <w:szCs w:val="24"/>
        </w:rPr>
        <w:t xml:space="preserve">(egyhangú) </w:t>
      </w:r>
      <w:r w:rsidRPr="00B84D85">
        <w:rPr>
          <w:i/>
          <w:iCs/>
          <w:sz w:val="24"/>
          <w:szCs w:val="24"/>
        </w:rPr>
        <w:t>szavazattal (minősített többséggel) az alábbi határozatot hozta:</w:t>
      </w:r>
    </w:p>
    <w:p w14:paraId="3316101C" w14:textId="77777777" w:rsidR="005C27B1" w:rsidRPr="00737D9D" w:rsidRDefault="005C27B1" w:rsidP="005C27B1">
      <w:pPr>
        <w:jc w:val="both"/>
        <w:rPr>
          <w:b/>
          <w:caps/>
          <w:sz w:val="24"/>
          <w:szCs w:val="24"/>
        </w:rPr>
      </w:pPr>
    </w:p>
    <w:p w14:paraId="7074D44A" w14:textId="77777777" w:rsidR="005C27B1" w:rsidRPr="00737D9D" w:rsidRDefault="005C27B1" w:rsidP="005C27B1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162</w:t>
      </w:r>
      <w:r w:rsidRPr="00737D9D">
        <w:rPr>
          <w:rFonts w:eastAsia="Calibri"/>
          <w:b/>
          <w:sz w:val="24"/>
          <w:szCs w:val="24"/>
          <w:lang w:eastAsia="en-US"/>
        </w:rPr>
        <w:t>/2025. (VI.26.) Kt. határozat</w:t>
      </w:r>
    </w:p>
    <w:p w14:paraId="4D011E15" w14:textId="77777777" w:rsidR="005C27B1" w:rsidRPr="00737D9D" w:rsidRDefault="005C27B1" w:rsidP="005C27B1">
      <w:pPr>
        <w:outlineLvl w:val="0"/>
        <w:rPr>
          <w:rFonts w:eastAsia="Calibri"/>
          <w:b/>
          <w:i/>
          <w:sz w:val="24"/>
          <w:szCs w:val="24"/>
          <w:lang w:eastAsia="en-US"/>
        </w:rPr>
      </w:pPr>
    </w:p>
    <w:p w14:paraId="3EEBE791" w14:textId="77777777" w:rsidR="005C27B1" w:rsidRPr="00737D9D" w:rsidRDefault="005C27B1" w:rsidP="0094404A">
      <w:pPr>
        <w:spacing w:after="120"/>
        <w:ind w:left="720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737D9D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737D9D">
        <w:rPr>
          <w:rFonts w:eastAsia="Calibri"/>
          <w:sz w:val="24"/>
          <w:lang w:eastAsia="en-US"/>
        </w:rPr>
        <w:t>„</w:t>
      </w:r>
      <w:r w:rsidRPr="00737D9D">
        <w:rPr>
          <w:rFonts w:eastAsia="Calibri"/>
          <w:sz w:val="24"/>
          <w:szCs w:val="24"/>
          <w:lang w:eastAsia="en-US"/>
        </w:rPr>
        <w:t>Mosonmagyaróvár Város Kiváló Egészségügyi Dolgozója</w:t>
      </w:r>
      <w:r w:rsidRPr="00737D9D">
        <w:rPr>
          <w:rFonts w:eastAsia="Calibri"/>
          <w:sz w:val="24"/>
          <w:lang w:eastAsia="en-US"/>
        </w:rPr>
        <w:t>”</w:t>
      </w:r>
      <w:r w:rsidRPr="00737D9D">
        <w:rPr>
          <w:rFonts w:eastAsia="Calibri"/>
          <w:sz w:val="24"/>
          <w:szCs w:val="24"/>
          <w:lang w:eastAsia="en-US"/>
        </w:rPr>
        <w:t xml:space="preserve"> díjat adományoz</w:t>
      </w:r>
    </w:p>
    <w:p w14:paraId="7B1F7AA4" w14:textId="77777777" w:rsidR="005C27B1" w:rsidRPr="00737D9D" w:rsidRDefault="005C27B1" w:rsidP="005C27B1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p w14:paraId="01B0E509" w14:textId="77777777" w:rsidR="005C27B1" w:rsidRPr="00737D9D" w:rsidRDefault="005C27B1" w:rsidP="005C27B1">
      <w:pPr>
        <w:spacing w:after="120"/>
        <w:ind w:left="720"/>
        <w:contextualSpacing/>
        <w:jc w:val="center"/>
        <w:outlineLvl w:val="0"/>
        <w:rPr>
          <w:rFonts w:eastAsia="Calibri"/>
          <w:i/>
          <w:sz w:val="24"/>
          <w:szCs w:val="24"/>
          <w:lang w:eastAsia="en-US"/>
        </w:rPr>
      </w:pPr>
      <w:r w:rsidRPr="00737D9D">
        <w:rPr>
          <w:b/>
          <w:i/>
          <w:sz w:val="24"/>
          <w:szCs w:val="24"/>
        </w:rPr>
        <w:t xml:space="preserve">Dr. </w:t>
      </w:r>
      <w:proofErr w:type="spellStart"/>
      <w:r w:rsidRPr="00737D9D">
        <w:rPr>
          <w:b/>
          <w:i/>
          <w:sz w:val="24"/>
          <w:szCs w:val="24"/>
        </w:rPr>
        <w:t>Takler</w:t>
      </w:r>
      <w:proofErr w:type="spellEnd"/>
      <w:r w:rsidRPr="00737D9D">
        <w:rPr>
          <w:b/>
          <w:i/>
          <w:sz w:val="24"/>
          <w:szCs w:val="24"/>
        </w:rPr>
        <w:t xml:space="preserve"> Ágnes</w:t>
      </w:r>
      <w:r w:rsidRPr="00737D9D">
        <w:rPr>
          <w:i/>
          <w:sz w:val="24"/>
          <w:szCs w:val="24"/>
        </w:rPr>
        <w:br/>
      </w:r>
      <w:r w:rsidRPr="00737D9D">
        <w:rPr>
          <w:rFonts w:eastAsia="Calibri"/>
          <w:i/>
          <w:sz w:val="24"/>
          <w:szCs w:val="24"/>
          <w:lang w:eastAsia="en-US"/>
        </w:rPr>
        <w:t>radiológus főorvos részére</w:t>
      </w:r>
    </w:p>
    <w:p w14:paraId="7A4F3CB1" w14:textId="77777777" w:rsidR="005C27B1" w:rsidRPr="00737D9D" w:rsidRDefault="005C27B1" w:rsidP="005C27B1">
      <w:pPr>
        <w:ind w:left="720"/>
        <w:contextualSpacing/>
        <w:outlineLvl w:val="0"/>
        <w:rPr>
          <w:i/>
          <w:sz w:val="24"/>
          <w:szCs w:val="24"/>
        </w:rPr>
      </w:pPr>
    </w:p>
    <w:p w14:paraId="4CD85BDF" w14:textId="77777777" w:rsidR="005C27B1" w:rsidRPr="00737D9D" w:rsidRDefault="005C27B1" w:rsidP="0094404A">
      <w:pPr>
        <w:ind w:left="720"/>
        <w:jc w:val="both"/>
        <w:outlineLvl w:val="0"/>
        <w:rPr>
          <w:sz w:val="24"/>
          <w:szCs w:val="24"/>
        </w:rPr>
      </w:pPr>
      <w:r w:rsidRPr="00737D9D">
        <w:rPr>
          <w:sz w:val="24"/>
          <w:szCs w:val="24"/>
        </w:rPr>
        <w:t>több mint három évtizedes kimagasló szakmai pályafutása, példaértékű emberközpontú szemlélete elismeréseként.</w:t>
      </w:r>
    </w:p>
    <w:p w14:paraId="23495773" w14:textId="77777777" w:rsidR="005C27B1" w:rsidRPr="00737D9D" w:rsidRDefault="005C27B1" w:rsidP="005C27B1">
      <w:pPr>
        <w:jc w:val="both"/>
        <w:outlineLvl w:val="0"/>
        <w:rPr>
          <w:sz w:val="24"/>
          <w:szCs w:val="24"/>
        </w:rPr>
      </w:pPr>
    </w:p>
    <w:p w14:paraId="4FAC9DA9" w14:textId="77777777" w:rsidR="005C27B1" w:rsidRPr="00737D9D" w:rsidRDefault="005C27B1" w:rsidP="0094404A">
      <w:pPr>
        <w:ind w:left="720"/>
        <w:jc w:val="both"/>
        <w:outlineLvl w:val="0"/>
        <w:rPr>
          <w:sz w:val="24"/>
          <w:szCs w:val="24"/>
        </w:rPr>
      </w:pPr>
      <w:r w:rsidRPr="00737D9D">
        <w:rPr>
          <w:sz w:val="24"/>
          <w:szCs w:val="24"/>
        </w:rPr>
        <w:t xml:space="preserve">A kitüntetés átadásának ideje: </w:t>
      </w:r>
      <w:r w:rsidRPr="00737D9D">
        <w:rPr>
          <w:color w:val="000000"/>
          <w:sz w:val="24"/>
          <w:szCs w:val="24"/>
        </w:rPr>
        <w:t xml:space="preserve">2025. július 2. (Semmelweis </w:t>
      </w:r>
      <w:r w:rsidRPr="00737D9D">
        <w:rPr>
          <w:sz w:val="24"/>
          <w:szCs w:val="24"/>
        </w:rPr>
        <w:t>napi ünnepség)</w:t>
      </w:r>
    </w:p>
    <w:p w14:paraId="2C292FCB" w14:textId="77777777" w:rsidR="005C27B1" w:rsidRPr="00FE24B9" w:rsidRDefault="005C27B1" w:rsidP="005C27B1">
      <w:pPr>
        <w:pStyle w:val="Listaszerbekezds1"/>
        <w:ind w:left="0"/>
        <w:contextualSpacing/>
        <w:jc w:val="both"/>
        <w:rPr>
          <w:b/>
          <w:bCs/>
        </w:rPr>
      </w:pPr>
    </w:p>
    <w:p w14:paraId="00D2095C" w14:textId="42235F7F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1C206919" w14:textId="77777777" w:rsidR="000B0587" w:rsidRDefault="000B0587">
      <w:pPr>
        <w:rPr>
          <w:u w:val="single"/>
        </w:rPr>
      </w:pPr>
    </w:p>
    <w:p w14:paraId="77672534" w14:textId="77777777" w:rsidR="005C27B1" w:rsidRDefault="00250317" w:rsidP="005C27B1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 w:rsidR="005C27B1" w:rsidRPr="00961A53">
        <w:rPr>
          <w:b/>
        </w:rPr>
        <w:t xml:space="preserve">„Mosonmagyaróvár Város Kiváló </w:t>
      </w:r>
      <w:r w:rsidR="005C27B1">
        <w:rPr>
          <w:b/>
        </w:rPr>
        <w:t>Egészségügyi Dolgozója</w:t>
      </w:r>
      <w:r w:rsidR="005C27B1" w:rsidRPr="00961A53">
        <w:rPr>
          <w:b/>
        </w:rPr>
        <w:t>” díj adományozása</w:t>
      </w:r>
    </w:p>
    <w:p w14:paraId="21E75676" w14:textId="62501351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14806479" w14:textId="620799E1" w:rsidR="005C27B1" w:rsidRPr="005C27B1" w:rsidRDefault="005C27B1" w:rsidP="005C27B1">
      <w:pPr>
        <w:jc w:val="both"/>
        <w:rPr>
          <w:i/>
          <w:iCs/>
          <w:sz w:val="24"/>
          <w:szCs w:val="24"/>
        </w:rPr>
      </w:pPr>
      <w:bookmarkStart w:id="26" w:name="_Hlk201224226"/>
      <w:r w:rsidRPr="00B84D85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4</w:t>
      </w:r>
      <w:r w:rsidRPr="00B84D85">
        <w:rPr>
          <w:i/>
          <w:iCs/>
          <w:sz w:val="24"/>
          <w:szCs w:val="24"/>
        </w:rPr>
        <w:t xml:space="preserve"> igen </w:t>
      </w:r>
      <w:r>
        <w:rPr>
          <w:i/>
          <w:iCs/>
          <w:sz w:val="24"/>
          <w:szCs w:val="24"/>
        </w:rPr>
        <w:t xml:space="preserve">(egyhangú) </w:t>
      </w:r>
      <w:r w:rsidRPr="00B84D85">
        <w:rPr>
          <w:i/>
          <w:iCs/>
          <w:sz w:val="24"/>
          <w:szCs w:val="24"/>
        </w:rPr>
        <w:t>szavazattal (minősített többséggel) az alábbi határozatot hozta:</w:t>
      </w:r>
      <w:bookmarkEnd w:id="26"/>
    </w:p>
    <w:p w14:paraId="1C9B3845" w14:textId="77777777" w:rsidR="005C27B1" w:rsidRPr="00FE24B9" w:rsidRDefault="005C27B1" w:rsidP="005C27B1">
      <w:pPr>
        <w:pStyle w:val="Listaszerbekezds1"/>
        <w:ind w:left="0"/>
        <w:contextualSpacing/>
        <w:jc w:val="both"/>
        <w:rPr>
          <w:b/>
          <w:bCs/>
        </w:rPr>
      </w:pPr>
    </w:p>
    <w:p w14:paraId="09CA7F65" w14:textId="77777777" w:rsidR="005C27B1" w:rsidRPr="00737D9D" w:rsidRDefault="005C27B1" w:rsidP="005C27B1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163</w:t>
      </w:r>
      <w:r w:rsidRPr="00737D9D">
        <w:rPr>
          <w:rFonts w:eastAsia="Calibri"/>
          <w:b/>
          <w:sz w:val="24"/>
          <w:szCs w:val="24"/>
          <w:lang w:eastAsia="en-US"/>
        </w:rPr>
        <w:t>/2025. (VI.26.) Kt. határozat</w:t>
      </w:r>
    </w:p>
    <w:p w14:paraId="3885EE61" w14:textId="77777777" w:rsidR="005C27B1" w:rsidRPr="00737D9D" w:rsidRDefault="005C27B1" w:rsidP="005C27B1">
      <w:pPr>
        <w:outlineLvl w:val="0"/>
        <w:rPr>
          <w:rFonts w:eastAsia="Calibri"/>
          <w:b/>
          <w:i/>
          <w:sz w:val="24"/>
          <w:szCs w:val="24"/>
          <w:lang w:eastAsia="en-US"/>
        </w:rPr>
      </w:pPr>
    </w:p>
    <w:p w14:paraId="0516CAEB" w14:textId="77777777" w:rsidR="005C27B1" w:rsidRPr="00737D9D" w:rsidRDefault="005C27B1" w:rsidP="0094404A">
      <w:pPr>
        <w:ind w:left="567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737D9D">
        <w:rPr>
          <w:rFonts w:eastAsia="Calibri"/>
          <w:sz w:val="24"/>
          <w:szCs w:val="24"/>
          <w:lang w:eastAsia="en-US"/>
        </w:rPr>
        <w:t>Mosonmagyaróvár Város Önkormányzat Képviselő-testülete „Mosonmagyaróvár Város Kiváló Egészségügyi Dolgozója</w:t>
      </w:r>
      <w:r w:rsidRPr="00737D9D">
        <w:rPr>
          <w:rFonts w:eastAsia="Calibri"/>
          <w:sz w:val="24"/>
          <w:lang w:eastAsia="en-US"/>
        </w:rPr>
        <w:t>”</w:t>
      </w:r>
      <w:r w:rsidRPr="00737D9D">
        <w:rPr>
          <w:rFonts w:eastAsia="Calibri"/>
          <w:sz w:val="24"/>
          <w:szCs w:val="24"/>
          <w:lang w:eastAsia="en-US"/>
        </w:rPr>
        <w:t xml:space="preserve"> díjat adományoz</w:t>
      </w:r>
    </w:p>
    <w:p w14:paraId="56735E61" w14:textId="77777777" w:rsidR="005C27B1" w:rsidRPr="00737D9D" w:rsidRDefault="005C27B1" w:rsidP="005C27B1">
      <w:pPr>
        <w:ind w:left="567"/>
        <w:outlineLvl w:val="0"/>
        <w:rPr>
          <w:rFonts w:eastAsia="Calibri"/>
          <w:sz w:val="24"/>
          <w:szCs w:val="24"/>
          <w:lang w:eastAsia="en-US"/>
        </w:rPr>
      </w:pPr>
    </w:p>
    <w:p w14:paraId="22F8943E" w14:textId="77777777" w:rsidR="005C27B1" w:rsidRPr="00737D9D" w:rsidRDefault="005C27B1" w:rsidP="005C27B1">
      <w:pPr>
        <w:ind w:left="567"/>
        <w:outlineLvl w:val="0"/>
        <w:rPr>
          <w:sz w:val="24"/>
          <w:szCs w:val="24"/>
        </w:rPr>
      </w:pPr>
    </w:p>
    <w:p w14:paraId="355BE2AB" w14:textId="77777777" w:rsidR="005C27B1" w:rsidRPr="00737D9D" w:rsidRDefault="005C27B1" w:rsidP="005C27B1">
      <w:pPr>
        <w:ind w:left="567"/>
        <w:contextualSpacing/>
        <w:jc w:val="center"/>
        <w:outlineLvl w:val="0"/>
        <w:rPr>
          <w:b/>
          <w:i/>
          <w:sz w:val="24"/>
          <w:szCs w:val="24"/>
        </w:rPr>
      </w:pPr>
      <w:bookmarkStart w:id="27" w:name="_Hlk74560789"/>
      <w:r w:rsidRPr="00737D9D">
        <w:rPr>
          <w:b/>
          <w:i/>
          <w:sz w:val="24"/>
          <w:szCs w:val="24"/>
        </w:rPr>
        <w:t>Dr. Váradi Gertrúd</w:t>
      </w:r>
    </w:p>
    <w:bookmarkEnd w:id="27"/>
    <w:p w14:paraId="2113934A" w14:textId="77777777" w:rsidR="005C27B1" w:rsidRPr="00737D9D" w:rsidRDefault="005C27B1" w:rsidP="005C27B1">
      <w:pPr>
        <w:tabs>
          <w:tab w:val="left" w:pos="3795"/>
        </w:tabs>
        <w:ind w:left="567"/>
        <w:jc w:val="center"/>
        <w:outlineLvl w:val="0"/>
        <w:rPr>
          <w:i/>
          <w:iCs/>
          <w:color w:val="FF0000"/>
          <w:sz w:val="24"/>
          <w:szCs w:val="24"/>
        </w:rPr>
      </w:pPr>
      <w:r w:rsidRPr="00737D9D">
        <w:rPr>
          <w:i/>
          <w:color w:val="000000"/>
          <w:sz w:val="24"/>
          <w:szCs w:val="24"/>
        </w:rPr>
        <w:t>gyermekorvos</w:t>
      </w:r>
      <w:r w:rsidRPr="00737D9D">
        <w:rPr>
          <w:i/>
          <w:iCs/>
          <w:color w:val="000000"/>
          <w:sz w:val="24"/>
          <w:szCs w:val="24"/>
        </w:rPr>
        <w:t xml:space="preserve"> részére</w:t>
      </w:r>
    </w:p>
    <w:p w14:paraId="07063735" w14:textId="77777777" w:rsidR="005C27B1" w:rsidRPr="00737D9D" w:rsidRDefault="005C27B1" w:rsidP="005C27B1">
      <w:pPr>
        <w:tabs>
          <w:tab w:val="left" w:pos="3795"/>
        </w:tabs>
        <w:ind w:left="567"/>
        <w:jc w:val="both"/>
        <w:outlineLvl w:val="0"/>
        <w:rPr>
          <w:i/>
          <w:iCs/>
          <w:sz w:val="24"/>
          <w:szCs w:val="24"/>
        </w:rPr>
      </w:pPr>
    </w:p>
    <w:p w14:paraId="14809E02" w14:textId="77777777" w:rsidR="005C27B1" w:rsidRPr="00737D9D" w:rsidRDefault="005C27B1" w:rsidP="0094404A">
      <w:pPr>
        <w:tabs>
          <w:tab w:val="left" w:pos="3795"/>
        </w:tabs>
        <w:ind w:left="567"/>
        <w:jc w:val="both"/>
        <w:outlineLvl w:val="0"/>
        <w:rPr>
          <w:sz w:val="24"/>
          <w:szCs w:val="24"/>
        </w:rPr>
      </w:pPr>
      <w:r w:rsidRPr="00737D9D">
        <w:rPr>
          <w:sz w:val="24"/>
          <w:szCs w:val="24"/>
        </w:rPr>
        <w:t>kimagasló szaktudással és nagy lelkesedéssel, példaértékű kitartással és segítőkészséggel végzett gyógyító munkája elismeréseként.</w:t>
      </w:r>
    </w:p>
    <w:p w14:paraId="253A7D95" w14:textId="77777777" w:rsidR="005C27B1" w:rsidRPr="00737D9D" w:rsidRDefault="005C27B1" w:rsidP="005C27B1">
      <w:pPr>
        <w:tabs>
          <w:tab w:val="left" w:pos="3795"/>
        </w:tabs>
        <w:ind w:left="567"/>
        <w:jc w:val="both"/>
        <w:outlineLvl w:val="0"/>
        <w:rPr>
          <w:i/>
          <w:sz w:val="24"/>
          <w:szCs w:val="24"/>
        </w:rPr>
      </w:pPr>
      <w:r w:rsidRPr="00737D9D">
        <w:rPr>
          <w:i/>
          <w:sz w:val="24"/>
          <w:szCs w:val="24"/>
        </w:rPr>
        <w:tab/>
      </w:r>
    </w:p>
    <w:p w14:paraId="4FF08236" w14:textId="77777777" w:rsidR="005C27B1" w:rsidRPr="00737D9D" w:rsidRDefault="005C27B1" w:rsidP="005C27B1">
      <w:pPr>
        <w:tabs>
          <w:tab w:val="left" w:pos="3795"/>
        </w:tabs>
        <w:ind w:left="567"/>
        <w:jc w:val="both"/>
        <w:outlineLvl w:val="0"/>
        <w:rPr>
          <w:i/>
          <w:sz w:val="24"/>
          <w:szCs w:val="24"/>
        </w:rPr>
      </w:pPr>
      <w:r w:rsidRPr="00737D9D">
        <w:rPr>
          <w:i/>
          <w:sz w:val="24"/>
          <w:szCs w:val="24"/>
        </w:rPr>
        <w:tab/>
      </w:r>
    </w:p>
    <w:p w14:paraId="58C03D96" w14:textId="77777777" w:rsidR="005C27B1" w:rsidRPr="00737D9D" w:rsidRDefault="005C27B1" w:rsidP="0094404A">
      <w:pPr>
        <w:ind w:left="567"/>
        <w:outlineLvl w:val="0"/>
        <w:rPr>
          <w:sz w:val="24"/>
          <w:szCs w:val="24"/>
        </w:rPr>
      </w:pPr>
      <w:r w:rsidRPr="00737D9D">
        <w:rPr>
          <w:sz w:val="24"/>
          <w:szCs w:val="24"/>
        </w:rPr>
        <w:t xml:space="preserve">A kitüntetés átadásának ideje: </w:t>
      </w:r>
      <w:r w:rsidRPr="00737D9D">
        <w:rPr>
          <w:color w:val="000000"/>
          <w:sz w:val="24"/>
          <w:szCs w:val="24"/>
        </w:rPr>
        <w:t>2025. július 2. (</w:t>
      </w:r>
      <w:r w:rsidRPr="00737D9D">
        <w:rPr>
          <w:sz w:val="24"/>
          <w:szCs w:val="24"/>
        </w:rPr>
        <w:t>Semmelweis napi ünnepség)</w:t>
      </w:r>
    </w:p>
    <w:p w14:paraId="3BEAD004" w14:textId="77777777" w:rsidR="000B0587" w:rsidRDefault="000B0587" w:rsidP="00250317">
      <w:pPr>
        <w:pStyle w:val="Listaszerbekezds1"/>
        <w:ind w:left="0"/>
        <w:contextualSpacing/>
        <w:jc w:val="both"/>
        <w:rPr>
          <w:b/>
        </w:rPr>
      </w:pPr>
    </w:p>
    <w:p w14:paraId="5ED7FDC7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40A6C5FA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5867A83F" w14:textId="565F5BAE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320F0C15" w14:textId="72BFFDA3" w:rsidR="007B377A" w:rsidRDefault="007B377A">
      <w:pPr>
        <w:rPr>
          <w:b/>
          <w:sz w:val="24"/>
          <w:szCs w:val="24"/>
          <w:lang w:eastAsia="en-US"/>
        </w:rPr>
      </w:pPr>
      <w:r>
        <w:rPr>
          <w:b/>
        </w:rPr>
        <w:br w:type="page"/>
      </w:r>
    </w:p>
    <w:p w14:paraId="4A724901" w14:textId="77777777" w:rsidR="005C27B1" w:rsidRDefault="005C27B1" w:rsidP="00CE3A34">
      <w:pPr>
        <w:pStyle w:val="Listaszerbekezds1"/>
        <w:ind w:left="0"/>
        <w:contextualSpacing/>
        <w:jc w:val="both"/>
        <w:rPr>
          <w:b/>
        </w:rPr>
      </w:pPr>
    </w:p>
    <w:p w14:paraId="5D2F032B" w14:textId="77777777" w:rsidR="005C27B1" w:rsidRDefault="005C27B1" w:rsidP="00CE3A34">
      <w:pPr>
        <w:pStyle w:val="Listaszerbekezds1"/>
        <w:ind w:left="0"/>
        <w:contextualSpacing/>
        <w:jc w:val="both"/>
        <w:rPr>
          <w:b/>
        </w:rPr>
      </w:pPr>
    </w:p>
    <w:p w14:paraId="53B1B559" w14:textId="77777777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39237F88" w14:textId="6B407094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Az ülésen alkotott rendelet jegyzéke</w:t>
      </w:r>
    </w:p>
    <w:p w14:paraId="21E05362" w14:textId="58C332EC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5385780D" w14:textId="203FA607" w:rsidR="00F90C7B" w:rsidRDefault="00F90C7B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4D12DF1" w14:textId="77777777" w:rsidR="009902D7" w:rsidRDefault="009902D7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139D1853" w14:textId="77777777" w:rsidR="00612C0F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648C8AA0" w:rsidR="0006049A" w:rsidRPr="00330EE8" w:rsidRDefault="004162D3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B15A86">
        <w:rPr>
          <w:b/>
          <w:color w:val="000000"/>
          <w:sz w:val="24"/>
          <w:szCs w:val="24"/>
        </w:rPr>
        <w:t>4</w:t>
      </w:r>
      <w:r w:rsidR="0006049A" w:rsidRPr="0006049A">
        <w:rPr>
          <w:b/>
          <w:color w:val="000000"/>
          <w:sz w:val="24"/>
          <w:szCs w:val="24"/>
        </w:rPr>
        <w:t>/202</w:t>
      </w:r>
      <w:r w:rsidR="00961A84">
        <w:rPr>
          <w:b/>
          <w:color w:val="000000"/>
          <w:sz w:val="24"/>
          <w:szCs w:val="24"/>
        </w:rPr>
        <w:t>5</w:t>
      </w:r>
      <w:r w:rsidR="0006049A" w:rsidRPr="0006049A">
        <w:rPr>
          <w:b/>
          <w:color w:val="000000"/>
          <w:sz w:val="24"/>
          <w:szCs w:val="24"/>
        </w:rPr>
        <w:t>. (</w:t>
      </w:r>
      <w:r w:rsidR="00281F51">
        <w:rPr>
          <w:b/>
          <w:color w:val="000000"/>
          <w:sz w:val="24"/>
          <w:szCs w:val="24"/>
        </w:rPr>
        <w:t>V</w:t>
      </w:r>
      <w:r w:rsidR="00B15A86">
        <w:rPr>
          <w:b/>
          <w:color w:val="000000"/>
          <w:sz w:val="24"/>
          <w:szCs w:val="24"/>
        </w:rPr>
        <w:t>I</w:t>
      </w:r>
      <w:r w:rsidR="0006049A" w:rsidRPr="0006049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</w:t>
      </w:r>
      <w:r w:rsidR="00B15A86">
        <w:rPr>
          <w:b/>
          <w:color w:val="000000"/>
          <w:sz w:val="24"/>
          <w:szCs w:val="24"/>
        </w:rPr>
        <w:t>7</w:t>
      </w:r>
      <w:r w:rsidR="0006049A" w:rsidRPr="0006049A">
        <w:rPr>
          <w:b/>
          <w:color w:val="000000"/>
          <w:sz w:val="24"/>
          <w:szCs w:val="24"/>
        </w:rPr>
        <w:t>.) önkormányzati rendelet</w:t>
      </w:r>
      <w:r w:rsidR="00E154B5">
        <w:rPr>
          <w:b/>
          <w:color w:val="000000"/>
          <w:sz w:val="24"/>
          <w:szCs w:val="24"/>
        </w:rPr>
        <w:tab/>
      </w:r>
      <w:r w:rsidR="00274326" w:rsidRPr="00812F3E">
        <w:rPr>
          <w:color w:val="000000"/>
          <w:sz w:val="24"/>
          <w:szCs w:val="24"/>
        </w:rPr>
        <w:t>a</w:t>
      </w:r>
      <w:r w:rsidR="00B15A86" w:rsidRPr="00812F3E">
        <w:rPr>
          <w:color w:val="000000"/>
          <w:sz w:val="24"/>
          <w:szCs w:val="24"/>
        </w:rPr>
        <w:t xml:space="preserve"> Magyaróvár történelmi belváros behajtási rendjének szabályozásáról szóló </w:t>
      </w:r>
      <w:r w:rsidR="00EA3B1C" w:rsidRPr="00812F3E">
        <w:rPr>
          <w:color w:val="000000"/>
          <w:sz w:val="24"/>
          <w:szCs w:val="24"/>
        </w:rPr>
        <w:t xml:space="preserve">32/2015. (XI.30.) </w:t>
      </w:r>
      <w:r w:rsidR="00B15A86" w:rsidRPr="00812F3E">
        <w:rPr>
          <w:color w:val="000000"/>
          <w:sz w:val="24"/>
          <w:szCs w:val="24"/>
        </w:rPr>
        <w:t>önkormányzati rendelet módosításáról</w:t>
      </w:r>
    </w:p>
    <w:p w14:paraId="0D21C931" w14:textId="074B5714" w:rsidR="00E154B5" w:rsidRDefault="00E154B5" w:rsidP="0006049A">
      <w:pPr>
        <w:pBdr>
          <w:top w:val="nil"/>
          <w:left w:val="nil"/>
          <w:bottom w:val="nil"/>
          <w:right w:val="nil"/>
          <w:between w:val="nil"/>
        </w:pBdr>
        <w:ind w:left="4950"/>
        <w:jc w:val="both"/>
        <w:rPr>
          <w:sz w:val="24"/>
          <w:szCs w:val="24"/>
        </w:rPr>
      </w:pPr>
    </w:p>
    <w:p w14:paraId="01BABDB3" w14:textId="740C3CEA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1489C264" w14:textId="03F33798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4C254FEF" w14:textId="0578EA9B" w:rsidR="00193C6F" w:rsidRDefault="00193C6F" w:rsidP="00281F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ACCF016" w14:textId="7323432C" w:rsidR="00281F51" w:rsidRDefault="00281F51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442E25" w14:textId="0A8A57C2" w:rsidR="00281F51" w:rsidRDefault="00281F51" w:rsidP="00281F51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sectPr w:rsidR="00281F51" w:rsidSect="00C50C15">
      <w:headerReference w:type="even" r:id="rId9"/>
      <w:headerReference w:type="default" r:id="rId10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C23332" w:rsidRDefault="00C23332">
      <w:r>
        <w:separator/>
      </w:r>
    </w:p>
  </w:endnote>
  <w:endnote w:type="continuationSeparator" w:id="0">
    <w:p w14:paraId="703898BB" w14:textId="77777777" w:rsidR="00C23332" w:rsidRDefault="00C2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C23332" w:rsidRDefault="00C23332">
      <w:r>
        <w:separator/>
      </w:r>
    </w:p>
  </w:footnote>
  <w:footnote w:type="continuationSeparator" w:id="0">
    <w:p w14:paraId="5CD16B20" w14:textId="77777777" w:rsidR="00C23332" w:rsidRDefault="00C2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C23332" w:rsidRDefault="00C23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C23332" w:rsidRDefault="00C23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C23332" w:rsidRDefault="00C23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C23332" w:rsidRDefault="00C23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654"/>
    <w:multiLevelType w:val="hybridMultilevel"/>
    <w:tmpl w:val="AACE334E"/>
    <w:lvl w:ilvl="0" w:tplc="D9E4AE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2A6B"/>
    <w:multiLevelType w:val="hybridMultilevel"/>
    <w:tmpl w:val="A3D0D434"/>
    <w:lvl w:ilvl="0" w:tplc="10305ECE">
      <w:start w:val="9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A2F1B"/>
    <w:multiLevelType w:val="hybridMultilevel"/>
    <w:tmpl w:val="A916348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E14981"/>
    <w:multiLevelType w:val="hybridMultilevel"/>
    <w:tmpl w:val="23F24500"/>
    <w:lvl w:ilvl="0" w:tplc="18AA7D36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4DA"/>
    <w:multiLevelType w:val="hybridMultilevel"/>
    <w:tmpl w:val="DF80C71A"/>
    <w:lvl w:ilvl="0" w:tplc="F7F8B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3F7023"/>
    <w:multiLevelType w:val="hybridMultilevel"/>
    <w:tmpl w:val="C5A0187E"/>
    <w:lvl w:ilvl="0" w:tplc="88EC55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156AA8"/>
    <w:multiLevelType w:val="hybridMultilevel"/>
    <w:tmpl w:val="D4D47ABC"/>
    <w:lvl w:ilvl="0" w:tplc="65642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B0788"/>
    <w:multiLevelType w:val="hybridMultilevel"/>
    <w:tmpl w:val="04022CAC"/>
    <w:lvl w:ilvl="0" w:tplc="941EE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74D"/>
    <w:multiLevelType w:val="hybridMultilevel"/>
    <w:tmpl w:val="B41E8AC8"/>
    <w:lvl w:ilvl="0" w:tplc="7B981B5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2E3C75D0"/>
    <w:multiLevelType w:val="hybridMultilevel"/>
    <w:tmpl w:val="570AA8D6"/>
    <w:lvl w:ilvl="0" w:tplc="3500AD3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3B3501"/>
    <w:multiLevelType w:val="hybridMultilevel"/>
    <w:tmpl w:val="554E212A"/>
    <w:lvl w:ilvl="0" w:tplc="E16A50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51CFA"/>
    <w:multiLevelType w:val="hybridMultilevel"/>
    <w:tmpl w:val="D78484E2"/>
    <w:lvl w:ilvl="0" w:tplc="781C6A5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F332E"/>
    <w:multiLevelType w:val="hybridMultilevel"/>
    <w:tmpl w:val="7F00884C"/>
    <w:lvl w:ilvl="0" w:tplc="7DC46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7D63B0"/>
    <w:multiLevelType w:val="hybridMultilevel"/>
    <w:tmpl w:val="3990C1FA"/>
    <w:lvl w:ilvl="0" w:tplc="F2A664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C53BC0"/>
    <w:multiLevelType w:val="hybridMultilevel"/>
    <w:tmpl w:val="56964BC6"/>
    <w:lvl w:ilvl="0" w:tplc="ABC66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135DC7"/>
    <w:multiLevelType w:val="hybridMultilevel"/>
    <w:tmpl w:val="66809F5E"/>
    <w:lvl w:ilvl="0" w:tplc="EF08C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902D8C"/>
    <w:multiLevelType w:val="hybridMultilevel"/>
    <w:tmpl w:val="2D825020"/>
    <w:lvl w:ilvl="0" w:tplc="6ECE585C">
      <w:start w:val="11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FC3A2B"/>
    <w:multiLevelType w:val="hybridMultilevel"/>
    <w:tmpl w:val="71DA4A1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745442"/>
    <w:multiLevelType w:val="hybridMultilevel"/>
    <w:tmpl w:val="9858F218"/>
    <w:lvl w:ilvl="0" w:tplc="328203A8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702CCF"/>
    <w:multiLevelType w:val="hybridMultilevel"/>
    <w:tmpl w:val="925EA476"/>
    <w:lvl w:ilvl="0" w:tplc="82765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96E40F2"/>
    <w:multiLevelType w:val="hybridMultilevel"/>
    <w:tmpl w:val="9F94927E"/>
    <w:lvl w:ilvl="0" w:tplc="4E1027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94401"/>
    <w:multiLevelType w:val="hybridMultilevel"/>
    <w:tmpl w:val="71D2DD86"/>
    <w:lvl w:ilvl="0" w:tplc="154AF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AE3D30"/>
    <w:multiLevelType w:val="hybridMultilevel"/>
    <w:tmpl w:val="84CE6156"/>
    <w:lvl w:ilvl="0" w:tplc="602E4F6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FDF6218"/>
    <w:multiLevelType w:val="hybridMultilevel"/>
    <w:tmpl w:val="1394926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13D78"/>
    <w:multiLevelType w:val="hybridMultilevel"/>
    <w:tmpl w:val="46940884"/>
    <w:lvl w:ilvl="0" w:tplc="7B981B5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5F67C90"/>
    <w:multiLevelType w:val="hybridMultilevel"/>
    <w:tmpl w:val="39AA8C68"/>
    <w:lvl w:ilvl="0" w:tplc="F23220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7395DA6"/>
    <w:multiLevelType w:val="hybridMultilevel"/>
    <w:tmpl w:val="A666030E"/>
    <w:lvl w:ilvl="0" w:tplc="8A9616F8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8A02D1"/>
    <w:multiLevelType w:val="hybridMultilevel"/>
    <w:tmpl w:val="8CD8D1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62901"/>
    <w:multiLevelType w:val="hybridMultilevel"/>
    <w:tmpl w:val="DDA23E32"/>
    <w:lvl w:ilvl="0" w:tplc="BCF8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D63F2E"/>
    <w:multiLevelType w:val="hybridMultilevel"/>
    <w:tmpl w:val="E3E200BE"/>
    <w:lvl w:ilvl="0" w:tplc="0644D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C91AE9"/>
    <w:multiLevelType w:val="hybridMultilevel"/>
    <w:tmpl w:val="62D04C2C"/>
    <w:lvl w:ilvl="0" w:tplc="6CD807E0">
      <w:start w:val="15"/>
      <w:numFmt w:val="decimal"/>
      <w:lvlText w:val="(%1)"/>
      <w:lvlJc w:val="left"/>
      <w:pPr>
        <w:ind w:left="81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D97F8D"/>
    <w:multiLevelType w:val="hybridMultilevel"/>
    <w:tmpl w:val="1848CDF2"/>
    <w:lvl w:ilvl="0" w:tplc="DA3A9896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3DF1478"/>
    <w:multiLevelType w:val="hybridMultilevel"/>
    <w:tmpl w:val="66566C60"/>
    <w:lvl w:ilvl="0" w:tplc="5FBE9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4540D8B"/>
    <w:multiLevelType w:val="hybridMultilevel"/>
    <w:tmpl w:val="5F34DC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526DA"/>
    <w:multiLevelType w:val="hybridMultilevel"/>
    <w:tmpl w:val="D6923B2A"/>
    <w:lvl w:ilvl="0" w:tplc="0CC41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7B824C3"/>
    <w:multiLevelType w:val="hybridMultilevel"/>
    <w:tmpl w:val="2F425BF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067A7E"/>
    <w:multiLevelType w:val="hybridMultilevel"/>
    <w:tmpl w:val="0D444C4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30"/>
  </w:num>
  <w:num w:numId="5">
    <w:abstractNumId w:val="9"/>
  </w:num>
  <w:num w:numId="6">
    <w:abstractNumId w:val="8"/>
  </w:num>
  <w:num w:numId="7">
    <w:abstractNumId w:val="24"/>
  </w:num>
  <w:num w:numId="8">
    <w:abstractNumId w:val="25"/>
  </w:num>
  <w:num w:numId="9">
    <w:abstractNumId w:val="3"/>
  </w:num>
  <w:num w:numId="10">
    <w:abstractNumId w:val="1"/>
  </w:num>
  <w:num w:numId="11">
    <w:abstractNumId w:val="17"/>
  </w:num>
  <w:num w:numId="12">
    <w:abstractNumId w:val="32"/>
  </w:num>
  <w:num w:numId="13">
    <w:abstractNumId w:val="2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20"/>
  </w:num>
  <w:num w:numId="18">
    <w:abstractNumId w:val="21"/>
  </w:num>
  <w:num w:numId="19">
    <w:abstractNumId w:val="6"/>
  </w:num>
  <w:num w:numId="20">
    <w:abstractNumId w:val="13"/>
  </w:num>
  <w:num w:numId="21">
    <w:abstractNumId w:val="38"/>
  </w:num>
  <w:num w:numId="22">
    <w:abstractNumId w:val="18"/>
  </w:num>
  <w:num w:numId="23">
    <w:abstractNumId w:val="35"/>
  </w:num>
  <w:num w:numId="24">
    <w:abstractNumId w:val="37"/>
  </w:num>
  <w:num w:numId="25">
    <w:abstractNumId w:val="10"/>
  </w:num>
  <w:num w:numId="26">
    <w:abstractNumId w:val="28"/>
  </w:num>
  <w:num w:numId="27">
    <w:abstractNumId w:val="12"/>
  </w:num>
  <w:num w:numId="28">
    <w:abstractNumId w:val="19"/>
  </w:num>
  <w:num w:numId="29">
    <w:abstractNumId w:val="5"/>
  </w:num>
  <w:num w:numId="30">
    <w:abstractNumId w:val="23"/>
  </w:num>
  <w:num w:numId="31">
    <w:abstractNumId w:val="33"/>
  </w:num>
  <w:num w:numId="32">
    <w:abstractNumId w:val="22"/>
  </w:num>
  <w:num w:numId="33">
    <w:abstractNumId w:val="2"/>
  </w:num>
  <w:num w:numId="34">
    <w:abstractNumId w:val="27"/>
  </w:num>
  <w:num w:numId="35">
    <w:abstractNumId w:val="31"/>
  </w:num>
  <w:num w:numId="36">
    <w:abstractNumId w:val="36"/>
  </w:num>
  <w:num w:numId="37">
    <w:abstractNumId w:val="16"/>
  </w:num>
  <w:num w:numId="38">
    <w:abstractNumId w:val="15"/>
  </w:num>
  <w:num w:numId="39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016EC"/>
    <w:rsid w:val="00022EC9"/>
    <w:rsid w:val="000552BC"/>
    <w:rsid w:val="0006049A"/>
    <w:rsid w:val="00072AF1"/>
    <w:rsid w:val="0008702C"/>
    <w:rsid w:val="00091BC3"/>
    <w:rsid w:val="000A2291"/>
    <w:rsid w:val="000A4BFC"/>
    <w:rsid w:val="000A7281"/>
    <w:rsid w:val="000B00A7"/>
    <w:rsid w:val="000B0587"/>
    <w:rsid w:val="000B5264"/>
    <w:rsid w:val="000C2F47"/>
    <w:rsid w:val="000D3B1A"/>
    <w:rsid w:val="000F2E74"/>
    <w:rsid w:val="00105560"/>
    <w:rsid w:val="0011125B"/>
    <w:rsid w:val="001168FC"/>
    <w:rsid w:val="00130D28"/>
    <w:rsid w:val="00131761"/>
    <w:rsid w:val="00134365"/>
    <w:rsid w:val="001357B9"/>
    <w:rsid w:val="00141888"/>
    <w:rsid w:val="00141D0E"/>
    <w:rsid w:val="001807B4"/>
    <w:rsid w:val="00193C6F"/>
    <w:rsid w:val="001A2105"/>
    <w:rsid w:val="001A25E3"/>
    <w:rsid w:val="001B05B1"/>
    <w:rsid w:val="001B10D3"/>
    <w:rsid w:val="001C0307"/>
    <w:rsid w:val="001C2FFB"/>
    <w:rsid w:val="001C434C"/>
    <w:rsid w:val="001D4C43"/>
    <w:rsid w:val="001F3A72"/>
    <w:rsid w:val="00217BA5"/>
    <w:rsid w:val="002242C7"/>
    <w:rsid w:val="00225257"/>
    <w:rsid w:val="00227BB6"/>
    <w:rsid w:val="00237581"/>
    <w:rsid w:val="00246B60"/>
    <w:rsid w:val="00250317"/>
    <w:rsid w:val="0025155E"/>
    <w:rsid w:val="002646D6"/>
    <w:rsid w:val="00270AEF"/>
    <w:rsid w:val="00274326"/>
    <w:rsid w:val="00281F51"/>
    <w:rsid w:val="002846A1"/>
    <w:rsid w:val="002A6F30"/>
    <w:rsid w:val="002C546A"/>
    <w:rsid w:val="002C5B63"/>
    <w:rsid w:val="002C71E2"/>
    <w:rsid w:val="002D424D"/>
    <w:rsid w:val="002D4AA2"/>
    <w:rsid w:val="002D6EF6"/>
    <w:rsid w:val="002D77CA"/>
    <w:rsid w:val="002E72E2"/>
    <w:rsid w:val="002F1B5C"/>
    <w:rsid w:val="00300CF8"/>
    <w:rsid w:val="00301F59"/>
    <w:rsid w:val="00312669"/>
    <w:rsid w:val="003150EA"/>
    <w:rsid w:val="00315F74"/>
    <w:rsid w:val="003238ED"/>
    <w:rsid w:val="00324014"/>
    <w:rsid w:val="003240B7"/>
    <w:rsid w:val="0033078C"/>
    <w:rsid w:val="00330EE8"/>
    <w:rsid w:val="0033592C"/>
    <w:rsid w:val="00336776"/>
    <w:rsid w:val="00337B4D"/>
    <w:rsid w:val="0036386C"/>
    <w:rsid w:val="00394271"/>
    <w:rsid w:val="00397E58"/>
    <w:rsid w:val="003A1E4E"/>
    <w:rsid w:val="003C7492"/>
    <w:rsid w:val="003D42C2"/>
    <w:rsid w:val="003D690A"/>
    <w:rsid w:val="003E0903"/>
    <w:rsid w:val="003E0D5C"/>
    <w:rsid w:val="003E3A5A"/>
    <w:rsid w:val="00411E74"/>
    <w:rsid w:val="00412519"/>
    <w:rsid w:val="004162D3"/>
    <w:rsid w:val="004259AC"/>
    <w:rsid w:val="004349CD"/>
    <w:rsid w:val="004374DD"/>
    <w:rsid w:val="0044099D"/>
    <w:rsid w:val="0044652F"/>
    <w:rsid w:val="004501E2"/>
    <w:rsid w:val="004502CD"/>
    <w:rsid w:val="00471BC5"/>
    <w:rsid w:val="00487683"/>
    <w:rsid w:val="00493C15"/>
    <w:rsid w:val="004C1170"/>
    <w:rsid w:val="004C3675"/>
    <w:rsid w:val="004D182B"/>
    <w:rsid w:val="004D48F3"/>
    <w:rsid w:val="004D6746"/>
    <w:rsid w:val="004D68BA"/>
    <w:rsid w:val="004D74B2"/>
    <w:rsid w:val="004D7617"/>
    <w:rsid w:val="004E5049"/>
    <w:rsid w:val="004F1289"/>
    <w:rsid w:val="004F77BE"/>
    <w:rsid w:val="0052047B"/>
    <w:rsid w:val="005548AC"/>
    <w:rsid w:val="00555B92"/>
    <w:rsid w:val="005610D4"/>
    <w:rsid w:val="00562B24"/>
    <w:rsid w:val="005702F2"/>
    <w:rsid w:val="00586C8E"/>
    <w:rsid w:val="0059032A"/>
    <w:rsid w:val="005974EF"/>
    <w:rsid w:val="005A1CA8"/>
    <w:rsid w:val="005A622E"/>
    <w:rsid w:val="005B6460"/>
    <w:rsid w:val="005B7710"/>
    <w:rsid w:val="005C1142"/>
    <w:rsid w:val="005C1D81"/>
    <w:rsid w:val="005C27B1"/>
    <w:rsid w:val="005C2BA6"/>
    <w:rsid w:val="005D26FA"/>
    <w:rsid w:val="005D371F"/>
    <w:rsid w:val="005D65CD"/>
    <w:rsid w:val="005D75B5"/>
    <w:rsid w:val="005E1245"/>
    <w:rsid w:val="00610C5F"/>
    <w:rsid w:val="00612C0F"/>
    <w:rsid w:val="00617468"/>
    <w:rsid w:val="00633B8B"/>
    <w:rsid w:val="006658C8"/>
    <w:rsid w:val="0067327C"/>
    <w:rsid w:val="0068490F"/>
    <w:rsid w:val="00694A3A"/>
    <w:rsid w:val="006A5A42"/>
    <w:rsid w:val="006B537F"/>
    <w:rsid w:val="006C5CFB"/>
    <w:rsid w:val="006C7AF1"/>
    <w:rsid w:val="006E1E8D"/>
    <w:rsid w:val="006E6365"/>
    <w:rsid w:val="006F67B9"/>
    <w:rsid w:val="00705D50"/>
    <w:rsid w:val="007151A7"/>
    <w:rsid w:val="007249BD"/>
    <w:rsid w:val="00724CF1"/>
    <w:rsid w:val="00730334"/>
    <w:rsid w:val="00736A0E"/>
    <w:rsid w:val="007402E9"/>
    <w:rsid w:val="00757096"/>
    <w:rsid w:val="00757728"/>
    <w:rsid w:val="007615BB"/>
    <w:rsid w:val="00765FB4"/>
    <w:rsid w:val="00767FC7"/>
    <w:rsid w:val="00782DA6"/>
    <w:rsid w:val="00783041"/>
    <w:rsid w:val="007A1C2C"/>
    <w:rsid w:val="007A3B52"/>
    <w:rsid w:val="007B336B"/>
    <w:rsid w:val="007B377A"/>
    <w:rsid w:val="007C2205"/>
    <w:rsid w:val="007C39E6"/>
    <w:rsid w:val="007D14FD"/>
    <w:rsid w:val="007D1FC5"/>
    <w:rsid w:val="007D3F2D"/>
    <w:rsid w:val="007F1C11"/>
    <w:rsid w:val="00812F3E"/>
    <w:rsid w:val="00815A66"/>
    <w:rsid w:val="008261BD"/>
    <w:rsid w:val="00827920"/>
    <w:rsid w:val="00831DF8"/>
    <w:rsid w:val="00834B32"/>
    <w:rsid w:val="0084035F"/>
    <w:rsid w:val="00856104"/>
    <w:rsid w:val="00870912"/>
    <w:rsid w:val="00873630"/>
    <w:rsid w:val="008767F0"/>
    <w:rsid w:val="008927DB"/>
    <w:rsid w:val="008931AA"/>
    <w:rsid w:val="0089702F"/>
    <w:rsid w:val="008A4481"/>
    <w:rsid w:val="008B1810"/>
    <w:rsid w:val="008B590A"/>
    <w:rsid w:val="008C36C9"/>
    <w:rsid w:val="008D0356"/>
    <w:rsid w:val="008D299D"/>
    <w:rsid w:val="008D7F7A"/>
    <w:rsid w:val="008E39A2"/>
    <w:rsid w:val="008F2998"/>
    <w:rsid w:val="00914BF8"/>
    <w:rsid w:val="0091588E"/>
    <w:rsid w:val="00933243"/>
    <w:rsid w:val="0094404A"/>
    <w:rsid w:val="00946D32"/>
    <w:rsid w:val="00961A84"/>
    <w:rsid w:val="00966BBF"/>
    <w:rsid w:val="009678B8"/>
    <w:rsid w:val="0097244C"/>
    <w:rsid w:val="00983741"/>
    <w:rsid w:val="009902D7"/>
    <w:rsid w:val="0099410E"/>
    <w:rsid w:val="009B2318"/>
    <w:rsid w:val="009D160C"/>
    <w:rsid w:val="00A234DF"/>
    <w:rsid w:val="00A32A2F"/>
    <w:rsid w:val="00A42C0F"/>
    <w:rsid w:val="00A4424D"/>
    <w:rsid w:val="00A451B6"/>
    <w:rsid w:val="00A54C95"/>
    <w:rsid w:val="00A66D25"/>
    <w:rsid w:val="00A83A9C"/>
    <w:rsid w:val="00A8538A"/>
    <w:rsid w:val="00A94B5D"/>
    <w:rsid w:val="00AA3CB5"/>
    <w:rsid w:val="00AA49D5"/>
    <w:rsid w:val="00AC35A7"/>
    <w:rsid w:val="00AE72C2"/>
    <w:rsid w:val="00B033B5"/>
    <w:rsid w:val="00B10E6F"/>
    <w:rsid w:val="00B15A86"/>
    <w:rsid w:val="00B3648D"/>
    <w:rsid w:val="00B4564E"/>
    <w:rsid w:val="00B5237A"/>
    <w:rsid w:val="00B5446F"/>
    <w:rsid w:val="00B60606"/>
    <w:rsid w:val="00BA04DD"/>
    <w:rsid w:val="00BA31E6"/>
    <w:rsid w:val="00BB2335"/>
    <w:rsid w:val="00BB407E"/>
    <w:rsid w:val="00BC0728"/>
    <w:rsid w:val="00BC0C60"/>
    <w:rsid w:val="00BC4E99"/>
    <w:rsid w:val="00BC73AF"/>
    <w:rsid w:val="00BE278E"/>
    <w:rsid w:val="00BE2C73"/>
    <w:rsid w:val="00BE5E7F"/>
    <w:rsid w:val="00BE6C92"/>
    <w:rsid w:val="00BF099C"/>
    <w:rsid w:val="00BF125B"/>
    <w:rsid w:val="00C03B1E"/>
    <w:rsid w:val="00C150DA"/>
    <w:rsid w:val="00C16629"/>
    <w:rsid w:val="00C17990"/>
    <w:rsid w:val="00C23332"/>
    <w:rsid w:val="00C322EF"/>
    <w:rsid w:val="00C40238"/>
    <w:rsid w:val="00C50A1A"/>
    <w:rsid w:val="00C50C15"/>
    <w:rsid w:val="00C72E16"/>
    <w:rsid w:val="00C75A97"/>
    <w:rsid w:val="00C8183D"/>
    <w:rsid w:val="00C8461E"/>
    <w:rsid w:val="00C8608D"/>
    <w:rsid w:val="00C9721D"/>
    <w:rsid w:val="00CA0BB6"/>
    <w:rsid w:val="00CA3482"/>
    <w:rsid w:val="00CA6F7A"/>
    <w:rsid w:val="00CC5DC3"/>
    <w:rsid w:val="00CE0971"/>
    <w:rsid w:val="00CE3A34"/>
    <w:rsid w:val="00D12733"/>
    <w:rsid w:val="00D21860"/>
    <w:rsid w:val="00D261A4"/>
    <w:rsid w:val="00D55F03"/>
    <w:rsid w:val="00D56452"/>
    <w:rsid w:val="00D566A2"/>
    <w:rsid w:val="00D566F7"/>
    <w:rsid w:val="00D676E2"/>
    <w:rsid w:val="00D70BF6"/>
    <w:rsid w:val="00D74FAD"/>
    <w:rsid w:val="00D86D8A"/>
    <w:rsid w:val="00D961A3"/>
    <w:rsid w:val="00DA1AD8"/>
    <w:rsid w:val="00DA3055"/>
    <w:rsid w:val="00DC5F1B"/>
    <w:rsid w:val="00DF6C2F"/>
    <w:rsid w:val="00DF6EA4"/>
    <w:rsid w:val="00E03AF5"/>
    <w:rsid w:val="00E048BD"/>
    <w:rsid w:val="00E07DFE"/>
    <w:rsid w:val="00E14661"/>
    <w:rsid w:val="00E154B5"/>
    <w:rsid w:val="00E17A70"/>
    <w:rsid w:val="00E240E1"/>
    <w:rsid w:val="00E24C4C"/>
    <w:rsid w:val="00E27822"/>
    <w:rsid w:val="00E27C46"/>
    <w:rsid w:val="00E610D0"/>
    <w:rsid w:val="00E61964"/>
    <w:rsid w:val="00E623AA"/>
    <w:rsid w:val="00E706CE"/>
    <w:rsid w:val="00E92E41"/>
    <w:rsid w:val="00EA2187"/>
    <w:rsid w:val="00EA3B1C"/>
    <w:rsid w:val="00EE73F9"/>
    <w:rsid w:val="00EF71BA"/>
    <w:rsid w:val="00F064A0"/>
    <w:rsid w:val="00F202CD"/>
    <w:rsid w:val="00F252A9"/>
    <w:rsid w:val="00F262A7"/>
    <w:rsid w:val="00F3137C"/>
    <w:rsid w:val="00F458B4"/>
    <w:rsid w:val="00F66ECE"/>
    <w:rsid w:val="00F90C7B"/>
    <w:rsid w:val="00FB2927"/>
    <w:rsid w:val="00FB3A40"/>
    <w:rsid w:val="00FC0CD3"/>
    <w:rsid w:val="00FC3852"/>
    <w:rsid w:val="00FD7BA0"/>
    <w:rsid w:val="00FE03D7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,List Paragraph1"/>
    <w:basedOn w:val="Norml"/>
    <w:link w:val="ListaszerbekezdsChar"/>
    <w:uiPriority w:val="99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6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08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8E39A2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E39A2"/>
    <w:rPr>
      <w:rFonts w:ascii="Calibri" w:hAnsi="Calibri"/>
      <w:sz w:val="22"/>
      <w:szCs w:val="22"/>
      <w:lang w:val="x-none"/>
    </w:rPr>
  </w:style>
  <w:style w:type="character" w:customStyle="1" w:styleId="adoszam">
    <w:name w:val="adoszam"/>
    <w:rsid w:val="00250317"/>
    <w:rPr>
      <w:rFonts w:cs="Times New Roman"/>
    </w:rPr>
  </w:style>
  <w:style w:type="character" w:customStyle="1" w:styleId="cjsz">
    <w:name w:val="cjsz"/>
    <w:rsid w:val="0025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21</Pages>
  <Words>4582</Words>
  <Characters>31623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Troján-Kern Ágnes</cp:lastModifiedBy>
  <cp:revision>122</cp:revision>
  <cp:lastPrinted>2025-07-08T08:40:00Z</cp:lastPrinted>
  <dcterms:created xsi:type="dcterms:W3CDTF">2024-11-11T08:15:00Z</dcterms:created>
  <dcterms:modified xsi:type="dcterms:W3CDTF">2025-09-17T14:24:00Z</dcterms:modified>
</cp:coreProperties>
</file>